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41B0" w14:textId="77777777" w:rsidR="006C2070" w:rsidRPr="00942A2B" w:rsidRDefault="006C2070" w:rsidP="006C2070">
      <w:pPr>
        <w:pStyle w:val="Title"/>
        <w:rPr>
          <w:rFonts w:ascii="Times New Roman" w:hAnsi="Times New Roman" w:cs="Times New Roman"/>
          <w:b/>
          <w:bCs/>
          <w:sz w:val="22"/>
          <w:szCs w:val="22"/>
          <w:lang w:val="sv-SE"/>
        </w:rPr>
      </w:pPr>
      <w:r w:rsidRPr="00942A2B">
        <w:rPr>
          <w:rFonts w:ascii="Times New Roman" w:hAnsi="Times New Roman" w:cs="Times New Roman"/>
          <w:b/>
          <w:bCs/>
          <w:sz w:val="22"/>
          <w:szCs w:val="22"/>
          <w:lang w:val="sv-SE"/>
        </w:rPr>
        <w:t>PERJANJIAN SEWA MENYEWA</w:t>
      </w:r>
    </w:p>
    <w:p w14:paraId="6433C8FD" w14:textId="77777777" w:rsidR="006C2070" w:rsidRPr="00942A2B" w:rsidRDefault="006C2070" w:rsidP="006C2070">
      <w:pPr>
        <w:pStyle w:val="Title"/>
        <w:rPr>
          <w:rFonts w:ascii="Times New Roman" w:hAnsi="Times New Roman" w:cs="Times New Roman"/>
          <w:b/>
          <w:bCs/>
          <w:sz w:val="22"/>
          <w:szCs w:val="22"/>
          <w:lang w:val="sv-SE"/>
        </w:rPr>
      </w:pPr>
      <w:r w:rsidRPr="00942A2B">
        <w:rPr>
          <w:rFonts w:ascii="Times New Roman" w:hAnsi="Times New Roman" w:cs="Times New Roman"/>
          <w:b/>
          <w:bCs/>
          <w:sz w:val="22"/>
          <w:szCs w:val="22"/>
          <w:lang w:val="sv-SE"/>
        </w:rPr>
        <w:t>ANTARA</w:t>
      </w:r>
    </w:p>
    <w:p w14:paraId="31B279C3" w14:textId="77777777" w:rsidR="006C2070" w:rsidRPr="00942A2B" w:rsidRDefault="006C2070" w:rsidP="006C2070">
      <w:pPr>
        <w:pStyle w:val="Title"/>
        <w:rPr>
          <w:rFonts w:ascii="Times New Roman" w:hAnsi="Times New Roman" w:cs="Times New Roman"/>
          <w:b/>
          <w:bCs/>
          <w:sz w:val="22"/>
          <w:szCs w:val="22"/>
          <w:lang w:val="sv-SE"/>
        </w:rPr>
      </w:pPr>
      <w:r w:rsidRPr="00942A2B">
        <w:rPr>
          <w:rFonts w:ascii="Times New Roman" w:hAnsi="Times New Roman" w:cs="Times New Roman"/>
          <w:b/>
          <w:bCs/>
          <w:sz w:val="22"/>
          <w:szCs w:val="22"/>
          <w:lang w:val="sv-SE"/>
        </w:rPr>
        <w:t>PT GRAHA PENA JAWA POS</w:t>
      </w:r>
    </w:p>
    <w:p w14:paraId="26F5FE3D" w14:textId="77777777" w:rsidR="006C2070" w:rsidRPr="00942A2B" w:rsidRDefault="006C2070" w:rsidP="006C2070">
      <w:pPr>
        <w:pStyle w:val="Title"/>
        <w:tabs>
          <w:tab w:val="left" w:pos="1890"/>
          <w:tab w:val="center" w:pos="4283"/>
        </w:tabs>
        <w:jc w:val="left"/>
        <w:rPr>
          <w:rFonts w:ascii="Times New Roman" w:hAnsi="Times New Roman" w:cs="Times New Roman"/>
          <w:b/>
          <w:bCs/>
          <w:sz w:val="22"/>
          <w:szCs w:val="22"/>
          <w:lang w:val="sv-SE"/>
        </w:rPr>
      </w:pPr>
      <w:r>
        <w:rPr>
          <w:rFonts w:ascii="Times New Roman" w:hAnsi="Times New Roman" w:cs="Times New Roman"/>
          <w:b/>
          <w:bCs/>
          <w:sz w:val="22"/>
          <w:szCs w:val="22"/>
          <w:lang w:val="sv-SE"/>
        </w:rPr>
        <w:tab/>
      </w:r>
      <w:r>
        <w:rPr>
          <w:rFonts w:ascii="Times New Roman" w:hAnsi="Times New Roman" w:cs="Times New Roman"/>
          <w:b/>
          <w:bCs/>
          <w:sz w:val="22"/>
          <w:szCs w:val="22"/>
          <w:lang w:val="sv-SE"/>
        </w:rPr>
        <w:tab/>
      </w:r>
      <w:r w:rsidRPr="00942A2B">
        <w:rPr>
          <w:rFonts w:ascii="Times New Roman" w:hAnsi="Times New Roman" w:cs="Times New Roman"/>
          <w:b/>
          <w:bCs/>
          <w:sz w:val="22"/>
          <w:szCs w:val="22"/>
          <w:lang w:val="sv-SE"/>
        </w:rPr>
        <w:t>DENGAN</w:t>
      </w:r>
    </w:p>
    <w:p w14:paraId="6AD5EC44" w14:textId="0B0817A0" w:rsidR="006C2070" w:rsidRPr="006C2070" w:rsidRDefault="006C2070" w:rsidP="006C2070">
      <w:pPr>
        <w:pStyle w:val="Title"/>
        <w:pBdr>
          <w:bottom w:val="thinThickThinMediumGap" w:sz="18" w:space="1" w:color="auto"/>
        </w:pBdr>
        <w:rPr>
          <w:rFonts w:ascii="Times New Roman" w:hAnsi="Times New Roman" w:cs="Times New Roman"/>
          <w:noProof/>
          <w:sz w:val="22"/>
          <w:szCs w:val="22"/>
        </w:rPr>
      </w:pPr>
      <w:r w:rsidRPr="006C2070">
        <w:rPr>
          <w:rFonts w:ascii="Times New Roman" w:hAnsi="Times New Roman" w:cs="Times New Roman"/>
          <w:b/>
          <w:sz w:val="22"/>
          <w:szCs w:val="22"/>
          <w:lang w:val="sv-SE"/>
        </w:rPr>
        <w:t xml:space="preserve">PT </w:t>
      </w:r>
      <w:r w:rsidRPr="006C2070">
        <w:rPr>
          <w:rFonts w:ascii="Times New Roman" w:hAnsi="Times New Roman" w:cs="Times New Roman"/>
          <w:b/>
          <w:sz w:val="22"/>
          <w:szCs w:val="22"/>
        </w:rPr>
        <w:t xml:space="preserve">BSI GROUP </w:t>
      </w:r>
      <w:r w:rsidRPr="006C2070">
        <w:rPr>
          <w:rFonts w:ascii="Times New Roman" w:hAnsi="Times New Roman" w:cs="Times New Roman"/>
          <w:b/>
          <w:sz w:val="22"/>
          <w:szCs w:val="22"/>
          <w:lang w:val="sv-SE"/>
        </w:rPr>
        <w:t>INDONESIA</w:t>
      </w:r>
      <w:r w:rsidRPr="006C2070">
        <w:rPr>
          <w:rFonts w:ascii="Times New Roman" w:hAnsi="Times New Roman" w:cs="Times New Roman"/>
          <w:noProof/>
          <w:sz w:val="22"/>
          <w:szCs w:val="22"/>
        </w:rPr>
        <w:t xml:space="preserve"> </w:t>
      </w:r>
    </w:p>
    <w:p w14:paraId="2BD5D874" w14:textId="49A0237F" w:rsidR="006C2070" w:rsidRDefault="006C2070" w:rsidP="006C2070">
      <w:pPr>
        <w:pStyle w:val="Title"/>
        <w:rPr>
          <w:rFonts w:ascii="Times New Roman" w:hAnsi="Times New Roman" w:cs="Times New Roman"/>
          <w:b/>
          <w:bCs/>
          <w:sz w:val="22"/>
          <w:szCs w:val="22"/>
        </w:rPr>
      </w:pPr>
      <w:r w:rsidRPr="00942A2B">
        <w:rPr>
          <w:rFonts w:ascii="Times New Roman" w:hAnsi="Times New Roman" w:cs="Times New Roman"/>
          <w:b/>
          <w:bCs/>
          <w:sz w:val="22"/>
          <w:szCs w:val="22"/>
          <w:lang w:val="sv-SE"/>
        </w:rPr>
        <w:t xml:space="preserve">Nomor : </w:t>
      </w:r>
      <w:r>
        <w:rPr>
          <w:rFonts w:ascii="Times New Roman" w:hAnsi="Times New Roman" w:cs="Times New Roman"/>
          <w:b/>
          <w:bCs/>
          <w:sz w:val="22"/>
          <w:szCs w:val="22"/>
        </w:rPr>
        <w:t>0</w:t>
      </w:r>
      <w:r>
        <w:rPr>
          <w:rFonts w:ascii="Times New Roman" w:hAnsi="Times New Roman" w:cs="Times New Roman"/>
          <w:b/>
          <w:bCs/>
          <w:sz w:val="22"/>
          <w:szCs w:val="22"/>
        </w:rPr>
        <w:t>96</w:t>
      </w:r>
      <w:r w:rsidRPr="00942A2B">
        <w:rPr>
          <w:rFonts w:ascii="Times New Roman" w:hAnsi="Times New Roman" w:cs="Times New Roman"/>
          <w:b/>
          <w:bCs/>
          <w:sz w:val="22"/>
          <w:szCs w:val="22"/>
          <w:lang w:val="sv-SE"/>
        </w:rPr>
        <w:t>/LG-GPJP/</w:t>
      </w:r>
      <w:r>
        <w:rPr>
          <w:rFonts w:ascii="Times New Roman" w:hAnsi="Times New Roman" w:cs="Times New Roman"/>
          <w:b/>
          <w:bCs/>
          <w:sz w:val="22"/>
          <w:szCs w:val="22"/>
          <w:lang w:val="sv-SE"/>
        </w:rPr>
        <w:t>V</w:t>
      </w:r>
      <w:r>
        <w:rPr>
          <w:rFonts w:ascii="Times New Roman" w:hAnsi="Times New Roman" w:cs="Times New Roman"/>
          <w:b/>
          <w:bCs/>
          <w:sz w:val="22"/>
          <w:szCs w:val="22"/>
          <w:lang w:val="sv-SE"/>
        </w:rPr>
        <w:t>II</w:t>
      </w:r>
      <w:r w:rsidRPr="00942A2B">
        <w:rPr>
          <w:rFonts w:ascii="Times New Roman" w:hAnsi="Times New Roman" w:cs="Times New Roman"/>
          <w:b/>
          <w:bCs/>
          <w:sz w:val="22"/>
          <w:szCs w:val="22"/>
          <w:lang w:val="sv-SE"/>
        </w:rPr>
        <w:t>/20</w:t>
      </w:r>
      <w:r w:rsidRPr="00942A2B">
        <w:rPr>
          <w:rFonts w:ascii="Times New Roman" w:hAnsi="Times New Roman" w:cs="Times New Roman"/>
          <w:b/>
          <w:bCs/>
          <w:sz w:val="22"/>
          <w:szCs w:val="22"/>
          <w:lang w:val="id-ID"/>
        </w:rPr>
        <w:t>2</w:t>
      </w:r>
      <w:r w:rsidRPr="00942A2B">
        <w:rPr>
          <w:rFonts w:ascii="Times New Roman" w:hAnsi="Times New Roman" w:cs="Times New Roman"/>
          <w:b/>
          <w:bCs/>
          <w:sz w:val="22"/>
          <w:szCs w:val="22"/>
        </w:rPr>
        <w:t>3</w:t>
      </w:r>
    </w:p>
    <w:p w14:paraId="57692FDD" w14:textId="77777777" w:rsidR="006C2070" w:rsidRPr="00942A2B" w:rsidRDefault="006C2070" w:rsidP="006C2070">
      <w:pPr>
        <w:pStyle w:val="Title"/>
        <w:rPr>
          <w:rFonts w:ascii="Times New Roman" w:hAnsi="Times New Roman" w:cs="Times New Roman"/>
          <w:b/>
          <w:bCs/>
          <w:sz w:val="22"/>
          <w:szCs w:val="22"/>
        </w:rPr>
      </w:pPr>
    </w:p>
    <w:p w14:paraId="45DD9569" w14:textId="0E510C24" w:rsidR="006C2070" w:rsidRPr="00942A2B" w:rsidRDefault="006C2070" w:rsidP="006C2070">
      <w:pPr>
        <w:pStyle w:val="Title"/>
        <w:jc w:val="both"/>
        <w:rPr>
          <w:rFonts w:ascii="Times New Roman" w:hAnsi="Times New Roman" w:cs="Times New Roman"/>
          <w:sz w:val="22"/>
          <w:szCs w:val="22"/>
          <w:lang w:val="sv-SE"/>
        </w:rPr>
      </w:pPr>
      <w:r w:rsidRPr="00942A2B">
        <w:rPr>
          <w:rFonts w:ascii="Times New Roman" w:hAnsi="Times New Roman" w:cs="Times New Roman"/>
          <w:sz w:val="22"/>
          <w:szCs w:val="22"/>
          <w:lang w:val="sv-SE"/>
        </w:rPr>
        <w:t xml:space="preserve">Perjanjian sewa menyewa ini ditandatangani di Surabaya, pada hari ini, </w:t>
      </w:r>
      <w:proofErr w:type="spellStart"/>
      <w:r>
        <w:rPr>
          <w:rFonts w:ascii="Times New Roman" w:hAnsi="Times New Roman" w:cs="Times New Roman"/>
          <w:sz w:val="22"/>
          <w:szCs w:val="22"/>
        </w:rPr>
        <w:t>Jum’at</w:t>
      </w:r>
      <w:proofErr w:type="spellEnd"/>
      <w:r w:rsidRPr="00942A2B">
        <w:rPr>
          <w:rFonts w:ascii="Times New Roman" w:hAnsi="Times New Roman" w:cs="Times New Roman"/>
          <w:sz w:val="22"/>
          <w:szCs w:val="22"/>
          <w:lang w:val="sv-SE"/>
        </w:rPr>
        <w:t xml:space="preserve">, tanggal </w:t>
      </w:r>
      <w:proofErr w:type="spellStart"/>
      <w:r>
        <w:rPr>
          <w:rFonts w:ascii="Times New Roman" w:hAnsi="Times New Roman" w:cs="Times New Roman"/>
          <w:sz w:val="22"/>
          <w:szCs w:val="22"/>
        </w:rPr>
        <w:t>E</w:t>
      </w:r>
      <w:r>
        <w:rPr>
          <w:rFonts w:ascii="Times New Roman" w:hAnsi="Times New Roman" w:cs="Times New Roman"/>
          <w:sz w:val="22"/>
          <w:szCs w:val="22"/>
        </w:rPr>
        <w:t>mpat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Belas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Bulan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Ju</w:t>
      </w:r>
      <w:r>
        <w:rPr>
          <w:rFonts w:ascii="Times New Roman" w:hAnsi="Times New Roman" w:cs="Times New Roman"/>
          <w:sz w:val="22"/>
          <w:szCs w:val="22"/>
        </w:rPr>
        <w:t>l</w:t>
      </w:r>
      <w:r>
        <w:rPr>
          <w:rFonts w:ascii="Times New Roman" w:hAnsi="Times New Roman" w:cs="Times New Roman"/>
          <w:sz w:val="22"/>
          <w:szCs w:val="22"/>
        </w:rPr>
        <w:t>i</w:t>
      </w:r>
      <w:proofErr w:type="spellEnd"/>
      <w:r w:rsidRPr="00942A2B">
        <w:rPr>
          <w:rFonts w:ascii="Times New Roman" w:hAnsi="Times New Roman" w:cs="Times New Roman"/>
          <w:sz w:val="22"/>
          <w:szCs w:val="22"/>
          <w:lang w:val="id-ID"/>
        </w:rPr>
        <w:t xml:space="preserve"> </w:t>
      </w:r>
      <w:r w:rsidRPr="00942A2B">
        <w:rPr>
          <w:rFonts w:ascii="Times New Roman" w:hAnsi="Times New Roman" w:cs="Times New Roman"/>
          <w:sz w:val="22"/>
          <w:szCs w:val="22"/>
          <w:lang w:val="sv-SE"/>
        </w:rPr>
        <w:t xml:space="preserve">tahun </w:t>
      </w:r>
      <w:r w:rsidRPr="00942A2B">
        <w:rPr>
          <w:rFonts w:ascii="Times New Roman" w:hAnsi="Times New Roman" w:cs="Times New Roman"/>
          <w:sz w:val="22"/>
          <w:szCs w:val="22"/>
          <w:lang w:val="id-ID"/>
        </w:rPr>
        <w:t xml:space="preserve">Dua ribu dua puluh </w:t>
      </w:r>
      <w:proofErr w:type="spellStart"/>
      <w:r w:rsidRPr="00942A2B">
        <w:rPr>
          <w:rFonts w:ascii="Times New Roman" w:hAnsi="Times New Roman" w:cs="Times New Roman"/>
          <w:sz w:val="22"/>
          <w:szCs w:val="22"/>
        </w:rPr>
        <w:t>tiga</w:t>
      </w:r>
      <w:proofErr w:type="spellEnd"/>
      <w:r w:rsidRPr="00942A2B">
        <w:rPr>
          <w:rFonts w:ascii="Times New Roman" w:hAnsi="Times New Roman" w:cs="Times New Roman"/>
          <w:sz w:val="22"/>
          <w:szCs w:val="22"/>
        </w:rPr>
        <w:t xml:space="preserve"> </w:t>
      </w:r>
      <w:r w:rsidRPr="00942A2B">
        <w:rPr>
          <w:rFonts w:ascii="Times New Roman" w:hAnsi="Times New Roman" w:cs="Times New Roman"/>
          <w:sz w:val="22"/>
          <w:szCs w:val="22"/>
          <w:lang w:val="id-ID"/>
        </w:rPr>
        <w:t>(</w:t>
      </w:r>
      <w:r>
        <w:rPr>
          <w:rFonts w:ascii="Times New Roman" w:hAnsi="Times New Roman" w:cs="Times New Roman"/>
          <w:sz w:val="22"/>
          <w:szCs w:val="22"/>
        </w:rPr>
        <w:t>1</w:t>
      </w:r>
      <w:r>
        <w:rPr>
          <w:rFonts w:ascii="Times New Roman" w:hAnsi="Times New Roman" w:cs="Times New Roman"/>
          <w:sz w:val="22"/>
          <w:szCs w:val="22"/>
        </w:rPr>
        <w:t>4</w:t>
      </w:r>
      <w:r>
        <w:rPr>
          <w:rFonts w:ascii="Times New Roman" w:hAnsi="Times New Roman" w:cs="Times New Roman"/>
          <w:sz w:val="22"/>
          <w:szCs w:val="22"/>
        </w:rPr>
        <w:t>-0</w:t>
      </w:r>
      <w:r>
        <w:rPr>
          <w:rFonts w:ascii="Times New Roman" w:hAnsi="Times New Roman" w:cs="Times New Roman"/>
          <w:sz w:val="22"/>
          <w:szCs w:val="22"/>
        </w:rPr>
        <w:t>7</w:t>
      </w:r>
      <w:r>
        <w:rPr>
          <w:rFonts w:ascii="Times New Roman" w:hAnsi="Times New Roman" w:cs="Times New Roman"/>
          <w:sz w:val="22"/>
          <w:szCs w:val="22"/>
        </w:rPr>
        <w:t>-2023</w:t>
      </w:r>
      <w:r w:rsidRPr="00942A2B">
        <w:rPr>
          <w:rFonts w:ascii="Times New Roman" w:hAnsi="Times New Roman" w:cs="Times New Roman"/>
          <w:sz w:val="22"/>
          <w:szCs w:val="22"/>
          <w:lang w:val="id-ID"/>
        </w:rPr>
        <w:t>)</w:t>
      </w:r>
      <w:r w:rsidRPr="00942A2B">
        <w:rPr>
          <w:rFonts w:ascii="Times New Roman" w:hAnsi="Times New Roman" w:cs="Times New Roman"/>
          <w:sz w:val="22"/>
          <w:szCs w:val="22"/>
          <w:lang w:val="sv-SE"/>
        </w:rPr>
        <w:t>.</w:t>
      </w:r>
    </w:p>
    <w:p w14:paraId="60B9AA9E" w14:textId="77777777" w:rsidR="006C2070" w:rsidRPr="00942A2B" w:rsidRDefault="006C2070" w:rsidP="006C2070">
      <w:pPr>
        <w:pStyle w:val="Title"/>
        <w:jc w:val="both"/>
        <w:rPr>
          <w:rFonts w:ascii="Times New Roman" w:hAnsi="Times New Roman" w:cs="Times New Roman"/>
          <w:sz w:val="22"/>
          <w:szCs w:val="22"/>
          <w:lang w:val="sv-SE"/>
        </w:rPr>
      </w:pPr>
    </w:p>
    <w:p w14:paraId="4DD3688F" w14:textId="77777777" w:rsidR="006C2070" w:rsidRPr="00942A2B" w:rsidRDefault="006C2070" w:rsidP="006C2070">
      <w:pPr>
        <w:pStyle w:val="Title"/>
        <w:numPr>
          <w:ilvl w:val="0"/>
          <w:numId w:val="1"/>
        </w:numPr>
        <w:jc w:val="both"/>
        <w:rPr>
          <w:rFonts w:ascii="Times New Roman" w:hAnsi="Times New Roman" w:cs="Times New Roman"/>
          <w:sz w:val="22"/>
          <w:szCs w:val="22"/>
          <w:lang w:val="sv-SE"/>
        </w:rPr>
      </w:pPr>
      <w:r w:rsidRPr="00942A2B">
        <w:rPr>
          <w:rFonts w:ascii="Times New Roman" w:hAnsi="Times New Roman" w:cs="Times New Roman"/>
          <w:b/>
          <w:sz w:val="22"/>
          <w:szCs w:val="22"/>
          <w:lang w:val="sv-SE"/>
        </w:rPr>
        <w:t>PT GRAHA PENA JAWA POS</w:t>
      </w:r>
      <w:r w:rsidRPr="00942A2B">
        <w:rPr>
          <w:rFonts w:ascii="Times New Roman" w:hAnsi="Times New Roman" w:cs="Times New Roman"/>
          <w:sz w:val="22"/>
          <w:szCs w:val="22"/>
          <w:lang w:val="sv-SE"/>
        </w:rPr>
        <w:t xml:space="preserve">, </w:t>
      </w:r>
      <w:proofErr w:type="spellStart"/>
      <w:r w:rsidRPr="00651681">
        <w:rPr>
          <w:rFonts w:ascii="Times New Roman" w:hAnsi="Times New Roman" w:cs="Times New Roman"/>
          <w:sz w:val="22"/>
          <w:szCs w:val="22"/>
        </w:rPr>
        <w:t>suatu</w:t>
      </w:r>
      <w:proofErr w:type="spellEnd"/>
      <w:r w:rsidRPr="00651681">
        <w:rPr>
          <w:rFonts w:ascii="Times New Roman" w:hAnsi="Times New Roman" w:cs="Times New Roman"/>
          <w:sz w:val="22"/>
          <w:szCs w:val="22"/>
        </w:rPr>
        <w:t xml:space="preserve"> Perseroan </w:t>
      </w:r>
      <w:proofErr w:type="spellStart"/>
      <w:r w:rsidRPr="00651681">
        <w:rPr>
          <w:rFonts w:ascii="Times New Roman" w:hAnsi="Times New Roman" w:cs="Times New Roman"/>
          <w:sz w:val="22"/>
          <w:szCs w:val="22"/>
        </w:rPr>
        <w:t>Terbatas</w:t>
      </w:r>
      <w:proofErr w:type="spellEnd"/>
      <w:r w:rsidRPr="00651681">
        <w:rPr>
          <w:rFonts w:ascii="Times New Roman" w:hAnsi="Times New Roman" w:cs="Times New Roman"/>
          <w:sz w:val="22"/>
          <w:szCs w:val="22"/>
        </w:rPr>
        <w:t xml:space="preserve"> yang </w:t>
      </w:r>
      <w:proofErr w:type="spellStart"/>
      <w:r w:rsidRPr="00651681">
        <w:rPr>
          <w:rFonts w:ascii="Times New Roman" w:hAnsi="Times New Roman" w:cs="Times New Roman"/>
          <w:sz w:val="22"/>
          <w:szCs w:val="22"/>
        </w:rPr>
        <w:t>didirikan</w:t>
      </w:r>
      <w:proofErr w:type="spellEnd"/>
      <w:r w:rsidRPr="00651681">
        <w:rPr>
          <w:rFonts w:ascii="Times New Roman" w:hAnsi="Times New Roman" w:cs="Times New Roman"/>
          <w:sz w:val="22"/>
          <w:szCs w:val="22"/>
        </w:rPr>
        <w:t xml:space="preserve"> dan </w:t>
      </w:r>
      <w:proofErr w:type="spellStart"/>
      <w:r w:rsidRPr="00651681">
        <w:rPr>
          <w:rFonts w:ascii="Times New Roman" w:hAnsi="Times New Roman" w:cs="Times New Roman"/>
          <w:sz w:val="22"/>
          <w:szCs w:val="22"/>
        </w:rPr>
        <w:t>diselenggarakan</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berdasarkan</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Undang-Undang</w:t>
      </w:r>
      <w:proofErr w:type="spellEnd"/>
      <w:r w:rsidRPr="00651681">
        <w:rPr>
          <w:rFonts w:ascii="Times New Roman" w:hAnsi="Times New Roman" w:cs="Times New Roman"/>
          <w:sz w:val="22"/>
          <w:szCs w:val="22"/>
        </w:rPr>
        <w:t xml:space="preserve"> Negara </w:t>
      </w:r>
      <w:proofErr w:type="spellStart"/>
      <w:r w:rsidRPr="00651681">
        <w:rPr>
          <w:rFonts w:ascii="Times New Roman" w:hAnsi="Times New Roman" w:cs="Times New Roman"/>
          <w:sz w:val="22"/>
          <w:szCs w:val="22"/>
        </w:rPr>
        <w:t>Republik</w:t>
      </w:r>
      <w:proofErr w:type="spellEnd"/>
      <w:r w:rsidRPr="00651681">
        <w:rPr>
          <w:rFonts w:ascii="Times New Roman" w:hAnsi="Times New Roman" w:cs="Times New Roman"/>
          <w:sz w:val="22"/>
          <w:szCs w:val="22"/>
        </w:rPr>
        <w:t xml:space="preserve"> Indonesia, </w:t>
      </w:r>
      <w:proofErr w:type="spellStart"/>
      <w:r w:rsidRPr="00651681">
        <w:rPr>
          <w:rFonts w:ascii="Times New Roman" w:hAnsi="Times New Roman" w:cs="Times New Roman"/>
          <w:sz w:val="22"/>
          <w:szCs w:val="22"/>
        </w:rPr>
        <w:t>dengan</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Akta</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Pendirian</w:t>
      </w:r>
      <w:proofErr w:type="spellEnd"/>
      <w:r w:rsidRPr="00651681">
        <w:rPr>
          <w:rFonts w:ascii="Times New Roman" w:hAnsi="Times New Roman" w:cs="Times New Roman"/>
          <w:sz w:val="22"/>
          <w:szCs w:val="22"/>
        </w:rPr>
        <w:t xml:space="preserve"> No. 31 </w:t>
      </w:r>
      <w:proofErr w:type="spellStart"/>
      <w:r w:rsidRPr="00651681">
        <w:rPr>
          <w:rFonts w:ascii="Times New Roman" w:hAnsi="Times New Roman" w:cs="Times New Roman"/>
          <w:sz w:val="22"/>
          <w:szCs w:val="22"/>
        </w:rPr>
        <w:t>tanggal</w:t>
      </w:r>
      <w:proofErr w:type="spellEnd"/>
      <w:r w:rsidRPr="00651681">
        <w:rPr>
          <w:rFonts w:ascii="Times New Roman" w:hAnsi="Times New Roman" w:cs="Times New Roman"/>
          <w:sz w:val="22"/>
          <w:szCs w:val="22"/>
        </w:rPr>
        <w:t xml:space="preserve"> 29</w:t>
      </w:r>
      <w:r w:rsidRPr="00651681">
        <w:rPr>
          <w:rFonts w:ascii="Times New Roman" w:hAnsi="Times New Roman" w:cs="Times New Roman"/>
          <w:sz w:val="22"/>
          <w:szCs w:val="22"/>
          <w:lang w:val="id-ID"/>
        </w:rPr>
        <w:t xml:space="preserve"> November </w:t>
      </w:r>
      <w:r w:rsidRPr="00651681">
        <w:rPr>
          <w:rFonts w:ascii="Times New Roman" w:hAnsi="Times New Roman" w:cs="Times New Roman"/>
          <w:sz w:val="22"/>
          <w:szCs w:val="22"/>
        </w:rPr>
        <w:t xml:space="preserve">1996 </w:t>
      </w:r>
      <w:r w:rsidRPr="00651681">
        <w:rPr>
          <w:rFonts w:ascii="Times New Roman" w:hAnsi="Times New Roman" w:cs="Times New Roman"/>
          <w:sz w:val="22"/>
          <w:szCs w:val="22"/>
          <w:lang w:val="sv-SE"/>
        </w:rPr>
        <w:t>yang telah mendapat pengesahan dari Departemen Kehakiman RI No. C2-4317.HT.01.01Th.97 tanggal 28</w:t>
      </w:r>
      <w:r w:rsidRPr="00651681">
        <w:rPr>
          <w:rFonts w:ascii="Times New Roman" w:hAnsi="Times New Roman" w:cs="Times New Roman"/>
          <w:sz w:val="22"/>
          <w:szCs w:val="22"/>
          <w:lang w:val="id-ID"/>
        </w:rPr>
        <w:t xml:space="preserve"> Mei </w:t>
      </w:r>
      <w:r w:rsidRPr="00651681">
        <w:rPr>
          <w:rFonts w:ascii="Times New Roman" w:hAnsi="Times New Roman" w:cs="Times New Roman"/>
          <w:sz w:val="22"/>
          <w:szCs w:val="22"/>
          <w:lang w:val="sv-SE"/>
        </w:rPr>
        <w:t>1997 dan telah diumumkan dalam BNRI tanggal 29</w:t>
      </w:r>
      <w:r w:rsidRPr="00651681">
        <w:rPr>
          <w:rFonts w:ascii="Times New Roman" w:hAnsi="Times New Roman" w:cs="Times New Roman"/>
          <w:sz w:val="22"/>
          <w:szCs w:val="22"/>
          <w:lang w:val="id-ID"/>
        </w:rPr>
        <w:t xml:space="preserve"> Juli </w:t>
      </w:r>
      <w:r w:rsidRPr="00651681">
        <w:rPr>
          <w:rFonts w:ascii="Times New Roman" w:hAnsi="Times New Roman" w:cs="Times New Roman"/>
          <w:sz w:val="22"/>
          <w:szCs w:val="22"/>
          <w:lang w:val="sv-SE"/>
        </w:rPr>
        <w:t xml:space="preserve">1997 No. 60 dibuat dihadapan Nansijani Sohandjaja, SH, Notaris di Surabaya serta Akta perubahan No. </w:t>
      </w:r>
      <w:r>
        <w:rPr>
          <w:rFonts w:ascii="Times New Roman" w:hAnsi="Times New Roman" w:cs="Times New Roman"/>
          <w:sz w:val="22"/>
          <w:szCs w:val="22"/>
        </w:rPr>
        <w:t>21</w:t>
      </w:r>
      <w:r w:rsidRPr="00651681">
        <w:rPr>
          <w:rFonts w:ascii="Times New Roman" w:hAnsi="Times New Roman" w:cs="Times New Roman"/>
          <w:sz w:val="22"/>
          <w:szCs w:val="22"/>
          <w:lang w:val="sv-SE"/>
        </w:rPr>
        <w:t xml:space="preserve"> tanggal </w:t>
      </w:r>
      <w:r>
        <w:rPr>
          <w:rFonts w:ascii="Times New Roman" w:hAnsi="Times New Roman" w:cs="Times New Roman"/>
          <w:sz w:val="22"/>
          <w:szCs w:val="22"/>
        </w:rPr>
        <w:t>29-06-2022</w:t>
      </w:r>
      <w:r w:rsidRPr="00651681">
        <w:rPr>
          <w:rFonts w:ascii="Times New Roman" w:hAnsi="Times New Roman" w:cs="Times New Roman"/>
          <w:sz w:val="22"/>
          <w:szCs w:val="22"/>
          <w:lang w:val="id-ID"/>
        </w:rPr>
        <w:t xml:space="preserve"> </w:t>
      </w:r>
      <w:r w:rsidRPr="00651681">
        <w:rPr>
          <w:rFonts w:ascii="Times New Roman" w:hAnsi="Times New Roman" w:cs="Times New Roman"/>
          <w:sz w:val="22"/>
          <w:szCs w:val="22"/>
          <w:lang w:val="sv-SE"/>
        </w:rPr>
        <w:t xml:space="preserve">dibuat dihadapan </w:t>
      </w:r>
      <w:r>
        <w:rPr>
          <w:rFonts w:ascii="Times New Roman" w:hAnsi="Times New Roman" w:cs="Times New Roman"/>
          <w:sz w:val="22"/>
          <w:szCs w:val="22"/>
          <w:lang w:val="sv-SE"/>
        </w:rPr>
        <w:t>Fenny Hudaya Sulistyo, S.E.,S.H.,M.Kn.,</w:t>
      </w:r>
      <w:r w:rsidRPr="00651681">
        <w:rPr>
          <w:rFonts w:ascii="Times New Roman" w:hAnsi="Times New Roman" w:cs="Times New Roman"/>
          <w:sz w:val="22"/>
          <w:szCs w:val="22"/>
          <w:lang w:val="sv-SE"/>
        </w:rPr>
        <w:t xml:space="preserve"> notaris di Surabaya </w:t>
      </w:r>
      <w:proofErr w:type="spellStart"/>
      <w:r w:rsidRPr="00651681">
        <w:rPr>
          <w:rFonts w:ascii="Times New Roman" w:hAnsi="Times New Roman" w:cs="Times New Roman"/>
          <w:sz w:val="22"/>
          <w:szCs w:val="22"/>
        </w:rPr>
        <w:t>dalam</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hal</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ini</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diwakili</w:t>
      </w:r>
      <w:proofErr w:type="spellEnd"/>
      <w:r w:rsidRPr="00651681">
        <w:rPr>
          <w:rFonts w:ascii="Times New Roman" w:hAnsi="Times New Roman" w:cs="Times New Roman"/>
          <w:sz w:val="22"/>
          <w:szCs w:val="22"/>
        </w:rPr>
        <w:t xml:space="preserve"> oleh </w:t>
      </w:r>
      <w:proofErr w:type="spellStart"/>
      <w:r w:rsidRPr="00651681">
        <w:rPr>
          <w:rFonts w:ascii="Times New Roman" w:hAnsi="Times New Roman" w:cs="Times New Roman"/>
          <w:b/>
          <w:sz w:val="22"/>
          <w:szCs w:val="22"/>
        </w:rPr>
        <w:t>Yushe</w:t>
      </w:r>
      <w:proofErr w:type="spellEnd"/>
      <w:r w:rsidRPr="00651681">
        <w:rPr>
          <w:rFonts w:ascii="Times New Roman" w:hAnsi="Times New Roman" w:cs="Times New Roman"/>
          <w:b/>
          <w:sz w:val="22"/>
          <w:szCs w:val="22"/>
        </w:rPr>
        <w:t xml:space="preserve"> </w:t>
      </w:r>
      <w:proofErr w:type="spellStart"/>
      <w:r w:rsidRPr="00651681">
        <w:rPr>
          <w:rFonts w:ascii="Times New Roman" w:hAnsi="Times New Roman" w:cs="Times New Roman"/>
          <w:b/>
          <w:sz w:val="22"/>
          <w:szCs w:val="22"/>
        </w:rPr>
        <w:t>Marleyna</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selaku</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b/>
          <w:sz w:val="22"/>
          <w:szCs w:val="22"/>
        </w:rPr>
        <w:t>Direktur</w:t>
      </w:r>
      <w:proofErr w:type="spellEnd"/>
      <w:r w:rsidRPr="00651681">
        <w:rPr>
          <w:rFonts w:ascii="Times New Roman" w:hAnsi="Times New Roman" w:cs="Times New Roman"/>
          <w:b/>
          <w:sz w:val="22"/>
          <w:szCs w:val="22"/>
        </w:rPr>
        <w:t xml:space="preserve"> </w:t>
      </w:r>
      <w:r w:rsidRPr="00651681">
        <w:rPr>
          <w:rFonts w:ascii="Times New Roman" w:hAnsi="Times New Roman" w:cs="Times New Roman"/>
          <w:sz w:val="22"/>
          <w:szCs w:val="22"/>
        </w:rPr>
        <w:t xml:space="preserve">PT </w:t>
      </w:r>
      <w:proofErr w:type="spellStart"/>
      <w:r w:rsidRPr="00651681">
        <w:rPr>
          <w:rFonts w:ascii="Times New Roman" w:hAnsi="Times New Roman" w:cs="Times New Roman"/>
          <w:sz w:val="22"/>
          <w:szCs w:val="22"/>
        </w:rPr>
        <w:t>Graha</w:t>
      </w:r>
      <w:proofErr w:type="spellEnd"/>
      <w:r w:rsidRPr="00651681">
        <w:rPr>
          <w:rFonts w:ascii="Times New Roman" w:hAnsi="Times New Roman" w:cs="Times New Roman"/>
          <w:sz w:val="22"/>
          <w:szCs w:val="22"/>
        </w:rPr>
        <w:t xml:space="preserve"> Pena </w:t>
      </w:r>
      <w:proofErr w:type="spellStart"/>
      <w:r w:rsidRPr="00651681">
        <w:rPr>
          <w:rFonts w:ascii="Times New Roman" w:hAnsi="Times New Roman" w:cs="Times New Roman"/>
          <w:sz w:val="22"/>
          <w:szCs w:val="22"/>
        </w:rPr>
        <w:t>Jawa</w:t>
      </w:r>
      <w:proofErr w:type="spellEnd"/>
      <w:r w:rsidRPr="00651681">
        <w:rPr>
          <w:rFonts w:ascii="Times New Roman" w:hAnsi="Times New Roman" w:cs="Times New Roman"/>
          <w:sz w:val="22"/>
          <w:szCs w:val="22"/>
        </w:rPr>
        <w:t xml:space="preserve"> Pos yang </w:t>
      </w:r>
      <w:proofErr w:type="spellStart"/>
      <w:r w:rsidRPr="00651681">
        <w:rPr>
          <w:rFonts w:ascii="Times New Roman" w:hAnsi="Times New Roman" w:cs="Times New Roman"/>
          <w:sz w:val="22"/>
          <w:szCs w:val="22"/>
        </w:rPr>
        <w:t>berkedudukan</w:t>
      </w:r>
      <w:proofErr w:type="spellEnd"/>
      <w:r w:rsidRPr="00651681">
        <w:rPr>
          <w:rFonts w:ascii="Times New Roman" w:hAnsi="Times New Roman" w:cs="Times New Roman"/>
          <w:sz w:val="22"/>
          <w:szCs w:val="22"/>
        </w:rPr>
        <w:t xml:space="preserve"> di Jalan A. </w:t>
      </w:r>
      <w:proofErr w:type="spellStart"/>
      <w:r w:rsidRPr="00651681">
        <w:rPr>
          <w:rFonts w:ascii="Times New Roman" w:hAnsi="Times New Roman" w:cs="Times New Roman"/>
          <w:sz w:val="22"/>
          <w:szCs w:val="22"/>
        </w:rPr>
        <w:t>Yani</w:t>
      </w:r>
      <w:proofErr w:type="spellEnd"/>
      <w:r w:rsidRPr="00651681">
        <w:rPr>
          <w:rFonts w:ascii="Times New Roman" w:hAnsi="Times New Roman" w:cs="Times New Roman"/>
          <w:sz w:val="22"/>
          <w:szCs w:val="22"/>
        </w:rPr>
        <w:t xml:space="preserve"> No. 88 Surabaya 60234, </w:t>
      </w:r>
      <w:proofErr w:type="spellStart"/>
      <w:r w:rsidRPr="00651681">
        <w:rPr>
          <w:rFonts w:ascii="Times New Roman" w:hAnsi="Times New Roman" w:cs="Times New Roman"/>
          <w:sz w:val="22"/>
          <w:szCs w:val="22"/>
        </w:rPr>
        <w:t>berdasarkan</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surat</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kuasa</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dari</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Direktur</w:t>
      </w:r>
      <w:proofErr w:type="spellEnd"/>
      <w:r w:rsidRPr="00651681">
        <w:rPr>
          <w:rFonts w:ascii="Times New Roman" w:hAnsi="Times New Roman" w:cs="Times New Roman"/>
          <w:sz w:val="22"/>
          <w:szCs w:val="22"/>
        </w:rPr>
        <w:t xml:space="preserve"> Utama </w:t>
      </w:r>
      <w:proofErr w:type="spellStart"/>
      <w:r w:rsidRPr="00651681">
        <w:rPr>
          <w:rFonts w:ascii="Times New Roman" w:hAnsi="Times New Roman" w:cs="Times New Roman"/>
          <w:sz w:val="22"/>
          <w:szCs w:val="22"/>
        </w:rPr>
        <w:t>tertanggal</w:t>
      </w:r>
      <w:proofErr w:type="spellEnd"/>
      <w:r w:rsidRPr="00651681">
        <w:rPr>
          <w:rFonts w:ascii="Times New Roman" w:hAnsi="Times New Roman" w:cs="Times New Roman"/>
          <w:sz w:val="22"/>
          <w:szCs w:val="22"/>
        </w:rPr>
        <w:t xml:space="preserve"> 28 </w:t>
      </w:r>
      <w:proofErr w:type="spellStart"/>
      <w:r w:rsidRPr="00651681">
        <w:rPr>
          <w:rFonts w:ascii="Times New Roman" w:hAnsi="Times New Roman" w:cs="Times New Roman"/>
          <w:sz w:val="22"/>
          <w:szCs w:val="22"/>
        </w:rPr>
        <w:t>Juni</w:t>
      </w:r>
      <w:proofErr w:type="spellEnd"/>
      <w:r w:rsidRPr="00651681">
        <w:rPr>
          <w:rFonts w:ascii="Times New Roman" w:hAnsi="Times New Roman" w:cs="Times New Roman"/>
          <w:sz w:val="22"/>
          <w:szCs w:val="22"/>
        </w:rPr>
        <w:t xml:space="preserve"> 2019, </w:t>
      </w:r>
      <w:proofErr w:type="spellStart"/>
      <w:r w:rsidRPr="00651681">
        <w:rPr>
          <w:rFonts w:ascii="Times New Roman" w:hAnsi="Times New Roman" w:cs="Times New Roman"/>
          <w:sz w:val="22"/>
          <w:szCs w:val="22"/>
        </w:rPr>
        <w:t>dengan</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demikian</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sah</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berwenang</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bertindak</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mewakili</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Direksi</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dari</w:t>
      </w:r>
      <w:proofErr w:type="spellEnd"/>
      <w:r w:rsidRPr="00651681">
        <w:rPr>
          <w:rFonts w:ascii="Times New Roman" w:hAnsi="Times New Roman" w:cs="Times New Roman"/>
          <w:sz w:val="22"/>
          <w:szCs w:val="22"/>
        </w:rPr>
        <w:t xml:space="preserve"> dan oleh </w:t>
      </w:r>
      <w:proofErr w:type="spellStart"/>
      <w:r w:rsidRPr="00651681">
        <w:rPr>
          <w:rFonts w:ascii="Times New Roman" w:hAnsi="Times New Roman" w:cs="Times New Roman"/>
          <w:sz w:val="22"/>
          <w:szCs w:val="22"/>
        </w:rPr>
        <w:t>karena</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itu</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untuk</w:t>
      </w:r>
      <w:proofErr w:type="spellEnd"/>
      <w:r w:rsidRPr="00651681">
        <w:rPr>
          <w:rFonts w:ascii="Times New Roman" w:hAnsi="Times New Roman" w:cs="Times New Roman"/>
          <w:sz w:val="22"/>
          <w:szCs w:val="22"/>
        </w:rPr>
        <w:t xml:space="preserve"> dan </w:t>
      </w:r>
      <w:proofErr w:type="spellStart"/>
      <w:r w:rsidRPr="00651681">
        <w:rPr>
          <w:rFonts w:ascii="Times New Roman" w:hAnsi="Times New Roman" w:cs="Times New Roman"/>
          <w:sz w:val="22"/>
          <w:szCs w:val="22"/>
        </w:rPr>
        <w:t>atas</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nama</w:t>
      </w:r>
      <w:proofErr w:type="spellEnd"/>
      <w:r w:rsidRPr="00651681">
        <w:rPr>
          <w:rFonts w:ascii="Times New Roman" w:hAnsi="Times New Roman" w:cs="Times New Roman"/>
          <w:sz w:val="22"/>
          <w:szCs w:val="22"/>
        </w:rPr>
        <w:t xml:space="preserve"> Perusahaan </w:t>
      </w:r>
      <w:proofErr w:type="spellStart"/>
      <w:r w:rsidRPr="00651681">
        <w:rPr>
          <w:rFonts w:ascii="Times New Roman" w:hAnsi="Times New Roman" w:cs="Times New Roman"/>
          <w:sz w:val="22"/>
          <w:szCs w:val="22"/>
        </w:rPr>
        <w:t>tersebut</w:t>
      </w:r>
      <w:proofErr w:type="spellEnd"/>
      <w:r w:rsidRPr="00651681">
        <w:rPr>
          <w:rFonts w:ascii="Times New Roman" w:hAnsi="Times New Roman" w:cs="Times New Roman"/>
          <w:sz w:val="22"/>
          <w:szCs w:val="22"/>
        </w:rPr>
        <w:t xml:space="preserve"> yang </w:t>
      </w:r>
      <w:proofErr w:type="spellStart"/>
      <w:r w:rsidRPr="00651681">
        <w:rPr>
          <w:rFonts w:ascii="Times New Roman" w:hAnsi="Times New Roman" w:cs="Times New Roman"/>
          <w:sz w:val="22"/>
          <w:szCs w:val="22"/>
        </w:rPr>
        <w:t>selanjutnya</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dalam</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Perjanjian</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ini</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disebut</w:t>
      </w:r>
      <w:proofErr w:type="spellEnd"/>
      <w:r w:rsidRPr="00651681">
        <w:rPr>
          <w:rFonts w:ascii="Times New Roman" w:hAnsi="Times New Roman" w:cs="Times New Roman"/>
          <w:sz w:val="22"/>
          <w:szCs w:val="22"/>
        </w:rPr>
        <w:t xml:space="preserve"> </w:t>
      </w:r>
      <w:proofErr w:type="spellStart"/>
      <w:r w:rsidRPr="00651681">
        <w:rPr>
          <w:rFonts w:ascii="Times New Roman" w:hAnsi="Times New Roman" w:cs="Times New Roman"/>
          <w:sz w:val="22"/>
          <w:szCs w:val="22"/>
        </w:rPr>
        <w:t>sebagai</w:t>
      </w:r>
      <w:proofErr w:type="spellEnd"/>
      <w:r w:rsidRPr="00651681">
        <w:rPr>
          <w:rFonts w:ascii="Times New Roman" w:hAnsi="Times New Roman" w:cs="Times New Roman"/>
          <w:sz w:val="22"/>
          <w:szCs w:val="22"/>
        </w:rPr>
        <w:t xml:space="preserve"> </w:t>
      </w:r>
      <w:r w:rsidRPr="00942A2B">
        <w:rPr>
          <w:rFonts w:ascii="Times New Roman" w:hAnsi="Times New Roman" w:cs="Times New Roman"/>
          <w:sz w:val="22"/>
          <w:szCs w:val="22"/>
        </w:rPr>
        <w:t>“</w:t>
      </w:r>
      <w:r w:rsidRPr="00942A2B">
        <w:rPr>
          <w:rFonts w:ascii="Times New Roman" w:hAnsi="Times New Roman" w:cs="Times New Roman"/>
          <w:b/>
          <w:sz w:val="22"/>
          <w:szCs w:val="22"/>
        </w:rPr>
        <w:t>PEMILIK</w:t>
      </w:r>
      <w:r w:rsidRPr="00942A2B">
        <w:rPr>
          <w:rFonts w:ascii="Times New Roman" w:hAnsi="Times New Roman" w:cs="Times New Roman"/>
          <w:sz w:val="22"/>
          <w:szCs w:val="22"/>
        </w:rPr>
        <w:t>”.</w:t>
      </w:r>
    </w:p>
    <w:p w14:paraId="425F04C6" w14:textId="77777777" w:rsidR="006C2070" w:rsidRPr="00942A2B" w:rsidRDefault="006C2070" w:rsidP="006C2070">
      <w:pPr>
        <w:pStyle w:val="Title"/>
        <w:jc w:val="both"/>
        <w:rPr>
          <w:rFonts w:ascii="Times New Roman" w:hAnsi="Times New Roman" w:cs="Times New Roman"/>
          <w:sz w:val="22"/>
          <w:szCs w:val="22"/>
          <w:lang w:val="sv-SE"/>
        </w:rPr>
      </w:pPr>
    </w:p>
    <w:p w14:paraId="5246FD11" w14:textId="592E09DF" w:rsidR="006C2070" w:rsidRPr="006C2070" w:rsidRDefault="006C2070" w:rsidP="006C2070">
      <w:pPr>
        <w:pStyle w:val="Title"/>
        <w:numPr>
          <w:ilvl w:val="0"/>
          <w:numId w:val="1"/>
        </w:numPr>
        <w:jc w:val="both"/>
        <w:rPr>
          <w:rFonts w:ascii="Times New Roman" w:hAnsi="Times New Roman" w:cs="Times New Roman"/>
          <w:sz w:val="22"/>
          <w:szCs w:val="22"/>
        </w:rPr>
      </w:pPr>
      <w:r w:rsidRPr="006C2070">
        <w:rPr>
          <w:rFonts w:ascii="Times New Roman" w:hAnsi="Times New Roman" w:cs="Times New Roman"/>
          <w:b/>
          <w:sz w:val="22"/>
          <w:szCs w:val="22"/>
          <w:lang w:val="sv-SE"/>
        </w:rPr>
        <w:t xml:space="preserve">PT </w:t>
      </w:r>
      <w:r w:rsidRPr="006C2070">
        <w:rPr>
          <w:rFonts w:ascii="Times New Roman" w:hAnsi="Times New Roman" w:cs="Times New Roman"/>
          <w:b/>
          <w:sz w:val="22"/>
          <w:szCs w:val="22"/>
        </w:rPr>
        <w:t xml:space="preserve">BSI GROUP </w:t>
      </w:r>
      <w:r w:rsidRPr="006C2070">
        <w:rPr>
          <w:rFonts w:ascii="Times New Roman" w:hAnsi="Times New Roman" w:cs="Times New Roman"/>
          <w:b/>
          <w:sz w:val="22"/>
          <w:szCs w:val="22"/>
          <w:lang w:val="sv-SE"/>
        </w:rPr>
        <w:t xml:space="preserve">INDONESIA, </w:t>
      </w:r>
      <w:proofErr w:type="spellStart"/>
      <w:r w:rsidRPr="006C2070">
        <w:rPr>
          <w:rFonts w:ascii="Times New Roman" w:hAnsi="Times New Roman" w:cs="Times New Roman"/>
          <w:sz w:val="22"/>
          <w:szCs w:val="22"/>
        </w:rPr>
        <w:t>suatu</w:t>
      </w:r>
      <w:proofErr w:type="spellEnd"/>
      <w:r w:rsidRPr="006C2070">
        <w:rPr>
          <w:rFonts w:ascii="Times New Roman" w:hAnsi="Times New Roman" w:cs="Times New Roman"/>
          <w:sz w:val="22"/>
          <w:szCs w:val="22"/>
        </w:rPr>
        <w:t xml:space="preserve"> Perseroan </w:t>
      </w:r>
      <w:proofErr w:type="spellStart"/>
      <w:r w:rsidRPr="006C2070">
        <w:rPr>
          <w:rFonts w:ascii="Times New Roman" w:hAnsi="Times New Roman" w:cs="Times New Roman"/>
          <w:sz w:val="22"/>
          <w:szCs w:val="22"/>
        </w:rPr>
        <w:t>Terbatas</w:t>
      </w:r>
      <w:proofErr w:type="spellEnd"/>
      <w:r w:rsidRPr="006C2070">
        <w:rPr>
          <w:rFonts w:ascii="Times New Roman" w:hAnsi="Times New Roman" w:cs="Times New Roman"/>
          <w:sz w:val="22"/>
          <w:szCs w:val="22"/>
        </w:rPr>
        <w:t xml:space="preserve"> yang </w:t>
      </w:r>
      <w:proofErr w:type="spellStart"/>
      <w:r w:rsidRPr="006C2070">
        <w:rPr>
          <w:rFonts w:ascii="Times New Roman" w:hAnsi="Times New Roman" w:cs="Times New Roman"/>
          <w:sz w:val="22"/>
          <w:szCs w:val="22"/>
        </w:rPr>
        <w:t>didirikan</w:t>
      </w:r>
      <w:proofErr w:type="spellEnd"/>
      <w:r w:rsidRPr="006C2070">
        <w:rPr>
          <w:rFonts w:ascii="Times New Roman" w:hAnsi="Times New Roman" w:cs="Times New Roman"/>
          <w:sz w:val="22"/>
          <w:szCs w:val="22"/>
        </w:rPr>
        <w:t xml:space="preserve"> dan </w:t>
      </w:r>
      <w:proofErr w:type="spellStart"/>
      <w:r w:rsidRPr="006C2070">
        <w:rPr>
          <w:rFonts w:ascii="Times New Roman" w:hAnsi="Times New Roman" w:cs="Times New Roman"/>
          <w:sz w:val="22"/>
          <w:szCs w:val="22"/>
        </w:rPr>
        <w:t>diselenggarakan</w:t>
      </w:r>
      <w:proofErr w:type="spellEnd"/>
      <w:r w:rsidRPr="006C2070">
        <w:rPr>
          <w:rFonts w:ascii="Times New Roman" w:hAnsi="Times New Roman" w:cs="Times New Roman"/>
          <w:sz w:val="22"/>
          <w:szCs w:val="22"/>
        </w:rPr>
        <w:t xml:space="preserve"> </w:t>
      </w:r>
      <w:proofErr w:type="spellStart"/>
      <w:r w:rsidRPr="006C2070">
        <w:rPr>
          <w:rFonts w:ascii="Times New Roman" w:hAnsi="Times New Roman" w:cs="Times New Roman"/>
          <w:sz w:val="22"/>
          <w:szCs w:val="22"/>
        </w:rPr>
        <w:t>berdasarkan</w:t>
      </w:r>
      <w:proofErr w:type="spellEnd"/>
      <w:r w:rsidRPr="006C2070">
        <w:rPr>
          <w:rFonts w:ascii="Times New Roman" w:hAnsi="Times New Roman" w:cs="Times New Roman"/>
          <w:sz w:val="22"/>
          <w:szCs w:val="22"/>
        </w:rPr>
        <w:t xml:space="preserve"> </w:t>
      </w:r>
      <w:proofErr w:type="spellStart"/>
      <w:r w:rsidRPr="006C2070">
        <w:rPr>
          <w:rFonts w:ascii="Times New Roman" w:hAnsi="Times New Roman" w:cs="Times New Roman"/>
          <w:sz w:val="22"/>
          <w:szCs w:val="22"/>
        </w:rPr>
        <w:t>Undang-Undang</w:t>
      </w:r>
      <w:proofErr w:type="spellEnd"/>
      <w:r w:rsidRPr="006C2070">
        <w:rPr>
          <w:rFonts w:ascii="Times New Roman" w:hAnsi="Times New Roman" w:cs="Times New Roman"/>
          <w:sz w:val="22"/>
          <w:szCs w:val="22"/>
        </w:rPr>
        <w:t xml:space="preserve"> Negara </w:t>
      </w:r>
      <w:proofErr w:type="spellStart"/>
      <w:r w:rsidRPr="006C2070">
        <w:rPr>
          <w:rFonts w:ascii="Times New Roman" w:hAnsi="Times New Roman" w:cs="Times New Roman"/>
          <w:sz w:val="22"/>
          <w:szCs w:val="22"/>
        </w:rPr>
        <w:t>Republik</w:t>
      </w:r>
      <w:proofErr w:type="spellEnd"/>
      <w:r w:rsidRPr="006C2070">
        <w:rPr>
          <w:rFonts w:ascii="Times New Roman" w:hAnsi="Times New Roman" w:cs="Times New Roman"/>
          <w:sz w:val="22"/>
          <w:szCs w:val="22"/>
        </w:rPr>
        <w:t xml:space="preserve"> Indonesia, </w:t>
      </w:r>
      <w:proofErr w:type="spellStart"/>
      <w:r w:rsidRPr="006C2070">
        <w:rPr>
          <w:rFonts w:ascii="Times New Roman" w:hAnsi="Times New Roman" w:cs="Times New Roman"/>
          <w:sz w:val="22"/>
          <w:szCs w:val="22"/>
        </w:rPr>
        <w:t>dalam</w:t>
      </w:r>
      <w:proofErr w:type="spellEnd"/>
      <w:r w:rsidRPr="006C2070">
        <w:rPr>
          <w:rFonts w:ascii="Times New Roman" w:hAnsi="Times New Roman" w:cs="Times New Roman"/>
          <w:sz w:val="22"/>
          <w:szCs w:val="22"/>
        </w:rPr>
        <w:t xml:space="preserve"> </w:t>
      </w:r>
      <w:proofErr w:type="spellStart"/>
      <w:r w:rsidRPr="006C2070">
        <w:rPr>
          <w:rFonts w:ascii="Times New Roman" w:hAnsi="Times New Roman" w:cs="Times New Roman"/>
          <w:sz w:val="22"/>
          <w:szCs w:val="22"/>
        </w:rPr>
        <w:t>hal</w:t>
      </w:r>
      <w:proofErr w:type="spellEnd"/>
      <w:r w:rsidRPr="006C2070">
        <w:rPr>
          <w:rFonts w:ascii="Times New Roman" w:hAnsi="Times New Roman" w:cs="Times New Roman"/>
          <w:sz w:val="22"/>
          <w:szCs w:val="22"/>
        </w:rPr>
        <w:t xml:space="preserve"> </w:t>
      </w:r>
      <w:proofErr w:type="spellStart"/>
      <w:r w:rsidRPr="006C2070">
        <w:rPr>
          <w:rFonts w:ascii="Times New Roman" w:hAnsi="Times New Roman" w:cs="Times New Roman"/>
          <w:sz w:val="22"/>
          <w:szCs w:val="22"/>
        </w:rPr>
        <w:t>ini</w:t>
      </w:r>
      <w:proofErr w:type="spellEnd"/>
      <w:r w:rsidRPr="006C2070">
        <w:rPr>
          <w:rFonts w:ascii="Times New Roman" w:hAnsi="Times New Roman" w:cs="Times New Roman"/>
          <w:sz w:val="22"/>
          <w:szCs w:val="22"/>
        </w:rPr>
        <w:t xml:space="preserve"> di </w:t>
      </w:r>
      <w:proofErr w:type="spellStart"/>
      <w:r w:rsidRPr="006C2070">
        <w:rPr>
          <w:rFonts w:ascii="Times New Roman" w:hAnsi="Times New Roman" w:cs="Times New Roman"/>
          <w:sz w:val="22"/>
          <w:szCs w:val="22"/>
        </w:rPr>
        <w:t>wakili</w:t>
      </w:r>
      <w:proofErr w:type="spellEnd"/>
      <w:r w:rsidRPr="006C2070">
        <w:rPr>
          <w:rFonts w:ascii="Times New Roman" w:hAnsi="Times New Roman" w:cs="Times New Roman"/>
          <w:sz w:val="22"/>
          <w:szCs w:val="22"/>
        </w:rPr>
        <w:t xml:space="preserve"> oleh</w:t>
      </w:r>
      <w:r w:rsidRPr="006C2070">
        <w:rPr>
          <w:rFonts w:ascii="Times New Roman" w:hAnsi="Times New Roman" w:cs="Times New Roman"/>
          <w:b/>
          <w:sz w:val="22"/>
          <w:szCs w:val="22"/>
          <w:lang w:val="sv-SE"/>
        </w:rPr>
        <w:t xml:space="preserve"> </w:t>
      </w:r>
      <w:r w:rsidRPr="006C2070">
        <w:rPr>
          <w:rFonts w:ascii="Times New Roman" w:hAnsi="Times New Roman" w:cs="Times New Roman"/>
          <w:b/>
          <w:sz w:val="22"/>
          <w:szCs w:val="22"/>
        </w:rPr>
        <w:t xml:space="preserve">Emmanuel Herve </w:t>
      </w:r>
      <w:r w:rsidRPr="006C2070">
        <w:rPr>
          <w:rFonts w:ascii="Times New Roman" w:hAnsi="Times New Roman" w:cs="Times New Roman"/>
          <w:sz w:val="22"/>
          <w:szCs w:val="22"/>
          <w:lang w:val="sv-SE"/>
        </w:rPr>
        <w:t>selaku</w:t>
      </w:r>
      <w:r w:rsidRPr="006C2070">
        <w:rPr>
          <w:rFonts w:ascii="Times New Roman" w:hAnsi="Times New Roman" w:cs="Times New Roman"/>
          <w:b/>
          <w:sz w:val="22"/>
          <w:szCs w:val="22"/>
          <w:lang w:val="sv-SE"/>
        </w:rPr>
        <w:t xml:space="preserve"> </w:t>
      </w:r>
      <w:r w:rsidRPr="006C2070">
        <w:rPr>
          <w:rFonts w:ascii="Times New Roman" w:hAnsi="Times New Roman" w:cs="Times New Roman"/>
          <w:b/>
          <w:sz w:val="22"/>
          <w:szCs w:val="22"/>
          <w:lang w:val="id-ID"/>
        </w:rPr>
        <w:t>Managing Director</w:t>
      </w:r>
      <w:r w:rsidRPr="006C2070">
        <w:rPr>
          <w:rFonts w:ascii="Times New Roman" w:hAnsi="Times New Roman" w:cs="Times New Roman"/>
          <w:b/>
          <w:sz w:val="22"/>
          <w:szCs w:val="22"/>
          <w:lang w:val="sv-SE"/>
        </w:rPr>
        <w:t xml:space="preserve"> </w:t>
      </w:r>
      <w:r w:rsidRPr="006C2070">
        <w:rPr>
          <w:rFonts w:ascii="Times New Roman" w:hAnsi="Times New Roman" w:cs="Times New Roman"/>
          <w:sz w:val="22"/>
          <w:szCs w:val="22"/>
          <w:lang w:val="sv-SE"/>
        </w:rPr>
        <w:t>PT BSI Group Indonesia</w:t>
      </w:r>
      <w:r w:rsidRPr="006C2070">
        <w:rPr>
          <w:rFonts w:ascii="Times New Roman" w:hAnsi="Times New Roman" w:cs="Times New Roman"/>
          <w:b/>
          <w:sz w:val="22"/>
          <w:szCs w:val="22"/>
          <w:lang w:val="sv-SE"/>
        </w:rPr>
        <w:t xml:space="preserve"> </w:t>
      </w:r>
      <w:r w:rsidRPr="006C2070">
        <w:rPr>
          <w:rFonts w:ascii="Times New Roman" w:hAnsi="Times New Roman" w:cs="Times New Roman"/>
          <w:sz w:val="22"/>
          <w:szCs w:val="22"/>
          <w:lang w:val="sv-SE"/>
        </w:rPr>
        <w:t xml:space="preserve">yang </w:t>
      </w:r>
      <w:proofErr w:type="spellStart"/>
      <w:r w:rsidRPr="006C2070">
        <w:rPr>
          <w:rFonts w:ascii="Times New Roman" w:hAnsi="Times New Roman" w:cs="Times New Roman"/>
          <w:sz w:val="22"/>
          <w:szCs w:val="22"/>
        </w:rPr>
        <w:t>beralamat</w:t>
      </w:r>
      <w:proofErr w:type="spellEnd"/>
      <w:r w:rsidRPr="006C2070">
        <w:rPr>
          <w:rFonts w:ascii="Times New Roman" w:hAnsi="Times New Roman" w:cs="Times New Roman"/>
          <w:sz w:val="22"/>
          <w:szCs w:val="22"/>
        </w:rPr>
        <w:t xml:space="preserve"> di Talavera Office Suite 20</w:t>
      </w:r>
      <w:r w:rsidRPr="006C2070">
        <w:rPr>
          <w:rFonts w:ascii="Times New Roman" w:hAnsi="Times New Roman" w:cs="Times New Roman"/>
          <w:sz w:val="22"/>
          <w:szCs w:val="22"/>
          <w:vertAlign w:val="superscript"/>
        </w:rPr>
        <w:t>th</w:t>
      </w:r>
      <w:r w:rsidRPr="006C2070">
        <w:rPr>
          <w:rFonts w:ascii="Times New Roman" w:hAnsi="Times New Roman" w:cs="Times New Roman"/>
          <w:sz w:val="22"/>
          <w:szCs w:val="22"/>
        </w:rPr>
        <w:t xml:space="preserve"> Floor, Suite #01-06, Jl. TB </w:t>
      </w:r>
      <w:proofErr w:type="spellStart"/>
      <w:r w:rsidRPr="006C2070">
        <w:rPr>
          <w:rFonts w:ascii="Times New Roman" w:hAnsi="Times New Roman" w:cs="Times New Roman"/>
          <w:sz w:val="22"/>
          <w:szCs w:val="22"/>
        </w:rPr>
        <w:t>Simatupang</w:t>
      </w:r>
      <w:proofErr w:type="spellEnd"/>
      <w:r w:rsidRPr="006C2070">
        <w:rPr>
          <w:rFonts w:ascii="Times New Roman" w:hAnsi="Times New Roman" w:cs="Times New Roman"/>
          <w:sz w:val="22"/>
          <w:szCs w:val="22"/>
        </w:rPr>
        <w:t xml:space="preserve"> </w:t>
      </w:r>
      <w:proofErr w:type="spellStart"/>
      <w:r w:rsidRPr="006C2070">
        <w:rPr>
          <w:rFonts w:ascii="Times New Roman" w:hAnsi="Times New Roman" w:cs="Times New Roman"/>
          <w:sz w:val="22"/>
          <w:szCs w:val="22"/>
        </w:rPr>
        <w:t>Kav</w:t>
      </w:r>
      <w:proofErr w:type="spellEnd"/>
      <w:r w:rsidRPr="006C2070">
        <w:rPr>
          <w:rFonts w:ascii="Times New Roman" w:hAnsi="Times New Roman" w:cs="Times New Roman"/>
          <w:sz w:val="22"/>
          <w:szCs w:val="22"/>
        </w:rPr>
        <w:t xml:space="preserve">. 22-26 </w:t>
      </w:r>
      <w:proofErr w:type="spellStart"/>
      <w:r w:rsidRPr="006C2070">
        <w:rPr>
          <w:rFonts w:ascii="Times New Roman" w:hAnsi="Times New Roman" w:cs="Times New Roman"/>
          <w:sz w:val="22"/>
          <w:szCs w:val="22"/>
        </w:rPr>
        <w:t>Cilandak</w:t>
      </w:r>
      <w:proofErr w:type="spellEnd"/>
      <w:r w:rsidRPr="006C2070">
        <w:rPr>
          <w:rFonts w:ascii="Times New Roman" w:hAnsi="Times New Roman" w:cs="Times New Roman"/>
          <w:sz w:val="22"/>
          <w:szCs w:val="22"/>
        </w:rPr>
        <w:t>, Jakarta Selatan.</w:t>
      </w:r>
      <w:r w:rsidRPr="006C2070">
        <w:rPr>
          <w:rFonts w:ascii="Times New Roman" w:hAnsi="Times New Roman" w:cs="Times New Roman"/>
          <w:sz w:val="22"/>
          <w:szCs w:val="22"/>
          <w:lang w:val="sv-SE"/>
        </w:rPr>
        <w:t xml:space="preserve"> Untuk selanjutnya termasuk para penerus dan penggantinyadisebut sebagai </w:t>
      </w:r>
      <w:r w:rsidRPr="006C2070">
        <w:rPr>
          <w:rFonts w:ascii="Times New Roman" w:hAnsi="Times New Roman" w:cs="Times New Roman"/>
          <w:sz w:val="22"/>
          <w:szCs w:val="22"/>
        </w:rPr>
        <w:t>“</w:t>
      </w:r>
      <w:r w:rsidRPr="006C2070">
        <w:rPr>
          <w:rFonts w:ascii="Times New Roman" w:hAnsi="Times New Roman" w:cs="Times New Roman"/>
          <w:b/>
          <w:sz w:val="22"/>
          <w:szCs w:val="22"/>
          <w:lang w:val="id-ID"/>
        </w:rPr>
        <w:t>PENYEWA</w:t>
      </w:r>
      <w:r w:rsidRPr="006C2070">
        <w:rPr>
          <w:rFonts w:ascii="Times New Roman" w:hAnsi="Times New Roman" w:cs="Times New Roman"/>
          <w:sz w:val="22"/>
          <w:szCs w:val="22"/>
        </w:rPr>
        <w:t>”.</w:t>
      </w:r>
    </w:p>
    <w:p w14:paraId="0867468D" w14:textId="77777777" w:rsidR="006C2070" w:rsidRPr="00942A2B" w:rsidRDefault="006C2070" w:rsidP="006C2070">
      <w:pPr>
        <w:pStyle w:val="Title"/>
        <w:jc w:val="both"/>
        <w:rPr>
          <w:rFonts w:ascii="Times New Roman" w:hAnsi="Times New Roman" w:cs="Times New Roman"/>
          <w:sz w:val="22"/>
          <w:szCs w:val="22"/>
          <w:lang w:val="sv-SE"/>
        </w:rPr>
      </w:pPr>
    </w:p>
    <w:p w14:paraId="7D0A4CBC" w14:textId="77777777" w:rsidR="006C2070" w:rsidRPr="00942A2B" w:rsidRDefault="006C2070" w:rsidP="006C2070">
      <w:pPr>
        <w:pStyle w:val="Title"/>
        <w:jc w:val="both"/>
        <w:rPr>
          <w:rFonts w:ascii="Times New Roman" w:hAnsi="Times New Roman" w:cs="Times New Roman"/>
          <w:sz w:val="22"/>
          <w:szCs w:val="22"/>
          <w:lang w:val="sv-SE"/>
        </w:rPr>
      </w:pPr>
      <w:r w:rsidRPr="00942A2B">
        <w:rPr>
          <w:rFonts w:ascii="Times New Roman" w:hAnsi="Times New Roman" w:cs="Times New Roman"/>
          <w:sz w:val="22"/>
          <w:szCs w:val="22"/>
          <w:lang w:val="sv-SE"/>
        </w:rPr>
        <w:t>Para pihak dengan ini menyatakan bahwa :</w:t>
      </w:r>
    </w:p>
    <w:p w14:paraId="0F2ECD5F" w14:textId="77777777" w:rsidR="006C2070" w:rsidRPr="00942A2B" w:rsidRDefault="006C2070" w:rsidP="006C2070">
      <w:pPr>
        <w:pStyle w:val="Title"/>
        <w:numPr>
          <w:ilvl w:val="0"/>
          <w:numId w:val="17"/>
        </w:numPr>
        <w:jc w:val="both"/>
        <w:rPr>
          <w:rFonts w:ascii="Times New Roman" w:hAnsi="Times New Roman" w:cs="Times New Roman"/>
          <w:sz w:val="22"/>
          <w:szCs w:val="22"/>
          <w:lang w:val="sv-SE"/>
        </w:rPr>
      </w:pPr>
      <w:r w:rsidRPr="00942A2B">
        <w:rPr>
          <w:rFonts w:ascii="Times New Roman" w:hAnsi="Times New Roman" w:cs="Times New Roman"/>
          <w:sz w:val="22"/>
          <w:szCs w:val="22"/>
          <w:lang w:val="sv-SE"/>
        </w:rPr>
        <w:t>Pemilik adalah pemilik sah gedung yang dikenal sebagai Graha Pena berlokasi di Jalan A. Yani No. 88 Surabaya</w:t>
      </w:r>
      <w:r>
        <w:rPr>
          <w:rFonts w:ascii="Times New Roman" w:hAnsi="Times New Roman" w:cs="Times New Roman"/>
          <w:sz w:val="22"/>
          <w:szCs w:val="22"/>
          <w:lang w:val="sv-SE"/>
        </w:rPr>
        <w:t>;</w:t>
      </w:r>
    </w:p>
    <w:p w14:paraId="11897FC5" w14:textId="05CCF7CA" w:rsidR="006C2070" w:rsidRDefault="006C2070" w:rsidP="006C2070">
      <w:pPr>
        <w:pStyle w:val="Title"/>
        <w:numPr>
          <w:ilvl w:val="0"/>
          <w:numId w:val="17"/>
        </w:numPr>
        <w:jc w:val="both"/>
        <w:rPr>
          <w:rFonts w:ascii="Times New Roman" w:hAnsi="Times New Roman" w:cs="Times New Roman"/>
          <w:sz w:val="22"/>
          <w:szCs w:val="22"/>
          <w:lang w:val="sv-SE"/>
        </w:rPr>
      </w:pPr>
      <w:r w:rsidRPr="00942A2B">
        <w:rPr>
          <w:rFonts w:ascii="Times New Roman" w:hAnsi="Times New Roman" w:cs="Times New Roman"/>
          <w:sz w:val="22"/>
          <w:szCs w:val="22"/>
          <w:lang w:val="sv-SE"/>
        </w:rPr>
        <w:t xml:space="preserve">Para Pihak telah menandatangani </w:t>
      </w:r>
      <w:r>
        <w:rPr>
          <w:rFonts w:ascii="Times New Roman" w:hAnsi="Times New Roman" w:cs="Times New Roman"/>
          <w:sz w:val="22"/>
          <w:szCs w:val="22"/>
          <w:lang w:val="sv-SE"/>
        </w:rPr>
        <w:t>Perjanjian Sewa-Menyewa dengan Nomor 072/LG-GPJP/VIII/2014 tanggal 22 Agustus 2014 tentang Sewa Ruang di Lantai 8 Unit 803, sebagaimana telah diubah terakhir dalam Addendum kedelapan dengan Nomor: 089/ADD/LG-GPJP/III/2022 tanggal 14 Maret 2022 yang berakhir pada 30 September 2023;</w:t>
      </w:r>
    </w:p>
    <w:p w14:paraId="62F75C44" w14:textId="07F0E0E1" w:rsidR="006C2070" w:rsidRPr="00942A2B" w:rsidRDefault="006C2070" w:rsidP="006C2070">
      <w:pPr>
        <w:pStyle w:val="Title"/>
        <w:numPr>
          <w:ilvl w:val="0"/>
          <w:numId w:val="17"/>
        </w:numPr>
        <w:jc w:val="both"/>
        <w:rPr>
          <w:rFonts w:ascii="Times New Roman" w:hAnsi="Times New Roman" w:cs="Times New Roman"/>
          <w:sz w:val="22"/>
          <w:szCs w:val="22"/>
          <w:lang w:val="sv-SE"/>
        </w:rPr>
      </w:pPr>
      <w:r>
        <w:rPr>
          <w:rFonts w:ascii="Times New Roman" w:hAnsi="Times New Roman" w:cs="Times New Roman"/>
          <w:sz w:val="22"/>
          <w:szCs w:val="22"/>
          <w:lang w:val="sv-SE"/>
        </w:rPr>
        <w:t xml:space="preserve">Pihak Penyewa dalam keterangannya melalui perjanjian ini, menjalankan usaha dibidang </w:t>
      </w:r>
      <w:r>
        <w:rPr>
          <w:rFonts w:ascii="Times New Roman" w:hAnsi="Times New Roman" w:cs="Times New Roman"/>
          <w:sz w:val="22"/>
          <w:szCs w:val="22"/>
          <w:lang w:val="sv-SE"/>
        </w:rPr>
        <w:t>...................</w:t>
      </w:r>
      <w:r w:rsidR="00EC3739">
        <w:rPr>
          <w:rFonts w:ascii="Times New Roman" w:hAnsi="Times New Roman" w:cs="Times New Roman"/>
          <w:sz w:val="22"/>
          <w:szCs w:val="22"/>
          <w:lang w:val="sv-SE"/>
        </w:rPr>
        <w:t xml:space="preserve"> dengan Nomor Induk Berusaha: .................</w:t>
      </w:r>
      <w:r>
        <w:rPr>
          <w:rFonts w:ascii="Times New Roman" w:hAnsi="Times New Roman" w:cs="Times New Roman"/>
          <w:sz w:val="22"/>
          <w:szCs w:val="22"/>
          <w:lang w:val="sv-SE"/>
        </w:rPr>
        <w:t xml:space="preserve"> </w:t>
      </w:r>
      <w:r w:rsidRPr="006C2070">
        <w:rPr>
          <w:rFonts w:ascii="Times New Roman" w:hAnsi="Times New Roman" w:cs="Times New Roman"/>
          <w:sz w:val="22"/>
          <w:szCs w:val="22"/>
          <w:highlight w:val="yellow"/>
          <w:lang w:val="sv-SE"/>
        </w:rPr>
        <w:t>(mohon diisi</w:t>
      </w:r>
      <w:r w:rsidR="00EC3739">
        <w:rPr>
          <w:rFonts w:ascii="Times New Roman" w:hAnsi="Times New Roman" w:cs="Times New Roman"/>
          <w:sz w:val="22"/>
          <w:szCs w:val="22"/>
          <w:highlight w:val="yellow"/>
          <w:lang w:val="sv-SE"/>
        </w:rPr>
        <w:t xml:space="preserve"> dan dilampirkan NIB dari OSS</w:t>
      </w:r>
      <w:r w:rsidRPr="006C2070">
        <w:rPr>
          <w:rFonts w:ascii="Times New Roman" w:hAnsi="Times New Roman" w:cs="Times New Roman"/>
          <w:sz w:val="22"/>
          <w:szCs w:val="22"/>
          <w:highlight w:val="yellow"/>
          <w:lang w:val="sv-SE"/>
        </w:rPr>
        <w:t xml:space="preserve"> untuk update di Legal kami</w:t>
      </w:r>
      <w:r>
        <w:rPr>
          <w:rFonts w:ascii="Times New Roman" w:hAnsi="Times New Roman" w:cs="Times New Roman"/>
          <w:sz w:val="22"/>
          <w:szCs w:val="22"/>
          <w:lang w:val="sv-SE"/>
        </w:rPr>
        <w:t>)</w:t>
      </w:r>
    </w:p>
    <w:p w14:paraId="469B8348" w14:textId="4F944FC2" w:rsidR="006C2070" w:rsidRPr="00735A03" w:rsidRDefault="00EC3739" w:rsidP="006C2070">
      <w:pPr>
        <w:pStyle w:val="Title"/>
        <w:numPr>
          <w:ilvl w:val="0"/>
          <w:numId w:val="17"/>
        </w:numPr>
        <w:jc w:val="both"/>
        <w:rPr>
          <w:rFonts w:ascii="Times New Roman" w:hAnsi="Times New Roman" w:cs="Times New Roman"/>
          <w:sz w:val="22"/>
          <w:szCs w:val="22"/>
          <w:lang w:val="sv-SE"/>
        </w:rPr>
      </w:pPr>
      <w:r>
        <w:rPr>
          <w:rFonts w:ascii="Times New Roman" w:hAnsi="Times New Roman" w:cs="Times New Roman"/>
          <w:sz w:val="22"/>
          <w:szCs w:val="22"/>
        </w:rPr>
        <w:t>Oleh</w:t>
      </w:r>
      <w:r w:rsidR="006C2070" w:rsidRPr="00942A2B">
        <w:rPr>
          <w:rFonts w:ascii="Times New Roman" w:hAnsi="Times New Roman" w:cs="Times New Roman"/>
          <w:sz w:val="22"/>
          <w:szCs w:val="22"/>
        </w:rPr>
        <w:t xml:space="preserve"> </w:t>
      </w:r>
      <w:proofErr w:type="spellStart"/>
      <w:r w:rsidR="006C2070" w:rsidRPr="00942A2B">
        <w:rPr>
          <w:rFonts w:ascii="Times New Roman" w:hAnsi="Times New Roman" w:cs="Times New Roman"/>
          <w:sz w:val="22"/>
          <w:szCs w:val="22"/>
        </w:rPr>
        <w:t>daripada</w:t>
      </w:r>
      <w:proofErr w:type="spellEnd"/>
      <w:r w:rsidR="006C2070" w:rsidRPr="00942A2B">
        <w:rPr>
          <w:rFonts w:ascii="Times New Roman" w:hAnsi="Times New Roman" w:cs="Times New Roman"/>
          <w:sz w:val="22"/>
          <w:szCs w:val="22"/>
        </w:rPr>
        <w:t xml:space="preserve"> </w:t>
      </w:r>
      <w:proofErr w:type="spellStart"/>
      <w:r w:rsidR="006C2070" w:rsidRPr="00942A2B">
        <w:rPr>
          <w:rFonts w:ascii="Times New Roman" w:hAnsi="Times New Roman" w:cs="Times New Roman"/>
          <w:sz w:val="22"/>
          <w:szCs w:val="22"/>
        </w:rPr>
        <w:t>hal</w:t>
      </w:r>
      <w:proofErr w:type="spellEnd"/>
      <w:r w:rsidR="006C2070" w:rsidRPr="00942A2B">
        <w:rPr>
          <w:rFonts w:ascii="Times New Roman" w:hAnsi="Times New Roman" w:cs="Times New Roman"/>
          <w:sz w:val="22"/>
          <w:szCs w:val="22"/>
        </w:rPr>
        <w:t xml:space="preserve"> </w:t>
      </w:r>
      <w:proofErr w:type="spellStart"/>
      <w:r w:rsidR="006C2070" w:rsidRPr="00942A2B">
        <w:rPr>
          <w:rFonts w:ascii="Times New Roman" w:hAnsi="Times New Roman" w:cs="Times New Roman"/>
          <w:sz w:val="22"/>
          <w:szCs w:val="22"/>
        </w:rPr>
        <w:t>tersebut</w:t>
      </w:r>
      <w:proofErr w:type="spellEnd"/>
      <w:r w:rsidR="006C2070">
        <w:rPr>
          <w:rFonts w:ascii="Times New Roman" w:hAnsi="Times New Roman" w:cs="Times New Roman"/>
          <w:sz w:val="22"/>
          <w:szCs w:val="22"/>
        </w:rPr>
        <w:t xml:space="preserve"> </w:t>
      </w:r>
      <w:proofErr w:type="spellStart"/>
      <w:r w:rsidR="006C2070">
        <w:rPr>
          <w:rFonts w:ascii="Times New Roman" w:hAnsi="Times New Roman" w:cs="Times New Roman"/>
          <w:sz w:val="22"/>
          <w:szCs w:val="22"/>
        </w:rPr>
        <w:t>diatas</w:t>
      </w:r>
      <w:proofErr w:type="spellEnd"/>
      <w:r w:rsidR="006C2070" w:rsidRPr="00942A2B">
        <w:rPr>
          <w:rFonts w:ascii="Times New Roman" w:hAnsi="Times New Roman" w:cs="Times New Roman"/>
          <w:sz w:val="22"/>
          <w:szCs w:val="22"/>
        </w:rPr>
        <w:t xml:space="preserve"> Para </w:t>
      </w:r>
      <w:proofErr w:type="spellStart"/>
      <w:r w:rsidR="006C2070" w:rsidRPr="00942A2B">
        <w:rPr>
          <w:rFonts w:ascii="Times New Roman" w:hAnsi="Times New Roman" w:cs="Times New Roman"/>
          <w:sz w:val="22"/>
          <w:szCs w:val="22"/>
        </w:rPr>
        <w:t>Pihak</w:t>
      </w:r>
      <w:proofErr w:type="spellEnd"/>
      <w:r w:rsidR="006C2070" w:rsidRPr="00942A2B">
        <w:rPr>
          <w:rFonts w:ascii="Times New Roman" w:hAnsi="Times New Roman" w:cs="Times New Roman"/>
          <w:sz w:val="22"/>
          <w:szCs w:val="22"/>
        </w:rPr>
        <w:t xml:space="preserve"> </w:t>
      </w:r>
      <w:proofErr w:type="spellStart"/>
      <w:r w:rsidR="006C2070" w:rsidRPr="00942A2B">
        <w:rPr>
          <w:rFonts w:ascii="Times New Roman" w:hAnsi="Times New Roman" w:cs="Times New Roman"/>
          <w:sz w:val="22"/>
          <w:szCs w:val="22"/>
        </w:rPr>
        <w:t>sepakat</w:t>
      </w:r>
      <w:proofErr w:type="spellEnd"/>
      <w:r w:rsidR="006C2070" w:rsidRPr="00942A2B">
        <w:rPr>
          <w:rFonts w:ascii="Times New Roman" w:hAnsi="Times New Roman" w:cs="Times New Roman"/>
          <w:sz w:val="22"/>
          <w:szCs w:val="22"/>
        </w:rPr>
        <w:t xml:space="preserve"> </w:t>
      </w:r>
      <w:r w:rsidR="006C2070" w:rsidRPr="00942A2B">
        <w:rPr>
          <w:rFonts w:ascii="Times New Roman" w:hAnsi="Times New Roman" w:cs="Times New Roman"/>
          <w:sz w:val="22"/>
          <w:szCs w:val="22"/>
          <w:lang w:val="sv-SE"/>
        </w:rPr>
        <w:t>dengan ketentuan dan kondisi seperti yang tercantum dalam</w:t>
      </w:r>
      <w:r w:rsidR="006C2070">
        <w:rPr>
          <w:rFonts w:ascii="Times New Roman" w:hAnsi="Times New Roman" w:cs="Times New Roman"/>
          <w:sz w:val="22"/>
          <w:szCs w:val="22"/>
          <w:lang w:val="sv-SE"/>
        </w:rPr>
        <w:t xml:space="preserve"> perjanjian ini, untuk memperpanjang masa sewa-menyewa</w:t>
      </w:r>
      <w:r>
        <w:rPr>
          <w:rFonts w:ascii="Times New Roman" w:hAnsi="Times New Roman" w:cs="Times New Roman"/>
          <w:sz w:val="22"/>
          <w:szCs w:val="22"/>
          <w:lang w:val="sv-SE"/>
        </w:rPr>
        <w:t xml:space="preserve"> dengan kondisi</w:t>
      </w:r>
      <w:r w:rsidR="006C2070" w:rsidRPr="00942A2B">
        <w:rPr>
          <w:rFonts w:ascii="Times New Roman" w:hAnsi="Times New Roman" w:cs="Times New Roman"/>
          <w:sz w:val="22"/>
          <w:szCs w:val="22"/>
          <w:lang w:val="sv-SE"/>
        </w:rPr>
        <w:t xml:space="preserve"> sebagai berikut:</w:t>
      </w:r>
    </w:p>
    <w:p w14:paraId="57082E2E" w14:textId="77777777" w:rsidR="006C2070" w:rsidRPr="00942A2B" w:rsidRDefault="006C2070" w:rsidP="006C2070">
      <w:pPr>
        <w:pStyle w:val="Title"/>
        <w:jc w:val="left"/>
        <w:rPr>
          <w:rFonts w:ascii="Times New Roman" w:hAnsi="Times New Roman" w:cs="Times New Roman"/>
          <w:b/>
          <w:bCs/>
          <w:sz w:val="22"/>
          <w:szCs w:val="22"/>
          <w:lang w:val="sv-SE"/>
        </w:rPr>
      </w:pPr>
    </w:p>
    <w:p w14:paraId="6FE0906C" w14:textId="77777777" w:rsidR="006C2070" w:rsidRPr="00942A2B" w:rsidRDefault="006C2070" w:rsidP="006C2070">
      <w:pPr>
        <w:pStyle w:val="Title"/>
        <w:rPr>
          <w:rFonts w:ascii="Times New Roman" w:hAnsi="Times New Roman" w:cs="Times New Roman"/>
          <w:b/>
          <w:bCs/>
          <w:sz w:val="22"/>
          <w:szCs w:val="22"/>
          <w:lang w:val="sv-SE"/>
        </w:rPr>
      </w:pPr>
      <w:r w:rsidRPr="00942A2B">
        <w:rPr>
          <w:rFonts w:ascii="Times New Roman" w:hAnsi="Times New Roman" w:cs="Times New Roman"/>
          <w:b/>
          <w:bCs/>
          <w:sz w:val="22"/>
          <w:szCs w:val="22"/>
          <w:lang w:val="sv-SE"/>
        </w:rPr>
        <w:t>PASAL 1</w:t>
      </w:r>
    </w:p>
    <w:p w14:paraId="151166CA" w14:textId="77777777" w:rsidR="006C2070" w:rsidRPr="00942A2B" w:rsidRDefault="006C2070" w:rsidP="006C2070">
      <w:pPr>
        <w:pStyle w:val="Title"/>
        <w:rPr>
          <w:rFonts w:ascii="Times New Roman" w:hAnsi="Times New Roman" w:cs="Times New Roman"/>
          <w:b/>
          <w:bCs/>
          <w:sz w:val="22"/>
          <w:szCs w:val="22"/>
          <w:lang w:val="sv-SE"/>
        </w:rPr>
      </w:pPr>
      <w:r w:rsidRPr="00942A2B">
        <w:rPr>
          <w:rFonts w:ascii="Times New Roman" w:hAnsi="Times New Roman" w:cs="Times New Roman"/>
          <w:b/>
          <w:bCs/>
          <w:sz w:val="22"/>
          <w:szCs w:val="22"/>
          <w:lang w:val="sv-SE"/>
        </w:rPr>
        <w:t>OBYEK SEWA</w:t>
      </w:r>
    </w:p>
    <w:p w14:paraId="57A1080E" w14:textId="16A5F44C" w:rsidR="006C2070" w:rsidRPr="00942A2B" w:rsidRDefault="006C2070" w:rsidP="006C2070">
      <w:pPr>
        <w:pStyle w:val="Title"/>
        <w:jc w:val="both"/>
        <w:rPr>
          <w:rFonts w:ascii="Times New Roman" w:hAnsi="Times New Roman" w:cs="Times New Roman"/>
          <w:b/>
          <w:sz w:val="22"/>
          <w:szCs w:val="22"/>
          <w:lang w:val="sv-SE"/>
        </w:rPr>
      </w:pPr>
      <w:r w:rsidRPr="00942A2B">
        <w:rPr>
          <w:rFonts w:ascii="Times New Roman" w:hAnsi="Times New Roman" w:cs="Times New Roman"/>
          <w:sz w:val="22"/>
          <w:szCs w:val="22"/>
          <w:lang w:val="sv-SE"/>
        </w:rPr>
        <w:t xml:space="preserve">Pemilik dengan ini menyewakan pada Penyewa dan Penyewa dengan ini menyewa dari Pemilik berupa </w:t>
      </w:r>
      <w:r w:rsidRPr="00942A2B">
        <w:rPr>
          <w:rFonts w:ascii="Times New Roman" w:hAnsi="Times New Roman" w:cs="Times New Roman"/>
          <w:b/>
          <w:sz w:val="22"/>
          <w:szCs w:val="22"/>
          <w:lang w:val="sv-SE"/>
        </w:rPr>
        <w:t xml:space="preserve">Office di lantai </w:t>
      </w:r>
      <w:r w:rsidR="00EC3739">
        <w:rPr>
          <w:rFonts w:ascii="Times New Roman" w:hAnsi="Times New Roman" w:cs="Times New Roman"/>
          <w:b/>
          <w:sz w:val="22"/>
          <w:szCs w:val="22"/>
          <w:lang w:val="sv-SE"/>
        </w:rPr>
        <w:t>8 Ruang 803</w:t>
      </w:r>
      <w:r w:rsidRPr="00942A2B">
        <w:rPr>
          <w:rFonts w:ascii="Times New Roman" w:hAnsi="Times New Roman" w:cs="Times New Roman"/>
          <w:b/>
          <w:sz w:val="22"/>
          <w:szCs w:val="22"/>
          <w:lang w:val="sv-SE"/>
        </w:rPr>
        <w:t xml:space="preserve"> dengan luas </w:t>
      </w:r>
      <w:r w:rsidR="00EC3739">
        <w:rPr>
          <w:rFonts w:ascii="Times New Roman" w:hAnsi="Times New Roman" w:cs="Times New Roman"/>
          <w:b/>
          <w:sz w:val="22"/>
          <w:szCs w:val="22"/>
          <w:lang w:val="sv-SE"/>
        </w:rPr>
        <w:t>62</w:t>
      </w:r>
      <w:r w:rsidRPr="00942A2B">
        <w:rPr>
          <w:rFonts w:ascii="Times New Roman" w:hAnsi="Times New Roman" w:cs="Times New Roman"/>
          <w:b/>
          <w:sz w:val="22"/>
          <w:szCs w:val="22"/>
          <w:lang w:val="sv-SE"/>
        </w:rPr>
        <w:t xml:space="preserve"> m2 di Gedung Graha Pena</w:t>
      </w:r>
      <w:r>
        <w:rPr>
          <w:rFonts w:ascii="Times New Roman" w:hAnsi="Times New Roman" w:cs="Times New Roman"/>
          <w:b/>
          <w:sz w:val="22"/>
          <w:szCs w:val="22"/>
          <w:lang w:val="sv-SE"/>
        </w:rPr>
        <w:t xml:space="preserve"> </w:t>
      </w:r>
      <w:r w:rsidR="00EC3739">
        <w:rPr>
          <w:rFonts w:ascii="Times New Roman" w:hAnsi="Times New Roman" w:cs="Times New Roman"/>
          <w:b/>
          <w:sz w:val="22"/>
          <w:szCs w:val="22"/>
          <w:lang w:val="sv-SE"/>
        </w:rPr>
        <w:t>Utama</w:t>
      </w:r>
      <w:r w:rsidRPr="00942A2B">
        <w:rPr>
          <w:rFonts w:ascii="Times New Roman" w:hAnsi="Times New Roman" w:cs="Times New Roman"/>
          <w:b/>
          <w:sz w:val="22"/>
          <w:szCs w:val="22"/>
        </w:rPr>
        <w:t>.</w:t>
      </w:r>
      <w:r w:rsidRPr="00942A2B">
        <w:rPr>
          <w:rFonts w:ascii="Times New Roman" w:hAnsi="Times New Roman" w:cs="Times New Roman"/>
          <w:b/>
          <w:sz w:val="22"/>
          <w:szCs w:val="22"/>
          <w:lang w:val="sv-SE"/>
        </w:rPr>
        <w:t xml:space="preserve"> </w:t>
      </w:r>
    </w:p>
    <w:p w14:paraId="57BEF586" w14:textId="77777777" w:rsidR="006C2070" w:rsidRDefault="006C2070" w:rsidP="006C2070">
      <w:pPr>
        <w:pStyle w:val="Title"/>
        <w:jc w:val="both"/>
        <w:rPr>
          <w:rFonts w:ascii="Times New Roman" w:hAnsi="Times New Roman" w:cs="Times New Roman"/>
          <w:sz w:val="22"/>
          <w:szCs w:val="22"/>
          <w:lang w:val="sv-SE"/>
        </w:rPr>
      </w:pPr>
      <w:r w:rsidRPr="00942A2B">
        <w:rPr>
          <w:rFonts w:ascii="Times New Roman" w:hAnsi="Times New Roman" w:cs="Times New Roman"/>
          <w:sz w:val="22"/>
          <w:szCs w:val="22"/>
          <w:lang w:val="sv-SE"/>
        </w:rPr>
        <w:t>Penyewa berhak menggunakan fasilitas umum yang dipakai bersama, yaitu jalan masuk ke gedung, serambi depan, koridor, jalan ke ruangan, tangga, landasan dan  lift.</w:t>
      </w:r>
    </w:p>
    <w:p w14:paraId="53DDF9DC" w14:textId="77777777" w:rsidR="006C2070" w:rsidRDefault="006C2070" w:rsidP="006C2070">
      <w:pPr>
        <w:pStyle w:val="Title"/>
        <w:jc w:val="both"/>
        <w:rPr>
          <w:rFonts w:ascii="Times New Roman" w:hAnsi="Times New Roman" w:cs="Times New Roman"/>
          <w:sz w:val="22"/>
          <w:szCs w:val="22"/>
          <w:lang w:val="sv-SE"/>
        </w:rPr>
      </w:pPr>
    </w:p>
    <w:p w14:paraId="05C74125" w14:textId="77777777" w:rsidR="006C2070" w:rsidRDefault="006C2070" w:rsidP="006C2070">
      <w:pPr>
        <w:pStyle w:val="Title"/>
        <w:jc w:val="both"/>
        <w:rPr>
          <w:rFonts w:ascii="Times New Roman" w:hAnsi="Times New Roman" w:cs="Times New Roman"/>
          <w:sz w:val="22"/>
          <w:szCs w:val="22"/>
          <w:lang w:val="sv-SE"/>
        </w:rPr>
      </w:pPr>
    </w:p>
    <w:p w14:paraId="4A650D2E" w14:textId="77777777" w:rsidR="006C2070" w:rsidRPr="00CC7F40" w:rsidRDefault="006C2070" w:rsidP="006C2070">
      <w:pPr>
        <w:pStyle w:val="Title"/>
        <w:jc w:val="both"/>
        <w:rPr>
          <w:rFonts w:ascii="Times New Roman" w:hAnsi="Times New Roman" w:cs="Times New Roman"/>
          <w:sz w:val="22"/>
          <w:szCs w:val="22"/>
          <w:lang w:val="sv-SE"/>
        </w:rPr>
      </w:pPr>
    </w:p>
    <w:p w14:paraId="21B77634" w14:textId="77777777" w:rsidR="006C2070" w:rsidRPr="00942A2B" w:rsidRDefault="006C2070" w:rsidP="006C2070">
      <w:pPr>
        <w:pStyle w:val="BodyTextIndent"/>
        <w:jc w:val="center"/>
        <w:rPr>
          <w:b/>
          <w:bCs/>
          <w:sz w:val="22"/>
          <w:szCs w:val="22"/>
          <w:lang w:val="sv-SE"/>
        </w:rPr>
      </w:pPr>
      <w:r w:rsidRPr="00942A2B">
        <w:rPr>
          <w:b/>
          <w:bCs/>
          <w:sz w:val="22"/>
          <w:szCs w:val="22"/>
          <w:lang w:val="sv-SE"/>
        </w:rPr>
        <w:lastRenderedPageBreak/>
        <w:t>PASAL 2</w:t>
      </w:r>
    </w:p>
    <w:p w14:paraId="163E703A" w14:textId="77777777" w:rsidR="006C2070" w:rsidRPr="00942A2B" w:rsidRDefault="006C2070" w:rsidP="006C2070">
      <w:pPr>
        <w:pStyle w:val="BodyTextIndent"/>
        <w:jc w:val="center"/>
        <w:rPr>
          <w:b/>
          <w:bCs/>
          <w:sz w:val="22"/>
          <w:szCs w:val="22"/>
          <w:lang w:val="sv-SE"/>
        </w:rPr>
      </w:pPr>
      <w:r w:rsidRPr="00942A2B">
        <w:rPr>
          <w:b/>
          <w:bCs/>
          <w:sz w:val="22"/>
          <w:szCs w:val="22"/>
          <w:lang w:val="sv-SE"/>
        </w:rPr>
        <w:t>JANGKA WAKTU</w:t>
      </w:r>
    </w:p>
    <w:p w14:paraId="7464118C" w14:textId="28D80BE1" w:rsidR="006C2070" w:rsidRDefault="006C2070" w:rsidP="00EC3739">
      <w:pPr>
        <w:pStyle w:val="BodyTextIndent"/>
        <w:ind w:left="0" w:firstLine="0"/>
        <w:jc w:val="both"/>
        <w:rPr>
          <w:sz w:val="22"/>
          <w:szCs w:val="22"/>
          <w:lang w:val="sv-SE"/>
        </w:rPr>
      </w:pPr>
      <w:r w:rsidRPr="00942A2B">
        <w:rPr>
          <w:sz w:val="22"/>
          <w:szCs w:val="22"/>
          <w:lang w:val="sv-SE"/>
        </w:rPr>
        <w:t xml:space="preserve">Persewaan ini diberlangsungkan selama </w:t>
      </w:r>
      <w:r>
        <w:rPr>
          <w:b/>
          <w:bCs/>
          <w:sz w:val="22"/>
          <w:szCs w:val="22"/>
          <w:lang w:val="sv-SE"/>
        </w:rPr>
        <w:t>3 (tiga) tahun</w:t>
      </w:r>
      <w:r>
        <w:rPr>
          <w:sz w:val="22"/>
          <w:szCs w:val="22"/>
          <w:lang w:val="sv-SE"/>
        </w:rPr>
        <w:t>,</w:t>
      </w:r>
      <w:r w:rsidR="00EC3739">
        <w:rPr>
          <w:sz w:val="22"/>
          <w:szCs w:val="22"/>
          <w:lang w:val="sv-SE"/>
        </w:rPr>
        <w:t xml:space="preserve"> mulai dari tanggal </w:t>
      </w:r>
      <w:r w:rsidR="00EC3739">
        <w:rPr>
          <w:b/>
          <w:bCs/>
          <w:sz w:val="22"/>
          <w:szCs w:val="22"/>
          <w:lang w:val="sv-SE"/>
        </w:rPr>
        <w:t>01 OKTOBER 2023 sampai dengan 30 SEPTEMBER 2026</w:t>
      </w:r>
      <w:r>
        <w:rPr>
          <w:sz w:val="22"/>
          <w:szCs w:val="22"/>
          <w:lang w:val="sv-SE"/>
        </w:rPr>
        <w:t xml:space="preserve"> </w:t>
      </w:r>
      <w:r>
        <w:rPr>
          <w:bCs/>
          <w:sz w:val="22"/>
          <w:szCs w:val="22"/>
          <w:lang w:val="sv-SE"/>
        </w:rPr>
        <w:t>Para Pihak sepakat perjanjian ini dapat diperpanjang sesuai kebutuhan,</w:t>
      </w:r>
      <w:r w:rsidRPr="00942A2B">
        <w:rPr>
          <w:b/>
          <w:sz w:val="22"/>
          <w:szCs w:val="22"/>
          <w:lang w:val="sv-SE"/>
        </w:rPr>
        <w:t xml:space="preserve"> </w:t>
      </w:r>
      <w:r w:rsidRPr="00942A2B">
        <w:rPr>
          <w:sz w:val="22"/>
          <w:szCs w:val="22"/>
          <w:lang w:val="sv-SE"/>
        </w:rPr>
        <w:t>kecuali diakhiri/berakhir lebih awal berdasarkan ketentuan yang diatur dalam Perjanjian sewa ini.</w:t>
      </w:r>
    </w:p>
    <w:p w14:paraId="47AC39F7" w14:textId="77777777" w:rsidR="006C2070" w:rsidRPr="00942A2B" w:rsidRDefault="006C2070" w:rsidP="006C2070">
      <w:pPr>
        <w:pStyle w:val="BodyTextIndent"/>
        <w:ind w:left="0" w:firstLine="0"/>
        <w:rPr>
          <w:b/>
          <w:bCs/>
          <w:sz w:val="22"/>
          <w:szCs w:val="22"/>
          <w:lang w:val="sv-SE"/>
        </w:rPr>
      </w:pPr>
    </w:p>
    <w:p w14:paraId="3538962B" w14:textId="77777777" w:rsidR="006C2070" w:rsidRPr="00942A2B" w:rsidRDefault="006C2070" w:rsidP="006C2070">
      <w:pPr>
        <w:pStyle w:val="BodyTextIndent"/>
        <w:ind w:left="0" w:firstLine="0"/>
        <w:jc w:val="center"/>
        <w:rPr>
          <w:b/>
          <w:bCs/>
          <w:sz w:val="22"/>
          <w:szCs w:val="22"/>
        </w:rPr>
      </w:pPr>
      <w:r w:rsidRPr="00942A2B">
        <w:rPr>
          <w:b/>
          <w:bCs/>
          <w:sz w:val="22"/>
          <w:szCs w:val="22"/>
        </w:rPr>
        <w:t>PASAL 3</w:t>
      </w:r>
    </w:p>
    <w:p w14:paraId="56E5B681" w14:textId="77777777" w:rsidR="006C2070" w:rsidRPr="00942A2B" w:rsidRDefault="006C2070" w:rsidP="006C2070">
      <w:pPr>
        <w:pStyle w:val="BodyTextIndent"/>
        <w:ind w:left="0" w:firstLine="0"/>
        <w:jc w:val="center"/>
        <w:rPr>
          <w:b/>
          <w:bCs/>
          <w:sz w:val="22"/>
          <w:szCs w:val="22"/>
        </w:rPr>
      </w:pPr>
      <w:r w:rsidRPr="00942A2B">
        <w:rPr>
          <w:b/>
          <w:bCs/>
          <w:sz w:val="22"/>
          <w:szCs w:val="22"/>
        </w:rPr>
        <w:t>HARGA SEWA RUANG DAN CARA PEMBAYARAN</w:t>
      </w:r>
    </w:p>
    <w:p w14:paraId="45974642" w14:textId="77777777" w:rsidR="006C2070" w:rsidRPr="00942A2B" w:rsidRDefault="006C2070" w:rsidP="006C2070">
      <w:pPr>
        <w:ind w:left="540" w:hanging="540"/>
        <w:jc w:val="both"/>
        <w:rPr>
          <w:b/>
          <w:bCs/>
          <w:sz w:val="22"/>
          <w:szCs w:val="22"/>
        </w:rPr>
      </w:pPr>
      <w:r w:rsidRPr="00942A2B">
        <w:rPr>
          <w:b/>
          <w:bCs/>
          <w:sz w:val="22"/>
          <w:szCs w:val="22"/>
        </w:rPr>
        <w:t>3.1.</w:t>
      </w:r>
      <w:r w:rsidRPr="00942A2B">
        <w:rPr>
          <w:b/>
          <w:bCs/>
          <w:sz w:val="22"/>
          <w:szCs w:val="22"/>
        </w:rPr>
        <w:tab/>
        <w:t>HARGA SEWA RUANG</w:t>
      </w:r>
      <w:r>
        <w:rPr>
          <w:b/>
          <w:bCs/>
          <w:sz w:val="22"/>
          <w:szCs w:val="22"/>
        </w:rPr>
        <w:t xml:space="preserve"> DAN SERVICE CHARGE</w:t>
      </w:r>
    </w:p>
    <w:p w14:paraId="576F322F" w14:textId="77777777" w:rsidR="006C2070" w:rsidRPr="000E6518" w:rsidRDefault="006C2070" w:rsidP="006C2070">
      <w:pPr>
        <w:pStyle w:val="ListParagraph"/>
        <w:numPr>
          <w:ilvl w:val="0"/>
          <w:numId w:val="25"/>
        </w:numPr>
        <w:jc w:val="both"/>
        <w:rPr>
          <w:vanish/>
          <w:sz w:val="22"/>
          <w:szCs w:val="22"/>
        </w:rPr>
      </w:pPr>
    </w:p>
    <w:p w14:paraId="5FE5179A" w14:textId="77777777" w:rsidR="006C2070" w:rsidRPr="000E6518" w:rsidRDefault="006C2070" w:rsidP="006C2070">
      <w:pPr>
        <w:pStyle w:val="ListParagraph"/>
        <w:numPr>
          <w:ilvl w:val="0"/>
          <w:numId w:val="25"/>
        </w:numPr>
        <w:jc w:val="both"/>
        <w:rPr>
          <w:vanish/>
          <w:sz w:val="22"/>
          <w:szCs w:val="22"/>
        </w:rPr>
      </w:pPr>
    </w:p>
    <w:p w14:paraId="72C769AD" w14:textId="77777777" w:rsidR="006C2070" w:rsidRPr="000E6518" w:rsidRDefault="006C2070" w:rsidP="006C2070">
      <w:pPr>
        <w:pStyle w:val="ListParagraph"/>
        <w:numPr>
          <w:ilvl w:val="0"/>
          <w:numId w:val="25"/>
        </w:numPr>
        <w:jc w:val="both"/>
        <w:rPr>
          <w:vanish/>
          <w:sz w:val="22"/>
          <w:szCs w:val="22"/>
        </w:rPr>
      </w:pPr>
    </w:p>
    <w:p w14:paraId="672DFFEA" w14:textId="77777777" w:rsidR="006C2070" w:rsidRPr="000E6518" w:rsidRDefault="006C2070" w:rsidP="006C2070">
      <w:pPr>
        <w:pStyle w:val="ListParagraph"/>
        <w:numPr>
          <w:ilvl w:val="1"/>
          <w:numId w:val="25"/>
        </w:numPr>
        <w:jc w:val="both"/>
        <w:rPr>
          <w:vanish/>
          <w:sz w:val="22"/>
          <w:szCs w:val="22"/>
        </w:rPr>
      </w:pPr>
    </w:p>
    <w:p w14:paraId="6ABFADC4" w14:textId="415E682A" w:rsidR="006C2070" w:rsidRDefault="006C2070" w:rsidP="006C2070">
      <w:pPr>
        <w:pStyle w:val="BodyTextIndent"/>
        <w:numPr>
          <w:ilvl w:val="2"/>
          <w:numId w:val="25"/>
        </w:numPr>
        <w:ind w:left="709"/>
        <w:jc w:val="both"/>
        <w:rPr>
          <w:b/>
          <w:bCs/>
          <w:sz w:val="22"/>
          <w:szCs w:val="22"/>
        </w:rPr>
      </w:pPr>
      <w:r>
        <w:rPr>
          <w:sz w:val="22"/>
          <w:szCs w:val="22"/>
        </w:rPr>
        <w:t xml:space="preserve"> </w:t>
      </w:r>
      <w:r w:rsidRPr="00942A2B">
        <w:rPr>
          <w:sz w:val="22"/>
          <w:szCs w:val="22"/>
        </w:rPr>
        <w:t>Harga Sewa Ruang</w:t>
      </w:r>
      <w:r>
        <w:rPr>
          <w:sz w:val="22"/>
          <w:szCs w:val="22"/>
        </w:rPr>
        <w:t xml:space="preserve"> </w:t>
      </w:r>
      <w:proofErr w:type="spellStart"/>
      <w:r w:rsidRPr="00942A2B">
        <w:rPr>
          <w:sz w:val="22"/>
          <w:szCs w:val="22"/>
        </w:rPr>
        <w:t>sebesar</w:t>
      </w:r>
      <w:proofErr w:type="spellEnd"/>
      <w:r w:rsidRPr="00942A2B">
        <w:rPr>
          <w:sz w:val="22"/>
          <w:szCs w:val="22"/>
        </w:rPr>
        <w:t xml:space="preserve"> </w:t>
      </w:r>
      <w:r w:rsidRPr="00942A2B">
        <w:rPr>
          <w:b/>
          <w:sz w:val="22"/>
          <w:szCs w:val="22"/>
        </w:rPr>
        <w:t xml:space="preserve">Rp. </w:t>
      </w:r>
      <w:r w:rsidR="00EC3739">
        <w:rPr>
          <w:b/>
          <w:sz w:val="22"/>
          <w:szCs w:val="22"/>
        </w:rPr>
        <w:t>75.</w:t>
      </w:r>
      <w:proofErr w:type="gramStart"/>
      <w:r w:rsidR="00EC3739">
        <w:rPr>
          <w:b/>
          <w:sz w:val="22"/>
          <w:szCs w:val="22"/>
        </w:rPr>
        <w:t>640</w:t>
      </w:r>
      <w:r w:rsidRPr="00942A2B">
        <w:rPr>
          <w:b/>
          <w:sz w:val="22"/>
          <w:szCs w:val="22"/>
        </w:rPr>
        <w:t>,-</w:t>
      </w:r>
      <w:proofErr w:type="gramEnd"/>
      <w:r>
        <w:rPr>
          <w:b/>
          <w:sz w:val="22"/>
          <w:szCs w:val="22"/>
        </w:rPr>
        <w:t>/m2</w:t>
      </w:r>
      <w:r w:rsidRPr="00942A2B">
        <w:rPr>
          <w:b/>
          <w:sz w:val="22"/>
          <w:szCs w:val="22"/>
        </w:rPr>
        <w:t>/</w:t>
      </w:r>
      <w:proofErr w:type="spellStart"/>
      <w:r w:rsidRPr="00942A2B">
        <w:rPr>
          <w:b/>
          <w:sz w:val="22"/>
          <w:szCs w:val="22"/>
        </w:rPr>
        <w:t>bulan</w:t>
      </w:r>
      <w:proofErr w:type="spellEnd"/>
      <w:r>
        <w:rPr>
          <w:b/>
          <w:bCs/>
          <w:sz w:val="22"/>
          <w:szCs w:val="22"/>
        </w:rPr>
        <w:t xml:space="preserve">, </w:t>
      </w:r>
      <w:proofErr w:type="spellStart"/>
      <w:r w:rsidRPr="00942A2B">
        <w:rPr>
          <w:b/>
          <w:bCs/>
          <w:sz w:val="22"/>
          <w:szCs w:val="22"/>
        </w:rPr>
        <w:t>belum</w:t>
      </w:r>
      <w:proofErr w:type="spellEnd"/>
      <w:r w:rsidRPr="00942A2B">
        <w:rPr>
          <w:b/>
          <w:bCs/>
          <w:sz w:val="22"/>
          <w:szCs w:val="22"/>
        </w:rPr>
        <w:t xml:space="preserve"> </w:t>
      </w:r>
      <w:proofErr w:type="spellStart"/>
      <w:r w:rsidRPr="00942A2B">
        <w:rPr>
          <w:b/>
          <w:bCs/>
          <w:sz w:val="22"/>
          <w:szCs w:val="22"/>
        </w:rPr>
        <w:t>termasuk</w:t>
      </w:r>
      <w:proofErr w:type="spellEnd"/>
      <w:r w:rsidRPr="00942A2B">
        <w:rPr>
          <w:b/>
          <w:bCs/>
          <w:sz w:val="22"/>
          <w:szCs w:val="22"/>
        </w:rPr>
        <w:t xml:space="preserve"> PPN 11%</w:t>
      </w:r>
      <w:r>
        <w:rPr>
          <w:b/>
          <w:bCs/>
          <w:sz w:val="22"/>
          <w:szCs w:val="22"/>
        </w:rPr>
        <w:t xml:space="preserve"> </w:t>
      </w:r>
      <w:proofErr w:type="spellStart"/>
      <w:r>
        <w:rPr>
          <w:b/>
          <w:bCs/>
          <w:sz w:val="22"/>
          <w:szCs w:val="22"/>
        </w:rPr>
        <w:t>atau</w:t>
      </w:r>
      <w:proofErr w:type="spellEnd"/>
      <w:r>
        <w:rPr>
          <w:b/>
          <w:bCs/>
          <w:sz w:val="22"/>
          <w:szCs w:val="22"/>
        </w:rPr>
        <w:t xml:space="preserve"> Rp </w:t>
      </w:r>
      <w:r w:rsidR="00EC3739">
        <w:rPr>
          <w:b/>
          <w:bCs/>
          <w:sz w:val="22"/>
          <w:szCs w:val="22"/>
        </w:rPr>
        <w:t>4.689.680</w:t>
      </w:r>
      <w:r>
        <w:rPr>
          <w:b/>
          <w:bCs/>
          <w:sz w:val="22"/>
          <w:szCs w:val="22"/>
        </w:rPr>
        <w:t xml:space="preserve">,-/ </w:t>
      </w:r>
      <w:proofErr w:type="spellStart"/>
      <w:r>
        <w:rPr>
          <w:b/>
          <w:bCs/>
          <w:sz w:val="22"/>
          <w:szCs w:val="22"/>
        </w:rPr>
        <w:t>bulan</w:t>
      </w:r>
      <w:proofErr w:type="spellEnd"/>
      <w:r>
        <w:rPr>
          <w:b/>
          <w:bCs/>
          <w:sz w:val="22"/>
          <w:szCs w:val="22"/>
        </w:rPr>
        <w:t xml:space="preserve"> (</w:t>
      </w:r>
      <w:proofErr w:type="spellStart"/>
      <w:r w:rsidR="00EC3739">
        <w:rPr>
          <w:b/>
          <w:bCs/>
          <w:sz w:val="22"/>
          <w:szCs w:val="22"/>
        </w:rPr>
        <w:t>empat</w:t>
      </w:r>
      <w:proofErr w:type="spellEnd"/>
      <w:r w:rsidR="00EC3739">
        <w:rPr>
          <w:b/>
          <w:bCs/>
          <w:sz w:val="22"/>
          <w:szCs w:val="22"/>
        </w:rPr>
        <w:t xml:space="preserve"> </w:t>
      </w:r>
      <w:proofErr w:type="spellStart"/>
      <w:r w:rsidR="00EC3739">
        <w:rPr>
          <w:b/>
          <w:bCs/>
          <w:sz w:val="22"/>
          <w:szCs w:val="22"/>
        </w:rPr>
        <w:t>juta</w:t>
      </w:r>
      <w:proofErr w:type="spellEnd"/>
      <w:r w:rsidR="00EC3739">
        <w:rPr>
          <w:b/>
          <w:bCs/>
          <w:sz w:val="22"/>
          <w:szCs w:val="22"/>
        </w:rPr>
        <w:t xml:space="preserve"> </w:t>
      </w:r>
      <w:proofErr w:type="spellStart"/>
      <w:r w:rsidR="00EC3739">
        <w:rPr>
          <w:b/>
          <w:bCs/>
          <w:sz w:val="22"/>
          <w:szCs w:val="22"/>
        </w:rPr>
        <w:t>enam</w:t>
      </w:r>
      <w:proofErr w:type="spellEnd"/>
      <w:r w:rsidR="00EC3739">
        <w:rPr>
          <w:b/>
          <w:bCs/>
          <w:sz w:val="22"/>
          <w:szCs w:val="22"/>
        </w:rPr>
        <w:t xml:space="preserve"> ratus </w:t>
      </w:r>
      <w:proofErr w:type="spellStart"/>
      <w:r w:rsidR="00EC3739">
        <w:rPr>
          <w:b/>
          <w:bCs/>
          <w:sz w:val="22"/>
          <w:szCs w:val="22"/>
        </w:rPr>
        <w:t>delapan</w:t>
      </w:r>
      <w:proofErr w:type="spellEnd"/>
      <w:r w:rsidR="00EC3739">
        <w:rPr>
          <w:b/>
          <w:bCs/>
          <w:sz w:val="22"/>
          <w:szCs w:val="22"/>
        </w:rPr>
        <w:t xml:space="preserve"> </w:t>
      </w:r>
      <w:proofErr w:type="spellStart"/>
      <w:r w:rsidR="00EC3739">
        <w:rPr>
          <w:b/>
          <w:bCs/>
          <w:sz w:val="22"/>
          <w:szCs w:val="22"/>
        </w:rPr>
        <w:t>puluh</w:t>
      </w:r>
      <w:proofErr w:type="spellEnd"/>
      <w:r w:rsidR="00EC3739">
        <w:rPr>
          <w:b/>
          <w:bCs/>
          <w:sz w:val="22"/>
          <w:szCs w:val="22"/>
        </w:rPr>
        <w:t xml:space="preserve"> </w:t>
      </w:r>
      <w:proofErr w:type="spellStart"/>
      <w:r w:rsidR="00EC3739">
        <w:rPr>
          <w:b/>
          <w:bCs/>
          <w:sz w:val="22"/>
          <w:szCs w:val="22"/>
        </w:rPr>
        <w:t>sembilan</w:t>
      </w:r>
      <w:proofErr w:type="spellEnd"/>
      <w:r w:rsidR="00EC3739">
        <w:rPr>
          <w:b/>
          <w:bCs/>
          <w:sz w:val="22"/>
          <w:szCs w:val="22"/>
        </w:rPr>
        <w:t xml:space="preserve"> </w:t>
      </w:r>
      <w:proofErr w:type="spellStart"/>
      <w:r w:rsidR="00EC3739">
        <w:rPr>
          <w:b/>
          <w:bCs/>
          <w:sz w:val="22"/>
          <w:szCs w:val="22"/>
        </w:rPr>
        <w:t>ribu</w:t>
      </w:r>
      <w:proofErr w:type="spellEnd"/>
      <w:r w:rsidR="00EC3739">
        <w:rPr>
          <w:b/>
          <w:bCs/>
          <w:sz w:val="22"/>
          <w:szCs w:val="22"/>
        </w:rPr>
        <w:t xml:space="preserve"> </w:t>
      </w:r>
      <w:proofErr w:type="spellStart"/>
      <w:r w:rsidR="00EC3739">
        <w:rPr>
          <w:b/>
          <w:bCs/>
          <w:sz w:val="22"/>
          <w:szCs w:val="22"/>
        </w:rPr>
        <w:t>enam</w:t>
      </w:r>
      <w:proofErr w:type="spellEnd"/>
      <w:r w:rsidR="00EC3739">
        <w:rPr>
          <w:b/>
          <w:bCs/>
          <w:sz w:val="22"/>
          <w:szCs w:val="22"/>
        </w:rPr>
        <w:t xml:space="preserve"> ratus </w:t>
      </w:r>
      <w:proofErr w:type="spellStart"/>
      <w:r w:rsidR="00EC3739">
        <w:rPr>
          <w:b/>
          <w:bCs/>
          <w:sz w:val="22"/>
          <w:szCs w:val="22"/>
        </w:rPr>
        <w:t>delapn</w:t>
      </w:r>
      <w:proofErr w:type="spellEnd"/>
      <w:r w:rsidR="00EC3739">
        <w:rPr>
          <w:b/>
          <w:bCs/>
          <w:sz w:val="22"/>
          <w:szCs w:val="22"/>
        </w:rPr>
        <w:t xml:space="preserve"> </w:t>
      </w:r>
      <w:proofErr w:type="spellStart"/>
      <w:r w:rsidR="00EC3739">
        <w:rPr>
          <w:b/>
          <w:bCs/>
          <w:sz w:val="22"/>
          <w:szCs w:val="22"/>
        </w:rPr>
        <w:t>puluh</w:t>
      </w:r>
      <w:proofErr w:type="spellEnd"/>
      <w:r w:rsidR="00EC3739">
        <w:rPr>
          <w:b/>
          <w:bCs/>
          <w:sz w:val="22"/>
          <w:szCs w:val="22"/>
        </w:rPr>
        <w:t xml:space="preserve"> rupiah per </w:t>
      </w:r>
      <w:proofErr w:type="spellStart"/>
      <w:r w:rsidR="00EC3739">
        <w:rPr>
          <w:b/>
          <w:bCs/>
          <w:sz w:val="22"/>
          <w:szCs w:val="22"/>
        </w:rPr>
        <w:t>bulan</w:t>
      </w:r>
      <w:proofErr w:type="spellEnd"/>
      <w:r>
        <w:rPr>
          <w:b/>
          <w:bCs/>
          <w:sz w:val="22"/>
          <w:szCs w:val="22"/>
        </w:rPr>
        <w:t xml:space="preserve">), </w:t>
      </w:r>
      <w:proofErr w:type="spellStart"/>
      <w:r w:rsidR="00EC3739">
        <w:rPr>
          <w:b/>
          <w:bCs/>
          <w:sz w:val="22"/>
          <w:szCs w:val="22"/>
        </w:rPr>
        <w:t>belum</w:t>
      </w:r>
      <w:proofErr w:type="spellEnd"/>
      <w:r>
        <w:rPr>
          <w:b/>
          <w:bCs/>
          <w:sz w:val="22"/>
          <w:szCs w:val="22"/>
        </w:rPr>
        <w:t xml:space="preserve"> </w:t>
      </w:r>
      <w:proofErr w:type="spellStart"/>
      <w:r>
        <w:rPr>
          <w:b/>
          <w:bCs/>
          <w:sz w:val="22"/>
          <w:szCs w:val="22"/>
        </w:rPr>
        <w:t>termasuk</w:t>
      </w:r>
      <w:proofErr w:type="spellEnd"/>
      <w:r>
        <w:rPr>
          <w:b/>
          <w:bCs/>
          <w:sz w:val="22"/>
          <w:szCs w:val="22"/>
        </w:rPr>
        <w:t xml:space="preserve"> </w:t>
      </w:r>
      <w:proofErr w:type="spellStart"/>
      <w:r>
        <w:rPr>
          <w:b/>
          <w:bCs/>
          <w:sz w:val="22"/>
          <w:szCs w:val="22"/>
        </w:rPr>
        <w:t>dengan</w:t>
      </w:r>
      <w:proofErr w:type="spellEnd"/>
      <w:r>
        <w:rPr>
          <w:b/>
          <w:bCs/>
          <w:sz w:val="22"/>
          <w:szCs w:val="22"/>
        </w:rPr>
        <w:t xml:space="preserve"> PPN 11%.</w:t>
      </w:r>
    </w:p>
    <w:p w14:paraId="567A1869" w14:textId="77777777" w:rsidR="006C2070" w:rsidRDefault="006C2070" w:rsidP="006C2070">
      <w:pPr>
        <w:pStyle w:val="BodyTextIndent"/>
        <w:ind w:left="709" w:firstLine="0"/>
        <w:jc w:val="both"/>
        <w:rPr>
          <w:b/>
          <w:bCs/>
          <w:sz w:val="22"/>
          <w:szCs w:val="22"/>
        </w:rPr>
      </w:pPr>
    </w:p>
    <w:p w14:paraId="250756AD" w14:textId="7E856FAA" w:rsidR="006C2070" w:rsidRDefault="006C2070" w:rsidP="006C2070">
      <w:pPr>
        <w:pStyle w:val="BodyTextIndent"/>
        <w:numPr>
          <w:ilvl w:val="2"/>
          <w:numId w:val="25"/>
        </w:numPr>
        <w:ind w:left="709"/>
        <w:jc w:val="both"/>
        <w:rPr>
          <w:b/>
          <w:bCs/>
          <w:sz w:val="22"/>
          <w:szCs w:val="22"/>
        </w:rPr>
      </w:pPr>
      <w:r>
        <w:rPr>
          <w:b/>
          <w:bCs/>
          <w:sz w:val="22"/>
          <w:szCs w:val="22"/>
        </w:rPr>
        <w:t xml:space="preserve"> </w:t>
      </w:r>
      <w:r w:rsidRPr="000E6518">
        <w:rPr>
          <w:sz w:val="22"/>
          <w:szCs w:val="22"/>
        </w:rPr>
        <w:t>Harga</w:t>
      </w:r>
      <w:r>
        <w:rPr>
          <w:sz w:val="22"/>
          <w:szCs w:val="22"/>
        </w:rPr>
        <w:t xml:space="preserve"> </w:t>
      </w:r>
      <w:r w:rsidRPr="00942A2B">
        <w:rPr>
          <w:sz w:val="22"/>
          <w:szCs w:val="22"/>
        </w:rPr>
        <w:t>S</w:t>
      </w:r>
      <w:r>
        <w:rPr>
          <w:sz w:val="22"/>
          <w:szCs w:val="22"/>
        </w:rPr>
        <w:t>ervice (</w:t>
      </w:r>
      <w:r w:rsidRPr="003B1D20">
        <w:rPr>
          <w:i/>
          <w:iCs/>
          <w:sz w:val="22"/>
          <w:szCs w:val="22"/>
        </w:rPr>
        <w:t>service charge</w:t>
      </w:r>
      <w:r>
        <w:rPr>
          <w:sz w:val="22"/>
          <w:szCs w:val="22"/>
        </w:rPr>
        <w:t>)</w:t>
      </w:r>
      <w:r w:rsidRPr="00942A2B">
        <w:rPr>
          <w:sz w:val="22"/>
          <w:szCs w:val="22"/>
        </w:rPr>
        <w:t xml:space="preserve"> Ruang</w:t>
      </w:r>
      <w:r>
        <w:rPr>
          <w:sz w:val="22"/>
          <w:szCs w:val="22"/>
        </w:rPr>
        <w:t xml:space="preserve"> </w:t>
      </w:r>
      <w:proofErr w:type="spellStart"/>
      <w:r w:rsidRPr="00942A2B">
        <w:rPr>
          <w:sz w:val="22"/>
          <w:szCs w:val="22"/>
        </w:rPr>
        <w:t>sebesar</w:t>
      </w:r>
      <w:proofErr w:type="spellEnd"/>
      <w:r w:rsidRPr="00942A2B">
        <w:rPr>
          <w:sz w:val="22"/>
          <w:szCs w:val="22"/>
        </w:rPr>
        <w:t xml:space="preserve"> </w:t>
      </w:r>
      <w:r w:rsidRPr="00942A2B">
        <w:rPr>
          <w:b/>
          <w:sz w:val="22"/>
          <w:szCs w:val="22"/>
        </w:rPr>
        <w:t>Rp</w:t>
      </w:r>
      <w:r w:rsidR="00EC3739">
        <w:rPr>
          <w:b/>
          <w:sz w:val="22"/>
          <w:szCs w:val="22"/>
        </w:rPr>
        <w:t xml:space="preserve"> 67.</w:t>
      </w:r>
      <w:proofErr w:type="gramStart"/>
      <w:r w:rsidR="00EC3739">
        <w:rPr>
          <w:b/>
          <w:sz w:val="22"/>
          <w:szCs w:val="22"/>
        </w:rPr>
        <w:t>480</w:t>
      </w:r>
      <w:r w:rsidRPr="00942A2B">
        <w:rPr>
          <w:b/>
          <w:sz w:val="22"/>
          <w:szCs w:val="22"/>
        </w:rPr>
        <w:t>,-</w:t>
      </w:r>
      <w:proofErr w:type="gramEnd"/>
      <w:r>
        <w:rPr>
          <w:b/>
          <w:sz w:val="22"/>
          <w:szCs w:val="22"/>
        </w:rPr>
        <w:t>/m2</w:t>
      </w:r>
      <w:r w:rsidRPr="00942A2B">
        <w:rPr>
          <w:b/>
          <w:sz w:val="22"/>
          <w:szCs w:val="22"/>
        </w:rPr>
        <w:t>/</w:t>
      </w:r>
      <w:proofErr w:type="spellStart"/>
      <w:r w:rsidRPr="00942A2B">
        <w:rPr>
          <w:b/>
          <w:sz w:val="22"/>
          <w:szCs w:val="22"/>
        </w:rPr>
        <w:t>bulan</w:t>
      </w:r>
      <w:proofErr w:type="spellEnd"/>
      <w:r>
        <w:rPr>
          <w:b/>
          <w:bCs/>
          <w:sz w:val="22"/>
          <w:szCs w:val="22"/>
        </w:rPr>
        <w:t xml:space="preserve">, </w:t>
      </w:r>
      <w:proofErr w:type="spellStart"/>
      <w:r w:rsidRPr="00942A2B">
        <w:rPr>
          <w:b/>
          <w:bCs/>
          <w:sz w:val="22"/>
          <w:szCs w:val="22"/>
        </w:rPr>
        <w:t>belum</w:t>
      </w:r>
      <w:proofErr w:type="spellEnd"/>
      <w:r w:rsidRPr="00942A2B">
        <w:rPr>
          <w:b/>
          <w:bCs/>
          <w:sz w:val="22"/>
          <w:szCs w:val="22"/>
        </w:rPr>
        <w:t xml:space="preserve"> </w:t>
      </w:r>
      <w:proofErr w:type="spellStart"/>
      <w:r w:rsidRPr="00942A2B">
        <w:rPr>
          <w:b/>
          <w:bCs/>
          <w:sz w:val="22"/>
          <w:szCs w:val="22"/>
        </w:rPr>
        <w:t>termasuk</w:t>
      </w:r>
      <w:proofErr w:type="spellEnd"/>
      <w:r w:rsidRPr="00942A2B">
        <w:rPr>
          <w:b/>
          <w:bCs/>
          <w:sz w:val="22"/>
          <w:szCs w:val="22"/>
        </w:rPr>
        <w:t xml:space="preserve"> PPN 11%</w:t>
      </w:r>
      <w:r>
        <w:rPr>
          <w:b/>
          <w:bCs/>
          <w:sz w:val="22"/>
          <w:szCs w:val="22"/>
        </w:rPr>
        <w:t xml:space="preserve"> </w:t>
      </w:r>
      <w:proofErr w:type="spellStart"/>
      <w:r>
        <w:rPr>
          <w:b/>
          <w:bCs/>
          <w:sz w:val="22"/>
          <w:szCs w:val="22"/>
        </w:rPr>
        <w:t>atau</w:t>
      </w:r>
      <w:proofErr w:type="spellEnd"/>
      <w:r>
        <w:rPr>
          <w:b/>
          <w:bCs/>
          <w:sz w:val="22"/>
          <w:szCs w:val="22"/>
        </w:rPr>
        <w:t xml:space="preserve"> Rp </w:t>
      </w:r>
      <w:r w:rsidR="00EC3739">
        <w:rPr>
          <w:b/>
          <w:bCs/>
          <w:sz w:val="22"/>
          <w:szCs w:val="22"/>
        </w:rPr>
        <w:t>4.183.760</w:t>
      </w:r>
      <w:r>
        <w:rPr>
          <w:b/>
          <w:bCs/>
          <w:sz w:val="22"/>
          <w:szCs w:val="22"/>
        </w:rPr>
        <w:t xml:space="preserve">,-/ </w:t>
      </w:r>
      <w:proofErr w:type="spellStart"/>
      <w:r>
        <w:rPr>
          <w:b/>
          <w:bCs/>
          <w:sz w:val="22"/>
          <w:szCs w:val="22"/>
        </w:rPr>
        <w:t>bulan</w:t>
      </w:r>
      <w:proofErr w:type="spellEnd"/>
      <w:r>
        <w:rPr>
          <w:b/>
          <w:bCs/>
          <w:sz w:val="22"/>
          <w:szCs w:val="22"/>
        </w:rPr>
        <w:t xml:space="preserve"> (</w:t>
      </w:r>
      <w:proofErr w:type="spellStart"/>
      <w:r w:rsidR="00EC3739">
        <w:rPr>
          <w:b/>
          <w:bCs/>
          <w:sz w:val="22"/>
          <w:szCs w:val="22"/>
        </w:rPr>
        <w:t>empat</w:t>
      </w:r>
      <w:proofErr w:type="spellEnd"/>
      <w:r w:rsidR="00EC3739">
        <w:rPr>
          <w:b/>
          <w:bCs/>
          <w:sz w:val="22"/>
          <w:szCs w:val="22"/>
        </w:rPr>
        <w:t xml:space="preserve"> </w:t>
      </w:r>
      <w:proofErr w:type="spellStart"/>
      <w:r w:rsidR="00EC3739">
        <w:rPr>
          <w:b/>
          <w:bCs/>
          <w:sz w:val="22"/>
          <w:szCs w:val="22"/>
        </w:rPr>
        <w:t>juta</w:t>
      </w:r>
      <w:proofErr w:type="spellEnd"/>
      <w:r w:rsidR="00EC3739">
        <w:rPr>
          <w:b/>
          <w:bCs/>
          <w:sz w:val="22"/>
          <w:szCs w:val="22"/>
        </w:rPr>
        <w:t xml:space="preserve"> </w:t>
      </w:r>
      <w:proofErr w:type="spellStart"/>
      <w:r w:rsidR="00EC3739">
        <w:rPr>
          <w:b/>
          <w:bCs/>
          <w:sz w:val="22"/>
          <w:szCs w:val="22"/>
        </w:rPr>
        <w:t>seratus</w:t>
      </w:r>
      <w:proofErr w:type="spellEnd"/>
      <w:r w:rsidR="00EC3739">
        <w:rPr>
          <w:b/>
          <w:bCs/>
          <w:sz w:val="22"/>
          <w:szCs w:val="22"/>
        </w:rPr>
        <w:t xml:space="preserve"> </w:t>
      </w:r>
      <w:proofErr w:type="spellStart"/>
      <w:r w:rsidR="00EC3739">
        <w:rPr>
          <w:b/>
          <w:bCs/>
          <w:sz w:val="22"/>
          <w:szCs w:val="22"/>
        </w:rPr>
        <w:t>delapan</w:t>
      </w:r>
      <w:proofErr w:type="spellEnd"/>
      <w:r w:rsidR="00EC3739">
        <w:rPr>
          <w:b/>
          <w:bCs/>
          <w:sz w:val="22"/>
          <w:szCs w:val="22"/>
        </w:rPr>
        <w:t xml:space="preserve"> </w:t>
      </w:r>
      <w:proofErr w:type="spellStart"/>
      <w:r w:rsidR="00EC3739">
        <w:rPr>
          <w:b/>
          <w:bCs/>
          <w:sz w:val="22"/>
          <w:szCs w:val="22"/>
        </w:rPr>
        <w:t>puluh</w:t>
      </w:r>
      <w:proofErr w:type="spellEnd"/>
      <w:r w:rsidR="00EC3739">
        <w:rPr>
          <w:b/>
          <w:bCs/>
          <w:sz w:val="22"/>
          <w:szCs w:val="22"/>
        </w:rPr>
        <w:t xml:space="preserve"> </w:t>
      </w:r>
      <w:proofErr w:type="spellStart"/>
      <w:r w:rsidR="00EC3739">
        <w:rPr>
          <w:b/>
          <w:bCs/>
          <w:sz w:val="22"/>
          <w:szCs w:val="22"/>
        </w:rPr>
        <w:t>tiga</w:t>
      </w:r>
      <w:proofErr w:type="spellEnd"/>
      <w:r w:rsidR="00EC3739">
        <w:rPr>
          <w:b/>
          <w:bCs/>
          <w:sz w:val="22"/>
          <w:szCs w:val="22"/>
        </w:rPr>
        <w:t xml:space="preserve"> </w:t>
      </w:r>
      <w:proofErr w:type="spellStart"/>
      <w:r w:rsidR="00EC3739">
        <w:rPr>
          <w:b/>
          <w:bCs/>
          <w:sz w:val="22"/>
          <w:szCs w:val="22"/>
        </w:rPr>
        <w:t>ribu</w:t>
      </w:r>
      <w:proofErr w:type="spellEnd"/>
      <w:r w:rsidR="00EC3739">
        <w:rPr>
          <w:b/>
          <w:bCs/>
          <w:sz w:val="22"/>
          <w:szCs w:val="22"/>
        </w:rPr>
        <w:t xml:space="preserve"> </w:t>
      </w:r>
      <w:proofErr w:type="spellStart"/>
      <w:r w:rsidR="00EC3739">
        <w:rPr>
          <w:b/>
          <w:bCs/>
          <w:sz w:val="22"/>
          <w:szCs w:val="22"/>
        </w:rPr>
        <w:t>tujuh</w:t>
      </w:r>
      <w:proofErr w:type="spellEnd"/>
      <w:r w:rsidR="00EC3739">
        <w:rPr>
          <w:b/>
          <w:bCs/>
          <w:sz w:val="22"/>
          <w:szCs w:val="22"/>
        </w:rPr>
        <w:t xml:space="preserve"> ratus </w:t>
      </w:r>
      <w:proofErr w:type="spellStart"/>
      <w:r w:rsidR="00EC3739">
        <w:rPr>
          <w:b/>
          <w:bCs/>
          <w:sz w:val="22"/>
          <w:szCs w:val="22"/>
        </w:rPr>
        <w:t>enam</w:t>
      </w:r>
      <w:proofErr w:type="spellEnd"/>
      <w:r w:rsidR="00EC3739">
        <w:rPr>
          <w:b/>
          <w:bCs/>
          <w:sz w:val="22"/>
          <w:szCs w:val="22"/>
        </w:rPr>
        <w:t xml:space="preserve"> </w:t>
      </w:r>
      <w:proofErr w:type="spellStart"/>
      <w:r w:rsidR="00EC3739">
        <w:rPr>
          <w:b/>
          <w:bCs/>
          <w:sz w:val="22"/>
          <w:szCs w:val="22"/>
        </w:rPr>
        <w:t>puluh</w:t>
      </w:r>
      <w:proofErr w:type="spellEnd"/>
      <w:r w:rsidR="00EC3739">
        <w:rPr>
          <w:b/>
          <w:bCs/>
          <w:sz w:val="22"/>
          <w:szCs w:val="22"/>
        </w:rPr>
        <w:t xml:space="preserve"> rupiah per </w:t>
      </w:r>
      <w:proofErr w:type="spellStart"/>
      <w:r w:rsidR="00EC3739">
        <w:rPr>
          <w:b/>
          <w:bCs/>
          <w:sz w:val="22"/>
          <w:szCs w:val="22"/>
        </w:rPr>
        <w:t>bulan</w:t>
      </w:r>
      <w:proofErr w:type="spellEnd"/>
      <w:r>
        <w:rPr>
          <w:b/>
          <w:bCs/>
          <w:sz w:val="22"/>
          <w:szCs w:val="22"/>
        </w:rPr>
        <w:t xml:space="preserve">), </w:t>
      </w:r>
      <w:proofErr w:type="spellStart"/>
      <w:r w:rsidR="00EC3739">
        <w:rPr>
          <w:b/>
          <w:bCs/>
          <w:sz w:val="22"/>
          <w:szCs w:val="22"/>
        </w:rPr>
        <w:t>belum</w:t>
      </w:r>
      <w:proofErr w:type="spellEnd"/>
      <w:r>
        <w:rPr>
          <w:b/>
          <w:bCs/>
          <w:sz w:val="22"/>
          <w:szCs w:val="22"/>
        </w:rPr>
        <w:t xml:space="preserve"> </w:t>
      </w:r>
      <w:proofErr w:type="spellStart"/>
      <w:r>
        <w:rPr>
          <w:b/>
          <w:bCs/>
          <w:sz w:val="22"/>
          <w:szCs w:val="22"/>
        </w:rPr>
        <w:t>termasuk</w:t>
      </w:r>
      <w:proofErr w:type="spellEnd"/>
      <w:r>
        <w:rPr>
          <w:b/>
          <w:bCs/>
          <w:sz w:val="22"/>
          <w:szCs w:val="22"/>
        </w:rPr>
        <w:t xml:space="preserve"> </w:t>
      </w:r>
      <w:proofErr w:type="spellStart"/>
      <w:r>
        <w:rPr>
          <w:b/>
          <w:bCs/>
          <w:sz w:val="22"/>
          <w:szCs w:val="22"/>
        </w:rPr>
        <w:t>dengan</w:t>
      </w:r>
      <w:proofErr w:type="spellEnd"/>
      <w:r>
        <w:rPr>
          <w:b/>
          <w:bCs/>
          <w:sz w:val="22"/>
          <w:szCs w:val="22"/>
        </w:rPr>
        <w:t xml:space="preserve"> PPN 11%.</w:t>
      </w:r>
    </w:p>
    <w:p w14:paraId="2594FF38" w14:textId="77777777" w:rsidR="006C2070" w:rsidRPr="00942A2B" w:rsidRDefault="006C2070" w:rsidP="006C2070">
      <w:pPr>
        <w:pStyle w:val="BodyTextIndent"/>
        <w:ind w:left="0" w:firstLine="0"/>
        <w:jc w:val="both"/>
        <w:rPr>
          <w:b/>
          <w:sz w:val="22"/>
          <w:szCs w:val="22"/>
        </w:rPr>
      </w:pPr>
    </w:p>
    <w:p w14:paraId="600FCF0C" w14:textId="77777777" w:rsidR="006C2070" w:rsidRPr="00942A2B" w:rsidRDefault="006C2070" w:rsidP="006C2070">
      <w:pPr>
        <w:ind w:left="567" w:hanging="567"/>
        <w:jc w:val="both"/>
        <w:rPr>
          <w:b/>
          <w:bCs/>
          <w:sz w:val="22"/>
          <w:szCs w:val="22"/>
        </w:rPr>
      </w:pPr>
      <w:r w:rsidRPr="00942A2B">
        <w:rPr>
          <w:b/>
          <w:bCs/>
          <w:sz w:val="22"/>
          <w:szCs w:val="22"/>
          <w:lang w:val="id-ID"/>
        </w:rPr>
        <w:t>3.2.</w:t>
      </w:r>
      <w:r w:rsidRPr="00942A2B">
        <w:rPr>
          <w:b/>
          <w:bCs/>
          <w:sz w:val="22"/>
          <w:szCs w:val="22"/>
          <w:lang w:val="id-ID"/>
        </w:rPr>
        <w:tab/>
      </w:r>
      <w:r w:rsidRPr="00942A2B">
        <w:rPr>
          <w:b/>
          <w:bCs/>
          <w:sz w:val="22"/>
          <w:szCs w:val="22"/>
        </w:rPr>
        <w:t>CARA PEMBAYARAN</w:t>
      </w:r>
    </w:p>
    <w:p w14:paraId="46B63DE4" w14:textId="77777777" w:rsidR="00EC3739" w:rsidRPr="00EC3739" w:rsidRDefault="00EC3739" w:rsidP="00EC3739">
      <w:pPr>
        <w:pStyle w:val="ListParagraph"/>
        <w:numPr>
          <w:ilvl w:val="0"/>
          <w:numId w:val="29"/>
        </w:numPr>
        <w:jc w:val="both"/>
        <w:rPr>
          <w:vanish/>
          <w:sz w:val="22"/>
          <w:szCs w:val="22"/>
        </w:rPr>
      </w:pPr>
    </w:p>
    <w:p w14:paraId="06DE02B9" w14:textId="77777777" w:rsidR="00EC3739" w:rsidRPr="00EC3739" w:rsidRDefault="00EC3739" w:rsidP="00EC3739">
      <w:pPr>
        <w:pStyle w:val="ListParagraph"/>
        <w:numPr>
          <w:ilvl w:val="0"/>
          <w:numId w:val="29"/>
        </w:numPr>
        <w:jc w:val="both"/>
        <w:rPr>
          <w:vanish/>
          <w:sz w:val="22"/>
          <w:szCs w:val="22"/>
        </w:rPr>
      </w:pPr>
    </w:p>
    <w:p w14:paraId="41DBC26E" w14:textId="77777777" w:rsidR="00EC3739" w:rsidRPr="00EC3739" w:rsidRDefault="00EC3739" w:rsidP="00EC3739">
      <w:pPr>
        <w:pStyle w:val="ListParagraph"/>
        <w:numPr>
          <w:ilvl w:val="0"/>
          <w:numId w:val="29"/>
        </w:numPr>
        <w:jc w:val="both"/>
        <w:rPr>
          <w:vanish/>
          <w:sz w:val="22"/>
          <w:szCs w:val="22"/>
        </w:rPr>
      </w:pPr>
    </w:p>
    <w:p w14:paraId="7F00769E" w14:textId="77777777" w:rsidR="00EC3739" w:rsidRPr="00EC3739" w:rsidRDefault="00EC3739" w:rsidP="00EC3739">
      <w:pPr>
        <w:pStyle w:val="ListParagraph"/>
        <w:numPr>
          <w:ilvl w:val="1"/>
          <w:numId w:val="29"/>
        </w:numPr>
        <w:jc w:val="both"/>
        <w:rPr>
          <w:vanish/>
          <w:sz w:val="22"/>
          <w:szCs w:val="22"/>
        </w:rPr>
      </w:pPr>
    </w:p>
    <w:p w14:paraId="027CBAAA" w14:textId="77777777" w:rsidR="00EC3739" w:rsidRPr="00EC3739" w:rsidRDefault="00EC3739" w:rsidP="00EC3739">
      <w:pPr>
        <w:pStyle w:val="ListParagraph"/>
        <w:numPr>
          <w:ilvl w:val="1"/>
          <w:numId w:val="29"/>
        </w:numPr>
        <w:jc w:val="both"/>
        <w:rPr>
          <w:vanish/>
          <w:sz w:val="22"/>
          <w:szCs w:val="22"/>
        </w:rPr>
      </w:pPr>
    </w:p>
    <w:p w14:paraId="58E44A98" w14:textId="7DA65EB5" w:rsidR="00EC3739" w:rsidRDefault="006C2070" w:rsidP="00EC3739">
      <w:pPr>
        <w:pStyle w:val="ListParagraph"/>
        <w:numPr>
          <w:ilvl w:val="2"/>
          <w:numId w:val="29"/>
        </w:numPr>
        <w:ind w:left="1134" w:hanging="567"/>
        <w:jc w:val="both"/>
        <w:rPr>
          <w:sz w:val="22"/>
          <w:szCs w:val="22"/>
        </w:rPr>
      </w:pPr>
      <w:proofErr w:type="spellStart"/>
      <w:r w:rsidRPr="00EC3739">
        <w:rPr>
          <w:sz w:val="22"/>
          <w:szCs w:val="22"/>
        </w:rPr>
        <w:t>Pembayaran</w:t>
      </w:r>
      <w:proofErr w:type="spellEnd"/>
      <w:r w:rsidRPr="00EC3739">
        <w:rPr>
          <w:sz w:val="22"/>
          <w:szCs w:val="22"/>
        </w:rPr>
        <w:t xml:space="preserve"> </w:t>
      </w:r>
      <w:proofErr w:type="spellStart"/>
      <w:r w:rsidRPr="00EC3739">
        <w:rPr>
          <w:sz w:val="22"/>
          <w:szCs w:val="22"/>
        </w:rPr>
        <w:t>harga</w:t>
      </w:r>
      <w:proofErr w:type="spellEnd"/>
      <w:r w:rsidRPr="00EC3739">
        <w:rPr>
          <w:sz w:val="22"/>
          <w:szCs w:val="22"/>
        </w:rPr>
        <w:t xml:space="preserve"> </w:t>
      </w:r>
      <w:proofErr w:type="spellStart"/>
      <w:r w:rsidRPr="00EC3739">
        <w:rPr>
          <w:sz w:val="22"/>
          <w:szCs w:val="22"/>
        </w:rPr>
        <w:t>sewa</w:t>
      </w:r>
      <w:proofErr w:type="spellEnd"/>
      <w:r w:rsidRPr="00EC3739">
        <w:rPr>
          <w:sz w:val="22"/>
          <w:szCs w:val="22"/>
        </w:rPr>
        <w:t xml:space="preserve"> </w:t>
      </w:r>
      <w:proofErr w:type="spellStart"/>
      <w:r w:rsidRPr="00EC3739">
        <w:rPr>
          <w:sz w:val="22"/>
          <w:szCs w:val="22"/>
        </w:rPr>
        <w:t>berikut</w:t>
      </w:r>
      <w:proofErr w:type="spellEnd"/>
      <w:r w:rsidRPr="00EC3739">
        <w:rPr>
          <w:sz w:val="22"/>
          <w:szCs w:val="22"/>
        </w:rPr>
        <w:t xml:space="preserve"> PPN 11% </w:t>
      </w:r>
      <w:proofErr w:type="spellStart"/>
      <w:r w:rsidRPr="00EC3739">
        <w:rPr>
          <w:sz w:val="22"/>
          <w:szCs w:val="22"/>
        </w:rPr>
        <w:t>harus</w:t>
      </w:r>
      <w:proofErr w:type="spellEnd"/>
      <w:r w:rsidRPr="00EC3739">
        <w:rPr>
          <w:sz w:val="22"/>
          <w:szCs w:val="22"/>
        </w:rPr>
        <w:t xml:space="preserve"> </w:t>
      </w:r>
      <w:proofErr w:type="spellStart"/>
      <w:r w:rsidRPr="00EC3739">
        <w:rPr>
          <w:sz w:val="22"/>
          <w:szCs w:val="22"/>
        </w:rPr>
        <w:t>dilakukan</w:t>
      </w:r>
      <w:proofErr w:type="spellEnd"/>
      <w:r w:rsidRPr="00EC3739">
        <w:rPr>
          <w:sz w:val="22"/>
          <w:szCs w:val="22"/>
        </w:rPr>
        <w:t xml:space="preserve"> </w:t>
      </w:r>
      <w:proofErr w:type="spellStart"/>
      <w:r w:rsidRPr="00EC3739">
        <w:rPr>
          <w:sz w:val="22"/>
          <w:szCs w:val="22"/>
        </w:rPr>
        <w:t>Penyewa</w:t>
      </w:r>
      <w:proofErr w:type="spellEnd"/>
      <w:r w:rsidRPr="00EC3739">
        <w:rPr>
          <w:sz w:val="22"/>
          <w:szCs w:val="22"/>
        </w:rPr>
        <w:t xml:space="preserve"> </w:t>
      </w:r>
      <w:proofErr w:type="spellStart"/>
      <w:r w:rsidRPr="00EC3739">
        <w:rPr>
          <w:sz w:val="22"/>
          <w:szCs w:val="22"/>
        </w:rPr>
        <w:t>kepada</w:t>
      </w:r>
      <w:proofErr w:type="spellEnd"/>
      <w:r w:rsidRPr="00EC3739">
        <w:rPr>
          <w:sz w:val="22"/>
          <w:szCs w:val="22"/>
        </w:rPr>
        <w:t xml:space="preserve"> </w:t>
      </w:r>
      <w:proofErr w:type="spellStart"/>
      <w:r w:rsidRPr="00EC3739">
        <w:rPr>
          <w:sz w:val="22"/>
          <w:szCs w:val="22"/>
        </w:rPr>
        <w:t>Pemilik</w:t>
      </w:r>
      <w:proofErr w:type="spellEnd"/>
      <w:r w:rsidRPr="00EC3739">
        <w:rPr>
          <w:sz w:val="22"/>
          <w:szCs w:val="22"/>
        </w:rPr>
        <w:t xml:space="preserve"> </w:t>
      </w:r>
      <w:proofErr w:type="spellStart"/>
      <w:r w:rsidRPr="00EC3739">
        <w:rPr>
          <w:b/>
          <w:bCs/>
          <w:sz w:val="22"/>
          <w:szCs w:val="22"/>
        </w:rPr>
        <w:t>setiap</w:t>
      </w:r>
      <w:proofErr w:type="spellEnd"/>
      <w:r w:rsidRPr="00EC3739">
        <w:rPr>
          <w:b/>
          <w:bCs/>
          <w:sz w:val="22"/>
          <w:szCs w:val="22"/>
        </w:rPr>
        <w:t xml:space="preserve"> </w:t>
      </w:r>
      <w:r w:rsidR="00465D53">
        <w:rPr>
          <w:b/>
          <w:bCs/>
          <w:sz w:val="22"/>
          <w:szCs w:val="22"/>
        </w:rPr>
        <w:t xml:space="preserve">12 (dua </w:t>
      </w:r>
      <w:proofErr w:type="spellStart"/>
      <w:r w:rsidR="00465D53">
        <w:rPr>
          <w:b/>
          <w:bCs/>
          <w:sz w:val="22"/>
          <w:szCs w:val="22"/>
        </w:rPr>
        <w:t>belas</w:t>
      </w:r>
      <w:proofErr w:type="spellEnd"/>
      <w:r w:rsidR="00465D53">
        <w:rPr>
          <w:b/>
          <w:bCs/>
          <w:sz w:val="22"/>
          <w:szCs w:val="22"/>
        </w:rPr>
        <w:t>)</w:t>
      </w:r>
      <w:r w:rsidRPr="00EC3739">
        <w:rPr>
          <w:b/>
          <w:bCs/>
          <w:sz w:val="22"/>
          <w:szCs w:val="22"/>
        </w:rPr>
        <w:t xml:space="preserve"> b</w:t>
      </w:r>
      <w:proofErr w:type="spellStart"/>
      <w:r w:rsidRPr="00EC3739">
        <w:rPr>
          <w:b/>
          <w:bCs/>
          <w:sz w:val="22"/>
          <w:szCs w:val="22"/>
        </w:rPr>
        <w:t>ulan</w:t>
      </w:r>
      <w:proofErr w:type="spellEnd"/>
      <w:r w:rsidRPr="00EC3739">
        <w:rPr>
          <w:b/>
          <w:bCs/>
          <w:sz w:val="22"/>
          <w:szCs w:val="22"/>
        </w:rPr>
        <w:t xml:space="preserve"> </w:t>
      </w:r>
      <w:proofErr w:type="spellStart"/>
      <w:r w:rsidRPr="00EC3739">
        <w:rPr>
          <w:b/>
          <w:bCs/>
          <w:sz w:val="22"/>
          <w:szCs w:val="22"/>
        </w:rPr>
        <w:t>dimuka</w:t>
      </w:r>
      <w:proofErr w:type="spellEnd"/>
      <w:r w:rsidRPr="00EC3739">
        <w:rPr>
          <w:sz w:val="22"/>
          <w:szCs w:val="22"/>
        </w:rPr>
        <w:t xml:space="preserve"> </w:t>
      </w:r>
      <w:proofErr w:type="spellStart"/>
      <w:r w:rsidRPr="00EC3739">
        <w:rPr>
          <w:b/>
          <w:sz w:val="22"/>
          <w:szCs w:val="22"/>
        </w:rPr>
        <w:t>sebesar</w:t>
      </w:r>
      <w:proofErr w:type="spellEnd"/>
      <w:r w:rsidRPr="00EC3739">
        <w:rPr>
          <w:b/>
          <w:sz w:val="22"/>
          <w:szCs w:val="22"/>
        </w:rPr>
        <w:t xml:space="preserve"> </w:t>
      </w:r>
      <w:r w:rsidRPr="00EC3739">
        <w:rPr>
          <w:b/>
          <w:bCs/>
          <w:sz w:val="22"/>
          <w:szCs w:val="22"/>
        </w:rPr>
        <w:t xml:space="preserve">Rp </w:t>
      </w:r>
      <w:proofErr w:type="gramStart"/>
      <w:r w:rsidR="00465D53">
        <w:rPr>
          <w:b/>
          <w:bCs/>
          <w:sz w:val="22"/>
          <w:szCs w:val="22"/>
        </w:rPr>
        <w:t>62.466.537,-</w:t>
      </w:r>
      <w:proofErr w:type="gramEnd"/>
      <w:r w:rsidR="00465D53">
        <w:rPr>
          <w:b/>
          <w:bCs/>
          <w:sz w:val="22"/>
          <w:szCs w:val="22"/>
        </w:rPr>
        <w:t xml:space="preserve"> (</w:t>
      </w:r>
      <w:proofErr w:type="spellStart"/>
      <w:r w:rsidR="00465D53">
        <w:rPr>
          <w:b/>
          <w:bCs/>
          <w:sz w:val="22"/>
          <w:szCs w:val="22"/>
        </w:rPr>
        <w:t>enam</w:t>
      </w:r>
      <w:proofErr w:type="spellEnd"/>
      <w:r w:rsidR="00465D53">
        <w:rPr>
          <w:b/>
          <w:bCs/>
          <w:sz w:val="22"/>
          <w:szCs w:val="22"/>
        </w:rPr>
        <w:t xml:space="preserve"> </w:t>
      </w:r>
      <w:proofErr w:type="spellStart"/>
      <w:r w:rsidR="00465D53">
        <w:rPr>
          <w:b/>
          <w:bCs/>
          <w:sz w:val="22"/>
          <w:szCs w:val="22"/>
        </w:rPr>
        <w:t>puluh</w:t>
      </w:r>
      <w:proofErr w:type="spellEnd"/>
      <w:r w:rsidR="00465D53">
        <w:rPr>
          <w:b/>
          <w:bCs/>
          <w:sz w:val="22"/>
          <w:szCs w:val="22"/>
        </w:rPr>
        <w:t xml:space="preserve"> dua </w:t>
      </w:r>
      <w:proofErr w:type="spellStart"/>
      <w:r w:rsidR="00465D53">
        <w:rPr>
          <w:b/>
          <w:bCs/>
          <w:sz w:val="22"/>
          <w:szCs w:val="22"/>
        </w:rPr>
        <w:t>juta</w:t>
      </w:r>
      <w:proofErr w:type="spellEnd"/>
      <w:r w:rsidR="00465D53">
        <w:rPr>
          <w:b/>
          <w:bCs/>
          <w:sz w:val="22"/>
          <w:szCs w:val="22"/>
        </w:rPr>
        <w:t xml:space="preserve"> </w:t>
      </w:r>
      <w:proofErr w:type="spellStart"/>
      <w:r w:rsidR="00465D53">
        <w:rPr>
          <w:b/>
          <w:bCs/>
          <w:sz w:val="22"/>
          <w:szCs w:val="22"/>
        </w:rPr>
        <w:t>empat</w:t>
      </w:r>
      <w:proofErr w:type="spellEnd"/>
      <w:r w:rsidR="00465D53">
        <w:rPr>
          <w:b/>
          <w:bCs/>
          <w:sz w:val="22"/>
          <w:szCs w:val="22"/>
        </w:rPr>
        <w:t xml:space="preserve"> ratus </w:t>
      </w:r>
      <w:proofErr w:type="spellStart"/>
      <w:r w:rsidR="00465D53">
        <w:rPr>
          <w:b/>
          <w:bCs/>
          <w:sz w:val="22"/>
          <w:szCs w:val="22"/>
        </w:rPr>
        <w:t>enam</w:t>
      </w:r>
      <w:proofErr w:type="spellEnd"/>
      <w:r w:rsidR="00465D53">
        <w:rPr>
          <w:b/>
          <w:bCs/>
          <w:sz w:val="22"/>
          <w:szCs w:val="22"/>
        </w:rPr>
        <w:t xml:space="preserve"> </w:t>
      </w:r>
      <w:proofErr w:type="spellStart"/>
      <w:r w:rsidR="00465D53">
        <w:rPr>
          <w:b/>
          <w:bCs/>
          <w:sz w:val="22"/>
          <w:szCs w:val="22"/>
        </w:rPr>
        <w:t>puluh</w:t>
      </w:r>
      <w:proofErr w:type="spellEnd"/>
      <w:r w:rsidR="00465D53">
        <w:rPr>
          <w:b/>
          <w:bCs/>
          <w:sz w:val="22"/>
          <w:szCs w:val="22"/>
        </w:rPr>
        <w:t xml:space="preserve"> </w:t>
      </w:r>
      <w:proofErr w:type="spellStart"/>
      <w:r w:rsidR="00465D53">
        <w:rPr>
          <w:b/>
          <w:bCs/>
          <w:sz w:val="22"/>
          <w:szCs w:val="22"/>
        </w:rPr>
        <w:t>enam</w:t>
      </w:r>
      <w:proofErr w:type="spellEnd"/>
      <w:r w:rsidR="00465D53">
        <w:rPr>
          <w:b/>
          <w:bCs/>
          <w:sz w:val="22"/>
          <w:szCs w:val="22"/>
        </w:rPr>
        <w:t xml:space="preserve"> </w:t>
      </w:r>
      <w:proofErr w:type="spellStart"/>
      <w:r w:rsidR="00465D53">
        <w:rPr>
          <w:b/>
          <w:bCs/>
          <w:sz w:val="22"/>
          <w:szCs w:val="22"/>
        </w:rPr>
        <w:t>ribu</w:t>
      </w:r>
      <w:proofErr w:type="spellEnd"/>
      <w:r w:rsidR="00465D53">
        <w:rPr>
          <w:b/>
          <w:bCs/>
          <w:sz w:val="22"/>
          <w:szCs w:val="22"/>
        </w:rPr>
        <w:t xml:space="preserve"> lima ratus </w:t>
      </w:r>
      <w:proofErr w:type="spellStart"/>
      <w:r w:rsidR="00465D53">
        <w:rPr>
          <w:b/>
          <w:bCs/>
          <w:sz w:val="22"/>
          <w:szCs w:val="22"/>
        </w:rPr>
        <w:t>tiga</w:t>
      </w:r>
      <w:proofErr w:type="spellEnd"/>
      <w:r w:rsidR="00465D53">
        <w:rPr>
          <w:b/>
          <w:bCs/>
          <w:sz w:val="22"/>
          <w:szCs w:val="22"/>
        </w:rPr>
        <w:t xml:space="preserve"> </w:t>
      </w:r>
      <w:proofErr w:type="spellStart"/>
      <w:r w:rsidR="00465D53">
        <w:rPr>
          <w:b/>
          <w:bCs/>
          <w:sz w:val="22"/>
          <w:szCs w:val="22"/>
        </w:rPr>
        <w:t>puluh</w:t>
      </w:r>
      <w:proofErr w:type="spellEnd"/>
      <w:r w:rsidR="00465D53">
        <w:rPr>
          <w:b/>
          <w:bCs/>
          <w:sz w:val="22"/>
          <w:szCs w:val="22"/>
        </w:rPr>
        <w:t xml:space="preserve"> </w:t>
      </w:r>
      <w:proofErr w:type="spellStart"/>
      <w:r w:rsidR="00465D53">
        <w:rPr>
          <w:b/>
          <w:bCs/>
          <w:sz w:val="22"/>
          <w:szCs w:val="22"/>
        </w:rPr>
        <w:t>tujuh</w:t>
      </w:r>
      <w:proofErr w:type="spellEnd"/>
      <w:r w:rsidR="00465D53">
        <w:rPr>
          <w:b/>
          <w:bCs/>
          <w:sz w:val="22"/>
          <w:szCs w:val="22"/>
        </w:rPr>
        <w:t xml:space="preserve"> rupiah)</w:t>
      </w:r>
      <w:r w:rsidRPr="00EC3739">
        <w:rPr>
          <w:sz w:val="22"/>
          <w:szCs w:val="22"/>
        </w:rPr>
        <w:t xml:space="preserve"> paling </w:t>
      </w:r>
      <w:proofErr w:type="spellStart"/>
      <w:r w:rsidRPr="00EC3739">
        <w:rPr>
          <w:sz w:val="22"/>
          <w:szCs w:val="22"/>
        </w:rPr>
        <w:t>lambat</w:t>
      </w:r>
      <w:proofErr w:type="spellEnd"/>
      <w:r w:rsidRPr="00EC3739">
        <w:rPr>
          <w:sz w:val="22"/>
          <w:szCs w:val="22"/>
        </w:rPr>
        <w:t xml:space="preserve"> 1 (</w:t>
      </w:r>
      <w:proofErr w:type="spellStart"/>
      <w:r w:rsidRPr="00EC3739">
        <w:rPr>
          <w:sz w:val="22"/>
          <w:szCs w:val="22"/>
        </w:rPr>
        <w:t>satu</w:t>
      </w:r>
      <w:proofErr w:type="spellEnd"/>
      <w:r w:rsidRPr="00EC3739">
        <w:rPr>
          <w:sz w:val="22"/>
          <w:szCs w:val="22"/>
        </w:rPr>
        <w:t xml:space="preserve">) </w:t>
      </w:r>
      <w:proofErr w:type="spellStart"/>
      <w:r w:rsidRPr="00EC3739">
        <w:rPr>
          <w:sz w:val="22"/>
          <w:szCs w:val="22"/>
        </w:rPr>
        <w:t>hari</w:t>
      </w:r>
      <w:proofErr w:type="spellEnd"/>
      <w:r w:rsidRPr="00EC3739">
        <w:rPr>
          <w:sz w:val="22"/>
          <w:szCs w:val="22"/>
        </w:rPr>
        <w:t xml:space="preserve"> </w:t>
      </w:r>
      <w:proofErr w:type="spellStart"/>
      <w:r w:rsidRPr="00EC3739">
        <w:rPr>
          <w:sz w:val="22"/>
          <w:szCs w:val="22"/>
        </w:rPr>
        <w:t>sebelum</w:t>
      </w:r>
      <w:proofErr w:type="spellEnd"/>
      <w:r w:rsidRPr="00EC3739">
        <w:rPr>
          <w:sz w:val="22"/>
          <w:szCs w:val="22"/>
        </w:rPr>
        <w:t xml:space="preserve"> </w:t>
      </w:r>
      <w:proofErr w:type="spellStart"/>
      <w:r w:rsidRPr="00EC3739">
        <w:rPr>
          <w:sz w:val="22"/>
          <w:szCs w:val="22"/>
        </w:rPr>
        <w:t>tanggal</w:t>
      </w:r>
      <w:proofErr w:type="spellEnd"/>
      <w:r w:rsidRPr="00EC3739">
        <w:rPr>
          <w:sz w:val="22"/>
          <w:szCs w:val="22"/>
        </w:rPr>
        <w:t xml:space="preserve"> </w:t>
      </w:r>
      <w:proofErr w:type="spellStart"/>
      <w:r w:rsidRPr="00EC3739">
        <w:rPr>
          <w:sz w:val="22"/>
          <w:szCs w:val="22"/>
        </w:rPr>
        <w:t>jatuh</w:t>
      </w:r>
      <w:proofErr w:type="spellEnd"/>
      <w:r w:rsidRPr="00EC3739">
        <w:rPr>
          <w:sz w:val="22"/>
          <w:szCs w:val="22"/>
        </w:rPr>
        <w:t xml:space="preserve"> tempo invoice.</w:t>
      </w:r>
    </w:p>
    <w:p w14:paraId="5ACFDBA7" w14:textId="77777777" w:rsidR="00465D53" w:rsidRDefault="00465D53" w:rsidP="00465D53">
      <w:pPr>
        <w:pStyle w:val="ListParagraph"/>
        <w:ind w:left="1134"/>
        <w:jc w:val="both"/>
        <w:rPr>
          <w:sz w:val="22"/>
          <w:szCs w:val="22"/>
        </w:rPr>
      </w:pPr>
    </w:p>
    <w:p w14:paraId="03F23389" w14:textId="435DD7D0" w:rsidR="00465D53" w:rsidRDefault="00465D53" w:rsidP="00465D53">
      <w:pPr>
        <w:pStyle w:val="ListParagraph"/>
        <w:numPr>
          <w:ilvl w:val="2"/>
          <w:numId w:val="29"/>
        </w:numPr>
        <w:ind w:left="1134" w:hanging="567"/>
        <w:jc w:val="both"/>
        <w:rPr>
          <w:sz w:val="22"/>
          <w:szCs w:val="22"/>
        </w:rPr>
      </w:pPr>
      <w:proofErr w:type="spellStart"/>
      <w:r w:rsidRPr="00EC3739">
        <w:rPr>
          <w:sz w:val="22"/>
          <w:szCs w:val="22"/>
        </w:rPr>
        <w:t>Pembayaran</w:t>
      </w:r>
      <w:proofErr w:type="spellEnd"/>
      <w:r w:rsidRPr="00EC3739">
        <w:rPr>
          <w:sz w:val="22"/>
          <w:szCs w:val="22"/>
        </w:rPr>
        <w:t xml:space="preserve"> </w:t>
      </w:r>
      <w:proofErr w:type="spellStart"/>
      <w:r w:rsidRPr="00EC3739">
        <w:rPr>
          <w:sz w:val="22"/>
          <w:szCs w:val="22"/>
        </w:rPr>
        <w:t>harga</w:t>
      </w:r>
      <w:proofErr w:type="spellEnd"/>
      <w:r w:rsidRPr="00EC3739">
        <w:rPr>
          <w:sz w:val="22"/>
          <w:szCs w:val="22"/>
        </w:rPr>
        <w:t xml:space="preserve"> </w:t>
      </w:r>
      <w:r>
        <w:rPr>
          <w:sz w:val="22"/>
          <w:szCs w:val="22"/>
        </w:rPr>
        <w:t>service (</w:t>
      </w:r>
      <w:r w:rsidRPr="00465D53">
        <w:rPr>
          <w:i/>
          <w:iCs/>
          <w:sz w:val="22"/>
          <w:szCs w:val="22"/>
        </w:rPr>
        <w:t>service charge</w:t>
      </w:r>
      <w:r>
        <w:rPr>
          <w:sz w:val="22"/>
          <w:szCs w:val="22"/>
        </w:rPr>
        <w:t>)</w:t>
      </w:r>
      <w:r w:rsidRPr="00EC3739">
        <w:rPr>
          <w:sz w:val="22"/>
          <w:szCs w:val="22"/>
        </w:rPr>
        <w:t xml:space="preserve"> </w:t>
      </w:r>
      <w:proofErr w:type="spellStart"/>
      <w:r w:rsidRPr="00EC3739">
        <w:rPr>
          <w:sz w:val="22"/>
          <w:szCs w:val="22"/>
        </w:rPr>
        <w:t>berikut</w:t>
      </w:r>
      <w:proofErr w:type="spellEnd"/>
      <w:r w:rsidRPr="00EC3739">
        <w:rPr>
          <w:sz w:val="22"/>
          <w:szCs w:val="22"/>
        </w:rPr>
        <w:t xml:space="preserve"> PPN 11% </w:t>
      </w:r>
      <w:proofErr w:type="spellStart"/>
      <w:r w:rsidRPr="00EC3739">
        <w:rPr>
          <w:sz w:val="22"/>
          <w:szCs w:val="22"/>
        </w:rPr>
        <w:t>harus</w:t>
      </w:r>
      <w:proofErr w:type="spellEnd"/>
      <w:r w:rsidRPr="00EC3739">
        <w:rPr>
          <w:sz w:val="22"/>
          <w:szCs w:val="22"/>
        </w:rPr>
        <w:t xml:space="preserve"> </w:t>
      </w:r>
      <w:proofErr w:type="spellStart"/>
      <w:r w:rsidRPr="00EC3739">
        <w:rPr>
          <w:sz w:val="22"/>
          <w:szCs w:val="22"/>
        </w:rPr>
        <w:t>dilakukan</w:t>
      </w:r>
      <w:proofErr w:type="spellEnd"/>
      <w:r w:rsidRPr="00EC3739">
        <w:rPr>
          <w:sz w:val="22"/>
          <w:szCs w:val="22"/>
        </w:rPr>
        <w:t xml:space="preserve"> </w:t>
      </w:r>
      <w:proofErr w:type="spellStart"/>
      <w:r w:rsidRPr="00EC3739">
        <w:rPr>
          <w:sz w:val="22"/>
          <w:szCs w:val="22"/>
        </w:rPr>
        <w:t>Penyewa</w:t>
      </w:r>
      <w:proofErr w:type="spellEnd"/>
      <w:r w:rsidRPr="00EC3739">
        <w:rPr>
          <w:sz w:val="22"/>
          <w:szCs w:val="22"/>
        </w:rPr>
        <w:t xml:space="preserve"> </w:t>
      </w:r>
      <w:proofErr w:type="spellStart"/>
      <w:r w:rsidRPr="00EC3739">
        <w:rPr>
          <w:sz w:val="22"/>
          <w:szCs w:val="22"/>
        </w:rPr>
        <w:t>kepada</w:t>
      </w:r>
      <w:proofErr w:type="spellEnd"/>
      <w:r w:rsidRPr="00EC3739">
        <w:rPr>
          <w:sz w:val="22"/>
          <w:szCs w:val="22"/>
        </w:rPr>
        <w:t xml:space="preserve"> </w:t>
      </w:r>
      <w:proofErr w:type="spellStart"/>
      <w:r w:rsidRPr="00EC3739">
        <w:rPr>
          <w:sz w:val="22"/>
          <w:szCs w:val="22"/>
        </w:rPr>
        <w:t>Pemilik</w:t>
      </w:r>
      <w:proofErr w:type="spellEnd"/>
      <w:r w:rsidRPr="00EC3739">
        <w:rPr>
          <w:sz w:val="22"/>
          <w:szCs w:val="22"/>
        </w:rPr>
        <w:t xml:space="preserve"> </w:t>
      </w:r>
      <w:proofErr w:type="spellStart"/>
      <w:r w:rsidRPr="00EC3739">
        <w:rPr>
          <w:b/>
          <w:bCs/>
          <w:sz w:val="22"/>
          <w:szCs w:val="22"/>
        </w:rPr>
        <w:t>setiap</w:t>
      </w:r>
      <w:proofErr w:type="spellEnd"/>
      <w:r w:rsidRPr="00EC3739">
        <w:rPr>
          <w:b/>
          <w:bCs/>
          <w:sz w:val="22"/>
          <w:szCs w:val="22"/>
        </w:rPr>
        <w:t xml:space="preserve"> </w:t>
      </w:r>
      <w:r>
        <w:rPr>
          <w:b/>
          <w:bCs/>
          <w:sz w:val="22"/>
          <w:szCs w:val="22"/>
        </w:rPr>
        <w:t xml:space="preserve">12 (dua </w:t>
      </w:r>
      <w:proofErr w:type="spellStart"/>
      <w:r>
        <w:rPr>
          <w:b/>
          <w:bCs/>
          <w:sz w:val="22"/>
          <w:szCs w:val="22"/>
        </w:rPr>
        <w:t>belas</w:t>
      </w:r>
      <w:proofErr w:type="spellEnd"/>
      <w:r>
        <w:rPr>
          <w:b/>
          <w:bCs/>
          <w:sz w:val="22"/>
          <w:szCs w:val="22"/>
        </w:rPr>
        <w:t>)</w:t>
      </w:r>
      <w:r w:rsidRPr="00EC3739">
        <w:rPr>
          <w:b/>
          <w:bCs/>
          <w:sz w:val="22"/>
          <w:szCs w:val="22"/>
        </w:rPr>
        <w:t xml:space="preserve"> </w:t>
      </w:r>
      <w:proofErr w:type="spellStart"/>
      <w:r w:rsidRPr="00EC3739">
        <w:rPr>
          <w:b/>
          <w:bCs/>
          <w:sz w:val="22"/>
          <w:szCs w:val="22"/>
        </w:rPr>
        <w:t>bulan</w:t>
      </w:r>
      <w:proofErr w:type="spellEnd"/>
      <w:r w:rsidRPr="00EC3739">
        <w:rPr>
          <w:b/>
          <w:bCs/>
          <w:sz w:val="22"/>
          <w:szCs w:val="22"/>
        </w:rPr>
        <w:t xml:space="preserve"> </w:t>
      </w:r>
      <w:proofErr w:type="spellStart"/>
      <w:r w:rsidRPr="00EC3739">
        <w:rPr>
          <w:b/>
          <w:bCs/>
          <w:sz w:val="22"/>
          <w:szCs w:val="22"/>
        </w:rPr>
        <w:t>dimuka</w:t>
      </w:r>
      <w:proofErr w:type="spellEnd"/>
      <w:r w:rsidRPr="00EC3739">
        <w:rPr>
          <w:sz w:val="22"/>
          <w:szCs w:val="22"/>
        </w:rPr>
        <w:t xml:space="preserve"> </w:t>
      </w:r>
      <w:proofErr w:type="spellStart"/>
      <w:r w:rsidRPr="00EC3739">
        <w:rPr>
          <w:b/>
          <w:sz w:val="22"/>
          <w:szCs w:val="22"/>
        </w:rPr>
        <w:t>sebesar</w:t>
      </w:r>
      <w:proofErr w:type="spellEnd"/>
      <w:r w:rsidRPr="00EC3739">
        <w:rPr>
          <w:b/>
          <w:sz w:val="22"/>
          <w:szCs w:val="22"/>
        </w:rPr>
        <w:t xml:space="preserve"> </w:t>
      </w:r>
      <w:r w:rsidRPr="00EC3739">
        <w:rPr>
          <w:b/>
          <w:bCs/>
          <w:sz w:val="22"/>
          <w:szCs w:val="22"/>
        </w:rPr>
        <w:t xml:space="preserve">Rp </w:t>
      </w:r>
      <w:proofErr w:type="gramStart"/>
      <w:r>
        <w:rPr>
          <w:b/>
          <w:bCs/>
          <w:sz w:val="22"/>
          <w:szCs w:val="22"/>
        </w:rPr>
        <w:t>55.727.683,-</w:t>
      </w:r>
      <w:proofErr w:type="gramEnd"/>
      <w:r>
        <w:rPr>
          <w:b/>
          <w:bCs/>
          <w:sz w:val="22"/>
          <w:szCs w:val="22"/>
        </w:rPr>
        <w:t xml:space="preserve"> (lima </w:t>
      </w:r>
      <w:proofErr w:type="spellStart"/>
      <w:r>
        <w:rPr>
          <w:b/>
          <w:bCs/>
          <w:sz w:val="22"/>
          <w:szCs w:val="22"/>
        </w:rPr>
        <w:t>puluh</w:t>
      </w:r>
      <w:proofErr w:type="spellEnd"/>
      <w:r>
        <w:rPr>
          <w:b/>
          <w:bCs/>
          <w:sz w:val="22"/>
          <w:szCs w:val="22"/>
        </w:rPr>
        <w:t xml:space="preserve"> lima </w:t>
      </w:r>
      <w:proofErr w:type="spellStart"/>
      <w:r>
        <w:rPr>
          <w:b/>
          <w:bCs/>
          <w:sz w:val="22"/>
          <w:szCs w:val="22"/>
        </w:rPr>
        <w:t>juta</w:t>
      </w:r>
      <w:proofErr w:type="spellEnd"/>
      <w:r>
        <w:rPr>
          <w:b/>
          <w:bCs/>
          <w:sz w:val="22"/>
          <w:szCs w:val="22"/>
        </w:rPr>
        <w:t xml:space="preserve"> </w:t>
      </w:r>
      <w:proofErr w:type="spellStart"/>
      <w:r>
        <w:rPr>
          <w:b/>
          <w:bCs/>
          <w:sz w:val="22"/>
          <w:szCs w:val="22"/>
        </w:rPr>
        <w:t>tujuh</w:t>
      </w:r>
      <w:proofErr w:type="spellEnd"/>
      <w:r>
        <w:rPr>
          <w:b/>
          <w:bCs/>
          <w:sz w:val="22"/>
          <w:szCs w:val="22"/>
        </w:rPr>
        <w:t xml:space="preserve"> ratus dua </w:t>
      </w:r>
      <w:proofErr w:type="spellStart"/>
      <w:r>
        <w:rPr>
          <w:b/>
          <w:bCs/>
          <w:sz w:val="22"/>
          <w:szCs w:val="22"/>
        </w:rPr>
        <w:t>puluh</w:t>
      </w:r>
      <w:proofErr w:type="spellEnd"/>
      <w:r>
        <w:rPr>
          <w:b/>
          <w:bCs/>
          <w:sz w:val="22"/>
          <w:szCs w:val="22"/>
        </w:rPr>
        <w:t xml:space="preserve"> </w:t>
      </w:r>
      <w:proofErr w:type="spellStart"/>
      <w:r>
        <w:rPr>
          <w:b/>
          <w:bCs/>
          <w:sz w:val="22"/>
          <w:szCs w:val="22"/>
        </w:rPr>
        <w:t>tujuh</w:t>
      </w:r>
      <w:proofErr w:type="spellEnd"/>
      <w:r>
        <w:rPr>
          <w:b/>
          <w:bCs/>
          <w:sz w:val="22"/>
          <w:szCs w:val="22"/>
        </w:rPr>
        <w:t xml:space="preserve"> </w:t>
      </w:r>
      <w:proofErr w:type="spellStart"/>
      <w:r>
        <w:rPr>
          <w:b/>
          <w:bCs/>
          <w:sz w:val="22"/>
          <w:szCs w:val="22"/>
        </w:rPr>
        <w:t>ribu</w:t>
      </w:r>
      <w:proofErr w:type="spellEnd"/>
      <w:r>
        <w:rPr>
          <w:b/>
          <w:bCs/>
          <w:sz w:val="22"/>
          <w:szCs w:val="22"/>
        </w:rPr>
        <w:t xml:space="preserve"> </w:t>
      </w:r>
      <w:proofErr w:type="spellStart"/>
      <w:r>
        <w:rPr>
          <w:b/>
          <w:bCs/>
          <w:sz w:val="22"/>
          <w:szCs w:val="22"/>
        </w:rPr>
        <w:t>enam</w:t>
      </w:r>
      <w:proofErr w:type="spellEnd"/>
      <w:r>
        <w:rPr>
          <w:b/>
          <w:bCs/>
          <w:sz w:val="22"/>
          <w:szCs w:val="22"/>
        </w:rPr>
        <w:t xml:space="preserve"> ratus </w:t>
      </w:r>
      <w:proofErr w:type="spellStart"/>
      <w:r>
        <w:rPr>
          <w:b/>
          <w:bCs/>
          <w:sz w:val="22"/>
          <w:szCs w:val="22"/>
        </w:rPr>
        <w:t>delapan</w:t>
      </w:r>
      <w:proofErr w:type="spellEnd"/>
      <w:r>
        <w:rPr>
          <w:b/>
          <w:bCs/>
          <w:sz w:val="22"/>
          <w:szCs w:val="22"/>
        </w:rPr>
        <w:t xml:space="preserve"> </w:t>
      </w:r>
      <w:proofErr w:type="spellStart"/>
      <w:r>
        <w:rPr>
          <w:b/>
          <w:bCs/>
          <w:sz w:val="22"/>
          <w:szCs w:val="22"/>
        </w:rPr>
        <w:t>puluh</w:t>
      </w:r>
      <w:proofErr w:type="spellEnd"/>
      <w:r>
        <w:rPr>
          <w:b/>
          <w:bCs/>
          <w:sz w:val="22"/>
          <w:szCs w:val="22"/>
        </w:rPr>
        <w:t xml:space="preserve"> </w:t>
      </w:r>
      <w:proofErr w:type="spellStart"/>
      <w:r>
        <w:rPr>
          <w:b/>
          <w:bCs/>
          <w:sz w:val="22"/>
          <w:szCs w:val="22"/>
        </w:rPr>
        <w:t>tiga</w:t>
      </w:r>
      <w:proofErr w:type="spellEnd"/>
      <w:r>
        <w:rPr>
          <w:b/>
          <w:bCs/>
          <w:sz w:val="22"/>
          <w:szCs w:val="22"/>
        </w:rPr>
        <w:t xml:space="preserve"> rupiah)</w:t>
      </w:r>
      <w:r w:rsidRPr="00EC3739">
        <w:rPr>
          <w:sz w:val="22"/>
          <w:szCs w:val="22"/>
        </w:rPr>
        <w:t xml:space="preserve"> paling </w:t>
      </w:r>
      <w:proofErr w:type="spellStart"/>
      <w:r w:rsidRPr="00EC3739">
        <w:rPr>
          <w:sz w:val="22"/>
          <w:szCs w:val="22"/>
        </w:rPr>
        <w:t>lambat</w:t>
      </w:r>
      <w:proofErr w:type="spellEnd"/>
      <w:r w:rsidRPr="00EC3739">
        <w:rPr>
          <w:sz w:val="22"/>
          <w:szCs w:val="22"/>
        </w:rPr>
        <w:t xml:space="preserve"> 1 (</w:t>
      </w:r>
      <w:proofErr w:type="spellStart"/>
      <w:r w:rsidRPr="00EC3739">
        <w:rPr>
          <w:sz w:val="22"/>
          <w:szCs w:val="22"/>
        </w:rPr>
        <w:t>satu</w:t>
      </w:r>
      <w:proofErr w:type="spellEnd"/>
      <w:r w:rsidRPr="00EC3739">
        <w:rPr>
          <w:sz w:val="22"/>
          <w:szCs w:val="22"/>
        </w:rPr>
        <w:t xml:space="preserve">) </w:t>
      </w:r>
      <w:proofErr w:type="spellStart"/>
      <w:r w:rsidRPr="00EC3739">
        <w:rPr>
          <w:sz w:val="22"/>
          <w:szCs w:val="22"/>
        </w:rPr>
        <w:t>hari</w:t>
      </w:r>
      <w:proofErr w:type="spellEnd"/>
      <w:r w:rsidRPr="00EC3739">
        <w:rPr>
          <w:sz w:val="22"/>
          <w:szCs w:val="22"/>
        </w:rPr>
        <w:t xml:space="preserve"> </w:t>
      </w:r>
      <w:proofErr w:type="spellStart"/>
      <w:r w:rsidRPr="00EC3739">
        <w:rPr>
          <w:sz w:val="22"/>
          <w:szCs w:val="22"/>
        </w:rPr>
        <w:t>sebelum</w:t>
      </w:r>
      <w:proofErr w:type="spellEnd"/>
      <w:r w:rsidRPr="00EC3739">
        <w:rPr>
          <w:sz w:val="22"/>
          <w:szCs w:val="22"/>
        </w:rPr>
        <w:t xml:space="preserve"> </w:t>
      </w:r>
      <w:proofErr w:type="spellStart"/>
      <w:r w:rsidRPr="00EC3739">
        <w:rPr>
          <w:sz w:val="22"/>
          <w:szCs w:val="22"/>
        </w:rPr>
        <w:t>tanggal</w:t>
      </w:r>
      <w:proofErr w:type="spellEnd"/>
      <w:r w:rsidRPr="00EC3739">
        <w:rPr>
          <w:sz w:val="22"/>
          <w:szCs w:val="22"/>
        </w:rPr>
        <w:t xml:space="preserve"> </w:t>
      </w:r>
      <w:proofErr w:type="spellStart"/>
      <w:r w:rsidRPr="00EC3739">
        <w:rPr>
          <w:sz w:val="22"/>
          <w:szCs w:val="22"/>
        </w:rPr>
        <w:t>jatuh</w:t>
      </w:r>
      <w:proofErr w:type="spellEnd"/>
      <w:r w:rsidRPr="00EC3739">
        <w:rPr>
          <w:sz w:val="22"/>
          <w:szCs w:val="22"/>
        </w:rPr>
        <w:t xml:space="preserve"> tempo invoice.</w:t>
      </w:r>
    </w:p>
    <w:p w14:paraId="196EB383" w14:textId="77777777" w:rsidR="00465D53" w:rsidRPr="00465D53" w:rsidRDefault="00465D53" w:rsidP="00465D53">
      <w:pPr>
        <w:jc w:val="both"/>
        <w:rPr>
          <w:sz w:val="22"/>
          <w:szCs w:val="22"/>
        </w:rPr>
      </w:pPr>
    </w:p>
    <w:p w14:paraId="4E028873" w14:textId="3E90B6C6" w:rsidR="006C2070" w:rsidRPr="00465D53" w:rsidRDefault="006C2070" w:rsidP="00465D53">
      <w:pPr>
        <w:pStyle w:val="ListParagraph"/>
        <w:numPr>
          <w:ilvl w:val="2"/>
          <w:numId w:val="29"/>
        </w:numPr>
        <w:ind w:left="1134" w:hanging="567"/>
        <w:jc w:val="both"/>
        <w:rPr>
          <w:sz w:val="22"/>
          <w:szCs w:val="22"/>
        </w:rPr>
      </w:pPr>
      <w:proofErr w:type="spellStart"/>
      <w:r w:rsidRPr="00465D53">
        <w:rPr>
          <w:sz w:val="22"/>
          <w:szCs w:val="22"/>
        </w:rPr>
        <w:t>Pembayaran</w:t>
      </w:r>
      <w:proofErr w:type="spellEnd"/>
      <w:r w:rsidRPr="00465D53">
        <w:rPr>
          <w:sz w:val="22"/>
          <w:szCs w:val="22"/>
        </w:rPr>
        <w:t xml:space="preserve"> </w:t>
      </w:r>
      <w:proofErr w:type="spellStart"/>
      <w:r w:rsidRPr="00465D53">
        <w:rPr>
          <w:sz w:val="22"/>
          <w:szCs w:val="22"/>
        </w:rPr>
        <w:t>dapat</w:t>
      </w:r>
      <w:proofErr w:type="spellEnd"/>
      <w:r w:rsidRPr="00465D53">
        <w:rPr>
          <w:sz w:val="22"/>
          <w:szCs w:val="22"/>
        </w:rPr>
        <w:t xml:space="preserve"> </w:t>
      </w:r>
      <w:proofErr w:type="spellStart"/>
      <w:r w:rsidRPr="00465D53">
        <w:rPr>
          <w:sz w:val="22"/>
          <w:szCs w:val="22"/>
        </w:rPr>
        <w:t>langsung</w:t>
      </w:r>
      <w:proofErr w:type="spellEnd"/>
      <w:r w:rsidRPr="00465D53">
        <w:rPr>
          <w:sz w:val="22"/>
          <w:szCs w:val="22"/>
        </w:rPr>
        <w:t xml:space="preserve"> </w:t>
      </w:r>
      <w:proofErr w:type="spellStart"/>
      <w:r w:rsidRPr="00465D53">
        <w:rPr>
          <w:sz w:val="22"/>
          <w:szCs w:val="22"/>
        </w:rPr>
        <w:t>dibayarkan</w:t>
      </w:r>
      <w:proofErr w:type="spellEnd"/>
      <w:r w:rsidRPr="00465D53">
        <w:rPr>
          <w:sz w:val="22"/>
          <w:szCs w:val="22"/>
        </w:rPr>
        <w:t xml:space="preserve"> </w:t>
      </w:r>
      <w:proofErr w:type="spellStart"/>
      <w:r w:rsidRPr="00465D53">
        <w:rPr>
          <w:sz w:val="22"/>
          <w:szCs w:val="22"/>
        </w:rPr>
        <w:t>kepada</w:t>
      </w:r>
      <w:proofErr w:type="spellEnd"/>
      <w:r w:rsidRPr="00465D53">
        <w:rPr>
          <w:sz w:val="22"/>
          <w:szCs w:val="22"/>
        </w:rPr>
        <w:t xml:space="preserve"> </w:t>
      </w:r>
      <w:proofErr w:type="spellStart"/>
      <w:r w:rsidRPr="00465D53">
        <w:rPr>
          <w:sz w:val="22"/>
          <w:szCs w:val="22"/>
        </w:rPr>
        <w:t>Pemilik</w:t>
      </w:r>
      <w:proofErr w:type="spellEnd"/>
      <w:r w:rsidRPr="00465D53">
        <w:rPr>
          <w:sz w:val="22"/>
          <w:szCs w:val="22"/>
        </w:rPr>
        <w:t xml:space="preserve"> </w:t>
      </w:r>
      <w:proofErr w:type="spellStart"/>
      <w:r w:rsidRPr="00465D53">
        <w:rPr>
          <w:sz w:val="22"/>
          <w:szCs w:val="22"/>
        </w:rPr>
        <w:t>atau</w:t>
      </w:r>
      <w:proofErr w:type="spellEnd"/>
      <w:r w:rsidRPr="00465D53">
        <w:rPr>
          <w:sz w:val="22"/>
          <w:szCs w:val="22"/>
        </w:rPr>
        <w:t xml:space="preserve"> </w:t>
      </w:r>
      <w:proofErr w:type="spellStart"/>
      <w:r w:rsidRPr="00465D53">
        <w:rPr>
          <w:sz w:val="22"/>
          <w:szCs w:val="22"/>
        </w:rPr>
        <w:t>melalui</w:t>
      </w:r>
      <w:proofErr w:type="spellEnd"/>
      <w:r w:rsidRPr="00465D53">
        <w:rPr>
          <w:sz w:val="22"/>
          <w:szCs w:val="22"/>
        </w:rPr>
        <w:t xml:space="preserve"> transfer </w:t>
      </w:r>
      <w:proofErr w:type="spellStart"/>
      <w:r w:rsidRPr="00465D53">
        <w:rPr>
          <w:sz w:val="22"/>
          <w:szCs w:val="22"/>
        </w:rPr>
        <w:t>ke</w:t>
      </w:r>
      <w:proofErr w:type="spellEnd"/>
      <w:r w:rsidRPr="00465D53">
        <w:rPr>
          <w:sz w:val="22"/>
          <w:szCs w:val="22"/>
        </w:rPr>
        <w:t>:</w:t>
      </w:r>
    </w:p>
    <w:p w14:paraId="523977C5" w14:textId="77777777" w:rsidR="006C2070" w:rsidRPr="00942A2B" w:rsidRDefault="006C2070" w:rsidP="00465D53">
      <w:pPr>
        <w:tabs>
          <w:tab w:val="left" w:pos="3119"/>
        </w:tabs>
        <w:ind w:left="1134"/>
        <w:jc w:val="both"/>
        <w:rPr>
          <w:sz w:val="22"/>
          <w:szCs w:val="22"/>
          <w:lang w:val="sv-SE"/>
        </w:rPr>
      </w:pPr>
      <w:r w:rsidRPr="00942A2B">
        <w:rPr>
          <w:sz w:val="22"/>
          <w:szCs w:val="22"/>
          <w:lang w:val="sv-SE"/>
        </w:rPr>
        <w:t>Nama Bank</w:t>
      </w:r>
      <w:r w:rsidRPr="00942A2B">
        <w:rPr>
          <w:sz w:val="22"/>
          <w:szCs w:val="22"/>
          <w:lang w:val="sv-SE"/>
        </w:rPr>
        <w:tab/>
        <w:t>: Bank Central Asia (BCA)</w:t>
      </w:r>
    </w:p>
    <w:p w14:paraId="01B4B229" w14:textId="77777777" w:rsidR="006C2070" w:rsidRPr="00942A2B" w:rsidRDefault="006C2070" w:rsidP="00465D53">
      <w:pPr>
        <w:tabs>
          <w:tab w:val="left" w:pos="2070"/>
          <w:tab w:val="left" w:pos="3119"/>
        </w:tabs>
        <w:ind w:left="1134" w:hanging="709"/>
        <w:jc w:val="both"/>
        <w:rPr>
          <w:sz w:val="22"/>
          <w:szCs w:val="22"/>
          <w:lang w:val="sv-SE"/>
        </w:rPr>
      </w:pPr>
      <w:r w:rsidRPr="00942A2B">
        <w:rPr>
          <w:sz w:val="22"/>
          <w:szCs w:val="22"/>
          <w:lang w:val="sv-SE"/>
        </w:rPr>
        <w:tab/>
        <w:t>Cabang</w:t>
      </w:r>
      <w:r w:rsidRPr="00942A2B">
        <w:rPr>
          <w:sz w:val="22"/>
          <w:szCs w:val="22"/>
          <w:lang w:val="sv-SE"/>
        </w:rPr>
        <w:tab/>
      </w:r>
      <w:r w:rsidRPr="00942A2B">
        <w:rPr>
          <w:sz w:val="22"/>
          <w:szCs w:val="22"/>
          <w:lang w:val="sv-SE"/>
        </w:rPr>
        <w:tab/>
        <w:t>: Bhayangkara, Surabaya</w:t>
      </w:r>
    </w:p>
    <w:p w14:paraId="0C239076" w14:textId="77777777" w:rsidR="006C2070" w:rsidRPr="00942A2B" w:rsidRDefault="006C2070" w:rsidP="00465D53">
      <w:pPr>
        <w:tabs>
          <w:tab w:val="left" w:pos="3119"/>
        </w:tabs>
        <w:ind w:left="1134"/>
        <w:jc w:val="both"/>
        <w:rPr>
          <w:sz w:val="22"/>
          <w:szCs w:val="22"/>
          <w:lang w:val="sv-SE"/>
        </w:rPr>
      </w:pPr>
      <w:r w:rsidRPr="00942A2B">
        <w:rPr>
          <w:sz w:val="22"/>
          <w:szCs w:val="22"/>
          <w:lang w:val="sv-SE"/>
        </w:rPr>
        <w:t xml:space="preserve">Nomor Rekening  </w:t>
      </w:r>
      <w:r>
        <w:rPr>
          <w:sz w:val="22"/>
          <w:szCs w:val="22"/>
          <w:lang w:val="sv-SE"/>
        </w:rPr>
        <w:tab/>
      </w:r>
      <w:r w:rsidRPr="00942A2B">
        <w:rPr>
          <w:sz w:val="22"/>
          <w:szCs w:val="22"/>
          <w:lang w:val="sv-SE"/>
        </w:rPr>
        <w:t xml:space="preserve">: </w:t>
      </w:r>
      <w:r w:rsidRPr="00942A2B">
        <w:rPr>
          <w:sz w:val="22"/>
          <w:szCs w:val="22"/>
        </w:rPr>
        <w:t>6100070004</w:t>
      </w:r>
    </w:p>
    <w:p w14:paraId="4B69AFDF" w14:textId="77777777" w:rsidR="006C2070" w:rsidRPr="00942A2B" w:rsidRDefault="006C2070" w:rsidP="00465D53">
      <w:pPr>
        <w:tabs>
          <w:tab w:val="left" w:pos="3119"/>
        </w:tabs>
        <w:ind w:left="1134" w:hanging="709"/>
        <w:jc w:val="both"/>
        <w:rPr>
          <w:sz w:val="22"/>
          <w:szCs w:val="22"/>
        </w:rPr>
      </w:pPr>
      <w:r w:rsidRPr="00942A2B">
        <w:rPr>
          <w:sz w:val="22"/>
          <w:szCs w:val="22"/>
          <w:lang w:val="sv-SE"/>
        </w:rPr>
        <w:tab/>
        <w:t>Atas Nama</w:t>
      </w:r>
      <w:r w:rsidRPr="00942A2B">
        <w:rPr>
          <w:sz w:val="22"/>
          <w:szCs w:val="22"/>
          <w:lang w:val="sv-SE"/>
        </w:rPr>
        <w:tab/>
        <w:t>: PT Graha Pena Jawa Pos</w:t>
      </w:r>
    </w:p>
    <w:p w14:paraId="308CE6E7" w14:textId="77777777" w:rsidR="006C2070" w:rsidRPr="00942A2B" w:rsidRDefault="006C2070" w:rsidP="006C2070">
      <w:pPr>
        <w:pStyle w:val="ListParagraph"/>
        <w:ind w:left="0"/>
        <w:rPr>
          <w:sz w:val="22"/>
          <w:szCs w:val="22"/>
        </w:rPr>
      </w:pPr>
    </w:p>
    <w:p w14:paraId="288301DD" w14:textId="77777777" w:rsidR="006C2070" w:rsidRPr="00942A2B" w:rsidRDefault="006C2070" w:rsidP="006C2070">
      <w:pPr>
        <w:pStyle w:val="BodyTextIndent2"/>
        <w:ind w:left="0" w:firstLine="0"/>
        <w:jc w:val="center"/>
        <w:rPr>
          <w:b/>
          <w:bCs/>
          <w:sz w:val="22"/>
          <w:szCs w:val="22"/>
        </w:rPr>
      </w:pPr>
      <w:r w:rsidRPr="00942A2B">
        <w:rPr>
          <w:b/>
          <w:bCs/>
          <w:sz w:val="22"/>
          <w:szCs w:val="22"/>
        </w:rPr>
        <w:t>PASAL 4</w:t>
      </w:r>
    </w:p>
    <w:p w14:paraId="44EB3BE0" w14:textId="77777777" w:rsidR="006C2070" w:rsidRPr="00942A2B" w:rsidRDefault="006C2070" w:rsidP="006C2070">
      <w:pPr>
        <w:pStyle w:val="BodyTextIndent2"/>
        <w:ind w:left="0" w:firstLine="0"/>
        <w:jc w:val="center"/>
        <w:rPr>
          <w:b/>
          <w:bCs/>
          <w:sz w:val="22"/>
          <w:szCs w:val="22"/>
        </w:rPr>
      </w:pPr>
      <w:r w:rsidRPr="00942A2B">
        <w:rPr>
          <w:b/>
          <w:bCs/>
          <w:sz w:val="22"/>
          <w:szCs w:val="22"/>
        </w:rPr>
        <w:t>BIAYA – BIAYA LAIN</w:t>
      </w:r>
    </w:p>
    <w:p w14:paraId="0F64C9E2" w14:textId="77777777" w:rsidR="006C2070" w:rsidRPr="00942A2B" w:rsidRDefault="006C2070" w:rsidP="006C2070">
      <w:pPr>
        <w:pStyle w:val="ListParagraph"/>
        <w:numPr>
          <w:ilvl w:val="0"/>
          <w:numId w:val="20"/>
        </w:numPr>
        <w:rPr>
          <w:b/>
          <w:bCs/>
          <w:vanish/>
          <w:sz w:val="22"/>
          <w:szCs w:val="22"/>
        </w:rPr>
      </w:pPr>
    </w:p>
    <w:p w14:paraId="28A19DD9" w14:textId="77777777" w:rsidR="006C2070" w:rsidRPr="00942A2B" w:rsidRDefault="006C2070" w:rsidP="006C2070">
      <w:pPr>
        <w:pStyle w:val="ListParagraph"/>
        <w:numPr>
          <w:ilvl w:val="0"/>
          <w:numId w:val="20"/>
        </w:numPr>
        <w:rPr>
          <w:b/>
          <w:bCs/>
          <w:vanish/>
          <w:sz w:val="22"/>
          <w:szCs w:val="22"/>
        </w:rPr>
      </w:pPr>
    </w:p>
    <w:p w14:paraId="5B3150E4" w14:textId="77777777" w:rsidR="006C2070" w:rsidRPr="00942A2B" w:rsidRDefault="006C2070" w:rsidP="006C2070">
      <w:pPr>
        <w:pStyle w:val="ListParagraph"/>
        <w:numPr>
          <w:ilvl w:val="0"/>
          <w:numId w:val="20"/>
        </w:numPr>
        <w:rPr>
          <w:b/>
          <w:bCs/>
          <w:vanish/>
          <w:sz w:val="22"/>
          <w:szCs w:val="22"/>
        </w:rPr>
      </w:pPr>
    </w:p>
    <w:p w14:paraId="0DF92A7A" w14:textId="77777777" w:rsidR="006C2070" w:rsidRPr="00942A2B" w:rsidRDefault="006C2070" w:rsidP="006C2070">
      <w:pPr>
        <w:pStyle w:val="ListParagraph"/>
        <w:numPr>
          <w:ilvl w:val="0"/>
          <w:numId w:val="20"/>
        </w:numPr>
        <w:rPr>
          <w:b/>
          <w:bCs/>
          <w:vanish/>
          <w:sz w:val="22"/>
          <w:szCs w:val="22"/>
        </w:rPr>
      </w:pPr>
    </w:p>
    <w:p w14:paraId="2ADF3029" w14:textId="77777777" w:rsidR="006C2070" w:rsidRPr="00942A2B" w:rsidRDefault="006C2070" w:rsidP="006C2070">
      <w:pPr>
        <w:ind w:left="567" w:hanging="567"/>
        <w:rPr>
          <w:b/>
          <w:bCs/>
          <w:sz w:val="22"/>
          <w:szCs w:val="22"/>
          <w:lang w:val="sv-SE"/>
        </w:rPr>
      </w:pPr>
      <w:r w:rsidRPr="00942A2B">
        <w:rPr>
          <w:b/>
          <w:bCs/>
          <w:sz w:val="22"/>
          <w:szCs w:val="22"/>
          <w:lang w:val="sv-SE"/>
        </w:rPr>
        <w:t>4.</w:t>
      </w:r>
      <w:r w:rsidRPr="00942A2B">
        <w:rPr>
          <w:b/>
          <w:bCs/>
          <w:sz w:val="22"/>
          <w:szCs w:val="22"/>
        </w:rPr>
        <w:t>1</w:t>
      </w:r>
      <w:r w:rsidRPr="00942A2B">
        <w:rPr>
          <w:b/>
          <w:bCs/>
          <w:sz w:val="22"/>
          <w:szCs w:val="22"/>
          <w:lang w:val="sv-SE"/>
        </w:rPr>
        <w:t>.</w:t>
      </w:r>
      <w:r w:rsidRPr="00942A2B">
        <w:rPr>
          <w:b/>
          <w:bCs/>
          <w:sz w:val="22"/>
          <w:szCs w:val="22"/>
          <w:lang w:val="sv-SE"/>
        </w:rPr>
        <w:tab/>
        <w:t>BIAYA TELEPON</w:t>
      </w:r>
    </w:p>
    <w:p w14:paraId="4F476451" w14:textId="77777777" w:rsidR="006C2070" w:rsidRPr="00942A2B" w:rsidRDefault="006C2070" w:rsidP="006C2070">
      <w:pPr>
        <w:ind w:left="567"/>
        <w:jc w:val="both"/>
        <w:rPr>
          <w:sz w:val="22"/>
          <w:szCs w:val="22"/>
          <w:lang w:val="sv-SE"/>
        </w:rPr>
      </w:pPr>
      <w:r w:rsidRPr="00942A2B">
        <w:rPr>
          <w:sz w:val="22"/>
          <w:szCs w:val="22"/>
          <w:lang w:val="sv-SE"/>
        </w:rPr>
        <w:t>Apabila dibutuhkan Pemilik menyediakan telepon gedung dengan biaya pasang Rp. 1.500.000,- (satu juta lima ratus ribu rupiah) per line belum termasuk PPN 11%. Biaya lainnya yang timbul untuk kebutuhan tersebut sepenuhnya ditanggung Penyewa.</w:t>
      </w:r>
    </w:p>
    <w:p w14:paraId="00E065F3" w14:textId="77777777" w:rsidR="006C2070" w:rsidRPr="00942A2B" w:rsidRDefault="006C2070" w:rsidP="006C2070">
      <w:pPr>
        <w:jc w:val="both"/>
        <w:rPr>
          <w:sz w:val="22"/>
          <w:szCs w:val="22"/>
          <w:lang w:val="sv-SE"/>
        </w:rPr>
      </w:pPr>
    </w:p>
    <w:p w14:paraId="3BB3CBAE" w14:textId="2C350CD5" w:rsidR="006C2070" w:rsidRPr="00942A2B" w:rsidRDefault="006C2070" w:rsidP="006C2070">
      <w:pPr>
        <w:pStyle w:val="BodyText2"/>
        <w:spacing w:line="240" w:lineRule="auto"/>
        <w:ind w:left="567" w:hanging="567"/>
        <w:rPr>
          <w:b/>
          <w:bCs/>
          <w:sz w:val="22"/>
          <w:szCs w:val="22"/>
          <w:lang w:val="sv-SE"/>
        </w:rPr>
      </w:pPr>
      <w:r w:rsidRPr="00942A2B">
        <w:rPr>
          <w:b/>
          <w:bCs/>
          <w:sz w:val="22"/>
          <w:szCs w:val="22"/>
          <w:lang w:val="sv-SE"/>
        </w:rPr>
        <w:t xml:space="preserve">4.2. </w:t>
      </w:r>
      <w:r w:rsidRPr="00942A2B">
        <w:rPr>
          <w:b/>
          <w:bCs/>
          <w:sz w:val="22"/>
          <w:szCs w:val="22"/>
          <w:lang w:val="sv-SE"/>
        </w:rPr>
        <w:tab/>
        <w:t>BIAYA LISTRIK</w:t>
      </w:r>
    </w:p>
    <w:p w14:paraId="7B99B916" w14:textId="07351108" w:rsidR="006C2070" w:rsidRPr="00942A2B" w:rsidRDefault="006C2070" w:rsidP="006C2070">
      <w:pPr>
        <w:ind w:left="567"/>
        <w:jc w:val="both"/>
        <w:rPr>
          <w:sz w:val="22"/>
          <w:szCs w:val="22"/>
          <w:lang w:val="sv-SE"/>
        </w:rPr>
      </w:pPr>
      <w:r w:rsidRPr="00942A2B">
        <w:rPr>
          <w:sz w:val="22"/>
          <w:szCs w:val="22"/>
          <w:lang w:val="sv-SE"/>
        </w:rPr>
        <w:t xml:space="preserve">Pemilik memberikan alternatif bagi Penyewa yang membutuhkan fasilitas listrik di luar jam kerja resmi, yaitu Penyewa diperbolehkan memasang meter listrik </w:t>
      </w:r>
      <w:r>
        <w:rPr>
          <w:sz w:val="22"/>
          <w:szCs w:val="22"/>
          <w:lang w:val="sv-SE"/>
        </w:rPr>
        <w:t xml:space="preserve">dan </w:t>
      </w:r>
      <w:r w:rsidRPr="00942A2B">
        <w:rPr>
          <w:sz w:val="22"/>
          <w:szCs w:val="22"/>
          <w:lang w:val="sv-SE"/>
        </w:rPr>
        <w:t xml:space="preserve">tersendiri untuk kebutuhan over time atau </w:t>
      </w:r>
      <w:r>
        <w:rPr>
          <w:sz w:val="22"/>
          <w:szCs w:val="22"/>
          <w:lang w:val="sv-SE"/>
        </w:rPr>
        <w:t xml:space="preserve">terkait listrik </w:t>
      </w:r>
      <w:r w:rsidRPr="00942A2B">
        <w:rPr>
          <w:sz w:val="22"/>
          <w:szCs w:val="22"/>
          <w:lang w:val="sv-SE"/>
        </w:rPr>
        <w:t>kebutuhan tambah daya di ruang sewa, apabila kebutuhan listrik Penyewa lebih dari jatah standart dari Pemilik.</w:t>
      </w:r>
      <w:r w:rsidRPr="00942A2B">
        <w:rPr>
          <w:sz w:val="22"/>
          <w:szCs w:val="22"/>
          <w:lang w:val="id-ID"/>
        </w:rPr>
        <w:t xml:space="preserve"> </w:t>
      </w:r>
      <w:r w:rsidRPr="00942A2B">
        <w:rPr>
          <w:sz w:val="22"/>
          <w:szCs w:val="22"/>
          <w:lang w:val="sv-SE"/>
        </w:rPr>
        <w:t>Biaya yang timbul untuk kebutuhan tersebut sepenuhnya ditanggung Penyewa.</w:t>
      </w:r>
    </w:p>
    <w:p w14:paraId="535E755B" w14:textId="19DB08D2" w:rsidR="006C2070" w:rsidRDefault="006C2070" w:rsidP="006C2070">
      <w:pPr>
        <w:ind w:left="567"/>
        <w:jc w:val="both"/>
        <w:rPr>
          <w:sz w:val="22"/>
          <w:szCs w:val="22"/>
          <w:lang w:val="sv-SE"/>
        </w:rPr>
      </w:pPr>
      <w:r w:rsidRPr="00624A29">
        <w:rPr>
          <w:sz w:val="22"/>
          <w:szCs w:val="22"/>
          <w:lang w:val="sv-SE"/>
        </w:rPr>
        <w:t>Setiap bulan, paling lambat tanggal 20 Penyewa wajib membayar kepada Pemilik, biaya pemakaian listrik</w:t>
      </w:r>
      <w:r>
        <w:rPr>
          <w:sz w:val="22"/>
          <w:szCs w:val="22"/>
          <w:lang w:val="sv-SE"/>
        </w:rPr>
        <w:t xml:space="preserve"> dan </w:t>
      </w:r>
      <w:r w:rsidRPr="00624A29">
        <w:rPr>
          <w:sz w:val="22"/>
          <w:szCs w:val="22"/>
          <w:lang w:val="sv-SE"/>
        </w:rPr>
        <w:t xml:space="preserve">sesuai meter </w:t>
      </w:r>
      <w:r>
        <w:rPr>
          <w:sz w:val="22"/>
          <w:szCs w:val="22"/>
          <w:lang w:val="sv-SE"/>
        </w:rPr>
        <w:t>tercatat</w:t>
      </w:r>
      <w:r w:rsidRPr="00624A29">
        <w:rPr>
          <w:sz w:val="22"/>
          <w:szCs w:val="22"/>
          <w:lang w:val="sv-SE"/>
        </w:rPr>
        <w:t xml:space="preserve"> berdasarkan tagihan dari Pemilik, atau minimal pembayaran adalah pemakaian 40 jam per bulannya.</w:t>
      </w:r>
    </w:p>
    <w:p w14:paraId="69C90158" w14:textId="77777777" w:rsidR="006C2070" w:rsidRDefault="006C2070" w:rsidP="006C2070">
      <w:pPr>
        <w:ind w:left="567"/>
        <w:jc w:val="both"/>
        <w:rPr>
          <w:sz w:val="22"/>
          <w:szCs w:val="22"/>
          <w:lang w:val="sv-SE"/>
        </w:rPr>
      </w:pPr>
      <w:r>
        <w:rPr>
          <w:sz w:val="22"/>
          <w:szCs w:val="22"/>
          <w:lang w:val="sv-SE"/>
        </w:rPr>
        <w:t xml:space="preserve">Biaya yang timbul termasuk biaya eksklusif listrik dan biaya maintenance keseluruhan.  </w:t>
      </w:r>
    </w:p>
    <w:p w14:paraId="4C39D472" w14:textId="77777777" w:rsidR="006C2070" w:rsidRDefault="006C2070" w:rsidP="006C2070">
      <w:pPr>
        <w:jc w:val="both"/>
        <w:rPr>
          <w:sz w:val="22"/>
          <w:szCs w:val="22"/>
          <w:lang w:val="sv-SE"/>
        </w:rPr>
      </w:pPr>
    </w:p>
    <w:p w14:paraId="037BCC3D" w14:textId="77777777" w:rsidR="00465D53" w:rsidRPr="00942A2B" w:rsidRDefault="00465D53" w:rsidP="006C2070">
      <w:pPr>
        <w:jc w:val="both"/>
        <w:rPr>
          <w:sz w:val="22"/>
          <w:szCs w:val="22"/>
          <w:lang w:val="sv-SE"/>
        </w:rPr>
      </w:pPr>
    </w:p>
    <w:p w14:paraId="6197F0A1" w14:textId="77777777" w:rsidR="006C2070" w:rsidRPr="00942A2B" w:rsidRDefault="006C2070" w:rsidP="006C2070">
      <w:pPr>
        <w:ind w:left="540" w:hanging="540"/>
        <w:jc w:val="both"/>
        <w:rPr>
          <w:b/>
          <w:sz w:val="22"/>
          <w:szCs w:val="22"/>
          <w:lang w:val="sv-SE"/>
        </w:rPr>
      </w:pPr>
      <w:r w:rsidRPr="00942A2B">
        <w:rPr>
          <w:b/>
          <w:bCs/>
          <w:sz w:val="22"/>
          <w:szCs w:val="22"/>
          <w:lang w:val="sv-SE"/>
        </w:rPr>
        <w:lastRenderedPageBreak/>
        <w:t>4.</w:t>
      </w:r>
      <w:r w:rsidRPr="00942A2B">
        <w:rPr>
          <w:b/>
          <w:bCs/>
          <w:sz w:val="22"/>
          <w:szCs w:val="22"/>
        </w:rPr>
        <w:t>3</w:t>
      </w:r>
      <w:r w:rsidRPr="00942A2B">
        <w:rPr>
          <w:b/>
          <w:bCs/>
          <w:sz w:val="22"/>
          <w:szCs w:val="22"/>
          <w:lang w:val="sv-SE"/>
        </w:rPr>
        <w:t xml:space="preserve">. </w:t>
      </w:r>
      <w:r w:rsidRPr="00942A2B">
        <w:rPr>
          <w:b/>
          <w:sz w:val="22"/>
          <w:szCs w:val="22"/>
          <w:lang w:val="sv-SE"/>
        </w:rPr>
        <w:t xml:space="preserve"> </w:t>
      </w:r>
      <w:r w:rsidRPr="00942A2B">
        <w:rPr>
          <w:b/>
          <w:sz w:val="22"/>
          <w:szCs w:val="22"/>
          <w:lang w:val="sv-SE"/>
        </w:rPr>
        <w:tab/>
        <w:t xml:space="preserve">BIAYA PARKIR </w:t>
      </w:r>
    </w:p>
    <w:p w14:paraId="1CF73AD0" w14:textId="77777777" w:rsidR="006C2070" w:rsidRPr="00942A2B" w:rsidRDefault="006C2070" w:rsidP="006C2070">
      <w:pPr>
        <w:pStyle w:val="BodyTextIndent2"/>
        <w:numPr>
          <w:ilvl w:val="0"/>
          <w:numId w:val="22"/>
        </w:numPr>
        <w:ind w:left="851" w:hanging="425"/>
        <w:jc w:val="both"/>
        <w:rPr>
          <w:sz w:val="22"/>
          <w:szCs w:val="22"/>
        </w:rPr>
      </w:pPr>
      <w:proofErr w:type="spellStart"/>
      <w:r w:rsidRPr="00942A2B">
        <w:rPr>
          <w:sz w:val="22"/>
          <w:szCs w:val="22"/>
        </w:rPr>
        <w:t>Tempat</w:t>
      </w:r>
      <w:proofErr w:type="spellEnd"/>
      <w:r w:rsidRPr="00942A2B">
        <w:rPr>
          <w:sz w:val="22"/>
          <w:szCs w:val="22"/>
        </w:rPr>
        <w:t xml:space="preserve"> </w:t>
      </w:r>
      <w:proofErr w:type="spellStart"/>
      <w:r w:rsidRPr="00942A2B">
        <w:rPr>
          <w:sz w:val="22"/>
          <w:szCs w:val="22"/>
        </w:rPr>
        <w:t>parkir</w:t>
      </w:r>
      <w:proofErr w:type="spellEnd"/>
      <w:r w:rsidRPr="00942A2B">
        <w:rPr>
          <w:sz w:val="22"/>
          <w:szCs w:val="22"/>
        </w:rPr>
        <w:t xml:space="preserve"> </w:t>
      </w:r>
      <w:proofErr w:type="spellStart"/>
      <w:r w:rsidRPr="00942A2B">
        <w:rPr>
          <w:sz w:val="22"/>
          <w:szCs w:val="22"/>
        </w:rPr>
        <w:t>mobil</w:t>
      </w:r>
      <w:proofErr w:type="spellEnd"/>
      <w:r w:rsidRPr="00942A2B">
        <w:rPr>
          <w:sz w:val="22"/>
          <w:szCs w:val="22"/>
        </w:rPr>
        <w:t xml:space="preserve"> </w:t>
      </w:r>
      <w:proofErr w:type="spellStart"/>
      <w:r w:rsidRPr="00942A2B">
        <w:rPr>
          <w:sz w:val="22"/>
          <w:szCs w:val="22"/>
        </w:rPr>
        <w:t>terletak</w:t>
      </w:r>
      <w:proofErr w:type="spellEnd"/>
      <w:r w:rsidRPr="00942A2B">
        <w:rPr>
          <w:sz w:val="22"/>
          <w:szCs w:val="22"/>
        </w:rPr>
        <w:t xml:space="preserve"> di </w:t>
      </w:r>
      <w:proofErr w:type="spellStart"/>
      <w:r w:rsidRPr="00942A2B">
        <w:rPr>
          <w:sz w:val="22"/>
          <w:szCs w:val="22"/>
        </w:rPr>
        <w:t>halaman</w:t>
      </w:r>
      <w:proofErr w:type="spellEnd"/>
      <w:r w:rsidRPr="00942A2B">
        <w:rPr>
          <w:sz w:val="22"/>
          <w:szCs w:val="22"/>
        </w:rPr>
        <w:t xml:space="preserve"> Gedung </w:t>
      </w:r>
      <w:proofErr w:type="spellStart"/>
      <w:r w:rsidRPr="00942A2B">
        <w:rPr>
          <w:sz w:val="22"/>
          <w:szCs w:val="22"/>
        </w:rPr>
        <w:t>Graha</w:t>
      </w:r>
      <w:proofErr w:type="spellEnd"/>
      <w:r w:rsidRPr="00942A2B">
        <w:rPr>
          <w:sz w:val="22"/>
          <w:szCs w:val="22"/>
        </w:rPr>
        <w:t xml:space="preserve"> Pena </w:t>
      </w:r>
      <w:proofErr w:type="spellStart"/>
      <w:r w:rsidRPr="00942A2B">
        <w:rPr>
          <w:sz w:val="22"/>
          <w:szCs w:val="22"/>
        </w:rPr>
        <w:t>Jawa</w:t>
      </w:r>
      <w:proofErr w:type="spellEnd"/>
      <w:r w:rsidRPr="00942A2B">
        <w:rPr>
          <w:sz w:val="22"/>
          <w:szCs w:val="22"/>
        </w:rPr>
        <w:t xml:space="preserve"> Pos, </w:t>
      </w:r>
      <w:proofErr w:type="spellStart"/>
      <w:r w:rsidRPr="00942A2B">
        <w:rPr>
          <w:sz w:val="22"/>
          <w:szCs w:val="22"/>
        </w:rPr>
        <w:t>tempat</w:t>
      </w:r>
      <w:proofErr w:type="spellEnd"/>
      <w:r w:rsidRPr="00942A2B">
        <w:rPr>
          <w:sz w:val="22"/>
          <w:szCs w:val="22"/>
        </w:rPr>
        <w:t xml:space="preserve"> </w:t>
      </w:r>
      <w:proofErr w:type="spellStart"/>
      <w:r w:rsidRPr="00942A2B">
        <w:rPr>
          <w:sz w:val="22"/>
          <w:szCs w:val="22"/>
        </w:rPr>
        <w:t>parkir</w:t>
      </w:r>
      <w:proofErr w:type="spellEnd"/>
      <w:r w:rsidRPr="00942A2B">
        <w:rPr>
          <w:sz w:val="22"/>
          <w:szCs w:val="22"/>
        </w:rPr>
        <w:t xml:space="preserve"> </w:t>
      </w:r>
      <w:proofErr w:type="spellStart"/>
      <w:r w:rsidRPr="00942A2B">
        <w:rPr>
          <w:sz w:val="22"/>
          <w:szCs w:val="22"/>
        </w:rPr>
        <w:t>mobil</w:t>
      </w:r>
      <w:proofErr w:type="spellEnd"/>
      <w:r w:rsidRPr="00942A2B">
        <w:rPr>
          <w:sz w:val="22"/>
          <w:szCs w:val="22"/>
        </w:rPr>
        <w:t xml:space="preserve"> di area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ditentukan</w:t>
      </w:r>
      <w:proofErr w:type="spellEnd"/>
      <w:r w:rsidRPr="00942A2B">
        <w:rPr>
          <w:sz w:val="22"/>
          <w:szCs w:val="22"/>
        </w:rPr>
        <w:t xml:space="preserve"> (non-reserved).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parkir</w:t>
      </w:r>
      <w:proofErr w:type="spellEnd"/>
      <w:r w:rsidRPr="00942A2B">
        <w:rPr>
          <w:sz w:val="22"/>
          <w:szCs w:val="22"/>
        </w:rPr>
        <w:t xml:space="preserve"> </w:t>
      </w:r>
      <w:proofErr w:type="spellStart"/>
      <w:r w:rsidRPr="00942A2B">
        <w:rPr>
          <w:sz w:val="22"/>
          <w:szCs w:val="22"/>
        </w:rPr>
        <w:t>berlangganan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wajib</w:t>
      </w:r>
      <w:proofErr w:type="spellEnd"/>
      <w:r w:rsidRPr="00942A2B">
        <w:rPr>
          <w:sz w:val="22"/>
          <w:szCs w:val="22"/>
        </w:rPr>
        <w:t xml:space="preserve"> </w:t>
      </w:r>
      <w:proofErr w:type="spellStart"/>
      <w:r w:rsidRPr="00942A2B">
        <w:rPr>
          <w:sz w:val="22"/>
          <w:szCs w:val="22"/>
        </w:rPr>
        <w:t>membayar</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parkir</w:t>
      </w:r>
      <w:proofErr w:type="spellEnd"/>
      <w:r w:rsidRPr="00942A2B">
        <w:rPr>
          <w:sz w:val="22"/>
          <w:szCs w:val="22"/>
        </w:rPr>
        <w:t xml:space="preserve"> </w:t>
      </w:r>
      <w:proofErr w:type="spellStart"/>
      <w:r w:rsidRPr="00942A2B">
        <w:rPr>
          <w:sz w:val="22"/>
          <w:szCs w:val="22"/>
        </w:rPr>
        <w:t>sebesar</w:t>
      </w:r>
      <w:proofErr w:type="spellEnd"/>
      <w:r w:rsidRPr="00942A2B">
        <w:rPr>
          <w:sz w:val="22"/>
          <w:szCs w:val="22"/>
        </w:rPr>
        <w:t xml:space="preserve"> Rp. </w:t>
      </w:r>
      <w:proofErr w:type="gramStart"/>
      <w:r w:rsidRPr="00942A2B">
        <w:rPr>
          <w:sz w:val="22"/>
          <w:szCs w:val="22"/>
        </w:rPr>
        <w:t>200.000,-</w:t>
      </w:r>
      <w:proofErr w:type="gramEnd"/>
      <w:r w:rsidRPr="00942A2B">
        <w:rPr>
          <w:sz w:val="22"/>
          <w:szCs w:val="22"/>
        </w:rPr>
        <w:t>/</w:t>
      </w:r>
      <w:proofErr w:type="spellStart"/>
      <w:r w:rsidRPr="00942A2B">
        <w:rPr>
          <w:sz w:val="22"/>
          <w:szCs w:val="22"/>
        </w:rPr>
        <w:t>mobil</w:t>
      </w:r>
      <w:proofErr w:type="spellEnd"/>
      <w:r w:rsidRPr="00942A2B">
        <w:rPr>
          <w:sz w:val="22"/>
          <w:szCs w:val="22"/>
        </w:rPr>
        <w:t>/</w:t>
      </w:r>
      <w:proofErr w:type="spellStart"/>
      <w:r w:rsidRPr="00942A2B">
        <w:rPr>
          <w:sz w:val="22"/>
          <w:szCs w:val="22"/>
        </w:rPr>
        <w:t>bulan</w:t>
      </w:r>
      <w:proofErr w:type="spellEnd"/>
      <w:r w:rsidRPr="00942A2B">
        <w:rPr>
          <w:sz w:val="22"/>
          <w:szCs w:val="22"/>
        </w:rPr>
        <w:t xml:space="preserve"> dan </w:t>
      </w:r>
      <w:proofErr w:type="spellStart"/>
      <w:r w:rsidRPr="00942A2B">
        <w:rPr>
          <w:sz w:val="22"/>
          <w:szCs w:val="22"/>
        </w:rPr>
        <w:t>dibayarkan</w:t>
      </w:r>
      <w:proofErr w:type="spellEnd"/>
      <w:r w:rsidRPr="00942A2B">
        <w:rPr>
          <w:sz w:val="22"/>
          <w:szCs w:val="22"/>
        </w:rPr>
        <w:t xml:space="preserve"> </w:t>
      </w:r>
      <w:proofErr w:type="spellStart"/>
      <w:r w:rsidRPr="00942A2B">
        <w:rPr>
          <w:sz w:val="22"/>
          <w:szCs w:val="22"/>
        </w:rPr>
        <w:t>setiap</w:t>
      </w:r>
      <w:proofErr w:type="spellEnd"/>
      <w:r w:rsidRPr="00942A2B">
        <w:rPr>
          <w:sz w:val="22"/>
          <w:szCs w:val="22"/>
        </w:rPr>
        <w:t xml:space="preserve"> 3 (</w:t>
      </w:r>
      <w:proofErr w:type="spellStart"/>
      <w:r w:rsidRPr="00942A2B">
        <w:rPr>
          <w:sz w:val="22"/>
          <w:szCs w:val="22"/>
        </w:rPr>
        <w:t>tiga</w:t>
      </w:r>
      <w:proofErr w:type="spellEnd"/>
      <w:r w:rsidRPr="00942A2B">
        <w:rPr>
          <w:sz w:val="22"/>
          <w:szCs w:val="22"/>
        </w:rPr>
        <w:t xml:space="preserve">) </w:t>
      </w:r>
      <w:proofErr w:type="spellStart"/>
      <w:r w:rsidRPr="00942A2B">
        <w:rPr>
          <w:sz w:val="22"/>
          <w:szCs w:val="22"/>
        </w:rPr>
        <w:t>bulan</w:t>
      </w:r>
      <w:proofErr w:type="spellEnd"/>
      <w:r w:rsidRPr="00942A2B">
        <w:rPr>
          <w:sz w:val="22"/>
          <w:szCs w:val="22"/>
        </w:rPr>
        <w:t xml:space="preserve"> di </w:t>
      </w:r>
      <w:proofErr w:type="spellStart"/>
      <w:r w:rsidRPr="00942A2B">
        <w:rPr>
          <w:sz w:val="22"/>
          <w:szCs w:val="22"/>
        </w:rPr>
        <w:t>muka</w:t>
      </w:r>
      <w:proofErr w:type="spellEnd"/>
      <w:r w:rsidRPr="00942A2B">
        <w:rPr>
          <w:sz w:val="22"/>
          <w:szCs w:val="22"/>
        </w:rPr>
        <w:t xml:space="preserve"> </w:t>
      </w:r>
      <w:proofErr w:type="spellStart"/>
      <w:r w:rsidRPr="00942A2B">
        <w:rPr>
          <w:sz w:val="22"/>
          <w:szCs w:val="22"/>
        </w:rPr>
        <w:t>sebesar</w:t>
      </w:r>
      <w:proofErr w:type="spellEnd"/>
      <w:r w:rsidRPr="00942A2B">
        <w:rPr>
          <w:sz w:val="22"/>
          <w:szCs w:val="22"/>
        </w:rPr>
        <w:t xml:space="preserve"> Rp. </w:t>
      </w:r>
      <w:proofErr w:type="gramStart"/>
      <w:r w:rsidRPr="00942A2B">
        <w:rPr>
          <w:sz w:val="22"/>
          <w:szCs w:val="22"/>
        </w:rPr>
        <w:t>600.000,-</w:t>
      </w:r>
      <w:proofErr w:type="gram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membayar</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parkir</w:t>
      </w:r>
      <w:proofErr w:type="spellEnd"/>
      <w:r w:rsidRPr="00942A2B">
        <w:rPr>
          <w:sz w:val="22"/>
          <w:szCs w:val="22"/>
        </w:rPr>
        <w:t xml:space="preserve"> </w:t>
      </w:r>
      <w:proofErr w:type="spellStart"/>
      <w:r w:rsidRPr="00942A2B">
        <w:rPr>
          <w:sz w:val="22"/>
          <w:szCs w:val="22"/>
        </w:rPr>
        <w:t>sebesar</w:t>
      </w:r>
      <w:proofErr w:type="spellEnd"/>
      <w:r w:rsidRPr="00942A2B">
        <w:rPr>
          <w:sz w:val="22"/>
          <w:szCs w:val="22"/>
        </w:rPr>
        <w:t xml:space="preserve"> Rp. </w:t>
      </w:r>
      <w:proofErr w:type="gramStart"/>
      <w:r w:rsidRPr="00942A2B">
        <w:rPr>
          <w:sz w:val="22"/>
          <w:szCs w:val="22"/>
        </w:rPr>
        <w:t>10.000,-</w:t>
      </w:r>
      <w:proofErr w:type="gramEnd"/>
      <w:r w:rsidRPr="00942A2B">
        <w:rPr>
          <w:sz w:val="22"/>
          <w:szCs w:val="22"/>
        </w:rPr>
        <w:t xml:space="preserve"> per </w:t>
      </w:r>
      <w:proofErr w:type="spellStart"/>
      <w:r w:rsidRPr="00942A2B">
        <w:rPr>
          <w:sz w:val="22"/>
          <w:szCs w:val="22"/>
        </w:rPr>
        <w:t>mobil</w:t>
      </w:r>
      <w:proofErr w:type="spellEnd"/>
      <w:r w:rsidRPr="00942A2B">
        <w:rPr>
          <w:sz w:val="22"/>
          <w:szCs w:val="22"/>
        </w:rPr>
        <w:t xml:space="preserve"> per entry </w:t>
      </w:r>
      <w:proofErr w:type="spellStart"/>
      <w:r w:rsidRPr="00942A2B">
        <w:rPr>
          <w:sz w:val="22"/>
          <w:szCs w:val="22"/>
        </w:rPr>
        <w:t>ke</w:t>
      </w:r>
      <w:proofErr w:type="spellEnd"/>
      <w:r w:rsidRPr="00942A2B">
        <w:rPr>
          <w:sz w:val="22"/>
          <w:szCs w:val="22"/>
        </w:rPr>
        <w:t xml:space="preserve"> Gedung (Tarif Flat). </w:t>
      </w:r>
      <w:r w:rsidRPr="00942A2B">
        <w:rPr>
          <w:sz w:val="22"/>
          <w:szCs w:val="22"/>
          <w:lang w:val="sv-SE"/>
        </w:rPr>
        <w:t>Keseluruhan tarif tersebut diatas belum termasuk biaya parkir inap.</w:t>
      </w:r>
    </w:p>
    <w:p w14:paraId="53980DBC" w14:textId="77777777" w:rsidR="006C2070" w:rsidRPr="00942A2B" w:rsidRDefault="006C2070" w:rsidP="006C2070">
      <w:pPr>
        <w:pStyle w:val="BodyTextIndent2"/>
        <w:numPr>
          <w:ilvl w:val="0"/>
          <w:numId w:val="22"/>
        </w:numPr>
        <w:ind w:left="851" w:hanging="425"/>
        <w:jc w:val="both"/>
        <w:rPr>
          <w:sz w:val="22"/>
          <w:szCs w:val="22"/>
        </w:rPr>
      </w:pPr>
      <w:proofErr w:type="spellStart"/>
      <w:r w:rsidRPr="00942A2B">
        <w:rPr>
          <w:sz w:val="22"/>
          <w:szCs w:val="22"/>
        </w:rPr>
        <w:t>Tempat</w:t>
      </w:r>
      <w:proofErr w:type="spellEnd"/>
      <w:r w:rsidRPr="00942A2B">
        <w:rPr>
          <w:sz w:val="22"/>
          <w:szCs w:val="22"/>
        </w:rPr>
        <w:t xml:space="preserve"> </w:t>
      </w:r>
      <w:proofErr w:type="spellStart"/>
      <w:r w:rsidRPr="00942A2B">
        <w:rPr>
          <w:sz w:val="22"/>
          <w:szCs w:val="22"/>
        </w:rPr>
        <w:t>parkir</w:t>
      </w:r>
      <w:proofErr w:type="spellEnd"/>
      <w:r w:rsidRPr="00942A2B">
        <w:rPr>
          <w:sz w:val="22"/>
          <w:szCs w:val="22"/>
        </w:rPr>
        <w:t xml:space="preserve"> </w:t>
      </w:r>
      <w:proofErr w:type="spellStart"/>
      <w:r w:rsidRPr="00942A2B">
        <w:rPr>
          <w:sz w:val="22"/>
          <w:szCs w:val="22"/>
        </w:rPr>
        <w:t>sepeda</w:t>
      </w:r>
      <w:proofErr w:type="spellEnd"/>
      <w:r w:rsidRPr="00942A2B">
        <w:rPr>
          <w:sz w:val="22"/>
          <w:szCs w:val="22"/>
        </w:rPr>
        <w:t xml:space="preserve"> motor </w:t>
      </w:r>
      <w:proofErr w:type="spellStart"/>
      <w:r w:rsidRPr="00942A2B">
        <w:rPr>
          <w:sz w:val="22"/>
          <w:szCs w:val="22"/>
        </w:rPr>
        <w:t>terletak</w:t>
      </w:r>
      <w:proofErr w:type="spellEnd"/>
      <w:r w:rsidRPr="00942A2B">
        <w:rPr>
          <w:sz w:val="22"/>
          <w:szCs w:val="22"/>
        </w:rPr>
        <w:t xml:space="preserve"> di basement, </w:t>
      </w:r>
      <w:proofErr w:type="spellStart"/>
      <w:r w:rsidRPr="00942A2B">
        <w:rPr>
          <w:sz w:val="22"/>
          <w:szCs w:val="22"/>
        </w:rPr>
        <w:t>tempat</w:t>
      </w:r>
      <w:proofErr w:type="spellEnd"/>
      <w:r w:rsidRPr="00942A2B">
        <w:rPr>
          <w:sz w:val="22"/>
          <w:szCs w:val="22"/>
        </w:rPr>
        <w:t xml:space="preserve"> </w:t>
      </w:r>
      <w:proofErr w:type="spellStart"/>
      <w:r w:rsidRPr="00942A2B">
        <w:rPr>
          <w:sz w:val="22"/>
          <w:szCs w:val="22"/>
        </w:rPr>
        <w:t>parkir</w:t>
      </w:r>
      <w:proofErr w:type="spellEnd"/>
      <w:r w:rsidRPr="00942A2B">
        <w:rPr>
          <w:sz w:val="22"/>
          <w:szCs w:val="22"/>
        </w:rPr>
        <w:t xml:space="preserve"> </w:t>
      </w:r>
      <w:proofErr w:type="spellStart"/>
      <w:r w:rsidRPr="00942A2B">
        <w:rPr>
          <w:sz w:val="22"/>
          <w:szCs w:val="22"/>
        </w:rPr>
        <w:t>sepeda</w:t>
      </w:r>
      <w:proofErr w:type="spellEnd"/>
      <w:r w:rsidRPr="00942A2B">
        <w:rPr>
          <w:sz w:val="22"/>
          <w:szCs w:val="22"/>
        </w:rPr>
        <w:t xml:space="preserve"> motor di area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ditentukan</w:t>
      </w:r>
      <w:proofErr w:type="spellEnd"/>
      <w:r w:rsidRPr="00942A2B">
        <w:rPr>
          <w:sz w:val="22"/>
          <w:szCs w:val="22"/>
        </w:rPr>
        <w:t xml:space="preserve"> (</w:t>
      </w:r>
      <w:proofErr w:type="spellStart"/>
      <w:r w:rsidRPr="00942A2B">
        <w:rPr>
          <w:sz w:val="22"/>
          <w:szCs w:val="22"/>
        </w:rPr>
        <w:t>non reserved</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parkir</w:t>
      </w:r>
      <w:proofErr w:type="spellEnd"/>
      <w:r w:rsidRPr="00942A2B">
        <w:rPr>
          <w:sz w:val="22"/>
          <w:szCs w:val="22"/>
        </w:rPr>
        <w:t xml:space="preserve"> </w:t>
      </w:r>
      <w:proofErr w:type="spellStart"/>
      <w:r w:rsidRPr="00942A2B">
        <w:rPr>
          <w:sz w:val="22"/>
          <w:szCs w:val="22"/>
        </w:rPr>
        <w:t>berlangganan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wajib</w:t>
      </w:r>
      <w:proofErr w:type="spellEnd"/>
      <w:r w:rsidRPr="00942A2B">
        <w:rPr>
          <w:sz w:val="22"/>
          <w:szCs w:val="22"/>
        </w:rPr>
        <w:t xml:space="preserve"> </w:t>
      </w:r>
      <w:proofErr w:type="spellStart"/>
      <w:r w:rsidRPr="00942A2B">
        <w:rPr>
          <w:sz w:val="22"/>
          <w:szCs w:val="22"/>
        </w:rPr>
        <w:t>membayar</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parkir</w:t>
      </w:r>
      <w:proofErr w:type="spellEnd"/>
      <w:r w:rsidRPr="00942A2B">
        <w:rPr>
          <w:sz w:val="22"/>
          <w:szCs w:val="22"/>
        </w:rPr>
        <w:t xml:space="preserve"> </w:t>
      </w:r>
      <w:proofErr w:type="spellStart"/>
      <w:r w:rsidRPr="00942A2B">
        <w:rPr>
          <w:sz w:val="22"/>
          <w:szCs w:val="22"/>
        </w:rPr>
        <w:t>sebesar</w:t>
      </w:r>
      <w:proofErr w:type="spellEnd"/>
      <w:r w:rsidRPr="00942A2B">
        <w:rPr>
          <w:sz w:val="22"/>
          <w:szCs w:val="22"/>
        </w:rPr>
        <w:t xml:space="preserve"> Rp. </w:t>
      </w:r>
      <w:proofErr w:type="gramStart"/>
      <w:r w:rsidRPr="00942A2B">
        <w:rPr>
          <w:sz w:val="22"/>
          <w:szCs w:val="22"/>
        </w:rPr>
        <w:t>110.000,-</w:t>
      </w:r>
      <w:proofErr w:type="gramEnd"/>
      <w:r w:rsidRPr="00942A2B">
        <w:rPr>
          <w:sz w:val="22"/>
          <w:szCs w:val="22"/>
        </w:rPr>
        <w:t>/</w:t>
      </w:r>
      <w:proofErr w:type="spellStart"/>
      <w:r w:rsidRPr="00942A2B">
        <w:rPr>
          <w:sz w:val="22"/>
          <w:szCs w:val="22"/>
        </w:rPr>
        <w:t>sepeda</w:t>
      </w:r>
      <w:proofErr w:type="spellEnd"/>
      <w:r w:rsidRPr="00942A2B">
        <w:rPr>
          <w:sz w:val="22"/>
          <w:szCs w:val="22"/>
        </w:rPr>
        <w:t xml:space="preserve"> motor/</w:t>
      </w:r>
      <w:proofErr w:type="spellStart"/>
      <w:r w:rsidRPr="00942A2B">
        <w:rPr>
          <w:sz w:val="22"/>
          <w:szCs w:val="22"/>
        </w:rPr>
        <w:t>bulan</w:t>
      </w:r>
      <w:proofErr w:type="spellEnd"/>
      <w:r w:rsidRPr="00942A2B">
        <w:rPr>
          <w:sz w:val="22"/>
          <w:szCs w:val="22"/>
        </w:rPr>
        <w:t xml:space="preserve"> dan </w:t>
      </w:r>
      <w:proofErr w:type="spellStart"/>
      <w:r w:rsidRPr="00942A2B">
        <w:rPr>
          <w:sz w:val="22"/>
          <w:szCs w:val="22"/>
        </w:rPr>
        <w:t>dibayarkan</w:t>
      </w:r>
      <w:proofErr w:type="spellEnd"/>
      <w:r w:rsidRPr="00942A2B">
        <w:rPr>
          <w:sz w:val="22"/>
          <w:szCs w:val="22"/>
        </w:rPr>
        <w:t xml:space="preserve"> </w:t>
      </w:r>
      <w:proofErr w:type="spellStart"/>
      <w:r w:rsidRPr="00942A2B">
        <w:rPr>
          <w:sz w:val="22"/>
          <w:szCs w:val="22"/>
        </w:rPr>
        <w:t>setiap</w:t>
      </w:r>
      <w:proofErr w:type="spellEnd"/>
      <w:r w:rsidRPr="00942A2B">
        <w:rPr>
          <w:sz w:val="22"/>
          <w:szCs w:val="22"/>
        </w:rPr>
        <w:t xml:space="preserve"> 3 (</w:t>
      </w:r>
      <w:proofErr w:type="spellStart"/>
      <w:r w:rsidRPr="00942A2B">
        <w:rPr>
          <w:sz w:val="22"/>
          <w:szCs w:val="22"/>
        </w:rPr>
        <w:t>tiga</w:t>
      </w:r>
      <w:proofErr w:type="spellEnd"/>
      <w:r w:rsidRPr="00942A2B">
        <w:rPr>
          <w:sz w:val="22"/>
          <w:szCs w:val="22"/>
        </w:rPr>
        <w:t xml:space="preserve">) </w:t>
      </w:r>
      <w:proofErr w:type="spellStart"/>
      <w:r w:rsidRPr="00942A2B">
        <w:rPr>
          <w:sz w:val="22"/>
          <w:szCs w:val="22"/>
        </w:rPr>
        <w:t>bulan</w:t>
      </w:r>
      <w:proofErr w:type="spellEnd"/>
      <w:r w:rsidRPr="00942A2B">
        <w:rPr>
          <w:sz w:val="22"/>
          <w:szCs w:val="22"/>
        </w:rPr>
        <w:t xml:space="preserve"> di </w:t>
      </w:r>
      <w:proofErr w:type="spellStart"/>
      <w:r w:rsidRPr="00942A2B">
        <w:rPr>
          <w:sz w:val="22"/>
          <w:szCs w:val="22"/>
        </w:rPr>
        <w:t>muka</w:t>
      </w:r>
      <w:proofErr w:type="spellEnd"/>
      <w:r w:rsidRPr="00942A2B">
        <w:rPr>
          <w:sz w:val="22"/>
          <w:szCs w:val="22"/>
        </w:rPr>
        <w:t xml:space="preserve"> </w:t>
      </w:r>
      <w:proofErr w:type="spellStart"/>
      <w:r w:rsidRPr="00942A2B">
        <w:rPr>
          <w:sz w:val="22"/>
          <w:szCs w:val="22"/>
        </w:rPr>
        <w:t>sebesar</w:t>
      </w:r>
      <w:proofErr w:type="spellEnd"/>
      <w:r w:rsidRPr="00942A2B">
        <w:rPr>
          <w:sz w:val="22"/>
          <w:szCs w:val="22"/>
        </w:rPr>
        <w:t xml:space="preserve"> Rp. </w:t>
      </w:r>
      <w:proofErr w:type="gramStart"/>
      <w:r w:rsidRPr="00942A2B">
        <w:rPr>
          <w:sz w:val="22"/>
          <w:szCs w:val="22"/>
        </w:rPr>
        <w:t>330.000,-</w:t>
      </w:r>
      <w:proofErr w:type="gram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membayar</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parkir</w:t>
      </w:r>
      <w:proofErr w:type="spellEnd"/>
      <w:r w:rsidRPr="00942A2B">
        <w:rPr>
          <w:sz w:val="22"/>
          <w:szCs w:val="22"/>
        </w:rPr>
        <w:t xml:space="preserve"> </w:t>
      </w:r>
      <w:proofErr w:type="spellStart"/>
      <w:r w:rsidRPr="00942A2B">
        <w:rPr>
          <w:sz w:val="22"/>
          <w:szCs w:val="22"/>
        </w:rPr>
        <w:t>sebesar</w:t>
      </w:r>
      <w:proofErr w:type="spellEnd"/>
      <w:r w:rsidRPr="00942A2B">
        <w:rPr>
          <w:sz w:val="22"/>
          <w:szCs w:val="22"/>
        </w:rPr>
        <w:t xml:space="preserve"> Rp. </w:t>
      </w:r>
      <w:proofErr w:type="gramStart"/>
      <w:r w:rsidRPr="00942A2B">
        <w:rPr>
          <w:sz w:val="22"/>
          <w:szCs w:val="22"/>
        </w:rPr>
        <w:t>5.000,-</w:t>
      </w:r>
      <w:proofErr w:type="gramEnd"/>
      <w:r w:rsidRPr="00942A2B">
        <w:rPr>
          <w:sz w:val="22"/>
          <w:szCs w:val="22"/>
        </w:rPr>
        <w:t xml:space="preserve"> per </w:t>
      </w:r>
      <w:proofErr w:type="spellStart"/>
      <w:r w:rsidRPr="00942A2B">
        <w:rPr>
          <w:sz w:val="22"/>
          <w:szCs w:val="22"/>
        </w:rPr>
        <w:t>sepeda</w:t>
      </w:r>
      <w:proofErr w:type="spellEnd"/>
      <w:r w:rsidRPr="00942A2B">
        <w:rPr>
          <w:sz w:val="22"/>
          <w:szCs w:val="22"/>
        </w:rPr>
        <w:t xml:space="preserve"> motor per entry </w:t>
      </w:r>
      <w:proofErr w:type="spellStart"/>
      <w:r w:rsidRPr="00942A2B">
        <w:rPr>
          <w:sz w:val="22"/>
          <w:szCs w:val="22"/>
        </w:rPr>
        <w:t>ke</w:t>
      </w:r>
      <w:proofErr w:type="spellEnd"/>
      <w:r w:rsidRPr="00942A2B">
        <w:rPr>
          <w:sz w:val="22"/>
          <w:szCs w:val="22"/>
        </w:rPr>
        <w:t xml:space="preserve"> Gedung (</w:t>
      </w:r>
      <w:proofErr w:type="spellStart"/>
      <w:r w:rsidRPr="00942A2B">
        <w:rPr>
          <w:sz w:val="22"/>
          <w:szCs w:val="22"/>
        </w:rPr>
        <w:t>berlaku</w:t>
      </w:r>
      <w:proofErr w:type="spellEnd"/>
      <w:r w:rsidRPr="00942A2B">
        <w:rPr>
          <w:sz w:val="22"/>
          <w:szCs w:val="22"/>
        </w:rPr>
        <w:t xml:space="preserve"> </w:t>
      </w:r>
      <w:proofErr w:type="spellStart"/>
      <w:r w:rsidRPr="00942A2B">
        <w:rPr>
          <w:sz w:val="22"/>
          <w:szCs w:val="22"/>
        </w:rPr>
        <w:t>tarif</w:t>
      </w:r>
      <w:proofErr w:type="spellEnd"/>
      <w:r w:rsidRPr="00942A2B">
        <w:rPr>
          <w:sz w:val="22"/>
          <w:szCs w:val="22"/>
        </w:rPr>
        <w:t xml:space="preserve"> </w:t>
      </w:r>
      <w:proofErr w:type="spellStart"/>
      <w:r w:rsidRPr="00942A2B">
        <w:rPr>
          <w:sz w:val="22"/>
          <w:szCs w:val="22"/>
        </w:rPr>
        <w:t>progresif</w:t>
      </w:r>
      <w:proofErr w:type="spellEnd"/>
      <w:r w:rsidRPr="00942A2B">
        <w:rPr>
          <w:sz w:val="22"/>
          <w:szCs w:val="22"/>
        </w:rPr>
        <w:t xml:space="preserve">) </w:t>
      </w:r>
      <w:r w:rsidRPr="00942A2B">
        <w:rPr>
          <w:sz w:val="22"/>
          <w:szCs w:val="22"/>
          <w:lang w:val="sv-SE"/>
        </w:rPr>
        <w:t>Keseluruhan tarif tersebut diatas belum termasuk biaya parkir inap.</w:t>
      </w:r>
    </w:p>
    <w:p w14:paraId="0B53CCC7" w14:textId="77777777" w:rsidR="006C2070" w:rsidRPr="0062405B" w:rsidRDefault="006C2070" w:rsidP="006C2070">
      <w:pPr>
        <w:pStyle w:val="BodyTextIndent2"/>
        <w:numPr>
          <w:ilvl w:val="0"/>
          <w:numId w:val="22"/>
        </w:numPr>
        <w:ind w:left="851" w:hanging="425"/>
        <w:jc w:val="both"/>
        <w:rPr>
          <w:sz w:val="22"/>
          <w:szCs w:val="22"/>
        </w:rPr>
      </w:pPr>
      <w:r w:rsidRPr="00942A2B">
        <w:rPr>
          <w:sz w:val="22"/>
          <w:szCs w:val="22"/>
          <w:lang w:val="sv-SE"/>
        </w:rPr>
        <w:t xml:space="preserve">Graha Pena berhak menyesuaikan tarif parkir dan peraturan parkir sewaktu waktu tanpa persetujuan Penyewa, dengan melampirkan surat pemberitahuan kepada Penyewa kurang lebih 1 bulan sebelumnya. </w:t>
      </w:r>
    </w:p>
    <w:p w14:paraId="28E39BDA" w14:textId="77777777" w:rsidR="006C2070" w:rsidRPr="00942A2B" w:rsidRDefault="006C2070" w:rsidP="006C2070">
      <w:pPr>
        <w:rPr>
          <w:b/>
          <w:bCs/>
          <w:sz w:val="22"/>
          <w:szCs w:val="22"/>
        </w:rPr>
      </w:pPr>
    </w:p>
    <w:p w14:paraId="3EDEBE75" w14:textId="77777777" w:rsidR="006C2070" w:rsidRPr="00942A2B" w:rsidRDefault="006C2070" w:rsidP="006C2070">
      <w:pPr>
        <w:rPr>
          <w:b/>
          <w:bCs/>
          <w:sz w:val="22"/>
          <w:szCs w:val="22"/>
        </w:rPr>
      </w:pPr>
      <w:r w:rsidRPr="00942A2B">
        <w:rPr>
          <w:b/>
          <w:bCs/>
          <w:sz w:val="22"/>
          <w:szCs w:val="22"/>
        </w:rPr>
        <w:t>4.6.   PEMBAYARAN BIAYA LAIN-LAIN</w:t>
      </w:r>
    </w:p>
    <w:p w14:paraId="023D5431" w14:textId="77777777" w:rsidR="006C2070" w:rsidRPr="00942A2B" w:rsidRDefault="006C2070" w:rsidP="006C2070">
      <w:pPr>
        <w:ind w:left="567"/>
        <w:jc w:val="both"/>
        <w:rPr>
          <w:sz w:val="22"/>
          <w:szCs w:val="22"/>
        </w:rPr>
      </w:pP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dapat</w:t>
      </w:r>
      <w:proofErr w:type="spellEnd"/>
      <w:r w:rsidRPr="00942A2B">
        <w:rPr>
          <w:sz w:val="22"/>
          <w:szCs w:val="22"/>
        </w:rPr>
        <w:t xml:space="preserve"> </w:t>
      </w:r>
      <w:proofErr w:type="spellStart"/>
      <w:r w:rsidRPr="00942A2B">
        <w:rPr>
          <w:sz w:val="22"/>
          <w:szCs w:val="22"/>
        </w:rPr>
        <w:t>melakukan</w:t>
      </w:r>
      <w:proofErr w:type="spellEnd"/>
      <w:r w:rsidRPr="00942A2B">
        <w:rPr>
          <w:sz w:val="22"/>
          <w:szCs w:val="22"/>
        </w:rPr>
        <w:t xml:space="preserve"> </w:t>
      </w:r>
      <w:proofErr w:type="spellStart"/>
      <w:r w:rsidRPr="00942A2B">
        <w:rPr>
          <w:sz w:val="22"/>
          <w:szCs w:val="22"/>
        </w:rPr>
        <w:t>Pembayaran</w:t>
      </w:r>
      <w:proofErr w:type="spellEnd"/>
      <w:r w:rsidRPr="00942A2B">
        <w:rPr>
          <w:sz w:val="22"/>
          <w:szCs w:val="22"/>
        </w:rPr>
        <w:t xml:space="preserve"> </w:t>
      </w:r>
      <w:proofErr w:type="spellStart"/>
      <w:r w:rsidRPr="00942A2B">
        <w:rPr>
          <w:sz w:val="22"/>
          <w:szCs w:val="22"/>
        </w:rPr>
        <w:t>secara</w:t>
      </w:r>
      <w:proofErr w:type="spellEnd"/>
      <w:r w:rsidRPr="00942A2B">
        <w:rPr>
          <w:sz w:val="22"/>
          <w:szCs w:val="22"/>
        </w:rPr>
        <w:t xml:space="preserve"> </w:t>
      </w:r>
      <w:proofErr w:type="spellStart"/>
      <w:r w:rsidRPr="00942A2B">
        <w:rPr>
          <w:sz w:val="22"/>
          <w:szCs w:val="22"/>
        </w:rPr>
        <w:t>langsung</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dapat</w:t>
      </w:r>
      <w:proofErr w:type="spellEnd"/>
      <w:r w:rsidRPr="00942A2B">
        <w:rPr>
          <w:sz w:val="22"/>
          <w:szCs w:val="22"/>
        </w:rPr>
        <w:t xml:space="preserve"> </w:t>
      </w:r>
      <w:proofErr w:type="spellStart"/>
      <w:r w:rsidRPr="00942A2B">
        <w:rPr>
          <w:sz w:val="22"/>
          <w:szCs w:val="22"/>
        </w:rPr>
        <w:t>melalui</w:t>
      </w:r>
      <w:proofErr w:type="spellEnd"/>
      <w:r w:rsidRPr="00942A2B">
        <w:rPr>
          <w:sz w:val="22"/>
          <w:szCs w:val="22"/>
        </w:rPr>
        <w:t xml:space="preserve"> transfer </w:t>
      </w:r>
      <w:proofErr w:type="spellStart"/>
      <w:r w:rsidRPr="00942A2B">
        <w:rPr>
          <w:sz w:val="22"/>
          <w:szCs w:val="22"/>
        </w:rPr>
        <w:t>ke</w:t>
      </w:r>
      <w:proofErr w:type="spellEnd"/>
      <w:r w:rsidRPr="00942A2B">
        <w:rPr>
          <w:sz w:val="22"/>
          <w:szCs w:val="22"/>
        </w:rPr>
        <w:t>:</w:t>
      </w:r>
    </w:p>
    <w:p w14:paraId="05D38C6F" w14:textId="77777777" w:rsidR="006C2070" w:rsidRPr="00942A2B" w:rsidRDefault="006C2070" w:rsidP="006C2070">
      <w:pPr>
        <w:tabs>
          <w:tab w:val="left" w:pos="2552"/>
        </w:tabs>
        <w:ind w:left="567"/>
        <w:jc w:val="both"/>
        <w:rPr>
          <w:sz w:val="22"/>
          <w:szCs w:val="22"/>
          <w:lang w:val="sv-SE"/>
        </w:rPr>
      </w:pPr>
      <w:r w:rsidRPr="00942A2B">
        <w:rPr>
          <w:sz w:val="22"/>
          <w:szCs w:val="22"/>
          <w:lang w:val="sv-SE"/>
        </w:rPr>
        <w:t>Nama Bank</w:t>
      </w:r>
      <w:r w:rsidRPr="00942A2B">
        <w:rPr>
          <w:sz w:val="22"/>
          <w:szCs w:val="22"/>
          <w:lang w:val="sv-SE"/>
        </w:rPr>
        <w:tab/>
        <w:t>: Bank Central Asia (BCA)</w:t>
      </w:r>
    </w:p>
    <w:p w14:paraId="1FBF2D62" w14:textId="77777777" w:rsidR="006C2070" w:rsidRPr="00942A2B" w:rsidRDefault="006C2070" w:rsidP="006C2070">
      <w:pPr>
        <w:tabs>
          <w:tab w:val="left" w:pos="2070"/>
          <w:tab w:val="left" w:pos="2552"/>
        </w:tabs>
        <w:ind w:left="567"/>
        <w:jc w:val="both"/>
        <w:rPr>
          <w:sz w:val="22"/>
          <w:szCs w:val="22"/>
          <w:lang w:val="sv-SE"/>
        </w:rPr>
      </w:pPr>
      <w:r w:rsidRPr="00942A2B">
        <w:rPr>
          <w:sz w:val="22"/>
          <w:szCs w:val="22"/>
          <w:lang w:val="sv-SE"/>
        </w:rPr>
        <w:t>Cabang</w:t>
      </w:r>
      <w:r w:rsidRPr="00942A2B">
        <w:rPr>
          <w:sz w:val="22"/>
          <w:szCs w:val="22"/>
          <w:lang w:val="sv-SE"/>
        </w:rPr>
        <w:tab/>
      </w:r>
      <w:r w:rsidRPr="00942A2B">
        <w:rPr>
          <w:sz w:val="22"/>
          <w:szCs w:val="22"/>
          <w:lang w:val="sv-SE"/>
        </w:rPr>
        <w:tab/>
        <w:t>: Bhayangkara, Surabaya</w:t>
      </w:r>
    </w:p>
    <w:p w14:paraId="043CD5C6" w14:textId="77777777" w:rsidR="006C2070" w:rsidRPr="00942A2B" w:rsidRDefault="006C2070" w:rsidP="006C2070">
      <w:pPr>
        <w:tabs>
          <w:tab w:val="left" w:pos="2552"/>
        </w:tabs>
        <w:ind w:left="567"/>
        <w:jc w:val="both"/>
        <w:rPr>
          <w:sz w:val="22"/>
          <w:szCs w:val="22"/>
          <w:lang w:val="sv-SE"/>
        </w:rPr>
      </w:pPr>
      <w:r w:rsidRPr="00942A2B">
        <w:rPr>
          <w:sz w:val="22"/>
          <w:szCs w:val="22"/>
          <w:lang w:val="sv-SE"/>
        </w:rPr>
        <w:t xml:space="preserve">Nomor Rekening  </w:t>
      </w:r>
      <w:r w:rsidRPr="00942A2B">
        <w:rPr>
          <w:sz w:val="22"/>
          <w:szCs w:val="22"/>
          <w:lang w:val="sv-SE"/>
        </w:rPr>
        <w:tab/>
        <w:t xml:space="preserve">: </w:t>
      </w:r>
      <w:r w:rsidRPr="00942A2B">
        <w:rPr>
          <w:sz w:val="22"/>
          <w:szCs w:val="22"/>
        </w:rPr>
        <w:t>6100070004</w:t>
      </w:r>
    </w:p>
    <w:p w14:paraId="2CE1B49B" w14:textId="77777777" w:rsidR="006C2070" w:rsidRPr="00942A2B" w:rsidRDefault="006C2070" w:rsidP="006C2070">
      <w:pPr>
        <w:tabs>
          <w:tab w:val="left" w:pos="2552"/>
        </w:tabs>
        <w:ind w:left="567"/>
        <w:jc w:val="both"/>
        <w:rPr>
          <w:sz w:val="22"/>
          <w:szCs w:val="22"/>
          <w:lang w:val="sv-SE"/>
        </w:rPr>
      </w:pPr>
      <w:r w:rsidRPr="00942A2B">
        <w:rPr>
          <w:sz w:val="22"/>
          <w:szCs w:val="22"/>
          <w:lang w:val="sv-SE"/>
        </w:rPr>
        <w:t>Atas Nama</w:t>
      </w:r>
      <w:r w:rsidRPr="00942A2B">
        <w:rPr>
          <w:sz w:val="22"/>
          <w:szCs w:val="22"/>
          <w:lang w:val="sv-SE"/>
        </w:rPr>
        <w:tab/>
        <w:t>: PT Graha Pena Jawa Pos</w:t>
      </w:r>
    </w:p>
    <w:p w14:paraId="69DA6BD2" w14:textId="77777777" w:rsidR="006C2070" w:rsidRPr="00942A2B" w:rsidRDefault="006C2070" w:rsidP="006C2070">
      <w:pPr>
        <w:tabs>
          <w:tab w:val="left" w:pos="3119"/>
        </w:tabs>
        <w:ind w:left="567"/>
        <w:jc w:val="both"/>
        <w:rPr>
          <w:sz w:val="22"/>
          <w:szCs w:val="22"/>
        </w:rPr>
      </w:pPr>
      <w:r w:rsidRPr="00942A2B">
        <w:rPr>
          <w:sz w:val="22"/>
          <w:szCs w:val="22"/>
          <w:lang w:val="sv-SE"/>
        </w:rPr>
        <w:t>Atau rekening lain yang tertera dalam invoice atau informasi yang diberikan oleh petugas finance Pemilik.</w:t>
      </w:r>
    </w:p>
    <w:p w14:paraId="7B6740BF" w14:textId="77777777" w:rsidR="006C2070" w:rsidRPr="00942A2B" w:rsidRDefault="006C2070" w:rsidP="006C2070">
      <w:pPr>
        <w:rPr>
          <w:b/>
          <w:bCs/>
          <w:sz w:val="22"/>
          <w:szCs w:val="22"/>
        </w:rPr>
      </w:pPr>
    </w:p>
    <w:p w14:paraId="432BE5A9" w14:textId="77777777" w:rsidR="006C2070" w:rsidRPr="00942A2B" w:rsidRDefault="006C2070" w:rsidP="006C2070">
      <w:pPr>
        <w:jc w:val="center"/>
        <w:rPr>
          <w:b/>
          <w:bCs/>
          <w:sz w:val="22"/>
          <w:szCs w:val="22"/>
        </w:rPr>
      </w:pPr>
      <w:r w:rsidRPr="00942A2B">
        <w:rPr>
          <w:b/>
          <w:bCs/>
          <w:sz w:val="22"/>
          <w:szCs w:val="22"/>
        </w:rPr>
        <w:t>PASAL 5</w:t>
      </w:r>
    </w:p>
    <w:p w14:paraId="06164B0E" w14:textId="77777777" w:rsidR="006C2070" w:rsidRPr="00942A2B" w:rsidRDefault="006C2070" w:rsidP="006C2070">
      <w:pPr>
        <w:jc w:val="center"/>
        <w:rPr>
          <w:b/>
          <w:bCs/>
          <w:sz w:val="22"/>
          <w:szCs w:val="22"/>
        </w:rPr>
      </w:pPr>
      <w:r w:rsidRPr="00942A2B">
        <w:rPr>
          <w:b/>
          <w:bCs/>
          <w:sz w:val="22"/>
          <w:szCs w:val="22"/>
        </w:rPr>
        <w:t xml:space="preserve">DEPOSIT - DEPOSIT </w:t>
      </w:r>
    </w:p>
    <w:p w14:paraId="204A1694" w14:textId="77777777" w:rsidR="006C2070" w:rsidRPr="00942A2B" w:rsidRDefault="006C2070" w:rsidP="006C2070">
      <w:pPr>
        <w:pStyle w:val="BodyTextIndent3"/>
        <w:numPr>
          <w:ilvl w:val="1"/>
          <w:numId w:val="13"/>
        </w:numPr>
        <w:jc w:val="both"/>
        <w:rPr>
          <w:b/>
          <w:bCs/>
          <w:sz w:val="22"/>
          <w:szCs w:val="22"/>
        </w:rPr>
      </w:pPr>
      <w:r w:rsidRPr="00942A2B">
        <w:rPr>
          <w:b/>
          <w:bCs/>
          <w:sz w:val="22"/>
          <w:szCs w:val="22"/>
        </w:rPr>
        <w:t xml:space="preserve">DEPOSIT SEWA </w:t>
      </w:r>
    </w:p>
    <w:p w14:paraId="5550F1F9" w14:textId="63191527" w:rsidR="006C2070" w:rsidRPr="00942A2B" w:rsidRDefault="006C2070" w:rsidP="006C2070">
      <w:pPr>
        <w:pStyle w:val="BodyTextIndent3"/>
        <w:ind w:left="480" w:firstLine="0"/>
        <w:jc w:val="both"/>
        <w:rPr>
          <w:sz w:val="22"/>
          <w:szCs w:val="22"/>
        </w:rPr>
      </w:pPr>
      <w:proofErr w:type="spellStart"/>
      <w:r w:rsidRPr="00465D53">
        <w:rPr>
          <w:b/>
          <w:sz w:val="22"/>
          <w:szCs w:val="22"/>
        </w:rPr>
        <w:t>Penyewa</w:t>
      </w:r>
      <w:proofErr w:type="spellEnd"/>
      <w:r w:rsidRPr="00465D53">
        <w:rPr>
          <w:b/>
          <w:sz w:val="22"/>
          <w:szCs w:val="22"/>
        </w:rPr>
        <w:t xml:space="preserve"> </w:t>
      </w:r>
      <w:proofErr w:type="spellStart"/>
      <w:r w:rsidR="00465D53" w:rsidRPr="00465D53">
        <w:rPr>
          <w:b/>
          <w:sz w:val="22"/>
          <w:szCs w:val="22"/>
        </w:rPr>
        <w:t>telah</w:t>
      </w:r>
      <w:proofErr w:type="spellEnd"/>
      <w:r w:rsidRPr="00465D53">
        <w:rPr>
          <w:bCs/>
          <w:sz w:val="22"/>
          <w:szCs w:val="22"/>
        </w:rPr>
        <w:t xml:space="preserve"> </w:t>
      </w:r>
      <w:proofErr w:type="spellStart"/>
      <w:r w:rsidRPr="00465D53">
        <w:rPr>
          <w:bCs/>
          <w:sz w:val="22"/>
          <w:szCs w:val="22"/>
        </w:rPr>
        <w:t>menitipkan</w:t>
      </w:r>
      <w:proofErr w:type="spellEnd"/>
      <w:r w:rsidRPr="00465D53">
        <w:rPr>
          <w:bCs/>
          <w:sz w:val="22"/>
          <w:szCs w:val="22"/>
        </w:rPr>
        <w:t xml:space="preserve"> uang </w:t>
      </w:r>
      <w:proofErr w:type="spellStart"/>
      <w:r w:rsidRPr="00465D53">
        <w:rPr>
          <w:bCs/>
          <w:sz w:val="22"/>
          <w:szCs w:val="22"/>
        </w:rPr>
        <w:t>jaminan</w:t>
      </w:r>
      <w:proofErr w:type="spellEnd"/>
      <w:r w:rsidRPr="00465D53">
        <w:rPr>
          <w:bCs/>
          <w:sz w:val="22"/>
          <w:szCs w:val="22"/>
        </w:rPr>
        <w:t xml:space="preserve"> (Deposit) </w:t>
      </w:r>
      <w:proofErr w:type="spellStart"/>
      <w:r w:rsidRPr="00465D53">
        <w:rPr>
          <w:bCs/>
          <w:sz w:val="22"/>
          <w:szCs w:val="22"/>
        </w:rPr>
        <w:t>kepada</w:t>
      </w:r>
      <w:proofErr w:type="spellEnd"/>
      <w:r w:rsidRPr="00465D53">
        <w:rPr>
          <w:bCs/>
          <w:sz w:val="22"/>
          <w:szCs w:val="22"/>
        </w:rPr>
        <w:t xml:space="preserve"> </w:t>
      </w:r>
      <w:proofErr w:type="spellStart"/>
      <w:r w:rsidRPr="00465D53">
        <w:rPr>
          <w:bCs/>
          <w:sz w:val="22"/>
          <w:szCs w:val="22"/>
        </w:rPr>
        <w:t>Pemilik</w:t>
      </w:r>
      <w:proofErr w:type="spellEnd"/>
      <w:r w:rsidRPr="00465D53">
        <w:rPr>
          <w:bCs/>
          <w:sz w:val="22"/>
          <w:szCs w:val="22"/>
        </w:rPr>
        <w:t xml:space="preserve"> </w:t>
      </w:r>
      <w:proofErr w:type="spellStart"/>
      <w:r w:rsidRPr="00465D53">
        <w:rPr>
          <w:bCs/>
          <w:sz w:val="22"/>
          <w:szCs w:val="22"/>
        </w:rPr>
        <w:t>sebesar</w:t>
      </w:r>
      <w:proofErr w:type="spellEnd"/>
      <w:r w:rsidRPr="00465D53">
        <w:rPr>
          <w:bCs/>
          <w:sz w:val="22"/>
          <w:szCs w:val="22"/>
        </w:rPr>
        <w:t xml:space="preserve"> </w:t>
      </w:r>
      <w:r w:rsidRPr="00465D53">
        <w:rPr>
          <w:b/>
          <w:sz w:val="22"/>
          <w:szCs w:val="22"/>
        </w:rPr>
        <w:t xml:space="preserve">Rp. </w:t>
      </w:r>
      <w:proofErr w:type="gramStart"/>
      <w:r w:rsidR="00465D53" w:rsidRPr="00465D53">
        <w:rPr>
          <w:b/>
          <w:sz w:val="22"/>
          <w:szCs w:val="22"/>
        </w:rPr>
        <w:t>38.390.400,-</w:t>
      </w:r>
      <w:proofErr w:type="gramEnd"/>
      <w:r w:rsidR="00465D53" w:rsidRPr="00465D53">
        <w:rPr>
          <w:b/>
          <w:sz w:val="22"/>
          <w:szCs w:val="22"/>
        </w:rPr>
        <w:t xml:space="preserve"> (</w:t>
      </w:r>
      <w:proofErr w:type="spellStart"/>
      <w:r w:rsidR="00465D53" w:rsidRPr="00465D53">
        <w:rPr>
          <w:b/>
          <w:sz w:val="22"/>
          <w:szCs w:val="22"/>
        </w:rPr>
        <w:t>tiga</w:t>
      </w:r>
      <w:proofErr w:type="spellEnd"/>
      <w:r w:rsidR="00465D53" w:rsidRPr="00465D53">
        <w:rPr>
          <w:b/>
          <w:sz w:val="22"/>
          <w:szCs w:val="22"/>
        </w:rPr>
        <w:t xml:space="preserve"> </w:t>
      </w:r>
      <w:proofErr w:type="spellStart"/>
      <w:r w:rsidR="00465D53" w:rsidRPr="00465D53">
        <w:rPr>
          <w:b/>
          <w:sz w:val="22"/>
          <w:szCs w:val="22"/>
        </w:rPr>
        <w:t>puluh</w:t>
      </w:r>
      <w:proofErr w:type="spellEnd"/>
      <w:r w:rsidR="00465D53" w:rsidRPr="00465D53">
        <w:rPr>
          <w:b/>
          <w:sz w:val="22"/>
          <w:szCs w:val="22"/>
        </w:rPr>
        <w:t xml:space="preserve"> </w:t>
      </w:r>
      <w:proofErr w:type="spellStart"/>
      <w:r w:rsidR="00465D53" w:rsidRPr="00465D53">
        <w:rPr>
          <w:b/>
          <w:sz w:val="22"/>
          <w:szCs w:val="22"/>
        </w:rPr>
        <w:t>delapan</w:t>
      </w:r>
      <w:proofErr w:type="spellEnd"/>
      <w:r w:rsidR="00465D53" w:rsidRPr="00465D53">
        <w:rPr>
          <w:b/>
          <w:sz w:val="22"/>
          <w:szCs w:val="22"/>
        </w:rPr>
        <w:t xml:space="preserve"> </w:t>
      </w:r>
      <w:proofErr w:type="spellStart"/>
      <w:r w:rsidR="00465D53" w:rsidRPr="00465D53">
        <w:rPr>
          <w:b/>
          <w:sz w:val="22"/>
          <w:szCs w:val="22"/>
        </w:rPr>
        <w:t>juta</w:t>
      </w:r>
      <w:proofErr w:type="spellEnd"/>
      <w:r w:rsidR="00465D53" w:rsidRPr="00465D53">
        <w:rPr>
          <w:b/>
          <w:sz w:val="22"/>
          <w:szCs w:val="22"/>
        </w:rPr>
        <w:t xml:space="preserve"> </w:t>
      </w:r>
      <w:proofErr w:type="spellStart"/>
      <w:r w:rsidR="00465D53" w:rsidRPr="00465D53">
        <w:rPr>
          <w:b/>
          <w:sz w:val="22"/>
          <w:szCs w:val="22"/>
        </w:rPr>
        <w:t>tiga</w:t>
      </w:r>
      <w:proofErr w:type="spellEnd"/>
      <w:r w:rsidR="00465D53" w:rsidRPr="00465D53">
        <w:rPr>
          <w:b/>
          <w:sz w:val="22"/>
          <w:szCs w:val="22"/>
        </w:rPr>
        <w:t xml:space="preserve"> ratus </w:t>
      </w:r>
      <w:proofErr w:type="spellStart"/>
      <w:r w:rsidR="00465D53" w:rsidRPr="00465D53">
        <w:rPr>
          <w:b/>
          <w:sz w:val="22"/>
          <w:szCs w:val="22"/>
        </w:rPr>
        <w:t>sembilan</w:t>
      </w:r>
      <w:proofErr w:type="spellEnd"/>
      <w:r w:rsidR="00465D53" w:rsidRPr="00465D53">
        <w:rPr>
          <w:b/>
          <w:sz w:val="22"/>
          <w:szCs w:val="22"/>
        </w:rPr>
        <w:t xml:space="preserve"> </w:t>
      </w:r>
      <w:proofErr w:type="spellStart"/>
      <w:r w:rsidR="00465D53" w:rsidRPr="00465D53">
        <w:rPr>
          <w:b/>
          <w:sz w:val="22"/>
          <w:szCs w:val="22"/>
        </w:rPr>
        <w:t>puluh</w:t>
      </w:r>
      <w:proofErr w:type="spellEnd"/>
      <w:r w:rsidR="00465D53" w:rsidRPr="00465D53">
        <w:rPr>
          <w:b/>
          <w:sz w:val="22"/>
          <w:szCs w:val="22"/>
        </w:rPr>
        <w:t xml:space="preserve"> </w:t>
      </w:r>
      <w:proofErr w:type="spellStart"/>
      <w:r w:rsidR="00465D53" w:rsidRPr="00465D53">
        <w:rPr>
          <w:b/>
          <w:sz w:val="22"/>
          <w:szCs w:val="22"/>
        </w:rPr>
        <w:t>ribu</w:t>
      </w:r>
      <w:proofErr w:type="spellEnd"/>
      <w:r w:rsidR="00465D53" w:rsidRPr="00465D53">
        <w:rPr>
          <w:b/>
          <w:sz w:val="22"/>
          <w:szCs w:val="22"/>
        </w:rPr>
        <w:t xml:space="preserve"> </w:t>
      </w:r>
      <w:proofErr w:type="spellStart"/>
      <w:r w:rsidR="00465D53" w:rsidRPr="00465D53">
        <w:rPr>
          <w:b/>
          <w:sz w:val="22"/>
          <w:szCs w:val="22"/>
        </w:rPr>
        <w:t>empat</w:t>
      </w:r>
      <w:proofErr w:type="spellEnd"/>
      <w:r w:rsidR="00465D53" w:rsidRPr="00465D53">
        <w:rPr>
          <w:b/>
          <w:sz w:val="22"/>
          <w:szCs w:val="22"/>
        </w:rPr>
        <w:t xml:space="preserve"> ratus rupiah)</w:t>
      </w:r>
      <w:r>
        <w:rPr>
          <w:b/>
          <w:sz w:val="22"/>
          <w:szCs w:val="22"/>
        </w:rPr>
        <w:t xml:space="preserve"> </w:t>
      </w:r>
      <w:r w:rsidRPr="00942A2B">
        <w:rPr>
          <w:sz w:val="22"/>
          <w:szCs w:val="22"/>
        </w:rPr>
        <w:t xml:space="preserve">yang </w:t>
      </w:r>
      <w:proofErr w:type="spellStart"/>
      <w:r w:rsidRPr="00942A2B">
        <w:rPr>
          <w:sz w:val="22"/>
          <w:szCs w:val="22"/>
        </w:rPr>
        <w:t>dipegang</w:t>
      </w:r>
      <w:proofErr w:type="spellEnd"/>
      <w:r w:rsidRPr="00942A2B">
        <w:rPr>
          <w:sz w:val="22"/>
          <w:szCs w:val="22"/>
        </w:rPr>
        <w:t xml:space="preserve"> oleh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selama</w:t>
      </w:r>
      <w:proofErr w:type="spellEnd"/>
      <w:r w:rsidRPr="00942A2B">
        <w:rPr>
          <w:sz w:val="22"/>
          <w:szCs w:val="22"/>
        </w:rPr>
        <w:t xml:space="preserve"> masa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dan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dibayar</w:t>
      </w:r>
      <w:proofErr w:type="spellEnd"/>
      <w:r w:rsidRPr="00942A2B">
        <w:rPr>
          <w:sz w:val="22"/>
          <w:szCs w:val="22"/>
        </w:rPr>
        <w:t xml:space="preserve"> </w:t>
      </w:r>
      <w:proofErr w:type="spellStart"/>
      <w:r w:rsidRPr="00942A2B">
        <w:rPr>
          <w:sz w:val="22"/>
          <w:szCs w:val="22"/>
        </w:rPr>
        <w:t>kembali</w:t>
      </w:r>
      <w:proofErr w:type="spellEnd"/>
      <w:r w:rsidRPr="00942A2B">
        <w:rPr>
          <w:sz w:val="22"/>
          <w:szCs w:val="22"/>
        </w:rPr>
        <w:t xml:space="preserve"> </w:t>
      </w:r>
      <w:proofErr w:type="spellStart"/>
      <w:r w:rsidRPr="00942A2B">
        <w:rPr>
          <w:sz w:val="22"/>
          <w:szCs w:val="22"/>
        </w:rPr>
        <w:t>ke</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tanpa</w:t>
      </w:r>
      <w:proofErr w:type="spellEnd"/>
      <w:r w:rsidRPr="00942A2B">
        <w:rPr>
          <w:sz w:val="22"/>
          <w:szCs w:val="22"/>
        </w:rPr>
        <w:t xml:space="preserve"> </w:t>
      </w:r>
      <w:proofErr w:type="spellStart"/>
      <w:r w:rsidRPr="00942A2B">
        <w:rPr>
          <w:sz w:val="22"/>
          <w:szCs w:val="22"/>
        </w:rPr>
        <w:t>bunga</w:t>
      </w:r>
      <w:proofErr w:type="spellEnd"/>
      <w:r w:rsidRPr="00942A2B">
        <w:rPr>
          <w:sz w:val="22"/>
          <w:szCs w:val="22"/>
        </w:rPr>
        <w:t xml:space="preserve">, </w:t>
      </w:r>
      <w:proofErr w:type="spellStart"/>
      <w:r w:rsidRPr="00942A2B">
        <w:rPr>
          <w:sz w:val="22"/>
          <w:szCs w:val="22"/>
        </w:rPr>
        <w:t>setelah</w:t>
      </w:r>
      <w:proofErr w:type="spellEnd"/>
      <w:r w:rsidRPr="00942A2B">
        <w:rPr>
          <w:sz w:val="22"/>
          <w:szCs w:val="22"/>
        </w:rPr>
        <w:t xml:space="preserve"> </w:t>
      </w:r>
      <w:proofErr w:type="spellStart"/>
      <w:r w:rsidRPr="00942A2B">
        <w:rPr>
          <w:sz w:val="22"/>
          <w:szCs w:val="22"/>
        </w:rPr>
        <w:t>dikurangi</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jumlah</w:t>
      </w:r>
      <w:proofErr w:type="spellEnd"/>
      <w:r w:rsidRPr="00942A2B">
        <w:rPr>
          <w:sz w:val="22"/>
          <w:szCs w:val="22"/>
        </w:rPr>
        <w:t xml:space="preserve"> yang </w:t>
      </w:r>
      <w:proofErr w:type="spellStart"/>
      <w:r w:rsidRPr="00942A2B">
        <w:rPr>
          <w:sz w:val="22"/>
          <w:szCs w:val="22"/>
        </w:rPr>
        <w:t>diperlukan</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memperbaiki</w:t>
      </w:r>
      <w:proofErr w:type="spellEnd"/>
      <w:r w:rsidRPr="00942A2B">
        <w:rPr>
          <w:sz w:val="22"/>
          <w:szCs w:val="22"/>
        </w:rPr>
        <w:t xml:space="preserve"> </w:t>
      </w:r>
      <w:proofErr w:type="spellStart"/>
      <w:r w:rsidRPr="00942A2B">
        <w:rPr>
          <w:sz w:val="22"/>
          <w:szCs w:val="22"/>
        </w:rPr>
        <w:t>setiap</w:t>
      </w:r>
      <w:proofErr w:type="spellEnd"/>
      <w:r w:rsidRPr="00942A2B">
        <w:rPr>
          <w:sz w:val="22"/>
          <w:szCs w:val="22"/>
        </w:rPr>
        <w:t xml:space="preserve"> </w:t>
      </w:r>
      <w:proofErr w:type="spellStart"/>
      <w:r w:rsidRPr="00942A2B">
        <w:rPr>
          <w:sz w:val="22"/>
          <w:szCs w:val="22"/>
        </w:rPr>
        <w:t>pelanggaran</w:t>
      </w:r>
      <w:proofErr w:type="spellEnd"/>
      <w:r w:rsidRPr="00942A2B">
        <w:rPr>
          <w:sz w:val="22"/>
          <w:szCs w:val="22"/>
        </w:rPr>
        <w:t xml:space="preserve"> (</w:t>
      </w:r>
      <w:proofErr w:type="spellStart"/>
      <w:r w:rsidRPr="00942A2B">
        <w:rPr>
          <w:sz w:val="22"/>
          <w:szCs w:val="22"/>
        </w:rPr>
        <w:t>jika</w:t>
      </w:r>
      <w:proofErr w:type="spellEnd"/>
      <w:r w:rsidRPr="00942A2B">
        <w:rPr>
          <w:sz w:val="22"/>
          <w:szCs w:val="22"/>
        </w:rPr>
        <w:t xml:space="preserve"> </w:t>
      </w:r>
      <w:proofErr w:type="spellStart"/>
      <w:r w:rsidRPr="00942A2B">
        <w:rPr>
          <w:sz w:val="22"/>
          <w:szCs w:val="22"/>
        </w:rPr>
        <w:t>ada</w:t>
      </w:r>
      <w:proofErr w:type="spellEnd"/>
      <w:r w:rsidRPr="00942A2B">
        <w:rPr>
          <w:sz w:val="22"/>
          <w:szCs w:val="22"/>
        </w:rPr>
        <w:t xml:space="preserve">) yang </w:t>
      </w:r>
      <w:proofErr w:type="spellStart"/>
      <w:r w:rsidRPr="00942A2B">
        <w:rPr>
          <w:sz w:val="22"/>
          <w:szCs w:val="22"/>
        </w:rPr>
        <w:t>dilakukan</w:t>
      </w:r>
      <w:proofErr w:type="spellEnd"/>
      <w:r w:rsidRPr="00942A2B">
        <w:rPr>
          <w:sz w:val="22"/>
          <w:szCs w:val="22"/>
        </w:rPr>
        <w:t xml:space="preserve"> oleh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berdasarkan</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setelah</w:t>
      </w:r>
      <w:proofErr w:type="spellEnd"/>
      <w:r w:rsidRPr="00942A2B">
        <w:rPr>
          <w:sz w:val="22"/>
          <w:szCs w:val="22"/>
        </w:rPr>
        <w:t xml:space="preserve"> </w:t>
      </w:r>
      <w:proofErr w:type="spellStart"/>
      <w:r w:rsidRPr="00942A2B">
        <w:rPr>
          <w:sz w:val="22"/>
          <w:szCs w:val="22"/>
        </w:rPr>
        <w:t>berakhirnya</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Sewa </w:t>
      </w:r>
      <w:proofErr w:type="spellStart"/>
      <w:r w:rsidRPr="00942A2B">
        <w:rPr>
          <w:sz w:val="22"/>
          <w:szCs w:val="22"/>
        </w:rPr>
        <w:t>ini</w:t>
      </w:r>
      <w:proofErr w:type="spellEnd"/>
      <w:r w:rsidRPr="00942A2B">
        <w:rPr>
          <w:sz w:val="22"/>
          <w:szCs w:val="22"/>
        </w:rPr>
        <w:t>.</w:t>
      </w:r>
    </w:p>
    <w:p w14:paraId="1D5FBEDE" w14:textId="77777777" w:rsidR="006C2070" w:rsidRPr="00942A2B" w:rsidRDefault="006C2070" w:rsidP="006C2070">
      <w:pPr>
        <w:jc w:val="both"/>
        <w:rPr>
          <w:sz w:val="22"/>
          <w:szCs w:val="22"/>
        </w:rPr>
      </w:pPr>
    </w:p>
    <w:p w14:paraId="7D2A0337" w14:textId="77777777" w:rsidR="006C2070" w:rsidRPr="00942A2B" w:rsidRDefault="006C2070" w:rsidP="006C2070">
      <w:pPr>
        <w:numPr>
          <w:ilvl w:val="1"/>
          <w:numId w:val="13"/>
        </w:numPr>
        <w:rPr>
          <w:b/>
          <w:bCs/>
          <w:sz w:val="22"/>
          <w:szCs w:val="22"/>
        </w:rPr>
      </w:pPr>
      <w:r w:rsidRPr="00942A2B">
        <w:rPr>
          <w:b/>
          <w:bCs/>
          <w:sz w:val="22"/>
          <w:szCs w:val="22"/>
        </w:rPr>
        <w:t>DEPOSIT TELEPON</w:t>
      </w:r>
    </w:p>
    <w:p w14:paraId="4FCA5A81" w14:textId="1BADB70F" w:rsidR="006C2070" w:rsidRPr="00942A2B" w:rsidRDefault="006C2070" w:rsidP="006C2070">
      <w:pPr>
        <w:ind w:left="450"/>
        <w:jc w:val="both"/>
        <w:rPr>
          <w:sz w:val="22"/>
          <w:szCs w:val="22"/>
        </w:rPr>
      </w:pPr>
      <w:proofErr w:type="spellStart"/>
      <w:r w:rsidRPr="00465D53">
        <w:rPr>
          <w:b/>
          <w:bCs/>
          <w:sz w:val="22"/>
          <w:szCs w:val="22"/>
        </w:rPr>
        <w:t>Penyewa</w:t>
      </w:r>
      <w:proofErr w:type="spellEnd"/>
      <w:r w:rsidRPr="00465D53">
        <w:rPr>
          <w:b/>
          <w:bCs/>
          <w:sz w:val="22"/>
          <w:szCs w:val="22"/>
        </w:rPr>
        <w:t xml:space="preserve"> </w:t>
      </w:r>
      <w:proofErr w:type="spellStart"/>
      <w:r w:rsidR="00465D53" w:rsidRPr="00465D53">
        <w:rPr>
          <w:b/>
          <w:bCs/>
          <w:sz w:val="22"/>
          <w:szCs w:val="22"/>
        </w:rPr>
        <w:t>telah</w:t>
      </w:r>
      <w:proofErr w:type="spellEnd"/>
      <w:r w:rsidRPr="00942A2B">
        <w:rPr>
          <w:sz w:val="22"/>
          <w:szCs w:val="22"/>
        </w:rPr>
        <w:t xml:space="preserve"> </w:t>
      </w:r>
      <w:proofErr w:type="spellStart"/>
      <w:r w:rsidRPr="00942A2B">
        <w:rPr>
          <w:sz w:val="22"/>
          <w:szCs w:val="22"/>
        </w:rPr>
        <w:t>menitipkan</w:t>
      </w:r>
      <w:proofErr w:type="spellEnd"/>
      <w:r w:rsidRPr="00942A2B">
        <w:rPr>
          <w:sz w:val="22"/>
          <w:szCs w:val="22"/>
        </w:rPr>
        <w:t xml:space="preserve"> uang </w:t>
      </w:r>
      <w:proofErr w:type="spellStart"/>
      <w:r w:rsidRPr="00942A2B">
        <w:rPr>
          <w:sz w:val="22"/>
          <w:szCs w:val="22"/>
        </w:rPr>
        <w:t>jaminan</w:t>
      </w:r>
      <w:proofErr w:type="spellEnd"/>
      <w:r w:rsidRPr="00942A2B">
        <w:rPr>
          <w:sz w:val="22"/>
          <w:szCs w:val="22"/>
        </w:rPr>
        <w:t xml:space="preserve"> (deposit)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penggunaan</w:t>
      </w:r>
      <w:proofErr w:type="spellEnd"/>
      <w:r w:rsidRPr="00942A2B">
        <w:rPr>
          <w:sz w:val="22"/>
          <w:szCs w:val="22"/>
        </w:rPr>
        <w:t xml:space="preserve"> </w:t>
      </w:r>
      <w:proofErr w:type="spellStart"/>
      <w:r w:rsidRPr="00942A2B">
        <w:rPr>
          <w:sz w:val="22"/>
          <w:szCs w:val="22"/>
        </w:rPr>
        <w:t>telepon</w:t>
      </w:r>
      <w:proofErr w:type="spellEnd"/>
      <w:r w:rsidRPr="00942A2B">
        <w:rPr>
          <w:sz w:val="22"/>
          <w:szCs w:val="22"/>
        </w:rPr>
        <w:t xml:space="preserve"> </w:t>
      </w:r>
      <w:proofErr w:type="spellStart"/>
      <w:r w:rsidRPr="00942A2B">
        <w:rPr>
          <w:sz w:val="22"/>
          <w:szCs w:val="22"/>
        </w:rPr>
        <w:t>gedung</w:t>
      </w:r>
      <w:proofErr w:type="spellEnd"/>
      <w:r w:rsidRPr="00942A2B">
        <w:rPr>
          <w:sz w:val="22"/>
          <w:szCs w:val="22"/>
        </w:rPr>
        <w:t xml:space="preserve"> </w:t>
      </w:r>
      <w:proofErr w:type="spellStart"/>
      <w:r w:rsidRPr="00942A2B">
        <w:rPr>
          <w:sz w:val="22"/>
          <w:szCs w:val="22"/>
        </w:rPr>
        <w:t>sebesar</w:t>
      </w:r>
      <w:proofErr w:type="spellEnd"/>
      <w:r w:rsidRPr="00942A2B">
        <w:rPr>
          <w:sz w:val="22"/>
          <w:szCs w:val="22"/>
        </w:rPr>
        <w:t xml:space="preserve"> </w:t>
      </w:r>
      <w:r w:rsidRPr="00465D53">
        <w:rPr>
          <w:b/>
          <w:bCs/>
          <w:sz w:val="22"/>
          <w:szCs w:val="22"/>
        </w:rPr>
        <w:t xml:space="preserve">Rp. </w:t>
      </w:r>
      <w:proofErr w:type="gramStart"/>
      <w:r w:rsidR="00465D53" w:rsidRPr="00465D53">
        <w:rPr>
          <w:b/>
          <w:bCs/>
          <w:sz w:val="22"/>
          <w:szCs w:val="22"/>
        </w:rPr>
        <w:t>3.500.000,-</w:t>
      </w:r>
      <w:proofErr w:type="gramEnd"/>
      <w:r w:rsidR="00465D53" w:rsidRPr="00465D53">
        <w:rPr>
          <w:b/>
          <w:bCs/>
          <w:sz w:val="22"/>
          <w:szCs w:val="22"/>
        </w:rPr>
        <w:t xml:space="preserve"> (</w:t>
      </w:r>
      <w:proofErr w:type="spellStart"/>
      <w:r w:rsidR="00465D53" w:rsidRPr="00465D53">
        <w:rPr>
          <w:b/>
          <w:bCs/>
          <w:sz w:val="22"/>
          <w:szCs w:val="22"/>
        </w:rPr>
        <w:t>tiga</w:t>
      </w:r>
      <w:proofErr w:type="spellEnd"/>
      <w:r w:rsidR="00465D53" w:rsidRPr="00465D53">
        <w:rPr>
          <w:b/>
          <w:bCs/>
          <w:sz w:val="22"/>
          <w:szCs w:val="22"/>
        </w:rPr>
        <w:t xml:space="preserve"> </w:t>
      </w:r>
      <w:proofErr w:type="spellStart"/>
      <w:r w:rsidR="00465D53" w:rsidRPr="00465D53">
        <w:rPr>
          <w:b/>
          <w:bCs/>
          <w:sz w:val="22"/>
          <w:szCs w:val="22"/>
        </w:rPr>
        <w:t>juta</w:t>
      </w:r>
      <w:proofErr w:type="spellEnd"/>
      <w:r w:rsidR="00465D53" w:rsidRPr="00465D53">
        <w:rPr>
          <w:b/>
          <w:bCs/>
          <w:sz w:val="22"/>
          <w:szCs w:val="22"/>
        </w:rPr>
        <w:t xml:space="preserve"> lima ratus </w:t>
      </w:r>
      <w:proofErr w:type="spellStart"/>
      <w:r w:rsidR="00465D53" w:rsidRPr="00465D53">
        <w:rPr>
          <w:b/>
          <w:bCs/>
          <w:sz w:val="22"/>
          <w:szCs w:val="22"/>
        </w:rPr>
        <w:t>ribu</w:t>
      </w:r>
      <w:proofErr w:type="spellEnd"/>
      <w:r w:rsidR="00465D53" w:rsidRPr="00465D53">
        <w:rPr>
          <w:b/>
          <w:bCs/>
          <w:sz w:val="22"/>
          <w:szCs w:val="22"/>
        </w:rPr>
        <w:t xml:space="preserve"> rupiah)</w:t>
      </w:r>
      <w:r w:rsidRPr="00942A2B">
        <w:rPr>
          <w:sz w:val="22"/>
          <w:szCs w:val="22"/>
          <w:lang w:val="id-ID"/>
        </w:rPr>
        <w:t xml:space="preserve"> s</w:t>
      </w:r>
      <w:proofErr w:type="spellStart"/>
      <w:r w:rsidRPr="00942A2B">
        <w:rPr>
          <w:sz w:val="22"/>
          <w:szCs w:val="22"/>
        </w:rPr>
        <w:t>ebagai</w:t>
      </w:r>
      <w:proofErr w:type="spellEnd"/>
      <w:r w:rsidRPr="00942A2B">
        <w:rPr>
          <w:sz w:val="22"/>
          <w:szCs w:val="22"/>
        </w:rPr>
        <w:t xml:space="preserve"> uang </w:t>
      </w:r>
      <w:proofErr w:type="spellStart"/>
      <w:r w:rsidRPr="00942A2B">
        <w:rPr>
          <w:sz w:val="22"/>
          <w:szCs w:val="22"/>
        </w:rPr>
        <w:t>jaminan</w:t>
      </w:r>
      <w:proofErr w:type="spellEnd"/>
      <w:r w:rsidRPr="00942A2B">
        <w:rPr>
          <w:sz w:val="22"/>
          <w:szCs w:val="22"/>
        </w:rPr>
        <w:t xml:space="preserve"> yang </w:t>
      </w:r>
      <w:proofErr w:type="spellStart"/>
      <w:r w:rsidRPr="00942A2B">
        <w:rPr>
          <w:sz w:val="22"/>
          <w:szCs w:val="22"/>
        </w:rPr>
        <w:t>dipegang</w:t>
      </w:r>
      <w:proofErr w:type="spellEnd"/>
      <w:r w:rsidRPr="00942A2B">
        <w:rPr>
          <w:sz w:val="22"/>
          <w:szCs w:val="22"/>
        </w:rPr>
        <w:t xml:space="preserve"> oleh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selama</w:t>
      </w:r>
      <w:proofErr w:type="spellEnd"/>
      <w:r w:rsidRPr="00942A2B">
        <w:rPr>
          <w:sz w:val="22"/>
          <w:szCs w:val="22"/>
        </w:rPr>
        <w:t xml:space="preserve"> </w:t>
      </w:r>
      <w:proofErr w:type="spellStart"/>
      <w:r w:rsidRPr="00942A2B">
        <w:rPr>
          <w:sz w:val="22"/>
          <w:szCs w:val="22"/>
        </w:rPr>
        <w:t>berlangsungnya</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dan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dibayarkan</w:t>
      </w:r>
      <w:proofErr w:type="spellEnd"/>
      <w:r w:rsidRPr="00942A2B">
        <w:rPr>
          <w:sz w:val="22"/>
          <w:szCs w:val="22"/>
        </w:rPr>
        <w:t xml:space="preserve"> </w:t>
      </w:r>
      <w:proofErr w:type="spellStart"/>
      <w:r w:rsidRPr="00942A2B">
        <w:rPr>
          <w:sz w:val="22"/>
          <w:szCs w:val="22"/>
        </w:rPr>
        <w:t>kembali</w:t>
      </w:r>
      <w:proofErr w:type="spellEnd"/>
      <w:r w:rsidRPr="00942A2B">
        <w:rPr>
          <w:sz w:val="22"/>
          <w:szCs w:val="22"/>
        </w:rPr>
        <w:t xml:space="preserve"> </w:t>
      </w:r>
      <w:proofErr w:type="spellStart"/>
      <w:r w:rsidRPr="00942A2B">
        <w:rPr>
          <w:sz w:val="22"/>
          <w:szCs w:val="22"/>
        </w:rPr>
        <w:t>tanpa</w:t>
      </w:r>
      <w:proofErr w:type="spellEnd"/>
      <w:r w:rsidRPr="00942A2B">
        <w:rPr>
          <w:sz w:val="22"/>
          <w:szCs w:val="22"/>
        </w:rPr>
        <w:t xml:space="preserve"> </w:t>
      </w:r>
      <w:proofErr w:type="spellStart"/>
      <w:r w:rsidRPr="00942A2B">
        <w:rPr>
          <w:sz w:val="22"/>
          <w:szCs w:val="22"/>
        </w:rPr>
        <w:t>bunga</w:t>
      </w:r>
      <w:proofErr w:type="spellEnd"/>
      <w:r w:rsidRPr="00942A2B">
        <w:rPr>
          <w:sz w:val="22"/>
          <w:szCs w:val="22"/>
        </w:rPr>
        <w:t xml:space="preserve"> </w:t>
      </w:r>
      <w:proofErr w:type="spellStart"/>
      <w:r w:rsidRPr="00942A2B">
        <w:rPr>
          <w:sz w:val="22"/>
          <w:szCs w:val="22"/>
        </w:rPr>
        <w:t>setelah</w:t>
      </w:r>
      <w:proofErr w:type="spellEnd"/>
      <w:r w:rsidRPr="00942A2B">
        <w:rPr>
          <w:sz w:val="22"/>
          <w:szCs w:val="22"/>
        </w:rPr>
        <w:t xml:space="preserve"> </w:t>
      </w:r>
      <w:proofErr w:type="spellStart"/>
      <w:r w:rsidRPr="00942A2B">
        <w:rPr>
          <w:sz w:val="22"/>
          <w:szCs w:val="22"/>
        </w:rPr>
        <w:t>berakhirnya</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setelah</w:t>
      </w:r>
      <w:proofErr w:type="spellEnd"/>
      <w:r w:rsidRPr="00942A2B">
        <w:rPr>
          <w:sz w:val="22"/>
          <w:szCs w:val="22"/>
        </w:rPr>
        <w:t xml:space="preserve"> </w:t>
      </w:r>
      <w:proofErr w:type="spellStart"/>
      <w:r w:rsidRPr="00942A2B">
        <w:rPr>
          <w:sz w:val="22"/>
          <w:szCs w:val="22"/>
        </w:rPr>
        <w:t>diperhitungkan</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tagihan</w:t>
      </w:r>
      <w:proofErr w:type="spellEnd"/>
      <w:r w:rsidRPr="00942A2B">
        <w:rPr>
          <w:sz w:val="22"/>
          <w:szCs w:val="22"/>
        </w:rPr>
        <w:t>/</w:t>
      </w:r>
      <w:proofErr w:type="spellStart"/>
      <w:r w:rsidRPr="00942A2B">
        <w:rPr>
          <w:sz w:val="22"/>
          <w:szCs w:val="22"/>
        </w:rPr>
        <w:t>hutang</w:t>
      </w:r>
      <w:proofErr w:type="spellEnd"/>
      <w:r w:rsidRPr="00942A2B">
        <w:rPr>
          <w:sz w:val="22"/>
          <w:szCs w:val="22"/>
        </w:rPr>
        <w:t>/</w:t>
      </w:r>
      <w:proofErr w:type="spellStart"/>
      <w:r w:rsidRPr="00942A2B">
        <w:rPr>
          <w:sz w:val="22"/>
          <w:szCs w:val="22"/>
        </w:rPr>
        <w:t>kerusakan</w:t>
      </w:r>
      <w:proofErr w:type="spellEnd"/>
      <w:r w:rsidRPr="00942A2B">
        <w:rPr>
          <w:sz w:val="22"/>
          <w:szCs w:val="22"/>
        </w:rPr>
        <w:t xml:space="preserve"> yang </w:t>
      </w:r>
      <w:proofErr w:type="spellStart"/>
      <w:r w:rsidRPr="00942A2B">
        <w:rPr>
          <w:sz w:val="22"/>
          <w:szCs w:val="22"/>
        </w:rPr>
        <w:t>belum</w:t>
      </w:r>
      <w:proofErr w:type="spellEnd"/>
      <w:r w:rsidRPr="00942A2B">
        <w:rPr>
          <w:sz w:val="22"/>
          <w:szCs w:val="22"/>
        </w:rPr>
        <w:t xml:space="preserve"> </w:t>
      </w:r>
      <w:proofErr w:type="spellStart"/>
      <w:r w:rsidRPr="00942A2B">
        <w:rPr>
          <w:sz w:val="22"/>
          <w:szCs w:val="22"/>
        </w:rPr>
        <w:t>dilunasi</w:t>
      </w:r>
      <w:proofErr w:type="spellEnd"/>
      <w:r w:rsidRPr="00942A2B">
        <w:rPr>
          <w:sz w:val="22"/>
          <w:szCs w:val="22"/>
        </w:rPr>
        <w:t xml:space="preserve"> oleh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selama</w:t>
      </w:r>
      <w:proofErr w:type="spellEnd"/>
      <w:r w:rsidRPr="00942A2B">
        <w:rPr>
          <w:sz w:val="22"/>
          <w:szCs w:val="22"/>
        </w:rPr>
        <w:t xml:space="preserve"> </w:t>
      </w:r>
      <w:proofErr w:type="spellStart"/>
      <w:r w:rsidRPr="00942A2B">
        <w:rPr>
          <w:sz w:val="22"/>
          <w:szCs w:val="22"/>
        </w:rPr>
        <w:t>berlangsungnya</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w:t>
      </w:r>
    </w:p>
    <w:p w14:paraId="20FED4B7" w14:textId="77777777" w:rsidR="006C2070" w:rsidRPr="00942A2B" w:rsidRDefault="006C2070" w:rsidP="006C2070">
      <w:pPr>
        <w:jc w:val="both"/>
        <w:rPr>
          <w:sz w:val="22"/>
          <w:szCs w:val="22"/>
        </w:rPr>
      </w:pPr>
    </w:p>
    <w:p w14:paraId="6B333FC1" w14:textId="77777777" w:rsidR="006C2070" w:rsidRPr="00942A2B" w:rsidRDefault="006C2070" w:rsidP="006C2070">
      <w:pPr>
        <w:numPr>
          <w:ilvl w:val="1"/>
          <w:numId w:val="13"/>
        </w:numPr>
        <w:jc w:val="both"/>
        <w:rPr>
          <w:b/>
          <w:sz w:val="22"/>
          <w:szCs w:val="22"/>
          <w:lang w:val="sv-SE"/>
        </w:rPr>
      </w:pPr>
      <w:r w:rsidRPr="00942A2B">
        <w:rPr>
          <w:b/>
          <w:sz w:val="22"/>
          <w:szCs w:val="22"/>
          <w:lang w:val="sv-SE"/>
        </w:rPr>
        <w:t>DEPOSIT LISTRIK</w:t>
      </w:r>
    </w:p>
    <w:p w14:paraId="2821AFB3" w14:textId="77777777" w:rsidR="006C2070" w:rsidRPr="009A7FC4" w:rsidRDefault="006C2070" w:rsidP="006C2070">
      <w:pPr>
        <w:ind w:left="450"/>
        <w:jc w:val="both"/>
        <w:rPr>
          <w:sz w:val="22"/>
          <w:szCs w:val="22"/>
        </w:rPr>
      </w:pPr>
      <w:proofErr w:type="spellStart"/>
      <w:r w:rsidRPr="00991968">
        <w:rPr>
          <w:sz w:val="22"/>
          <w:szCs w:val="22"/>
        </w:rPr>
        <w:t>Penyewa</w:t>
      </w:r>
      <w:proofErr w:type="spellEnd"/>
      <w:r w:rsidRPr="00991968">
        <w:rPr>
          <w:sz w:val="22"/>
          <w:szCs w:val="22"/>
        </w:rPr>
        <w:t xml:space="preserve"> </w:t>
      </w:r>
      <w:proofErr w:type="spellStart"/>
      <w:r w:rsidRPr="00991968">
        <w:rPr>
          <w:sz w:val="22"/>
          <w:szCs w:val="22"/>
        </w:rPr>
        <w:t>wajib</w:t>
      </w:r>
      <w:proofErr w:type="spellEnd"/>
      <w:r w:rsidRPr="00991968">
        <w:rPr>
          <w:sz w:val="22"/>
          <w:szCs w:val="22"/>
        </w:rPr>
        <w:t xml:space="preserve"> </w:t>
      </w:r>
      <w:proofErr w:type="spellStart"/>
      <w:r w:rsidRPr="00991968">
        <w:rPr>
          <w:sz w:val="22"/>
          <w:szCs w:val="22"/>
        </w:rPr>
        <w:t>menitipkan</w:t>
      </w:r>
      <w:proofErr w:type="spellEnd"/>
      <w:r w:rsidRPr="00991968">
        <w:rPr>
          <w:sz w:val="22"/>
          <w:szCs w:val="22"/>
        </w:rPr>
        <w:t xml:space="preserve"> Uang </w:t>
      </w:r>
      <w:proofErr w:type="spellStart"/>
      <w:r w:rsidRPr="00991968">
        <w:rPr>
          <w:sz w:val="22"/>
          <w:szCs w:val="22"/>
        </w:rPr>
        <w:t>Jaminan</w:t>
      </w:r>
      <w:proofErr w:type="spellEnd"/>
      <w:r w:rsidRPr="00991968">
        <w:rPr>
          <w:sz w:val="22"/>
          <w:szCs w:val="22"/>
        </w:rPr>
        <w:t xml:space="preserve"> </w:t>
      </w:r>
      <w:proofErr w:type="spellStart"/>
      <w:r w:rsidRPr="00991968">
        <w:rPr>
          <w:sz w:val="22"/>
          <w:szCs w:val="22"/>
        </w:rPr>
        <w:t>Langganan</w:t>
      </w:r>
      <w:proofErr w:type="spellEnd"/>
      <w:r w:rsidRPr="00991968">
        <w:rPr>
          <w:sz w:val="22"/>
          <w:szCs w:val="22"/>
        </w:rPr>
        <w:t xml:space="preserve"> (UJL) </w:t>
      </w:r>
      <w:proofErr w:type="spellStart"/>
      <w:r w:rsidRPr="00991968">
        <w:rPr>
          <w:sz w:val="22"/>
          <w:szCs w:val="22"/>
        </w:rPr>
        <w:t>kepada</w:t>
      </w:r>
      <w:proofErr w:type="spellEnd"/>
      <w:r w:rsidRPr="00991968">
        <w:rPr>
          <w:sz w:val="22"/>
          <w:szCs w:val="22"/>
        </w:rPr>
        <w:t xml:space="preserve"> </w:t>
      </w:r>
      <w:proofErr w:type="spellStart"/>
      <w:r w:rsidRPr="00991968">
        <w:rPr>
          <w:sz w:val="22"/>
          <w:szCs w:val="22"/>
        </w:rPr>
        <w:t>Pemilik</w:t>
      </w:r>
      <w:proofErr w:type="spellEnd"/>
      <w:r w:rsidRPr="00942A2B">
        <w:rPr>
          <w:b/>
          <w:bCs/>
          <w:sz w:val="22"/>
          <w:szCs w:val="22"/>
        </w:rPr>
        <w:t xml:space="preserve"> </w:t>
      </w:r>
      <w:r>
        <w:rPr>
          <w:sz w:val="22"/>
          <w:szCs w:val="22"/>
        </w:rPr>
        <w:t>(</w:t>
      </w:r>
      <w:proofErr w:type="spellStart"/>
      <w:r>
        <w:rPr>
          <w:sz w:val="22"/>
          <w:szCs w:val="22"/>
        </w:rPr>
        <w:t>jika</w:t>
      </w:r>
      <w:proofErr w:type="spellEnd"/>
      <w:r>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pemasangan</w:t>
      </w:r>
      <w:proofErr w:type="spellEnd"/>
      <w:r w:rsidRPr="00942A2B">
        <w:rPr>
          <w:sz w:val="22"/>
          <w:szCs w:val="22"/>
        </w:rPr>
        <w:t xml:space="preserve"> meter </w:t>
      </w:r>
      <w:proofErr w:type="spellStart"/>
      <w:r w:rsidRPr="00942A2B">
        <w:rPr>
          <w:sz w:val="22"/>
          <w:szCs w:val="22"/>
        </w:rPr>
        <w:t>listrik</w:t>
      </w:r>
      <w:proofErr w:type="spellEnd"/>
      <w:r w:rsidRPr="00942A2B">
        <w:rPr>
          <w:sz w:val="22"/>
          <w:szCs w:val="22"/>
        </w:rPr>
        <w:t xml:space="preserve">. dan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dikembalikan</w:t>
      </w:r>
      <w:proofErr w:type="spellEnd"/>
      <w:r w:rsidRPr="00942A2B">
        <w:rPr>
          <w:sz w:val="22"/>
          <w:szCs w:val="22"/>
        </w:rPr>
        <w:t xml:space="preserve"> </w:t>
      </w:r>
      <w:proofErr w:type="spellStart"/>
      <w:r w:rsidRPr="00942A2B">
        <w:rPr>
          <w:sz w:val="22"/>
          <w:szCs w:val="22"/>
        </w:rPr>
        <w:t>penuh</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tanpa</w:t>
      </w:r>
      <w:proofErr w:type="spellEnd"/>
      <w:r w:rsidRPr="00942A2B">
        <w:rPr>
          <w:sz w:val="22"/>
          <w:szCs w:val="22"/>
        </w:rPr>
        <w:t xml:space="preserve"> </w:t>
      </w:r>
      <w:proofErr w:type="spellStart"/>
      <w:r w:rsidRPr="00942A2B">
        <w:rPr>
          <w:sz w:val="22"/>
          <w:szCs w:val="22"/>
        </w:rPr>
        <w:t>bunga</w:t>
      </w:r>
      <w:proofErr w:type="spellEnd"/>
      <w:r w:rsidRPr="00942A2B">
        <w:rPr>
          <w:sz w:val="22"/>
          <w:szCs w:val="22"/>
        </w:rPr>
        <w:t xml:space="preserve"> </w:t>
      </w:r>
      <w:proofErr w:type="spellStart"/>
      <w:r w:rsidRPr="00942A2B">
        <w:rPr>
          <w:sz w:val="22"/>
          <w:szCs w:val="22"/>
        </w:rPr>
        <w:t>setelah</w:t>
      </w:r>
      <w:proofErr w:type="spellEnd"/>
      <w:r w:rsidRPr="00942A2B">
        <w:rPr>
          <w:sz w:val="22"/>
          <w:szCs w:val="22"/>
        </w:rPr>
        <w:t xml:space="preserve"> </w:t>
      </w:r>
      <w:proofErr w:type="spellStart"/>
      <w:r w:rsidRPr="00942A2B">
        <w:rPr>
          <w:sz w:val="22"/>
          <w:szCs w:val="22"/>
        </w:rPr>
        <w:t>berakhirnya</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setelah</w:t>
      </w:r>
      <w:proofErr w:type="spellEnd"/>
      <w:r w:rsidRPr="00942A2B">
        <w:rPr>
          <w:sz w:val="22"/>
          <w:szCs w:val="22"/>
        </w:rPr>
        <w:t xml:space="preserve"> </w:t>
      </w:r>
      <w:proofErr w:type="spellStart"/>
      <w:r w:rsidRPr="00942A2B">
        <w:rPr>
          <w:sz w:val="22"/>
          <w:szCs w:val="22"/>
        </w:rPr>
        <w:t>diperhitungkan</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hutang</w:t>
      </w:r>
      <w:proofErr w:type="spellEnd"/>
      <w:r w:rsidRPr="00942A2B">
        <w:rPr>
          <w:sz w:val="22"/>
          <w:szCs w:val="22"/>
        </w:rPr>
        <w:t>/</w:t>
      </w:r>
      <w:proofErr w:type="spellStart"/>
      <w:r w:rsidRPr="00942A2B">
        <w:rPr>
          <w:sz w:val="22"/>
          <w:szCs w:val="22"/>
        </w:rPr>
        <w:t>tagihan</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listrik</w:t>
      </w:r>
      <w:proofErr w:type="spellEnd"/>
      <w:r w:rsidRPr="00942A2B">
        <w:rPr>
          <w:sz w:val="22"/>
          <w:szCs w:val="22"/>
        </w:rPr>
        <w:t xml:space="preserve"> yang </w:t>
      </w:r>
      <w:proofErr w:type="spellStart"/>
      <w:r w:rsidRPr="00942A2B">
        <w:rPr>
          <w:sz w:val="22"/>
          <w:szCs w:val="22"/>
        </w:rPr>
        <w:t>belum</w:t>
      </w:r>
      <w:proofErr w:type="spellEnd"/>
      <w:r w:rsidRPr="00942A2B">
        <w:rPr>
          <w:sz w:val="22"/>
          <w:szCs w:val="22"/>
        </w:rPr>
        <w:t xml:space="preserve"> </w:t>
      </w:r>
      <w:proofErr w:type="spellStart"/>
      <w:r w:rsidRPr="00942A2B">
        <w:rPr>
          <w:sz w:val="22"/>
          <w:szCs w:val="22"/>
        </w:rPr>
        <w:t>dilunasi</w:t>
      </w:r>
      <w:proofErr w:type="spellEnd"/>
      <w:r w:rsidRPr="00942A2B">
        <w:rPr>
          <w:sz w:val="22"/>
          <w:szCs w:val="22"/>
        </w:rPr>
        <w:t xml:space="preserve"> oleh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selama</w:t>
      </w:r>
      <w:proofErr w:type="spellEnd"/>
      <w:r w:rsidRPr="00942A2B">
        <w:rPr>
          <w:sz w:val="22"/>
          <w:szCs w:val="22"/>
        </w:rPr>
        <w:t xml:space="preserve"> </w:t>
      </w:r>
      <w:proofErr w:type="spellStart"/>
      <w:r w:rsidRPr="00942A2B">
        <w:rPr>
          <w:sz w:val="22"/>
          <w:szCs w:val="22"/>
        </w:rPr>
        <w:t>berlangsungnya</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w:t>
      </w:r>
    </w:p>
    <w:p w14:paraId="2F5E1EC0" w14:textId="77777777" w:rsidR="006C2070" w:rsidRDefault="006C2070" w:rsidP="006C2070">
      <w:pPr>
        <w:rPr>
          <w:b/>
          <w:bCs/>
          <w:sz w:val="22"/>
          <w:szCs w:val="22"/>
        </w:rPr>
      </w:pPr>
    </w:p>
    <w:p w14:paraId="48CE727B" w14:textId="77777777" w:rsidR="006C2070" w:rsidRDefault="006C2070" w:rsidP="006C2070">
      <w:pPr>
        <w:rPr>
          <w:b/>
          <w:bCs/>
          <w:sz w:val="22"/>
          <w:szCs w:val="22"/>
        </w:rPr>
      </w:pPr>
    </w:p>
    <w:p w14:paraId="330AC482" w14:textId="77777777" w:rsidR="006C2070" w:rsidRDefault="006C2070" w:rsidP="006C2070">
      <w:pPr>
        <w:rPr>
          <w:b/>
          <w:bCs/>
          <w:sz w:val="22"/>
          <w:szCs w:val="22"/>
        </w:rPr>
      </w:pPr>
    </w:p>
    <w:p w14:paraId="3F217150" w14:textId="77777777" w:rsidR="006C2070" w:rsidRDefault="006C2070" w:rsidP="006C2070">
      <w:pPr>
        <w:rPr>
          <w:b/>
          <w:bCs/>
          <w:sz w:val="22"/>
          <w:szCs w:val="22"/>
        </w:rPr>
      </w:pPr>
    </w:p>
    <w:p w14:paraId="0104EBD9" w14:textId="77777777" w:rsidR="006C2070" w:rsidRPr="00942A2B" w:rsidRDefault="006C2070" w:rsidP="006C2070">
      <w:pPr>
        <w:rPr>
          <w:b/>
          <w:bCs/>
          <w:sz w:val="22"/>
          <w:szCs w:val="22"/>
        </w:rPr>
      </w:pPr>
    </w:p>
    <w:p w14:paraId="34D898E2" w14:textId="77777777" w:rsidR="006C2070" w:rsidRPr="00942A2B" w:rsidRDefault="006C2070" w:rsidP="006C2070">
      <w:pPr>
        <w:jc w:val="center"/>
        <w:rPr>
          <w:b/>
          <w:bCs/>
          <w:sz w:val="22"/>
          <w:szCs w:val="22"/>
        </w:rPr>
      </w:pPr>
      <w:r w:rsidRPr="00942A2B">
        <w:rPr>
          <w:b/>
          <w:bCs/>
          <w:sz w:val="22"/>
          <w:szCs w:val="22"/>
        </w:rPr>
        <w:lastRenderedPageBreak/>
        <w:t>PASAL 6</w:t>
      </w:r>
    </w:p>
    <w:p w14:paraId="746DE0A7" w14:textId="77777777" w:rsidR="006C2070" w:rsidRPr="00942A2B" w:rsidRDefault="006C2070" w:rsidP="006C2070">
      <w:pPr>
        <w:jc w:val="center"/>
        <w:rPr>
          <w:b/>
          <w:bCs/>
          <w:sz w:val="22"/>
          <w:szCs w:val="22"/>
        </w:rPr>
      </w:pPr>
      <w:r w:rsidRPr="00942A2B">
        <w:rPr>
          <w:b/>
          <w:bCs/>
          <w:sz w:val="22"/>
          <w:szCs w:val="22"/>
        </w:rPr>
        <w:t>HARI KERJA DAN JAM KERJA RESMI</w:t>
      </w:r>
    </w:p>
    <w:p w14:paraId="3650681C" w14:textId="77777777" w:rsidR="006C2070" w:rsidRDefault="006C2070" w:rsidP="006C2070">
      <w:pPr>
        <w:jc w:val="both"/>
        <w:rPr>
          <w:sz w:val="22"/>
          <w:szCs w:val="22"/>
        </w:rPr>
      </w:pPr>
    </w:p>
    <w:p w14:paraId="45B6B896" w14:textId="77777777" w:rsidR="006C2070" w:rsidRPr="00942A2B" w:rsidRDefault="006C2070" w:rsidP="006C2070">
      <w:pPr>
        <w:jc w:val="both"/>
        <w:rPr>
          <w:sz w:val="22"/>
          <w:szCs w:val="22"/>
        </w:rPr>
      </w:pPr>
      <w:r w:rsidRPr="00942A2B">
        <w:rPr>
          <w:sz w:val="22"/>
          <w:szCs w:val="22"/>
        </w:rPr>
        <w:t xml:space="preserve">Hari </w:t>
      </w:r>
      <w:proofErr w:type="spellStart"/>
      <w:r w:rsidRPr="00942A2B">
        <w:rPr>
          <w:sz w:val="22"/>
          <w:szCs w:val="22"/>
        </w:rPr>
        <w:t>kerja</w:t>
      </w:r>
      <w:proofErr w:type="spellEnd"/>
      <w:r w:rsidRPr="00942A2B">
        <w:rPr>
          <w:sz w:val="22"/>
          <w:szCs w:val="22"/>
        </w:rPr>
        <w:t xml:space="preserve"> </w:t>
      </w:r>
      <w:proofErr w:type="spellStart"/>
      <w:r w:rsidRPr="00942A2B">
        <w:rPr>
          <w:sz w:val="22"/>
          <w:szCs w:val="22"/>
        </w:rPr>
        <w:t>resmi</w:t>
      </w:r>
      <w:proofErr w:type="spellEnd"/>
      <w:r w:rsidRPr="00942A2B">
        <w:rPr>
          <w:sz w:val="22"/>
          <w:szCs w:val="22"/>
        </w:rPr>
        <w:t xml:space="preserve"> </w:t>
      </w:r>
      <w:proofErr w:type="spellStart"/>
      <w:r w:rsidRPr="00942A2B">
        <w:rPr>
          <w:sz w:val="22"/>
          <w:szCs w:val="22"/>
        </w:rPr>
        <w:t>adalah</w:t>
      </w:r>
      <w:proofErr w:type="spellEnd"/>
      <w:r w:rsidRPr="00942A2B">
        <w:rPr>
          <w:sz w:val="22"/>
          <w:szCs w:val="22"/>
        </w:rPr>
        <w:t xml:space="preserve">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Senin</w:t>
      </w:r>
      <w:proofErr w:type="spellEnd"/>
      <w:r w:rsidRPr="00942A2B">
        <w:rPr>
          <w:sz w:val="22"/>
          <w:szCs w:val="22"/>
        </w:rPr>
        <w:t xml:space="preserve"> </w:t>
      </w:r>
      <w:proofErr w:type="spellStart"/>
      <w:r w:rsidRPr="00942A2B">
        <w:rPr>
          <w:sz w:val="22"/>
          <w:szCs w:val="22"/>
        </w:rPr>
        <w:t>sampai</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Jum’at</w:t>
      </w:r>
      <w:proofErr w:type="spellEnd"/>
      <w:r w:rsidRPr="00942A2B">
        <w:rPr>
          <w:sz w:val="22"/>
          <w:szCs w:val="22"/>
        </w:rPr>
        <w:t xml:space="preserve">. </w:t>
      </w:r>
      <w:proofErr w:type="spellStart"/>
      <w:r w:rsidRPr="00942A2B">
        <w:rPr>
          <w:sz w:val="22"/>
          <w:szCs w:val="22"/>
        </w:rPr>
        <w:t>Kecuali</w:t>
      </w:r>
      <w:proofErr w:type="spellEnd"/>
      <w:r w:rsidRPr="00942A2B">
        <w:rPr>
          <w:sz w:val="22"/>
          <w:szCs w:val="22"/>
        </w:rPr>
        <w:t xml:space="preserve">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Sabtu</w:t>
      </w:r>
      <w:proofErr w:type="spellEnd"/>
      <w:r w:rsidRPr="00942A2B">
        <w:rPr>
          <w:sz w:val="22"/>
          <w:szCs w:val="22"/>
        </w:rPr>
        <w:t xml:space="preserve"> &amp; </w:t>
      </w:r>
      <w:proofErr w:type="spellStart"/>
      <w:r w:rsidRPr="00942A2B">
        <w:rPr>
          <w:sz w:val="22"/>
          <w:szCs w:val="22"/>
        </w:rPr>
        <w:t>Minggu</w:t>
      </w:r>
      <w:proofErr w:type="spellEnd"/>
      <w:r w:rsidRPr="00942A2B">
        <w:rPr>
          <w:sz w:val="22"/>
          <w:szCs w:val="22"/>
        </w:rPr>
        <w:t xml:space="preserve">,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libur</w:t>
      </w:r>
      <w:proofErr w:type="spellEnd"/>
      <w:r w:rsidRPr="00942A2B">
        <w:rPr>
          <w:sz w:val="22"/>
          <w:szCs w:val="22"/>
        </w:rPr>
        <w:t xml:space="preserve"> Nasional dan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libur</w:t>
      </w:r>
      <w:proofErr w:type="spellEnd"/>
      <w:r w:rsidRPr="00942A2B">
        <w:rPr>
          <w:sz w:val="22"/>
          <w:szCs w:val="22"/>
        </w:rPr>
        <w:t xml:space="preserve"> yang </w:t>
      </w:r>
      <w:proofErr w:type="spellStart"/>
      <w:r w:rsidRPr="00942A2B">
        <w:rPr>
          <w:sz w:val="22"/>
          <w:szCs w:val="22"/>
        </w:rPr>
        <w:t>merupakan</w:t>
      </w:r>
      <w:proofErr w:type="spellEnd"/>
      <w:r w:rsidRPr="00942A2B">
        <w:rPr>
          <w:sz w:val="22"/>
          <w:szCs w:val="22"/>
        </w:rPr>
        <w:t xml:space="preserve"> </w:t>
      </w:r>
      <w:proofErr w:type="spellStart"/>
      <w:r w:rsidRPr="00942A2B">
        <w:rPr>
          <w:sz w:val="22"/>
          <w:szCs w:val="22"/>
        </w:rPr>
        <w:t>cuti</w:t>
      </w:r>
      <w:proofErr w:type="spellEnd"/>
      <w:r w:rsidRPr="00942A2B">
        <w:rPr>
          <w:sz w:val="22"/>
          <w:szCs w:val="22"/>
        </w:rPr>
        <w:t xml:space="preserve"> </w:t>
      </w:r>
      <w:proofErr w:type="spellStart"/>
      <w:r w:rsidRPr="00942A2B">
        <w:rPr>
          <w:sz w:val="22"/>
          <w:szCs w:val="22"/>
        </w:rPr>
        <w:t>bersama</w:t>
      </w:r>
      <w:proofErr w:type="spellEnd"/>
      <w:r w:rsidRPr="00942A2B">
        <w:rPr>
          <w:sz w:val="22"/>
          <w:szCs w:val="22"/>
        </w:rPr>
        <w:t xml:space="preserve"> </w:t>
      </w:r>
      <w:proofErr w:type="spellStart"/>
      <w:r w:rsidRPr="00942A2B">
        <w:rPr>
          <w:sz w:val="22"/>
          <w:szCs w:val="22"/>
        </w:rPr>
        <w:t>berdasarkan</w:t>
      </w:r>
      <w:proofErr w:type="spellEnd"/>
      <w:r w:rsidRPr="00942A2B">
        <w:rPr>
          <w:sz w:val="22"/>
          <w:szCs w:val="22"/>
        </w:rPr>
        <w:t xml:space="preserve"> Keputusan </w:t>
      </w:r>
      <w:proofErr w:type="spellStart"/>
      <w:r w:rsidRPr="00942A2B">
        <w:rPr>
          <w:sz w:val="22"/>
          <w:szCs w:val="22"/>
        </w:rPr>
        <w:t>Pemerintah</w:t>
      </w:r>
      <w:proofErr w:type="spellEnd"/>
      <w:r w:rsidRPr="00942A2B">
        <w:rPr>
          <w:sz w:val="22"/>
          <w:szCs w:val="22"/>
        </w:rPr>
        <w:t>.</w:t>
      </w:r>
    </w:p>
    <w:p w14:paraId="0DD43819" w14:textId="77777777" w:rsidR="006C2070" w:rsidRDefault="006C2070" w:rsidP="006C2070">
      <w:pPr>
        <w:jc w:val="both"/>
        <w:rPr>
          <w:sz w:val="22"/>
          <w:szCs w:val="22"/>
        </w:rPr>
      </w:pPr>
      <w:proofErr w:type="spellStart"/>
      <w:r w:rsidRPr="00942A2B">
        <w:rPr>
          <w:sz w:val="22"/>
          <w:szCs w:val="22"/>
        </w:rPr>
        <w:t>Ketentuan</w:t>
      </w:r>
      <w:proofErr w:type="spellEnd"/>
      <w:r w:rsidRPr="00942A2B">
        <w:rPr>
          <w:sz w:val="22"/>
          <w:szCs w:val="22"/>
        </w:rPr>
        <w:t xml:space="preserve">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kerja</w:t>
      </w:r>
      <w:proofErr w:type="spellEnd"/>
      <w:r w:rsidRPr="00942A2B">
        <w:rPr>
          <w:sz w:val="22"/>
          <w:szCs w:val="22"/>
        </w:rPr>
        <w:t xml:space="preserve"> dan jam </w:t>
      </w:r>
      <w:proofErr w:type="spellStart"/>
      <w:r w:rsidRPr="00942A2B">
        <w:rPr>
          <w:sz w:val="22"/>
          <w:szCs w:val="22"/>
        </w:rPr>
        <w:t>kerja</w:t>
      </w:r>
      <w:proofErr w:type="spellEnd"/>
      <w:r w:rsidRPr="00942A2B">
        <w:rPr>
          <w:sz w:val="22"/>
          <w:szCs w:val="22"/>
        </w:rPr>
        <w:t xml:space="preserve"> </w:t>
      </w:r>
      <w:proofErr w:type="spellStart"/>
      <w:r w:rsidRPr="00942A2B">
        <w:rPr>
          <w:sz w:val="22"/>
          <w:szCs w:val="22"/>
        </w:rPr>
        <w:t>resmi</w:t>
      </w:r>
      <w:proofErr w:type="spellEnd"/>
      <w:r w:rsidRPr="00942A2B">
        <w:rPr>
          <w:sz w:val="22"/>
          <w:szCs w:val="22"/>
        </w:rPr>
        <w:t xml:space="preserve"> </w:t>
      </w:r>
      <w:proofErr w:type="spellStart"/>
      <w:r w:rsidRPr="00942A2B">
        <w:rPr>
          <w:sz w:val="22"/>
          <w:szCs w:val="22"/>
        </w:rPr>
        <w:t>diatur</w:t>
      </w:r>
      <w:proofErr w:type="spellEnd"/>
      <w:r w:rsidRPr="00942A2B">
        <w:rPr>
          <w:sz w:val="22"/>
          <w:szCs w:val="22"/>
        </w:rPr>
        <w:t xml:space="preserve"> </w:t>
      </w:r>
      <w:proofErr w:type="spellStart"/>
      <w:r w:rsidRPr="00942A2B">
        <w:rPr>
          <w:sz w:val="22"/>
          <w:szCs w:val="22"/>
        </w:rPr>
        <w:t>sebagai</w:t>
      </w:r>
      <w:proofErr w:type="spellEnd"/>
      <w:r w:rsidRPr="00942A2B">
        <w:rPr>
          <w:sz w:val="22"/>
          <w:szCs w:val="22"/>
        </w:rPr>
        <w:t xml:space="preserve"> </w:t>
      </w:r>
      <w:proofErr w:type="spellStart"/>
      <w:r w:rsidRPr="00942A2B">
        <w:rPr>
          <w:sz w:val="22"/>
          <w:szCs w:val="22"/>
        </w:rPr>
        <w:t>berikut</w:t>
      </w:r>
      <w:proofErr w:type="spellEnd"/>
      <w:r w:rsidRPr="00942A2B">
        <w:rPr>
          <w:sz w:val="22"/>
          <w:szCs w:val="22"/>
        </w:rPr>
        <w:t>:</w:t>
      </w:r>
    </w:p>
    <w:p w14:paraId="2178D640" w14:textId="77777777" w:rsidR="006C2070" w:rsidRPr="00942A2B" w:rsidRDefault="006C2070" w:rsidP="006C2070">
      <w:pPr>
        <w:jc w:val="both"/>
        <w:rPr>
          <w:sz w:val="22"/>
          <w:szCs w:val="22"/>
        </w:rPr>
      </w:pPr>
    </w:p>
    <w:p w14:paraId="33C00D73" w14:textId="77777777" w:rsidR="006C2070" w:rsidRPr="00942A2B" w:rsidRDefault="006C2070" w:rsidP="006C2070">
      <w:pPr>
        <w:pStyle w:val="ListParagraph"/>
        <w:numPr>
          <w:ilvl w:val="0"/>
          <w:numId w:val="19"/>
        </w:numPr>
        <w:jc w:val="both"/>
        <w:rPr>
          <w:sz w:val="22"/>
          <w:szCs w:val="22"/>
        </w:rPr>
      </w:pPr>
      <w:r w:rsidRPr="00942A2B">
        <w:rPr>
          <w:sz w:val="22"/>
          <w:szCs w:val="22"/>
        </w:rPr>
        <w:t xml:space="preserve">Hari </w:t>
      </w:r>
      <w:proofErr w:type="spellStart"/>
      <w:r w:rsidRPr="00942A2B">
        <w:rPr>
          <w:sz w:val="22"/>
          <w:szCs w:val="22"/>
        </w:rPr>
        <w:t>Senin</w:t>
      </w:r>
      <w:proofErr w:type="spellEnd"/>
      <w:r w:rsidRPr="00942A2B">
        <w:rPr>
          <w:sz w:val="22"/>
          <w:szCs w:val="22"/>
        </w:rPr>
        <w:t xml:space="preserve"> s/d </w:t>
      </w:r>
      <w:proofErr w:type="spellStart"/>
      <w:r w:rsidRPr="00942A2B">
        <w:rPr>
          <w:sz w:val="22"/>
          <w:szCs w:val="22"/>
        </w:rPr>
        <w:t>Jumat</w:t>
      </w:r>
      <w:proofErr w:type="spellEnd"/>
      <w:r w:rsidRPr="00942A2B">
        <w:rPr>
          <w:sz w:val="22"/>
          <w:szCs w:val="22"/>
        </w:rPr>
        <w:t xml:space="preserve">, jam </w:t>
      </w:r>
      <w:proofErr w:type="spellStart"/>
      <w:r w:rsidRPr="00942A2B">
        <w:rPr>
          <w:sz w:val="22"/>
          <w:szCs w:val="22"/>
        </w:rPr>
        <w:t>kerja</w:t>
      </w:r>
      <w:proofErr w:type="spellEnd"/>
      <w:r w:rsidRPr="00942A2B">
        <w:rPr>
          <w:sz w:val="22"/>
          <w:szCs w:val="22"/>
        </w:rPr>
        <w:t xml:space="preserve"> </w:t>
      </w:r>
      <w:proofErr w:type="spellStart"/>
      <w:r w:rsidRPr="00942A2B">
        <w:rPr>
          <w:sz w:val="22"/>
          <w:szCs w:val="22"/>
        </w:rPr>
        <w:t>resmi</w:t>
      </w:r>
      <w:proofErr w:type="spellEnd"/>
      <w:r w:rsidRPr="00942A2B">
        <w:rPr>
          <w:sz w:val="22"/>
          <w:szCs w:val="22"/>
        </w:rPr>
        <w:t xml:space="preserve"> </w:t>
      </w:r>
      <w:proofErr w:type="spellStart"/>
      <w:r w:rsidRPr="00942A2B">
        <w:rPr>
          <w:sz w:val="22"/>
          <w:szCs w:val="22"/>
        </w:rPr>
        <w:t>ditentukan</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pk. 08.00 </w:t>
      </w:r>
      <w:proofErr w:type="spellStart"/>
      <w:r w:rsidRPr="00942A2B">
        <w:rPr>
          <w:sz w:val="22"/>
          <w:szCs w:val="22"/>
        </w:rPr>
        <w:t>s.d.</w:t>
      </w:r>
      <w:proofErr w:type="spellEnd"/>
      <w:r w:rsidRPr="00942A2B">
        <w:rPr>
          <w:sz w:val="22"/>
          <w:szCs w:val="22"/>
        </w:rPr>
        <w:t xml:space="preserve"> 17.00 WIB.</w:t>
      </w:r>
    </w:p>
    <w:p w14:paraId="69D0B118" w14:textId="77777777" w:rsidR="006C2070" w:rsidRPr="00810978" w:rsidRDefault="006C2070" w:rsidP="006C2070">
      <w:pPr>
        <w:pStyle w:val="ListParagraph"/>
        <w:numPr>
          <w:ilvl w:val="0"/>
          <w:numId w:val="19"/>
        </w:numPr>
        <w:jc w:val="both"/>
        <w:rPr>
          <w:sz w:val="22"/>
          <w:szCs w:val="22"/>
        </w:rPr>
      </w:pPr>
      <w:r w:rsidRPr="00942A2B">
        <w:rPr>
          <w:sz w:val="22"/>
          <w:szCs w:val="22"/>
        </w:rPr>
        <w:t xml:space="preserve">Hari </w:t>
      </w:r>
      <w:proofErr w:type="spellStart"/>
      <w:r w:rsidRPr="00942A2B">
        <w:rPr>
          <w:sz w:val="22"/>
          <w:szCs w:val="22"/>
        </w:rPr>
        <w:t>Sabtu</w:t>
      </w:r>
      <w:proofErr w:type="spellEnd"/>
      <w:r w:rsidRPr="00942A2B">
        <w:rPr>
          <w:sz w:val="22"/>
          <w:szCs w:val="22"/>
        </w:rPr>
        <w:t xml:space="preserve">, jam </w:t>
      </w:r>
      <w:proofErr w:type="spellStart"/>
      <w:r w:rsidRPr="00942A2B">
        <w:rPr>
          <w:sz w:val="22"/>
          <w:szCs w:val="22"/>
        </w:rPr>
        <w:t>kerja</w:t>
      </w:r>
      <w:proofErr w:type="spellEnd"/>
      <w:r w:rsidRPr="00942A2B">
        <w:rPr>
          <w:sz w:val="22"/>
          <w:szCs w:val="22"/>
        </w:rPr>
        <w:t xml:space="preserve"> </w:t>
      </w:r>
      <w:proofErr w:type="spellStart"/>
      <w:r w:rsidRPr="00942A2B">
        <w:rPr>
          <w:sz w:val="22"/>
          <w:szCs w:val="22"/>
        </w:rPr>
        <w:t>resmi</w:t>
      </w:r>
      <w:proofErr w:type="spellEnd"/>
      <w:r w:rsidRPr="00942A2B">
        <w:rPr>
          <w:sz w:val="22"/>
          <w:szCs w:val="22"/>
        </w:rPr>
        <w:t xml:space="preserve"> </w:t>
      </w:r>
      <w:proofErr w:type="spellStart"/>
      <w:r w:rsidRPr="00942A2B">
        <w:rPr>
          <w:sz w:val="22"/>
          <w:szCs w:val="22"/>
        </w:rPr>
        <w:t>ditentukan</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pk. 08.00 </w:t>
      </w:r>
      <w:proofErr w:type="spellStart"/>
      <w:r w:rsidRPr="00942A2B">
        <w:rPr>
          <w:sz w:val="22"/>
          <w:szCs w:val="22"/>
        </w:rPr>
        <w:t>s.d.</w:t>
      </w:r>
      <w:proofErr w:type="spellEnd"/>
      <w:r w:rsidRPr="00942A2B">
        <w:rPr>
          <w:sz w:val="22"/>
          <w:szCs w:val="22"/>
        </w:rPr>
        <w:t xml:space="preserve"> 13.00 WIB</w:t>
      </w:r>
    </w:p>
    <w:p w14:paraId="0626C807" w14:textId="77777777" w:rsidR="006C2070" w:rsidRDefault="006C2070" w:rsidP="006C2070">
      <w:pPr>
        <w:jc w:val="both"/>
        <w:rPr>
          <w:sz w:val="22"/>
          <w:szCs w:val="22"/>
        </w:rPr>
      </w:pPr>
    </w:p>
    <w:p w14:paraId="18D47403" w14:textId="77777777" w:rsidR="006C2070" w:rsidRPr="00942A2B" w:rsidRDefault="006C2070" w:rsidP="006C2070">
      <w:pPr>
        <w:jc w:val="both"/>
        <w:rPr>
          <w:sz w:val="22"/>
          <w:szCs w:val="22"/>
        </w:rPr>
      </w:pPr>
      <w:proofErr w:type="spellStart"/>
      <w:r w:rsidRPr="00942A2B">
        <w:rPr>
          <w:sz w:val="22"/>
          <w:szCs w:val="22"/>
        </w:rPr>
        <w:t>Perubahan</w:t>
      </w:r>
      <w:proofErr w:type="spellEnd"/>
      <w:r w:rsidRPr="00942A2B">
        <w:rPr>
          <w:sz w:val="22"/>
          <w:szCs w:val="22"/>
        </w:rPr>
        <w:t xml:space="preserve"> </w:t>
      </w:r>
      <w:proofErr w:type="spellStart"/>
      <w:r w:rsidRPr="00942A2B">
        <w:rPr>
          <w:sz w:val="22"/>
          <w:szCs w:val="22"/>
        </w:rPr>
        <w:t>Ketentuan</w:t>
      </w:r>
      <w:proofErr w:type="spellEnd"/>
      <w:r w:rsidRPr="00942A2B">
        <w:rPr>
          <w:sz w:val="22"/>
          <w:szCs w:val="22"/>
        </w:rPr>
        <w:t xml:space="preserve"> Jam </w:t>
      </w:r>
      <w:proofErr w:type="spellStart"/>
      <w:r w:rsidRPr="00942A2B">
        <w:rPr>
          <w:sz w:val="22"/>
          <w:szCs w:val="22"/>
        </w:rPr>
        <w:t>Kerja</w:t>
      </w:r>
      <w:proofErr w:type="spellEnd"/>
      <w:r w:rsidRPr="00942A2B">
        <w:rPr>
          <w:sz w:val="22"/>
          <w:szCs w:val="22"/>
        </w:rPr>
        <w:t xml:space="preserve"> </w:t>
      </w:r>
      <w:proofErr w:type="spellStart"/>
      <w:r w:rsidRPr="00942A2B">
        <w:rPr>
          <w:sz w:val="22"/>
          <w:szCs w:val="22"/>
        </w:rPr>
        <w:t>resmi</w:t>
      </w:r>
      <w:proofErr w:type="spellEnd"/>
      <w:r w:rsidRPr="00942A2B">
        <w:rPr>
          <w:sz w:val="22"/>
          <w:szCs w:val="22"/>
        </w:rPr>
        <w:t xml:space="preserve">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mengikuti</w:t>
      </w:r>
      <w:proofErr w:type="spellEnd"/>
      <w:r w:rsidRPr="00942A2B">
        <w:rPr>
          <w:sz w:val="22"/>
          <w:szCs w:val="22"/>
        </w:rPr>
        <w:t xml:space="preserve"> </w:t>
      </w:r>
      <w:proofErr w:type="spellStart"/>
      <w:r w:rsidRPr="00942A2B">
        <w:rPr>
          <w:sz w:val="22"/>
          <w:szCs w:val="22"/>
        </w:rPr>
        <w:t>sesuai</w:t>
      </w:r>
      <w:proofErr w:type="spellEnd"/>
      <w:r w:rsidRPr="00942A2B">
        <w:rPr>
          <w:sz w:val="22"/>
          <w:szCs w:val="22"/>
        </w:rPr>
        <w:t xml:space="preserve"> </w:t>
      </w:r>
      <w:proofErr w:type="spellStart"/>
      <w:r w:rsidRPr="00942A2B">
        <w:rPr>
          <w:sz w:val="22"/>
          <w:szCs w:val="22"/>
        </w:rPr>
        <w:t>pemberitahuan</w:t>
      </w:r>
      <w:proofErr w:type="spellEnd"/>
      <w:r w:rsidRPr="00942A2B">
        <w:rPr>
          <w:sz w:val="22"/>
          <w:szCs w:val="22"/>
        </w:rPr>
        <w:t xml:space="preserve"> yang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dikirimkan</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Penyewa</w:t>
      </w:r>
      <w:proofErr w:type="spellEnd"/>
    </w:p>
    <w:p w14:paraId="297344CC" w14:textId="77777777" w:rsidR="006C2070" w:rsidRDefault="006C2070" w:rsidP="006C2070">
      <w:pPr>
        <w:jc w:val="both"/>
        <w:rPr>
          <w:sz w:val="22"/>
          <w:szCs w:val="22"/>
          <w:lang w:val="fi-FI"/>
        </w:rPr>
      </w:pPr>
      <w:r w:rsidRPr="00942A2B">
        <w:rPr>
          <w:sz w:val="22"/>
          <w:szCs w:val="22"/>
          <w:lang w:val="fi-FI"/>
        </w:rPr>
        <w:t>Di  luar ketentuan – ketentuan tersebut di atas, maka terhadap Penyewa diberlakukan ketentuan over time</w:t>
      </w:r>
      <w:r>
        <w:rPr>
          <w:sz w:val="22"/>
          <w:szCs w:val="22"/>
          <w:lang w:val="fi-FI"/>
        </w:rPr>
        <w:t xml:space="preserve"> AC Central dan Listrik</w:t>
      </w:r>
      <w:r w:rsidRPr="00942A2B">
        <w:rPr>
          <w:sz w:val="22"/>
          <w:szCs w:val="22"/>
          <w:lang w:val="fi-FI"/>
        </w:rPr>
        <w:t xml:space="preserve"> </w:t>
      </w:r>
      <w:r>
        <w:rPr>
          <w:sz w:val="22"/>
          <w:szCs w:val="22"/>
          <w:lang w:val="fi-FI"/>
        </w:rPr>
        <w:t xml:space="preserve">(dapat </w:t>
      </w:r>
      <w:r w:rsidRPr="00942A2B">
        <w:rPr>
          <w:sz w:val="22"/>
          <w:szCs w:val="22"/>
          <w:lang w:val="fi-FI"/>
        </w:rPr>
        <w:t>memanfaatkan meter listrik tersendiri</w:t>
      </w:r>
      <w:r>
        <w:rPr>
          <w:sz w:val="22"/>
          <w:szCs w:val="22"/>
          <w:lang w:val="fi-FI"/>
        </w:rPr>
        <w:t>)</w:t>
      </w:r>
      <w:r w:rsidRPr="00942A2B">
        <w:rPr>
          <w:sz w:val="22"/>
          <w:szCs w:val="22"/>
          <w:lang w:val="fi-FI"/>
        </w:rPr>
        <w:t>.</w:t>
      </w:r>
    </w:p>
    <w:p w14:paraId="4623184E" w14:textId="77777777" w:rsidR="006C2070" w:rsidRPr="001176E6" w:rsidRDefault="006C2070" w:rsidP="006C2070">
      <w:pPr>
        <w:jc w:val="both"/>
        <w:rPr>
          <w:sz w:val="22"/>
          <w:szCs w:val="22"/>
          <w:lang w:val="fi-FI"/>
        </w:rPr>
      </w:pPr>
    </w:p>
    <w:p w14:paraId="4B684C24" w14:textId="77777777" w:rsidR="006C2070" w:rsidRPr="00942A2B" w:rsidRDefault="006C2070" w:rsidP="006C2070">
      <w:pPr>
        <w:pStyle w:val="Heading1"/>
        <w:ind w:left="0"/>
        <w:rPr>
          <w:b/>
          <w:bCs/>
          <w:sz w:val="22"/>
          <w:szCs w:val="22"/>
        </w:rPr>
      </w:pPr>
      <w:r w:rsidRPr="00942A2B">
        <w:rPr>
          <w:b/>
          <w:bCs/>
          <w:sz w:val="22"/>
          <w:szCs w:val="22"/>
        </w:rPr>
        <w:t>PASAL 7</w:t>
      </w:r>
    </w:p>
    <w:p w14:paraId="7B3DD8D1" w14:textId="77777777" w:rsidR="006C2070" w:rsidRPr="00942A2B" w:rsidRDefault="006C2070" w:rsidP="006C2070">
      <w:pPr>
        <w:pStyle w:val="Heading1"/>
        <w:ind w:left="0"/>
        <w:rPr>
          <w:b/>
          <w:bCs/>
          <w:sz w:val="22"/>
          <w:szCs w:val="22"/>
        </w:rPr>
      </w:pPr>
      <w:r w:rsidRPr="00942A2B">
        <w:rPr>
          <w:b/>
          <w:bCs/>
          <w:sz w:val="22"/>
          <w:szCs w:val="22"/>
        </w:rPr>
        <w:t xml:space="preserve">SANKSI ATAS KETERLAMBATAN PEMBAYARAN </w:t>
      </w:r>
    </w:p>
    <w:p w14:paraId="0EB3BEAB" w14:textId="77777777" w:rsidR="006C2070" w:rsidRPr="00942A2B" w:rsidRDefault="006C2070" w:rsidP="006C2070">
      <w:pPr>
        <w:numPr>
          <w:ilvl w:val="1"/>
          <w:numId w:val="2"/>
        </w:numPr>
        <w:tabs>
          <w:tab w:val="clear" w:pos="360"/>
          <w:tab w:val="left" w:pos="567"/>
        </w:tabs>
        <w:ind w:left="567" w:hanging="567"/>
        <w:rPr>
          <w:b/>
          <w:bCs/>
          <w:sz w:val="22"/>
          <w:szCs w:val="22"/>
        </w:rPr>
      </w:pPr>
      <w:r w:rsidRPr="00942A2B">
        <w:rPr>
          <w:b/>
          <w:bCs/>
          <w:sz w:val="22"/>
          <w:szCs w:val="22"/>
        </w:rPr>
        <w:t xml:space="preserve">PEMBAYARAN SEWA </w:t>
      </w:r>
    </w:p>
    <w:p w14:paraId="20A65999" w14:textId="77777777" w:rsidR="006C2070" w:rsidRPr="00942A2B" w:rsidRDefault="006C2070" w:rsidP="006C2070">
      <w:pPr>
        <w:numPr>
          <w:ilvl w:val="0"/>
          <w:numId w:val="14"/>
        </w:numPr>
        <w:tabs>
          <w:tab w:val="clear" w:pos="1860"/>
        </w:tabs>
        <w:ind w:left="993" w:hanging="426"/>
        <w:jc w:val="both"/>
        <w:rPr>
          <w:sz w:val="22"/>
          <w:szCs w:val="22"/>
        </w:rPr>
      </w:pP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wajib</w:t>
      </w:r>
      <w:proofErr w:type="spellEnd"/>
      <w:r w:rsidRPr="00942A2B">
        <w:rPr>
          <w:sz w:val="22"/>
          <w:szCs w:val="22"/>
        </w:rPr>
        <w:t xml:space="preserve"> </w:t>
      </w:r>
      <w:proofErr w:type="spellStart"/>
      <w:r w:rsidRPr="00942A2B">
        <w:rPr>
          <w:sz w:val="22"/>
          <w:szCs w:val="22"/>
        </w:rPr>
        <w:t>membayar</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tanpa</w:t>
      </w:r>
      <w:proofErr w:type="spellEnd"/>
      <w:r w:rsidRPr="00942A2B">
        <w:rPr>
          <w:sz w:val="22"/>
          <w:szCs w:val="22"/>
        </w:rPr>
        <w:t xml:space="preserve"> </w:t>
      </w:r>
      <w:proofErr w:type="spellStart"/>
      <w:r w:rsidRPr="00942A2B">
        <w:rPr>
          <w:sz w:val="22"/>
          <w:szCs w:val="22"/>
        </w:rPr>
        <w:t>dikurangi</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jumlah</w:t>
      </w:r>
      <w:proofErr w:type="spellEnd"/>
      <w:r w:rsidRPr="00942A2B">
        <w:rPr>
          <w:sz w:val="22"/>
          <w:szCs w:val="22"/>
        </w:rPr>
        <w:t xml:space="preserve"> uang </w:t>
      </w:r>
      <w:proofErr w:type="spellStart"/>
      <w:r w:rsidRPr="00942A2B">
        <w:rPr>
          <w:sz w:val="22"/>
          <w:szCs w:val="22"/>
        </w:rPr>
        <w:t>apapun</w:t>
      </w:r>
      <w:proofErr w:type="spellEnd"/>
      <w:r w:rsidRPr="00942A2B">
        <w:rPr>
          <w:sz w:val="22"/>
          <w:szCs w:val="22"/>
        </w:rPr>
        <w:t xml:space="preserve">, </w:t>
      </w:r>
      <w:proofErr w:type="spellStart"/>
      <w:r w:rsidRPr="00942A2B">
        <w:rPr>
          <w:sz w:val="22"/>
          <w:szCs w:val="22"/>
        </w:rPr>
        <w:t>sesuai</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ketentuan</w:t>
      </w:r>
      <w:proofErr w:type="spellEnd"/>
      <w:r w:rsidRPr="00942A2B">
        <w:rPr>
          <w:sz w:val="22"/>
          <w:szCs w:val="22"/>
        </w:rPr>
        <w:t xml:space="preserve"> yang </w:t>
      </w:r>
      <w:proofErr w:type="spellStart"/>
      <w:r w:rsidRPr="00942A2B">
        <w:rPr>
          <w:sz w:val="22"/>
          <w:szCs w:val="22"/>
        </w:rPr>
        <w:t>diatur</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
    <w:p w14:paraId="28C81441" w14:textId="77777777" w:rsidR="006C2070" w:rsidRPr="00942A2B" w:rsidRDefault="006C2070" w:rsidP="006C2070">
      <w:pPr>
        <w:numPr>
          <w:ilvl w:val="0"/>
          <w:numId w:val="14"/>
        </w:numPr>
        <w:tabs>
          <w:tab w:val="clear" w:pos="1860"/>
        </w:tabs>
        <w:ind w:left="993" w:hanging="426"/>
        <w:jc w:val="both"/>
        <w:rPr>
          <w:sz w:val="22"/>
          <w:szCs w:val="22"/>
        </w:rPr>
      </w:pPr>
      <w:proofErr w:type="spellStart"/>
      <w:r w:rsidRPr="00942A2B">
        <w:rPr>
          <w:sz w:val="22"/>
          <w:szCs w:val="22"/>
        </w:rPr>
        <w:t>Apabila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menunggak</w:t>
      </w:r>
      <w:proofErr w:type="spellEnd"/>
      <w:r w:rsidRPr="00942A2B">
        <w:rPr>
          <w:sz w:val="22"/>
          <w:szCs w:val="22"/>
        </w:rPr>
        <w:t xml:space="preserve"> </w:t>
      </w:r>
      <w:proofErr w:type="spellStart"/>
      <w:r w:rsidRPr="00942A2B">
        <w:rPr>
          <w:sz w:val="22"/>
          <w:szCs w:val="22"/>
        </w:rPr>
        <w:t>pembayaran</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yang </w:t>
      </w:r>
      <w:proofErr w:type="spellStart"/>
      <w:r w:rsidRPr="00942A2B">
        <w:rPr>
          <w:sz w:val="22"/>
          <w:szCs w:val="22"/>
        </w:rPr>
        <w:t>timbul</w:t>
      </w:r>
      <w:proofErr w:type="spellEnd"/>
      <w:r w:rsidRPr="00942A2B">
        <w:rPr>
          <w:sz w:val="22"/>
          <w:szCs w:val="22"/>
        </w:rPr>
        <w:t xml:space="preserve"> </w:t>
      </w:r>
      <w:proofErr w:type="spellStart"/>
      <w:r w:rsidRPr="00942A2B">
        <w:rPr>
          <w:sz w:val="22"/>
          <w:szCs w:val="22"/>
        </w:rPr>
        <w:t>berdasarkan</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maka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berhak</w:t>
      </w:r>
      <w:proofErr w:type="spellEnd"/>
      <w:r w:rsidRPr="00942A2B">
        <w:rPr>
          <w:sz w:val="22"/>
          <w:szCs w:val="22"/>
        </w:rPr>
        <w:t xml:space="preserve"> </w:t>
      </w:r>
      <w:proofErr w:type="spellStart"/>
      <w:r w:rsidRPr="00942A2B">
        <w:rPr>
          <w:sz w:val="22"/>
          <w:szCs w:val="22"/>
        </w:rPr>
        <w:t>mengenakan</w:t>
      </w:r>
      <w:proofErr w:type="spellEnd"/>
      <w:r w:rsidRPr="00942A2B">
        <w:rPr>
          <w:sz w:val="22"/>
          <w:szCs w:val="22"/>
        </w:rPr>
        <w:t xml:space="preserve"> </w:t>
      </w:r>
      <w:proofErr w:type="spellStart"/>
      <w:r w:rsidRPr="00942A2B">
        <w:rPr>
          <w:sz w:val="22"/>
          <w:szCs w:val="22"/>
        </w:rPr>
        <w:t>denda</w:t>
      </w:r>
      <w:proofErr w:type="spellEnd"/>
      <w:r w:rsidRPr="00942A2B">
        <w:rPr>
          <w:sz w:val="22"/>
          <w:szCs w:val="22"/>
        </w:rPr>
        <w:t xml:space="preserve"> </w:t>
      </w:r>
      <w:proofErr w:type="spellStart"/>
      <w:r w:rsidRPr="00942A2B">
        <w:rPr>
          <w:sz w:val="22"/>
          <w:szCs w:val="22"/>
        </w:rPr>
        <w:t>sebesar</w:t>
      </w:r>
      <w:proofErr w:type="spellEnd"/>
      <w:r w:rsidRPr="00942A2B">
        <w:rPr>
          <w:sz w:val="22"/>
          <w:szCs w:val="22"/>
        </w:rPr>
        <w:t xml:space="preserve"> 3%o (</w:t>
      </w:r>
      <w:proofErr w:type="spellStart"/>
      <w:r w:rsidRPr="00942A2B">
        <w:rPr>
          <w:sz w:val="22"/>
          <w:szCs w:val="22"/>
        </w:rPr>
        <w:t>tiga</w:t>
      </w:r>
      <w:proofErr w:type="spellEnd"/>
      <w:r w:rsidRPr="00942A2B">
        <w:rPr>
          <w:sz w:val="22"/>
          <w:szCs w:val="22"/>
        </w:rPr>
        <w:t xml:space="preserve"> </w:t>
      </w:r>
      <w:proofErr w:type="spellStart"/>
      <w:r w:rsidRPr="00942A2B">
        <w:rPr>
          <w:sz w:val="22"/>
          <w:szCs w:val="22"/>
        </w:rPr>
        <w:t>permil</w:t>
      </w:r>
      <w:proofErr w:type="spellEnd"/>
      <w:r w:rsidRPr="00942A2B">
        <w:rPr>
          <w:sz w:val="22"/>
          <w:szCs w:val="22"/>
        </w:rPr>
        <w:t xml:space="preserve">) per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jumlah</w:t>
      </w:r>
      <w:proofErr w:type="spellEnd"/>
      <w:r w:rsidRPr="00942A2B">
        <w:rPr>
          <w:sz w:val="22"/>
          <w:szCs w:val="22"/>
        </w:rPr>
        <w:t xml:space="preserve"> uang yang </w:t>
      </w:r>
      <w:proofErr w:type="spellStart"/>
      <w:r w:rsidRPr="00942A2B">
        <w:rPr>
          <w:sz w:val="22"/>
          <w:szCs w:val="22"/>
        </w:rPr>
        <w:t>seharusnya</w:t>
      </w:r>
      <w:proofErr w:type="spellEnd"/>
      <w:r w:rsidRPr="00942A2B">
        <w:rPr>
          <w:sz w:val="22"/>
          <w:szCs w:val="22"/>
        </w:rPr>
        <w:t xml:space="preserve"> </w:t>
      </w:r>
      <w:proofErr w:type="spellStart"/>
      <w:r w:rsidRPr="00942A2B">
        <w:rPr>
          <w:sz w:val="22"/>
          <w:szCs w:val="22"/>
        </w:rPr>
        <w:t>dibayar</w:t>
      </w:r>
      <w:proofErr w:type="spellEnd"/>
      <w:r w:rsidRPr="00942A2B">
        <w:rPr>
          <w:sz w:val="22"/>
          <w:szCs w:val="22"/>
        </w:rPr>
        <w:t xml:space="preserve"> </w:t>
      </w:r>
      <w:proofErr w:type="spellStart"/>
      <w:r w:rsidRPr="00942A2B">
        <w:rPr>
          <w:sz w:val="22"/>
          <w:szCs w:val="22"/>
        </w:rPr>
        <w:t>serta</w:t>
      </w:r>
      <w:proofErr w:type="spellEnd"/>
      <w:r w:rsidRPr="00942A2B">
        <w:rPr>
          <w:sz w:val="22"/>
          <w:szCs w:val="22"/>
        </w:rPr>
        <w:t xml:space="preserve">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dibayar</w:t>
      </w:r>
      <w:proofErr w:type="spellEnd"/>
      <w:r w:rsidRPr="00942A2B">
        <w:rPr>
          <w:sz w:val="22"/>
          <w:szCs w:val="22"/>
        </w:rPr>
        <w:t xml:space="preserve"> </w:t>
      </w:r>
      <w:proofErr w:type="spellStart"/>
      <w:r w:rsidRPr="00942A2B">
        <w:rPr>
          <w:sz w:val="22"/>
          <w:szCs w:val="22"/>
        </w:rPr>
        <w:t>sekaligus</w:t>
      </w:r>
      <w:proofErr w:type="spellEnd"/>
      <w:r w:rsidRPr="00942A2B">
        <w:rPr>
          <w:sz w:val="22"/>
          <w:szCs w:val="22"/>
        </w:rPr>
        <w:t xml:space="preserve"> </w:t>
      </w:r>
      <w:proofErr w:type="spellStart"/>
      <w:r w:rsidRPr="00942A2B">
        <w:rPr>
          <w:sz w:val="22"/>
          <w:szCs w:val="22"/>
        </w:rPr>
        <w:t>bersamaan</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pembayaran</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
    <w:p w14:paraId="1EBDDB01" w14:textId="77777777" w:rsidR="006C2070" w:rsidRPr="00942A2B" w:rsidRDefault="006C2070" w:rsidP="006C2070">
      <w:pPr>
        <w:numPr>
          <w:ilvl w:val="0"/>
          <w:numId w:val="14"/>
        </w:numPr>
        <w:tabs>
          <w:tab w:val="clear" w:pos="1860"/>
        </w:tabs>
        <w:ind w:left="993" w:hanging="426"/>
        <w:jc w:val="both"/>
        <w:rPr>
          <w:sz w:val="22"/>
          <w:szCs w:val="22"/>
        </w:rPr>
      </w:pPr>
      <w:r w:rsidRPr="00942A2B">
        <w:rPr>
          <w:sz w:val="22"/>
          <w:szCs w:val="22"/>
        </w:rPr>
        <w:t xml:space="preserve">Dan </w:t>
      </w:r>
      <w:proofErr w:type="spellStart"/>
      <w:r w:rsidRPr="00942A2B">
        <w:rPr>
          <w:sz w:val="22"/>
          <w:szCs w:val="22"/>
        </w:rPr>
        <w:t>apabila</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waktu</w:t>
      </w:r>
      <w:proofErr w:type="spellEnd"/>
      <w:r w:rsidRPr="00942A2B">
        <w:rPr>
          <w:sz w:val="22"/>
          <w:szCs w:val="22"/>
        </w:rPr>
        <w:t xml:space="preserve"> 30 (</w:t>
      </w:r>
      <w:proofErr w:type="spellStart"/>
      <w:r w:rsidRPr="00942A2B">
        <w:rPr>
          <w:sz w:val="22"/>
          <w:szCs w:val="22"/>
        </w:rPr>
        <w:t>tiga</w:t>
      </w:r>
      <w:proofErr w:type="spellEnd"/>
      <w:r w:rsidRPr="00942A2B">
        <w:rPr>
          <w:sz w:val="22"/>
          <w:szCs w:val="22"/>
        </w:rPr>
        <w:t xml:space="preserve"> </w:t>
      </w:r>
      <w:proofErr w:type="spellStart"/>
      <w:r w:rsidRPr="00942A2B">
        <w:rPr>
          <w:sz w:val="22"/>
          <w:szCs w:val="22"/>
        </w:rPr>
        <w:t>puluh</w:t>
      </w:r>
      <w:proofErr w:type="spellEnd"/>
      <w:r w:rsidRPr="00942A2B">
        <w:rPr>
          <w:sz w:val="22"/>
          <w:szCs w:val="22"/>
        </w:rPr>
        <w:t xml:space="preserve">)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sejak</w:t>
      </w:r>
      <w:proofErr w:type="spellEnd"/>
      <w:r w:rsidRPr="00942A2B">
        <w:rPr>
          <w:sz w:val="22"/>
          <w:szCs w:val="22"/>
        </w:rPr>
        <w:t xml:space="preserve"> </w:t>
      </w:r>
      <w:proofErr w:type="spellStart"/>
      <w:r w:rsidRPr="00942A2B">
        <w:rPr>
          <w:sz w:val="22"/>
          <w:szCs w:val="22"/>
        </w:rPr>
        <w:t>timbulnya</w:t>
      </w:r>
      <w:proofErr w:type="spellEnd"/>
      <w:r w:rsidRPr="00942A2B">
        <w:rPr>
          <w:sz w:val="22"/>
          <w:szCs w:val="22"/>
        </w:rPr>
        <w:t xml:space="preserve"> </w:t>
      </w:r>
      <w:proofErr w:type="spellStart"/>
      <w:r w:rsidRPr="00942A2B">
        <w:rPr>
          <w:sz w:val="22"/>
          <w:szCs w:val="22"/>
        </w:rPr>
        <w:t>bukti</w:t>
      </w:r>
      <w:proofErr w:type="spellEnd"/>
      <w:r w:rsidRPr="00942A2B">
        <w:rPr>
          <w:sz w:val="22"/>
          <w:szCs w:val="22"/>
        </w:rPr>
        <w:t xml:space="preserve"> </w:t>
      </w:r>
      <w:proofErr w:type="spellStart"/>
      <w:r w:rsidRPr="00942A2B">
        <w:rPr>
          <w:sz w:val="22"/>
          <w:szCs w:val="22"/>
        </w:rPr>
        <w:t>kelalaian</w:t>
      </w:r>
      <w:proofErr w:type="spellEnd"/>
      <w:r w:rsidRPr="00942A2B">
        <w:rPr>
          <w:sz w:val="22"/>
          <w:szCs w:val="22"/>
        </w:rPr>
        <w:t xml:space="preserve"> </w:t>
      </w:r>
      <w:proofErr w:type="spellStart"/>
      <w:r w:rsidRPr="00942A2B">
        <w:rPr>
          <w:sz w:val="22"/>
          <w:szCs w:val="22"/>
        </w:rPr>
        <w:t>tersebut</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masih</w:t>
      </w:r>
      <w:proofErr w:type="spellEnd"/>
      <w:r w:rsidRPr="00942A2B">
        <w:rPr>
          <w:sz w:val="22"/>
          <w:szCs w:val="22"/>
        </w:rPr>
        <w:t xml:space="preserve"> juga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memenuhi</w:t>
      </w:r>
      <w:proofErr w:type="spellEnd"/>
      <w:r w:rsidRPr="00942A2B">
        <w:rPr>
          <w:sz w:val="22"/>
          <w:szCs w:val="22"/>
        </w:rPr>
        <w:t xml:space="preserve"> </w:t>
      </w:r>
      <w:proofErr w:type="spellStart"/>
      <w:r w:rsidRPr="00942A2B">
        <w:rPr>
          <w:sz w:val="22"/>
          <w:szCs w:val="22"/>
        </w:rPr>
        <w:t>kewajibannya</w:t>
      </w:r>
      <w:proofErr w:type="spellEnd"/>
      <w:r w:rsidRPr="00942A2B">
        <w:rPr>
          <w:sz w:val="22"/>
          <w:szCs w:val="22"/>
        </w:rPr>
        <w:t xml:space="preserve">, </w:t>
      </w:r>
      <w:proofErr w:type="spellStart"/>
      <w:r w:rsidRPr="00942A2B">
        <w:rPr>
          <w:sz w:val="22"/>
          <w:szCs w:val="22"/>
        </w:rPr>
        <w:t>maka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dikenakan</w:t>
      </w:r>
      <w:proofErr w:type="spellEnd"/>
      <w:r w:rsidRPr="00942A2B">
        <w:rPr>
          <w:sz w:val="22"/>
          <w:szCs w:val="22"/>
        </w:rPr>
        <w:t xml:space="preserve"> </w:t>
      </w:r>
      <w:proofErr w:type="spellStart"/>
      <w:r w:rsidRPr="00942A2B">
        <w:rPr>
          <w:sz w:val="22"/>
          <w:szCs w:val="22"/>
        </w:rPr>
        <w:t>sanksi</w:t>
      </w:r>
      <w:proofErr w:type="spellEnd"/>
      <w:r w:rsidRPr="00942A2B">
        <w:rPr>
          <w:sz w:val="22"/>
          <w:szCs w:val="22"/>
        </w:rPr>
        <w:t xml:space="preserve"> </w:t>
      </w:r>
      <w:proofErr w:type="spellStart"/>
      <w:r w:rsidRPr="00942A2B">
        <w:rPr>
          <w:sz w:val="22"/>
          <w:szCs w:val="22"/>
        </w:rPr>
        <w:t>sesuai</w:t>
      </w:r>
      <w:proofErr w:type="spellEnd"/>
      <w:r w:rsidRPr="00942A2B">
        <w:rPr>
          <w:sz w:val="22"/>
          <w:szCs w:val="22"/>
        </w:rPr>
        <w:t xml:space="preserve"> yang </w:t>
      </w:r>
      <w:proofErr w:type="spellStart"/>
      <w:r w:rsidRPr="00942A2B">
        <w:rPr>
          <w:sz w:val="22"/>
          <w:szCs w:val="22"/>
        </w:rPr>
        <w:t>disebutkan</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pasal</w:t>
      </w:r>
      <w:proofErr w:type="spellEnd"/>
      <w:r w:rsidRPr="00942A2B">
        <w:rPr>
          <w:sz w:val="22"/>
          <w:szCs w:val="22"/>
        </w:rPr>
        <w:t xml:space="preserve"> 12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w:t>
      </w:r>
    </w:p>
    <w:p w14:paraId="74878396" w14:textId="77777777" w:rsidR="006C2070" w:rsidRPr="00942A2B" w:rsidRDefault="006C2070" w:rsidP="006C2070">
      <w:pPr>
        <w:tabs>
          <w:tab w:val="left" w:pos="567"/>
          <w:tab w:val="left" w:pos="851"/>
        </w:tabs>
        <w:jc w:val="both"/>
        <w:rPr>
          <w:sz w:val="22"/>
          <w:szCs w:val="22"/>
        </w:rPr>
      </w:pPr>
    </w:p>
    <w:p w14:paraId="0DD0039D" w14:textId="77777777" w:rsidR="006C2070" w:rsidRPr="00942A2B" w:rsidRDefault="006C2070" w:rsidP="006C2070">
      <w:pPr>
        <w:numPr>
          <w:ilvl w:val="1"/>
          <w:numId w:val="2"/>
        </w:numPr>
        <w:tabs>
          <w:tab w:val="clear" w:pos="360"/>
          <w:tab w:val="left" w:pos="567"/>
        </w:tabs>
        <w:ind w:left="567" w:hanging="567"/>
        <w:jc w:val="both"/>
        <w:rPr>
          <w:b/>
          <w:sz w:val="22"/>
          <w:szCs w:val="22"/>
          <w:lang w:val="sv-SE"/>
        </w:rPr>
      </w:pPr>
      <w:r w:rsidRPr="00942A2B">
        <w:rPr>
          <w:b/>
          <w:bCs/>
          <w:sz w:val="22"/>
          <w:szCs w:val="22"/>
        </w:rPr>
        <w:t xml:space="preserve">PEMBAYARAN TELEPON: </w:t>
      </w:r>
    </w:p>
    <w:p w14:paraId="002743BA" w14:textId="77777777" w:rsidR="006C2070" w:rsidRPr="00942A2B" w:rsidRDefault="006C2070" w:rsidP="006C2070">
      <w:pPr>
        <w:tabs>
          <w:tab w:val="left" w:pos="567"/>
        </w:tabs>
        <w:ind w:left="567" w:hanging="567"/>
        <w:jc w:val="both"/>
        <w:rPr>
          <w:sz w:val="22"/>
          <w:szCs w:val="22"/>
          <w:lang w:val="sv-SE"/>
        </w:rPr>
      </w:pPr>
      <w:r w:rsidRPr="00942A2B">
        <w:rPr>
          <w:sz w:val="22"/>
          <w:szCs w:val="22"/>
          <w:lang w:val="sv-SE"/>
        </w:rPr>
        <w:tab/>
        <w:t>Untuk fasilitas Telepon, Penyewa wajib membayar sendiri biaya penggunaan fasilitas telepon gedung kepada pemilik sesuai invoice dan tanggal jatuh tempo yang tertera pada invocie pemilik.</w:t>
      </w:r>
    </w:p>
    <w:p w14:paraId="7D5DF80E" w14:textId="77777777" w:rsidR="006C2070" w:rsidRPr="00942A2B" w:rsidRDefault="006C2070" w:rsidP="006C2070">
      <w:pPr>
        <w:pStyle w:val="BodyText3"/>
        <w:tabs>
          <w:tab w:val="left" w:pos="567"/>
        </w:tabs>
        <w:spacing w:line="240" w:lineRule="auto"/>
        <w:rPr>
          <w:sz w:val="22"/>
          <w:szCs w:val="22"/>
          <w:lang w:val="sv-SE"/>
        </w:rPr>
      </w:pPr>
    </w:p>
    <w:p w14:paraId="190227DA" w14:textId="77777777" w:rsidR="006C2070" w:rsidRPr="00942A2B" w:rsidRDefault="006C2070" w:rsidP="006C2070">
      <w:pPr>
        <w:numPr>
          <w:ilvl w:val="1"/>
          <w:numId w:val="2"/>
        </w:numPr>
        <w:tabs>
          <w:tab w:val="clear" w:pos="360"/>
          <w:tab w:val="left" w:pos="567"/>
        </w:tabs>
        <w:ind w:left="567" w:hanging="567"/>
        <w:jc w:val="both"/>
        <w:rPr>
          <w:b/>
          <w:bCs/>
          <w:sz w:val="22"/>
          <w:szCs w:val="22"/>
        </w:rPr>
      </w:pPr>
      <w:r w:rsidRPr="00942A2B">
        <w:rPr>
          <w:b/>
          <w:bCs/>
          <w:sz w:val="22"/>
          <w:szCs w:val="22"/>
        </w:rPr>
        <w:t>PEMBAYARAN LISTRIK</w:t>
      </w:r>
    </w:p>
    <w:p w14:paraId="02BF9451" w14:textId="77777777" w:rsidR="006C2070" w:rsidRPr="00942A2B" w:rsidRDefault="006C2070" w:rsidP="006C2070">
      <w:pPr>
        <w:numPr>
          <w:ilvl w:val="0"/>
          <w:numId w:val="15"/>
        </w:numPr>
        <w:tabs>
          <w:tab w:val="clear" w:pos="1860"/>
        </w:tabs>
        <w:ind w:left="993" w:hanging="426"/>
        <w:jc w:val="both"/>
        <w:rPr>
          <w:sz w:val="22"/>
          <w:szCs w:val="22"/>
        </w:rPr>
      </w:pPr>
      <w:proofErr w:type="spellStart"/>
      <w:r w:rsidRPr="00942A2B">
        <w:rPr>
          <w:sz w:val="22"/>
          <w:szCs w:val="22"/>
        </w:rPr>
        <w:t>Bagi</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yang </w:t>
      </w:r>
      <w:proofErr w:type="spellStart"/>
      <w:r w:rsidRPr="00942A2B">
        <w:rPr>
          <w:sz w:val="22"/>
          <w:szCs w:val="22"/>
        </w:rPr>
        <w:t>mempunyai</w:t>
      </w:r>
      <w:proofErr w:type="spellEnd"/>
      <w:r w:rsidRPr="00942A2B">
        <w:rPr>
          <w:sz w:val="22"/>
          <w:szCs w:val="22"/>
        </w:rPr>
        <w:t xml:space="preserve"> meter </w:t>
      </w:r>
      <w:proofErr w:type="spellStart"/>
      <w:r w:rsidRPr="00942A2B">
        <w:rPr>
          <w:sz w:val="22"/>
          <w:szCs w:val="22"/>
        </w:rPr>
        <w:t>listrik</w:t>
      </w:r>
      <w:proofErr w:type="spellEnd"/>
      <w:r w:rsidRPr="00942A2B">
        <w:rPr>
          <w:sz w:val="22"/>
          <w:szCs w:val="22"/>
        </w:rPr>
        <w:t xml:space="preserve"> </w:t>
      </w:r>
      <w:proofErr w:type="spellStart"/>
      <w:r w:rsidRPr="00942A2B">
        <w:rPr>
          <w:sz w:val="22"/>
          <w:szCs w:val="22"/>
        </w:rPr>
        <w:t>tersendiri</w:t>
      </w:r>
      <w:proofErr w:type="spellEnd"/>
      <w:r w:rsidRPr="00942A2B">
        <w:rPr>
          <w:sz w:val="22"/>
          <w:szCs w:val="22"/>
        </w:rPr>
        <w:t xml:space="preserve"> di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memenuhi</w:t>
      </w:r>
      <w:proofErr w:type="spellEnd"/>
      <w:r w:rsidRPr="00942A2B">
        <w:rPr>
          <w:sz w:val="22"/>
          <w:szCs w:val="22"/>
        </w:rPr>
        <w:t xml:space="preserve"> </w:t>
      </w:r>
      <w:proofErr w:type="spellStart"/>
      <w:r w:rsidRPr="00942A2B">
        <w:rPr>
          <w:sz w:val="22"/>
          <w:szCs w:val="22"/>
        </w:rPr>
        <w:t>kebutuhan</w:t>
      </w:r>
      <w:proofErr w:type="spellEnd"/>
      <w:r w:rsidRPr="00942A2B">
        <w:rPr>
          <w:sz w:val="22"/>
          <w:szCs w:val="22"/>
        </w:rPr>
        <w:t xml:space="preserve"> </w:t>
      </w:r>
      <w:proofErr w:type="spellStart"/>
      <w:r w:rsidRPr="00942A2B">
        <w:rPr>
          <w:sz w:val="22"/>
          <w:szCs w:val="22"/>
        </w:rPr>
        <w:t>listrik</w:t>
      </w:r>
      <w:proofErr w:type="spellEnd"/>
      <w:r w:rsidRPr="00942A2B">
        <w:rPr>
          <w:sz w:val="22"/>
          <w:szCs w:val="22"/>
        </w:rPr>
        <w:t xml:space="preserve"> di </w:t>
      </w:r>
      <w:proofErr w:type="spellStart"/>
      <w:r w:rsidRPr="00942A2B">
        <w:rPr>
          <w:sz w:val="22"/>
          <w:szCs w:val="22"/>
        </w:rPr>
        <w:t>luar</w:t>
      </w:r>
      <w:proofErr w:type="spellEnd"/>
      <w:r w:rsidRPr="00942A2B">
        <w:rPr>
          <w:sz w:val="22"/>
          <w:szCs w:val="22"/>
        </w:rPr>
        <w:t xml:space="preserve"> jam </w:t>
      </w:r>
      <w:proofErr w:type="spellStart"/>
      <w:r w:rsidRPr="00942A2B">
        <w:rPr>
          <w:sz w:val="22"/>
          <w:szCs w:val="22"/>
        </w:rPr>
        <w:t>kerja</w:t>
      </w:r>
      <w:proofErr w:type="spellEnd"/>
      <w:r w:rsidRPr="00942A2B">
        <w:rPr>
          <w:sz w:val="22"/>
          <w:szCs w:val="22"/>
        </w:rPr>
        <w:t xml:space="preserve"> </w:t>
      </w:r>
      <w:proofErr w:type="spellStart"/>
      <w:r w:rsidRPr="00942A2B">
        <w:rPr>
          <w:sz w:val="22"/>
          <w:szCs w:val="22"/>
        </w:rPr>
        <w:t>resmi</w:t>
      </w:r>
      <w:proofErr w:type="spellEnd"/>
      <w:r w:rsidRPr="00942A2B">
        <w:rPr>
          <w:sz w:val="22"/>
          <w:szCs w:val="22"/>
        </w:rPr>
        <w:t xml:space="preserve">, </w:t>
      </w:r>
      <w:proofErr w:type="spellStart"/>
      <w:r w:rsidRPr="00942A2B">
        <w:rPr>
          <w:sz w:val="22"/>
          <w:szCs w:val="22"/>
        </w:rPr>
        <w:t>wajib</w:t>
      </w:r>
      <w:proofErr w:type="spellEnd"/>
      <w:r w:rsidRPr="00942A2B">
        <w:rPr>
          <w:sz w:val="22"/>
          <w:szCs w:val="22"/>
        </w:rPr>
        <w:t xml:space="preserve"> </w:t>
      </w:r>
      <w:proofErr w:type="spellStart"/>
      <w:r w:rsidRPr="00942A2B">
        <w:rPr>
          <w:sz w:val="22"/>
          <w:szCs w:val="22"/>
        </w:rPr>
        <w:t>membayar</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pemakaian</w:t>
      </w:r>
      <w:proofErr w:type="spellEnd"/>
      <w:r w:rsidRPr="00942A2B">
        <w:rPr>
          <w:sz w:val="22"/>
          <w:szCs w:val="22"/>
        </w:rPr>
        <w:t xml:space="preserve"> </w:t>
      </w:r>
      <w:proofErr w:type="spellStart"/>
      <w:r w:rsidRPr="00942A2B">
        <w:rPr>
          <w:sz w:val="22"/>
          <w:szCs w:val="22"/>
        </w:rPr>
        <w:t>listrik</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setiap</w:t>
      </w:r>
      <w:proofErr w:type="spellEnd"/>
      <w:r w:rsidRPr="00942A2B">
        <w:rPr>
          <w:sz w:val="22"/>
          <w:szCs w:val="22"/>
        </w:rPr>
        <w:t xml:space="preserve"> </w:t>
      </w:r>
      <w:proofErr w:type="spellStart"/>
      <w:r w:rsidRPr="00942A2B">
        <w:rPr>
          <w:sz w:val="22"/>
          <w:szCs w:val="22"/>
        </w:rPr>
        <w:t>bulan</w:t>
      </w:r>
      <w:proofErr w:type="spellEnd"/>
      <w:r w:rsidRPr="00942A2B">
        <w:rPr>
          <w:sz w:val="22"/>
          <w:szCs w:val="22"/>
        </w:rPr>
        <w:t xml:space="preserve"> paling </w:t>
      </w:r>
      <w:proofErr w:type="spellStart"/>
      <w:r w:rsidRPr="00942A2B">
        <w:rPr>
          <w:sz w:val="22"/>
          <w:szCs w:val="22"/>
        </w:rPr>
        <w:t>lambat</w:t>
      </w:r>
      <w:proofErr w:type="spellEnd"/>
      <w:r w:rsidRPr="00942A2B">
        <w:rPr>
          <w:sz w:val="22"/>
          <w:szCs w:val="22"/>
        </w:rPr>
        <w:t xml:space="preserve"> </w:t>
      </w:r>
      <w:proofErr w:type="spellStart"/>
      <w:r w:rsidRPr="00942A2B">
        <w:rPr>
          <w:sz w:val="22"/>
          <w:szCs w:val="22"/>
        </w:rPr>
        <w:t>tanggal</w:t>
      </w:r>
      <w:proofErr w:type="spellEnd"/>
      <w:r w:rsidRPr="00942A2B">
        <w:rPr>
          <w:sz w:val="22"/>
          <w:szCs w:val="22"/>
        </w:rPr>
        <w:t xml:space="preserve"> 20.  </w:t>
      </w:r>
    </w:p>
    <w:p w14:paraId="0AA98ACC" w14:textId="77777777" w:rsidR="006C2070" w:rsidRPr="00942A2B" w:rsidRDefault="006C2070" w:rsidP="006C2070">
      <w:pPr>
        <w:numPr>
          <w:ilvl w:val="0"/>
          <w:numId w:val="15"/>
        </w:numPr>
        <w:tabs>
          <w:tab w:val="clear" w:pos="1860"/>
        </w:tabs>
        <w:ind w:left="993" w:hanging="426"/>
        <w:jc w:val="both"/>
        <w:rPr>
          <w:sz w:val="22"/>
          <w:szCs w:val="22"/>
          <w:lang w:val="sv-SE"/>
        </w:rPr>
      </w:pPr>
      <w:r w:rsidRPr="00942A2B">
        <w:rPr>
          <w:sz w:val="22"/>
          <w:szCs w:val="22"/>
          <w:lang w:val="sv-SE"/>
        </w:rPr>
        <w:t>Apabila pada tanggal tersebut Penyewa tidak memenuhi kewajibannya, maka dikenakan denda sebesar 3% (tiga persen) per hari keterlambatan.</w:t>
      </w:r>
    </w:p>
    <w:p w14:paraId="253E5D66" w14:textId="77777777" w:rsidR="006C2070" w:rsidRPr="00942A2B" w:rsidRDefault="006C2070" w:rsidP="006C2070">
      <w:pPr>
        <w:numPr>
          <w:ilvl w:val="0"/>
          <w:numId w:val="15"/>
        </w:numPr>
        <w:tabs>
          <w:tab w:val="clear" w:pos="1860"/>
        </w:tabs>
        <w:ind w:left="993" w:hanging="426"/>
        <w:jc w:val="both"/>
        <w:rPr>
          <w:sz w:val="22"/>
          <w:szCs w:val="22"/>
          <w:lang w:val="sv-SE"/>
        </w:rPr>
      </w:pPr>
      <w:r w:rsidRPr="00942A2B">
        <w:rPr>
          <w:sz w:val="22"/>
          <w:szCs w:val="22"/>
          <w:lang w:val="sv-SE"/>
        </w:rPr>
        <w:t xml:space="preserve">Dan apabila sampai hari terakhir dari bulan berjalan, Penyewa tetap belum melaksanakan pembayaran biaya pemakaian listrik tersebut, maka Pemilik berhak memutus aliran listrik dari meter listrik Penyewa. </w:t>
      </w:r>
    </w:p>
    <w:p w14:paraId="6491DFBE" w14:textId="77777777" w:rsidR="006C2070" w:rsidRPr="00942A2B" w:rsidRDefault="006C2070" w:rsidP="006C2070">
      <w:pPr>
        <w:ind w:left="993"/>
        <w:jc w:val="both"/>
        <w:rPr>
          <w:sz w:val="22"/>
          <w:szCs w:val="22"/>
          <w:lang w:val="sv-SE"/>
        </w:rPr>
      </w:pPr>
    </w:p>
    <w:p w14:paraId="4B417AD7" w14:textId="77777777" w:rsidR="006C2070" w:rsidRPr="00942A2B" w:rsidRDefault="006C2070" w:rsidP="006C2070">
      <w:pPr>
        <w:tabs>
          <w:tab w:val="left" w:pos="567"/>
        </w:tabs>
        <w:ind w:left="567" w:hanging="567"/>
        <w:jc w:val="both"/>
        <w:rPr>
          <w:b/>
          <w:bCs/>
          <w:sz w:val="22"/>
          <w:szCs w:val="22"/>
          <w:lang w:val="sv-SE"/>
        </w:rPr>
      </w:pPr>
      <w:r w:rsidRPr="00942A2B">
        <w:rPr>
          <w:b/>
          <w:bCs/>
          <w:sz w:val="22"/>
          <w:szCs w:val="22"/>
          <w:lang w:val="sv-SE"/>
        </w:rPr>
        <w:t xml:space="preserve">7.4.  </w:t>
      </w:r>
      <w:r w:rsidRPr="00942A2B">
        <w:rPr>
          <w:b/>
          <w:bCs/>
          <w:sz w:val="22"/>
          <w:szCs w:val="22"/>
          <w:lang w:val="sv-SE"/>
        </w:rPr>
        <w:tab/>
        <w:t>PEMBAYARAN PAJAK</w:t>
      </w:r>
    </w:p>
    <w:p w14:paraId="2A12612C" w14:textId="77777777" w:rsidR="006C2070" w:rsidRPr="00942A2B" w:rsidRDefault="006C2070" w:rsidP="006C2070">
      <w:pPr>
        <w:numPr>
          <w:ilvl w:val="1"/>
          <w:numId w:val="15"/>
        </w:numPr>
        <w:tabs>
          <w:tab w:val="clear" w:pos="1440"/>
        </w:tabs>
        <w:ind w:left="993" w:hanging="426"/>
        <w:jc w:val="both"/>
        <w:rPr>
          <w:sz w:val="22"/>
          <w:szCs w:val="22"/>
          <w:lang w:val="sv-SE"/>
        </w:rPr>
      </w:pPr>
      <w:r w:rsidRPr="00942A2B">
        <w:rPr>
          <w:sz w:val="22"/>
          <w:szCs w:val="22"/>
          <w:lang w:val="sv-SE"/>
        </w:rPr>
        <w:t>Penyewa wajib membayar Pajak Pertambahan Nilai (PPN) sebesar 11% atas Jasa sewa dari Pemilik.</w:t>
      </w:r>
    </w:p>
    <w:p w14:paraId="1E26B160" w14:textId="77777777" w:rsidR="006C2070" w:rsidRPr="00942A2B" w:rsidRDefault="006C2070" w:rsidP="006C2070">
      <w:pPr>
        <w:numPr>
          <w:ilvl w:val="1"/>
          <w:numId w:val="15"/>
        </w:numPr>
        <w:tabs>
          <w:tab w:val="clear" w:pos="1440"/>
        </w:tabs>
        <w:ind w:left="993" w:hanging="426"/>
        <w:jc w:val="both"/>
        <w:rPr>
          <w:sz w:val="22"/>
          <w:szCs w:val="22"/>
          <w:lang w:val="sv-SE"/>
        </w:rPr>
      </w:pPr>
      <w:r w:rsidRPr="00942A2B">
        <w:rPr>
          <w:sz w:val="22"/>
          <w:szCs w:val="22"/>
          <w:lang w:val="sv-SE"/>
        </w:rPr>
        <w:t>Sesuai ketentuan PPh ps 4 (2), Penyewa berhak memotong 10% (sepuluh  persen) dari pembayaran biaya sewa dan membayarkannya kepada Pemerintah atas nama Pemilik dan</w:t>
      </w:r>
      <w:r>
        <w:rPr>
          <w:sz w:val="22"/>
          <w:szCs w:val="22"/>
          <w:lang w:val="sv-SE"/>
        </w:rPr>
        <w:t xml:space="preserve"> Penyewa wajib mnngirimkan</w:t>
      </w:r>
      <w:r w:rsidRPr="00942A2B">
        <w:rPr>
          <w:sz w:val="22"/>
          <w:szCs w:val="22"/>
          <w:lang w:val="sv-SE"/>
        </w:rPr>
        <w:t xml:space="preserve"> bukti potong ke Pemilik sebagai bukti bahwa pembayaran telah dilakukan. </w:t>
      </w:r>
    </w:p>
    <w:p w14:paraId="4D6F61ED" w14:textId="77777777" w:rsidR="006C2070" w:rsidRPr="00942A2B" w:rsidRDefault="006C2070" w:rsidP="006C2070">
      <w:pPr>
        <w:numPr>
          <w:ilvl w:val="1"/>
          <w:numId w:val="15"/>
        </w:numPr>
        <w:tabs>
          <w:tab w:val="clear" w:pos="1440"/>
        </w:tabs>
        <w:ind w:left="993" w:hanging="426"/>
        <w:jc w:val="both"/>
        <w:rPr>
          <w:sz w:val="22"/>
          <w:szCs w:val="22"/>
          <w:lang w:val="sv-SE"/>
        </w:rPr>
      </w:pPr>
      <w:r w:rsidRPr="00942A2B">
        <w:rPr>
          <w:sz w:val="22"/>
          <w:szCs w:val="22"/>
          <w:lang w:val="sv-SE"/>
        </w:rPr>
        <w:t xml:space="preserve">Ketentuan bila ada pembaruan peraturan terkait pajak akan menyesuaikan sesuai peraturan perundang-undangan yang berlaku. </w:t>
      </w:r>
    </w:p>
    <w:p w14:paraId="450CA7D3" w14:textId="77777777" w:rsidR="006C2070" w:rsidRDefault="006C2070" w:rsidP="006C2070">
      <w:pPr>
        <w:pStyle w:val="BodyText"/>
        <w:spacing w:line="240" w:lineRule="auto"/>
        <w:rPr>
          <w:sz w:val="22"/>
          <w:szCs w:val="22"/>
          <w:lang w:val="sv-SE"/>
        </w:rPr>
      </w:pPr>
    </w:p>
    <w:p w14:paraId="118F249E" w14:textId="77777777" w:rsidR="006C2070" w:rsidRDefault="006C2070" w:rsidP="006C2070">
      <w:pPr>
        <w:pStyle w:val="BodyText"/>
        <w:spacing w:line="240" w:lineRule="auto"/>
        <w:rPr>
          <w:sz w:val="22"/>
          <w:szCs w:val="22"/>
          <w:lang w:val="sv-SE"/>
        </w:rPr>
      </w:pPr>
    </w:p>
    <w:p w14:paraId="3B7C8882" w14:textId="77777777" w:rsidR="006C2070" w:rsidRPr="00942A2B" w:rsidRDefault="006C2070" w:rsidP="006C2070">
      <w:pPr>
        <w:pStyle w:val="BodyText"/>
        <w:spacing w:line="240" w:lineRule="auto"/>
        <w:rPr>
          <w:sz w:val="22"/>
          <w:szCs w:val="22"/>
          <w:lang w:val="sv-SE"/>
        </w:rPr>
      </w:pPr>
    </w:p>
    <w:p w14:paraId="338DA52A" w14:textId="77777777" w:rsidR="006C2070" w:rsidRPr="00942A2B" w:rsidRDefault="006C2070" w:rsidP="006C2070">
      <w:pPr>
        <w:pStyle w:val="Title"/>
        <w:rPr>
          <w:rFonts w:ascii="Times New Roman" w:hAnsi="Times New Roman" w:cs="Times New Roman"/>
          <w:b/>
          <w:bCs/>
          <w:sz w:val="22"/>
          <w:szCs w:val="22"/>
          <w:lang w:val="fi-FI"/>
        </w:rPr>
      </w:pPr>
      <w:r w:rsidRPr="00942A2B">
        <w:rPr>
          <w:rFonts w:ascii="Times New Roman" w:hAnsi="Times New Roman" w:cs="Times New Roman"/>
          <w:b/>
          <w:bCs/>
          <w:sz w:val="22"/>
          <w:szCs w:val="22"/>
          <w:lang w:val="fi-FI"/>
        </w:rPr>
        <w:lastRenderedPageBreak/>
        <w:t>PASAL 8</w:t>
      </w:r>
    </w:p>
    <w:p w14:paraId="5C06101A" w14:textId="77777777" w:rsidR="006C2070" w:rsidRPr="00942A2B" w:rsidRDefault="006C2070" w:rsidP="006C2070">
      <w:pPr>
        <w:jc w:val="center"/>
        <w:rPr>
          <w:b/>
          <w:bCs/>
          <w:sz w:val="22"/>
          <w:szCs w:val="22"/>
          <w:lang w:val="fi-FI"/>
        </w:rPr>
      </w:pPr>
      <w:r w:rsidRPr="00942A2B">
        <w:rPr>
          <w:b/>
          <w:bCs/>
          <w:sz w:val="22"/>
          <w:szCs w:val="22"/>
          <w:lang w:val="fi-FI"/>
        </w:rPr>
        <w:t>PERSETUJUAN DARI PENYEWA</w:t>
      </w:r>
    </w:p>
    <w:p w14:paraId="6FA49919" w14:textId="77777777" w:rsidR="006C2070" w:rsidRDefault="006C2070" w:rsidP="006C2070">
      <w:pPr>
        <w:jc w:val="both"/>
        <w:rPr>
          <w:sz w:val="22"/>
          <w:szCs w:val="22"/>
          <w:lang w:val="fi-FI"/>
        </w:rPr>
      </w:pPr>
      <w:r w:rsidRPr="00942A2B">
        <w:rPr>
          <w:sz w:val="22"/>
          <w:szCs w:val="22"/>
          <w:lang w:val="fi-FI"/>
        </w:rPr>
        <w:t>Dengan ini Penyewa berjanji dan setuju dengan Pemilik bahwa setiap saat selama masa perjanjian atau selama penyewa tetap menguasai atau menempati ruangan atau bagian daripadanya, bahwa :</w:t>
      </w:r>
    </w:p>
    <w:p w14:paraId="18924441" w14:textId="77777777" w:rsidR="006C2070" w:rsidRPr="00942A2B" w:rsidRDefault="006C2070" w:rsidP="006C2070">
      <w:pPr>
        <w:jc w:val="both"/>
        <w:rPr>
          <w:sz w:val="22"/>
          <w:szCs w:val="22"/>
          <w:lang w:val="fi-FI"/>
        </w:rPr>
      </w:pPr>
    </w:p>
    <w:p w14:paraId="3E5121F1" w14:textId="77777777" w:rsidR="006C2070" w:rsidRPr="00942A2B" w:rsidRDefault="006C2070" w:rsidP="006C2070">
      <w:pPr>
        <w:numPr>
          <w:ilvl w:val="1"/>
          <w:numId w:val="4"/>
        </w:numPr>
        <w:rPr>
          <w:sz w:val="22"/>
          <w:szCs w:val="22"/>
          <w:lang w:val="sv-SE"/>
        </w:rPr>
      </w:pPr>
      <w:r w:rsidRPr="00942A2B">
        <w:rPr>
          <w:b/>
          <w:bCs/>
          <w:sz w:val="22"/>
          <w:szCs w:val="22"/>
          <w:lang w:val="fi-FI"/>
        </w:rPr>
        <w:t xml:space="preserve">  </w:t>
      </w:r>
      <w:r w:rsidRPr="00942A2B">
        <w:rPr>
          <w:b/>
          <w:bCs/>
          <w:sz w:val="22"/>
          <w:szCs w:val="22"/>
          <w:lang w:val="sv-SE"/>
        </w:rPr>
        <w:t>PERAWATAN, PERBAIKAN DAN HAK MASUK</w:t>
      </w:r>
    </w:p>
    <w:p w14:paraId="498FFA75" w14:textId="77777777" w:rsidR="006C2070" w:rsidRPr="00942A2B" w:rsidRDefault="006C2070" w:rsidP="006C2070">
      <w:pPr>
        <w:pStyle w:val="BodyText2"/>
        <w:spacing w:line="240" w:lineRule="auto"/>
        <w:ind w:left="450"/>
        <w:jc w:val="both"/>
        <w:rPr>
          <w:sz w:val="22"/>
          <w:szCs w:val="22"/>
          <w:lang w:val="sv-SE"/>
        </w:rPr>
      </w:pPr>
      <w:r w:rsidRPr="00942A2B">
        <w:rPr>
          <w:sz w:val="22"/>
          <w:szCs w:val="22"/>
          <w:lang w:val="sv-SE"/>
        </w:rPr>
        <w:t xml:space="preserve">Pemilik dan siapapun yang diberi wewenang oleh Pemilik asalkan telah   memberitahukan sebelumnya kepada Penyewa boleh masuk ke ruangan dengan membawa semua bahan dan peralatan yang diperlukan untuk keperluan memeriksa kondisi dan melakukan perbaikan yang diharuskan berdasarkan Perjanjian sewa ini.                                 </w:t>
      </w:r>
    </w:p>
    <w:p w14:paraId="33884787" w14:textId="77777777" w:rsidR="006C2070" w:rsidRPr="00942A2B" w:rsidRDefault="006C2070" w:rsidP="006C2070">
      <w:pPr>
        <w:pStyle w:val="BodyText2"/>
        <w:spacing w:line="240" w:lineRule="auto"/>
        <w:ind w:left="450"/>
        <w:jc w:val="both"/>
        <w:rPr>
          <w:sz w:val="22"/>
          <w:szCs w:val="22"/>
          <w:lang w:val="sv-SE"/>
        </w:rPr>
      </w:pPr>
      <w:r w:rsidRPr="00942A2B">
        <w:rPr>
          <w:sz w:val="22"/>
          <w:szCs w:val="22"/>
          <w:lang w:val="sv-SE"/>
        </w:rPr>
        <w:t>Penyewa harus segera membayar kepada Pemilik biaya yang telah dikeluarkan Pemilik dalam memperbaiki atau menggantikan barang Pemilik yang rusak yaitu pintu, jendela, fixture, dinding, langit-langit, instalansi listrik, telepon, instalansi mesin pendingin udara atau lantai dan item-item lain di dalam atau berkenan dengan ruangan dalam hal kerusakan itu disebabkan oleh Penyewa, pegawainya, kuasa atau wakilnya atau tamunya.</w:t>
      </w:r>
    </w:p>
    <w:p w14:paraId="0E2CC489" w14:textId="77777777" w:rsidR="006C2070" w:rsidRPr="00942A2B" w:rsidRDefault="006C2070" w:rsidP="006C2070">
      <w:pPr>
        <w:pStyle w:val="BodyText2"/>
        <w:spacing w:line="240" w:lineRule="auto"/>
        <w:ind w:left="450"/>
        <w:jc w:val="both"/>
        <w:rPr>
          <w:sz w:val="22"/>
          <w:szCs w:val="22"/>
          <w:lang w:val="sv-SE"/>
        </w:rPr>
      </w:pPr>
      <w:r w:rsidRPr="00942A2B">
        <w:rPr>
          <w:sz w:val="22"/>
          <w:szCs w:val="22"/>
          <w:lang w:val="sv-SE"/>
        </w:rPr>
        <w:t>Penyewa akan membayar uang penggantian kepada pemilik atas semua tuntutan, tagihan atau tindakan lain oleh pihak ketiga sehubungan dengan hal-hal tersebut di atas.</w:t>
      </w:r>
    </w:p>
    <w:p w14:paraId="667C81FA" w14:textId="77777777" w:rsidR="006C2070" w:rsidRPr="00942A2B" w:rsidRDefault="006C2070" w:rsidP="006C2070">
      <w:pPr>
        <w:pStyle w:val="BodyText2"/>
        <w:spacing w:line="240" w:lineRule="auto"/>
        <w:ind w:left="450" w:firstLine="450"/>
        <w:jc w:val="both"/>
        <w:rPr>
          <w:sz w:val="22"/>
          <w:szCs w:val="22"/>
          <w:lang w:val="sv-SE"/>
        </w:rPr>
      </w:pPr>
    </w:p>
    <w:p w14:paraId="5193353A" w14:textId="77777777" w:rsidR="006C2070" w:rsidRPr="00942A2B" w:rsidRDefault="006C2070" w:rsidP="006C2070">
      <w:pPr>
        <w:rPr>
          <w:b/>
          <w:bCs/>
          <w:sz w:val="22"/>
          <w:szCs w:val="22"/>
          <w:lang w:val="sv-SE"/>
        </w:rPr>
      </w:pPr>
      <w:r w:rsidRPr="00942A2B">
        <w:rPr>
          <w:b/>
          <w:bCs/>
          <w:sz w:val="22"/>
          <w:szCs w:val="22"/>
          <w:lang w:val="sv-SE"/>
        </w:rPr>
        <w:t>8.2.  PERUBAHAN :</w:t>
      </w:r>
    </w:p>
    <w:p w14:paraId="176DD102" w14:textId="77777777" w:rsidR="006C2070" w:rsidRPr="00942A2B" w:rsidRDefault="006C2070" w:rsidP="006C2070">
      <w:pPr>
        <w:ind w:left="540"/>
        <w:jc w:val="both"/>
        <w:rPr>
          <w:sz w:val="22"/>
          <w:szCs w:val="22"/>
          <w:lang w:val="sv-SE"/>
        </w:rPr>
      </w:pPr>
      <w:r w:rsidRPr="00942A2B">
        <w:rPr>
          <w:sz w:val="22"/>
          <w:szCs w:val="22"/>
          <w:lang w:val="sv-SE"/>
        </w:rPr>
        <w:t>Penyewa tidak boleh membuat atau mengijinkan suatu perubahan, perbaikan dan/atau penambahan pada ruangan sewa atau bagiannya, kecuali dengan persetujuan tertulis dari Pemilik dan pemberian ijin tersebut tidak boleh ditunda  tanpa alasan yang pantas.</w:t>
      </w:r>
    </w:p>
    <w:p w14:paraId="6AF7F285" w14:textId="77777777" w:rsidR="006C2070" w:rsidRPr="00942A2B" w:rsidRDefault="006C2070" w:rsidP="006C2070">
      <w:pPr>
        <w:ind w:left="540"/>
        <w:jc w:val="both"/>
        <w:rPr>
          <w:sz w:val="22"/>
          <w:szCs w:val="22"/>
          <w:lang w:val="sv-SE"/>
        </w:rPr>
      </w:pPr>
      <w:r w:rsidRPr="00942A2B">
        <w:rPr>
          <w:sz w:val="22"/>
          <w:szCs w:val="22"/>
          <w:lang w:val="sv-SE"/>
        </w:rPr>
        <w:t>Semua perubahan, perbaikan dan penambahan pada ruangan akan dilakukan sesuai dengan hukum yang berlaku dan setelah dibuat atau dipasang semuanya itu akan dianggap merekat pada bangunan dan karenanya telah menjadi milik pemilik dan akan tetap menjadi milik pemilik pada waktu berakhirnya masa sewa ini atau pemutusan sewa karena alasan lain semuanya itu harus tetap dalam keadaan yang baik dan teratur sama seperti pada waktu dipasang, kecuali apabila rusak dan aus karena pemakaian normal, akan tetapi jika sebelum pemutusan perjanjian ini, pemilik memberikan perintah berikut ini, maka penyewa akan segera menyingkirkan penambahan, perbaikan, fixture dan instalansi yang dipasang di dalam ruangan oleh Penyewa dan yang disebutkan di dalam pemberitahuan, maka Penyewa harus segera memperbaiki kerusakan yang disebabkan karena dilakukannya penyingkiran.</w:t>
      </w:r>
    </w:p>
    <w:p w14:paraId="451FCC61" w14:textId="77777777" w:rsidR="006C2070" w:rsidRPr="00942A2B" w:rsidRDefault="006C2070" w:rsidP="006C2070">
      <w:pPr>
        <w:ind w:left="540"/>
        <w:jc w:val="both"/>
        <w:rPr>
          <w:sz w:val="22"/>
          <w:szCs w:val="22"/>
          <w:lang w:val="sv-SE"/>
        </w:rPr>
      </w:pPr>
      <w:r w:rsidRPr="00942A2B">
        <w:rPr>
          <w:sz w:val="22"/>
          <w:szCs w:val="22"/>
          <w:lang w:val="sv-SE"/>
        </w:rPr>
        <w:t>Dalam melakukan perubahan, perbaikan dan atau penambahan seperti tersebut disini, Penyewa akan membayar uang penggantian kepada pemilik dan membebaskan Pemilik dari semua biaya, penyitaan, tuntutan atau pembayaran  ganti rugi kepada siapapun atau dalam bentuk apapun yang disebabkan oleh pelaksanaan atau pembuatan perubahan, penambahan dan perbaikan dimaksud.</w:t>
      </w:r>
    </w:p>
    <w:p w14:paraId="6FF08D03" w14:textId="77777777" w:rsidR="006C2070" w:rsidRPr="00942A2B" w:rsidRDefault="006C2070" w:rsidP="006C2070">
      <w:pPr>
        <w:ind w:left="532" w:hanging="806"/>
        <w:jc w:val="both"/>
        <w:rPr>
          <w:sz w:val="22"/>
          <w:szCs w:val="22"/>
          <w:lang w:val="sv-SE"/>
        </w:rPr>
      </w:pPr>
    </w:p>
    <w:p w14:paraId="7A5E9BE1" w14:textId="77777777" w:rsidR="006C2070" w:rsidRPr="00942A2B" w:rsidRDefault="006C2070" w:rsidP="006C2070">
      <w:pPr>
        <w:jc w:val="both"/>
        <w:rPr>
          <w:b/>
          <w:bCs/>
          <w:sz w:val="22"/>
          <w:szCs w:val="22"/>
          <w:lang w:val="sv-SE"/>
        </w:rPr>
      </w:pPr>
      <w:r w:rsidRPr="00942A2B">
        <w:rPr>
          <w:b/>
          <w:bCs/>
          <w:sz w:val="22"/>
          <w:szCs w:val="22"/>
          <w:lang w:val="sv-SE"/>
        </w:rPr>
        <w:t xml:space="preserve">8.3.   PENGGUNAAN RUANGAN HARUS SESUAI DENGAN HUKUM                        </w:t>
      </w:r>
    </w:p>
    <w:p w14:paraId="1A8F073E" w14:textId="77777777" w:rsidR="006C2070" w:rsidRPr="00942A2B" w:rsidRDefault="006C2070" w:rsidP="006C2070">
      <w:pPr>
        <w:tabs>
          <w:tab w:val="left" w:pos="630"/>
        </w:tabs>
        <w:ind w:left="540"/>
        <w:jc w:val="both"/>
        <w:rPr>
          <w:sz w:val="22"/>
          <w:szCs w:val="22"/>
          <w:lang w:val="sv-SE"/>
        </w:rPr>
      </w:pPr>
      <w:r w:rsidRPr="00942A2B">
        <w:rPr>
          <w:sz w:val="22"/>
          <w:szCs w:val="22"/>
          <w:lang w:val="sv-SE"/>
        </w:rPr>
        <w:t>Penyewa wajib memenuhi dan bertindak sesuai dengan semua hukum, kebijakan, keputusan dan peraturan pemerintah Republik Indonesia yang berlaku. Penyewa, tanpa persetujuan tertulis dari pemilik tidak boleh mempergunakan atau  mengijinkan penggunaan ruangan atau bagian daripadanya untuk keperluan lain selain yang berkenaan dengan kegiatan perkantoran komersil dan profesional</w:t>
      </w:r>
      <w:r>
        <w:rPr>
          <w:sz w:val="22"/>
          <w:szCs w:val="22"/>
          <w:lang w:val="sv-SE"/>
        </w:rPr>
        <w:t xml:space="preserve"> </w:t>
      </w:r>
      <w:r w:rsidRPr="00942A2B">
        <w:rPr>
          <w:sz w:val="22"/>
          <w:szCs w:val="22"/>
          <w:lang w:val="sv-SE"/>
        </w:rPr>
        <w:t xml:space="preserve">yang penyelenggaraannya Penyewa sudah mempunyai ijin-ijin di Indonesia serta semua kegiatan yang perlu serta berhubungan dengan itu. Dalam hal apapun Penyewa tidak boleh mempergunakan atau mengijinkan penggunaan ruangan atau bagian daripadanya untuk keperluan yang bertentangan dengan hukum atau immoral atau sebagai tempat tinggal, atau untuk keperluan menyelenggarakan lelang atau menyimpan barang-barang (gudang). </w:t>
      </w:r>
    </w:p>
    <w:p w14:paraId="7C159CC7" w14:textId="77777777" w:rsidR="006C2070" w:rsidRPr="00942A2B" w:rsidRDefault="006C2070" w:rsidP="006C2070">
      <w:pPr>
        <w:ind w:left="547" w:firstLine="360"/>
        <w:jc w:val="both"/>
        <w:rPr>
          <w:sz w:val="22"/>
          <w:szCs w:val="22"/>
          <w:lang w:val="sv-SE"/>
        </w:rPr>
      </w:pPr>
    </w:p>
    <w:p w14:paraId="642C7487" w14:textId="77777777" w:rsidR="006C2070" w:rsidRPr="00942A2B" w:rsidRDefault="006C2070" w:rsidP="006C2070">
      <w:pPr>
        <w:numPr>
          <w:ilvl w:val="1"/>
          <w:numId w:val="5"/>
        </w:numPr>
        <w:tabs>
          <w:tab w:val="clear" w:pos="360"/>
        </w:tabs>
        <w:ind w:left="567" w:hanging="567"/>
        <w:jc w:val="both"/>
        <w:rPr>
          <w:b/>
          <w:bCs/>
          <w:sz w:val="22"/>
          <w:szCs w:val="22"/>
        </w:rPr>
      </w:pPr>
      <w:r w:rsidRPr="00942A2B">
        <w:rPr>
          <w:b/>
          <w:bCs/>
          <w:sz w:val="22"/>
          <w:szCs w:val="22"/>
        </w:rPr>
        <w:t>PERALATAN BERAT</w:t>
      </w:r>
    </w:p>
    <w:p w14:paraId="187F5129" w14:textId="77777777" w:rsidR="006C2070" w:rsidRPr="00942A2B" w:rsidRDefault="006C2070" w:rsidP="006C2070">
      <w:pPr>
        <w:ind w:left="567"/>
        <w:jc w:val="both"/>
        <w:rPr>
          <w:sz w:val="22"/>
          <w:szCs w:val="22"/>
        </w:rPr>
      </w:pP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boleh</w:t>
      </w:r>
      <w:proofErr w:type="spellEnd"/>
      <w:r w:rsidRPr="00942A2B">
        <w:rPr>
          <w:sz w:val="22"/>
          <w:szCs w:val="22"/>
        </w:rPr>
        <w:t xml:space="preserve"> </w:t>
      </w:r>
      <w:proofErr w:type="spellStart"/>
      <w:r w:rsidRPr="00942A2B">
        <w:rPr>
          <w:sz w:val="22"/>
          <w:szCs w:val="22"/>
        </w:rPr>
        <w:t>membawa</w:t>
      </w:r>
      <w:proofErr w:type="spellEnd"/>
      <w:r w:rsidRPr="00942A2B">
        <w:rPr>
          <w:sz w:val="22"/>
          <w:szCs w:val="22"/>
        </w:rPr>
        <w:t xml:space="preserve"> </w:t>
      </w:r>
      <w:proofErr w:type="spellStart"/>
      <w:r w:rsidRPr="00942A2B">
        <w:rPr>
          <w:sz w:val="22"/>
          <w:szCs w:val="22"/>
        </w:rPr>
        <w:t>masuk</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keluar</w:t>
      </w:r>
      <w:proofErr w:type="spellEnd"/>
      <w:r w:rsidRPr="00942A2B">
        <w:rPr>
          <w:sz w:val="22"/>
          <w:szCs w:val="22"/>
        </w:rPr>
        <w:t xml:space="preserve"> </w:t>
      </w:r>
      <w:proofErr w:type="spellStart"/>
      <w:r w:rsidRPr="00942A2B">
        <w:rPr>
          <w:sz w:val="22"/>
          <w:szCs w:val="22"/>
        </w:rPr>
        <w:t>peralatan</w:t>
      </w:r>
      <w:proofErr w:type="spellEnd"/>
      <w:r w:rsidRPr="00942A2B">
        <w:rPr>
          <w:sz w:val="22"/>
          <w:szCs w:val="22"/>
        </w:rPr>
        <w:t xml:space="preserve"> </w:t>
      </w:r>
      <w:proofErr w:type="spellStart"/>
      <w:r w:rsidRPr="00942A2B">
        <w:rPr>
          <w:sz w:val="22"/>
          <w:szCs w:val="22"/>
        </w:rPr>
        <w:t>berat</w:t>
      </w:r>
      <w:proofErr w:type="spellEnd"/>
      <w:r w:rsidRPr="00942A2B">
        <w:rPr>
          <w:sz w:val="22"/>
          <w:szCs w:val="22"/>
        </w:rPr>
        <w:t xml:space="preserve">, </w:t>
      </w:r>
      <w:proofErr w:type="spellStart"/>
      <w:r w:rsidRPr="00942A2B">
        <w:rPr>
          <w:sz w:val="22"/>
          <w:szCs w:val="22"/>
        </w:rPr>
        <w:t>mesin</w:t>
      </w:r>
      <w:proofErr w:type="spellEnd"/>
      <w:r w:rsidRPr="00942A2B">
        <w:rPr>
          <w:sz w:val="22"/>
          <w:szCs w:val="22"/>
        </w:rPr>
        <w:t xml:space="preserve"> </w:t>
      </w:r>
      <w:proofErr w:type="spellStart"/>
      <w:r w:rsidRPr="00942A2B">
        <w:rPr>
          <w:sz w:val="22"/>
          <w:szCs w:val="22"/>
        </w:rPr>
        <w:t>berat</w:t>
      </w:r>
      <w:proofErr w:type="spellEnd"/>
      <w:r w:rsidRPr="00942A2B">
        <w:rPr>
          <w:sz w:val="22"/>
          <w:szCs w:val="22"/>
        </w:rPr>
        <w:t xml:space="preserve">, </w:t>
      </w:r>
      <w:proofErr w:type="spellStart"/>
      <w:r w:rsidRPr="00942A2B">
        <w:rPr>
          <w:sz w:val="22"/>
          <w:szCs w:val="22"/>
        </w:rPr>
        <w:t>barang-barang</w:t>
      </w:r>
      <w:proofErr w:type="spellEnd"/>
      <w:r w:rsidRPr="00942A2B">
        <w:rPr>
          <w:sz w:val="22"/>
          <w:szCs w:val="22"/>
        </w:rPr>
        <w:t xml:space="preserve"> </w:t>
      </w:r>
      <w:proofErr w:type="spellStart"/>
      <w:r w:rsidRPr="00942A2B">
        <w:rPr>
          <w:sz w:val="22"/>
          <w:szCs w:val="22"/>
        </w:rPr>
        <w:t>kiriman</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jumlah</w:t>
      </w:r>
      <w:proofErr w:type="spellEnd"/>
      <w:r w:rsidRPr="00942A2B">
        <w:rPr>
          <w:sz w:val="22"/>
          <w:szCs w:val="22"/>
        </w:rPr>
        <w:t xml:space="preserve"> </w:t>
      </w:r>
      <w:proofErr w:type="spellStart"/>
      <w:r w:rsidRPr="00942A2B">
        <w:rPr>
          <w:sz w:val="22"/>
          <w:szCs w:val="22"/>
        </w:rPr>
        <w:t>besar</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fixture </w:t>
      </w:r>
      <w:proofErr w:type="spellStart"/>
      <w:r w:rsidRPr="00942A2B">
        <w:rPr>
          <w:sz w:val="22"/>
          <w:szCs w:val="22"/>
        </w:rPr>
        <w:t>apapun</w:t>
      </w:r>
      <w:proofErr w:type="spellEnd"/>
      <w:r w:rsidRPr="00942A2B">
        <w:rPr>
          <w:sz w:val="22"/>
          <w:szCs w:val="22"/>
        </w:rPr>
        <w:t xml:space="preserve"> </w:t>
      </w:r>
      <w:proofErr w:type="spellStart"/>
      <w:r w:rsidRPr="00942A2B">
        <w:rPr>
          <w:sz w:val="22"/>
          <w:szCs w:val="22"/>
        </w:rPr>
        <w:t>kecuali</w:t>
      </w:r>
      <w:proofErr w:type="spellEnd"/>
      <w:r w:rsidRPr="00942A2B">
        <w:rPr>
          <w:sz w:val="22"/>
          <w:szCs w:val="22"/>
        </w:rPr>
        <w:t xml:space="preserve"> yang </w:t>
      </w:r>
      <w:proofErr w:type="spellStart"/>
      <w:r w:rsidRPr="00942A2B">
        <w:rPr>
          <w:sz w:val="22"/>
          <w:szCs w:val="22"/>
        </w:rPr>
        <w:t>perlu</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sesuai</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melaksanakan</w:t>
      </w:r>
      <w:proofErr w:type="spellEnd"/>
      <w:r w:rsidRPr="00942A2B">
        <w:rPr>
          <w:sz w:val="22"/>
          <w:szCs w:val="22"/>
        </w:rPr>
        <w:t xml:space="preserve"> </w:t>
      </w:r>
      <w:proofErr w:type="spellStart"/>
      <w:r w:rsidRPr="00942A2B">
        <w:rPr>
          <w:sz w:val="22"/>
          <w:szCs w:val="22"/>
        </w:rPr>
        <w:t>usaha</w:t>
      </w:r>
      <w:proofErr w:type="spellEnd"/>
      <w:r w:rsidRPr="00942A2B">
        <w:rPr>
          <w:sz w:val="22"/>
          <w:szCs w:val="22"/>
        </w:rPr>
        <w:t xml:space="preserve"> </w:t>
      </w:r>
      <w:proofErr w:type="spellStart"/>
      <w:r w:rsidRPr="00942A2B">
        <w:rPr>
          <w:sz w:val="22"/>
          <w:szCs w:val="22"/>
        </w:rPr>
        <w:t>dagang</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di Indonesia.</w:t>
      </w:r>
    </w:p>
    <w:p w14:paraId="67595DDF" w14:textId="77777777" w:rsidR="006C2070" w:rsidRPr="00942A2B" w:rsidRDefault="006C2070" w:rsidP="006C2070">
      <w:pPr>
        <w:ind w:left="567"/>
        <w:jc w:val="both"/>
        <w:rPr>
          <w:sz w:val="22"/>
          <w:szCs w:val="22"/>
        </w:rPr>
      </w:pPr>
      <w:r w:rsidRPr="00942A2B">
        <w:rPr>
          <w:sz w:val="22"/>
          <w:szCs w:val="22"/>
          <w:lang w:val="sv-SE"/>
        </w:rPr>
        <w:lastRenderedPageBreak/>
        <w:t xml:space="preserve">Peralatan berat, mesin berat, barang-barang kiriman dalam jumlah besar atau fixture yang bersifat atau berukuran berat tidak boleh menyebabkan kerusakan pada struktur, lantai dan daerah umum.       </w:t>
      </w:r>
    </w:p>
    <w:p w14:paraId="6A7314E4" w14:textId="77777777" w:rsidR="006C2070" w:rsidRPr="00942A2B" w:rsidRDefault="006C2070" w:rsidP="006C2070">
      <w:pPr>
        <w:ind w:left="567"/>
        <w:jc w:val="both"/>
        <w:rPr>
          <w:sz w:val="22"/>
          <w:szCs w:val="22"/>
          <w:lang w:val="sv-SE"/>
        </w:rPr>
      </w:pPr>
      <w:r w:rsidRPr="00942A2B">
        <w:rPr>
          <w:sz w:val="22"/>
          <w:szCs w:val="22"/>
          <w:lang w:val="sv-SE"/>
        </w:rPr>
        <w:t xml:space="preserve">Sebelum membawa masuk mesin, bagian mesin atau peralatan apapun yang   diijinkan untuk dibawa masuk ke ruangan berdasarkan perjanjian ini, Penyewa harus memberitahukan Pemilik tentang maksudnya tersebut. Pemilik berhak memberikan petunjuk dan lokasi pemasangan mesin, bagian mesin dan peralatan.                                                         </w:t>
      </w:r>
    </w:p>
    <w:p w14:paraId="5BF569B6" w14:textId="77777777" w:rsidR="006C2070" w:rsidRPr="00942A2B" w:rsidRDefault="006C2070" w:rsidP="006C2070">
      <w:pPr>
        <w:ind w:left="567"/>
        <w:jc w:val="both"/>
        <w:rPr>
          <w:sz w:val="22"/>
          <w:szCs w:val="22"/>
          <w:lang w:val="sv-SE"/>
        </w:rPr>
      </w:pPr>
      <w:r w:rsidRPr="00942A2B">
        <w:rPr>
          <w:sz w:val="22"/>
          <w:szCs w:val="22"/>
          <w:lang w:val="sv-SE"/>
        </w:rPr>
        <w:t>Penyewa harus memenuhi serta bertindak sesuai dengan petunjuk-petunjuk    yang diberikan Pemilik. Apabila penyewa gagal memenuhi dan bertindak tidak sesuai dengan petunjuk itu, Penyewa harus membayarkan uang penggantian kepada Pemilik semua biaya-biaya yang timbul dalam memperbaiki kerusakan-kerusakan yang terjadi pada bangunan dan ruangan.</w:t>
      </w:r>
    </w:p>
    <w:p w14:paraId="70E540C2" w14:textId="77777777" w:rsidR="006C2070" w:rsidRPr="00942A2B" w:rsidRDefault="006C2070" w:rsidP="006C2070">
      <w:pPr>
        <w:ind w:left="567" w:hanging="567"/>
        <w:jc w:val="both"/>
        <w:rPr>
          <w:sz w:val="22"/>
          <w:szCs w:val="22"/>
          <w:lang w:val="sv-SE"/>
        </w:rPr>
      </w:pPr>
    </w:p>
    <w:p w14:paraId="25F243EC" w14:textId="77777777" w:rsidR="006C2070" w:rsidRPr="00942A2B" w:rsidRDefault="006C2070" w:rsidP="006C2070">
      <w:pPr>
        <w:pStyle w:val="Heading4"/>
        <w:numPr>
          <w:ilvl w:val="1"/>
          <w:numId w:val="5"/>
        </w:numPr>
        <w:tabs>
          <w:tab w:val="clear" w:pos="360"/>
        </w:tabs>
        <w:ind w:left="567" w:hanging="567"/>
        <w:jc w:val="both"/>
        <w:rPr>
          <w:b/>
          <w:bCs/>
          <w:sz w:val="22"/>
          <w:szCs w:val="22"/>
          <w:lang w:val="sv-SE"/>
        </w:rPr>
      </w:pPr>
      <w:r w:rsidRPr="00942A2B">
        <w:rPr>
          <w:b/>
          <w:bCs/>
          <w:sz w:val="22"/>
          <w:szCs w:val="22"/>
          <w:lang w:val="sv-SE"/>
        </w:rPr>
        <w:t>PERLINDUNGAN TERHADAP BANGUNAN DAN PERALATAN –     PERALATAN BANGUNAN</w:t>
      </w:r>
    </w:p>
    <w:p w14:paraId="5A246882" w14:textId="77777777" w:rsidR="006C2070" w:rsidRDefault="006C2070" w:rsidP="006C2070">
      <w:pPr>
        <w:tabs>
          <w:tab w:val="num" w:pos="540"/>
        </w:tabs>
        <w:ind w:left="567" w:hanging="567"/>
        <w:jc w:val="both"/>
        <w:rPr>
          <w:sz w:val="22"/>
          <w:szCs w:val="22"/>
          <w:lang w:val="sv-SE"/>
        </w:rPr>
      </w:pPr>
      <w:r w:rsidRPr="00942A2B">
        <w:rPr>
          <w:sz w:val="22"/>
          <w:szCs w:val="22"/>
          <w:lang w:val="sv-SE"/>
        </w:rPr>
        <w:t xml:space="preserve">          Penyewa atau pegawainya, para wakil atau tamunya tidak boleh merusak,               menyingkirkan/memindahkan atau mengotori bagian ruangan/bangunan dan semua peralatan perkakas atau perlengkapannya melampaui pemakaian normal dan tidak boleh dipergunakan untuk keperluan selain daripada yang diperuntukkan baginya, terhadap peralatan/perlengkapan saluran tersebut di atas tidak boleh dibuang daun teh, air kotor, sampah, kain sobek, abu atau benda asing lainnya. Semua biaya untuk membersihkan atau mengganti bagian yang hilang, rusak atau kotor pada peralatan/perlengkapan tersebut di atas akan ditanggung oleh Penyewa.</w:t>
      </w:r>
    </w:p>
    <w:p w14:paraId="41CA30C6" w14:textId="77777777" w:rsidR="006C2070" w:rsidRPr="00942A2B" w:rsidRDefault="006C2070" w:rsidP="006C2070">
      <w:pPr>
        <w:tabs>
          <w:tab w:val="num" w:pos="540"/>
        </w:tabs>
        <w:ind w:left="567" w:hanging="567"/>
        <w:jc w:val="both"/>
        <w:rPr>
          <w:sz w:val="22"/>
          <w:szCs w:val="22"/>
          <w:lang w:val="sv-SE"/>
        </w:rPr>
      </w:pPr>
      <w:r>
        <w:rPr>
          <w:sz w:val="22"/>
          <w:szCs w:val="22"/>
          <w:lang w:val="sv-SE"/>
        </w:rPr>
        <w:tab/>
        <w:t xml:space="preserve">Penyewa atau pegawainya, termasuk tamu/pengunjungnya wajib memperhatikan tanda-tanda untuk mencegah suatu kejadian kebakaran, termasuk wajib memperhatikan peralatannya agar tidak timbul kebakaran. </w:t>
      </w:r>
    </w:p>
    <w:p w14:paraId="04BDE4D7" w14:textId="77777777" w:rsidR="006C2070" w:rsidRPr="00942A2B" w:rsidRDefault="006C2070" w:rsidP="006C2070">
      <w:pPr>
        <w:tabs>
          <w:tab w:val="num" w:pos="540"/>
        </w:tabs>
        <w:ind w:left="567" w:hanging="567"/>
        <w:jc w:val="both"/>
        <w:rPr>
          <w:sz w:val="22"/>
          <w:szCs w:val="22"/>
          <w:lang w:val="sv-SE"/>
        </w:rPr>
      </w:pPr>
    </w:p>
    <w:p w14:paraId="0400B578" w14:textId="77777777" w:rsidR="006C2070" w:rsidRPr="00942A2B" w:rsidRDefault="006C2070" w:rsidP="006C2070">
      <w:pPr>
        <w:ind w:left="567" w:hanging="567"/>
        <w:rPr>
          <w:b/>
          <w:bCs/>
          <w:sz w:val="22"/>
          <w:szCs w:val="22"/>
          <w:lang w:val="sv-SE"/>
        </w:rPr>
      </w:pPr>
      <w:r w:rsidRPr="00942A2B">
        <w:rPr>
          <w:b/>
          <w:bCs/>
          <w:sz w:val="22"/>
          <w:szCs w:val="22"/>
          <w:lang w:val="sv-SE"/>
        </w:rPr>
        <w:t xml:space="preserve">8.6. </w:t>
      </w:r>
      <w:r w:rsidRPr="00942A2B">
        <w:rPr>
          <w:b/>
          <w:bCs/>
          <w:sz w:val="22"/>
          <w:szCs w:val="22"/>
          <w:lang w:val="sv-SE"/>
        </w:rPr>
        <w:tab/>
        <w:t>TANDA – TANDA PENYEWA :</w:t>
      </w:r>
    </w:p>
    <w:p w14:paraId="2A3E7A43" w14:textId="77777777" w:rsidR="006C2070" w:rsidRDefault="006C2070" w:rsidP="006C2070">
      <w:pPr>
        <w:ind w:left="567" w:hanging="567"/>
        <w:jc w:val="both"/>
        <w:rPr>
          <w:sz w:val="22"/>
          <w:szCs w:val="22"/>
          <w:lang w:val="sv-SE"/>
        </w:rPr>
      </w:pPr>
      <w:r w:rsidRPr="00942A2B">
        <w:rPr>
          <w:sz w:val="22"/>
          <w:szCs w:val="22"/>
          <w:lang w:val="sv-SE"/>
        </w:rPr>
        <w:t xml:space="preserve">          Penyewa tidak boleh mendirikan/memasang tanda atau pelat nama atau jenis iklan lain di dalam dan di sekitar bangunan atau ruangan yang disewa taanpa persetujuan Pemilik. Pada waktu berakhirnya masa sewa atau pemutusan perjanjian sewa yang lebih awal dengan biayanya sendiri Penyewa akan menyingkirkan semua nama, tanda, papan nama, iklan atau tanda-tanda lain yang dipasang untuk kepentingan Penyewa pada ruangan/bangunan termasuk pintu-pintu dan partisi dan akan memperbaiki semua kerusakan atau cacat yang ditimbulkan karena pemasangan atau pembongkaran suatu nama, petunjuk, tanda, pelat nama atau iklan lain.</w:t>
      </w:r>
    </w:p>
    <w:p w14:paraId="39E522A0" w14:textId="77777777" w:rsidR="006C2070" w:rsidRPr="00942A2B" w:rsidRDefault="006C2070" w:rsidP="006C2070">
      <w:pPr>
        <w:ind w:left="567" w:hanging="567"/>
        <w:jc w:val="both"/>
        <w:rPr>
          <w:sz w:val="22"/>
          <w:szCs w:val="22"/>
          <w:lang w:val="sv-SE"/>
        </w:rPr>
      </w:pPr>
    </w:p>
    <w:p w14:paraId="266E1624" w14:textId="77777777" w:rsidR="006C2070" w:rsidRPr="00942A2B" w:rsidRDefault="006C2070" w:rsidP="006C2070">
      <w:pPr>
        <w:ind w:left="567" w:hanging="567"/>
        <w:rPr>
          <w:b/>
          <w:bCs/>
          <w:sz w:val="22"/>
          <w:szCs w:val="22"/>
        </w:rPr>
      </w:pPr>
      <w:r w:rsidRPr="00942A2B">
        <w:rPr>
          <w:b/>
          <w:bCs/>
          <w:sz w:val="22"/>
          <w:szCs w:val="22"/>
        </w:rPr>
        <w:t xml:space="preserve">8.7. </w:t>
      </w:r>
      <w:r w:rsidRPr="00942A2B">
        <w:rPr>
          <w:b/>
          <w:bCs/>
          <w:sz w:val="22"/>
          <w:szCs w:val="22"/>
        </w:rPr>
        <w:tab/>
        <w:t xml:space="preserve">PEMBERITAHUAN MENGENAI ADANYA CACAT – </w:t>
      </w:r>
      <w:proofErr w:type="gramStart"/>
      <w:r w:rsidRPr="00942A2B">
        <w:rPr>
          <w:b/>
          <w:bCs/>
          <w:sz w:val="22"/>
          <w:szCs w:val="22"/>
        </w:rPr>
        <w:t>CACAT :</w:t>
      </w:r>
      <w:proofErr w:type="gramEnd"/>
    </w:p>
    <w:p w14:paraId="68541787" w14:textId="77777777" w:rsidR="006C2070" w:rsidRDefault="006C2070" w:rsidP="006C2070">
      <w:pPr>
        <w:ind w:left="567" w:hanging="567"/>
        <w:jc w:val="both"/>
        <w:rPr>
          <w:sz w:val="22"/>
          <w:szCs w:val="22"/>
          <w:lang w:val="sv-SE"/>
        </w:rPr>
      </w:pPr>
      <w:r w:rsidRPr="00942A2B">
        <w:rPr>
          <w:sz w:val="22"/>
          <w:szCs w:val="22"/>
        </w:rPr>
        <w:t xml:space="preserve">         </w:t>
      </w:r>
      <w:r w:rsidRPr="00942A2B">
        <w:rPr>
          <w:sz w:val="22"/>
          <w:szCs w:val="22"/>
          <w:lang w:val="sv-SE"/>
        </w:rPr>
        <w:t>Penyewa akan segera memberitahukan Pemilik secara tertulis tentang terjadinya kerusakan atau cacat atau ketidakberesan pada peralatan atau saluran, fiting, instalasi, mesin atau perkakas yang ada di dalam ruangan/bangunan dan tentang kemungkinan atau keadaan yang bisa menyebabkan bahaya bagi bangunan termasuk ruangan sewa atau orang yang berada di dalam atau di atas bangunan.</w:t>
      </w:r>
    </w:p>
    <w:p w14:paraId="7D177593" w14:textId="77777777" w:rsidR="006C2070" w:rsidRPr="00942A2B" w:rsidRDefault="006C2070" w:rsidP="006C2070">
      <w:pPr>
        <w:ind w:left="567" w:hanging="567"/>
        <w:jc w:val="both"/>
        <w:rPr>
          <w:sz w:val="22"/>
          <w:szCs w:val="22"/>
          <w:lang w:val="sv-SE"/>
        </w:rPr>
      </w:pPr>
    </w:p>
    <w:p w14:paraId="080678F3" w14:textId="77777777" w:rsidR="006C2070" w:rsidRPr="00942A2B" w:rsidRDefault="006C2070" w:rsidP="006C2070">
      <w:pPr>
        <w:numPr>
          <w:ilvl w:val="1"/>
          <w:numId w:val="6"/>
        </w:numPr>
        <w:ind w:left="567" w:hanging="567"/>
        <w:rPr>
          <w:b/>
          <w:bCs/>
          <w:sz w:val="22"/>
          <w:szCs w:val="22"/>
          <w:lang w:val="sv-SE"/>
        </w:rPr>
      </w:pPr>
      <w:r w:rsidRPr="00942A2B">
        <w:rPr>
          <w:b/>
          <w:bCs/>
          <w:sz w:val="22"/>
          <w:szCs w:val="22"/>
          <w:lang w:val="sv-SE"/>
        </w:rPr>
        <w:t xml:space="preserve"> </w:t>
      </w:r>
      <w:r w:rsidRPr="00942A2B">
        <w:rPr>
          <w:b/>
          <w:bCs/>
          <w:sz w:val="22"/>
          <w:szCs w:val="22"/>
          <w:lang w:val="sv-SE"/>
        </w:rPr>
        <w:tab/>
        <w:t>ASURANSI MENJADI BATAL / TIDAK BERLAKU :</w:t>
      </w:r>
    </w:p>
    <w:p w14:paraId="7B5AAF28" w14:textId="77777777" w:rsidR="006C2070" w:rsidRPr="00942A2B" w:rsidRDefault="006C2070" w:rsidP="006C2070">
      <w:pPr>
        <w:ind w:left="567" w:hanging="567"/>
        <w:jc w:val="both"/>
        <w:rPr>
          <w:sz w:val="22"/>
          <w:szCs w:val="22"/>
          <w:lang w:val="sv-SE"/>
        </w:rPr>
      </w:pPr>
      <w:r w:rsidRPr="00942A2B">
        <w:rPr>
          <w:sz w:val="22"/>
          <w:szCs w:val="22"/>
          <w:lang w:val="sv-SE"/>
        </w:rPr>
        <w:t xml:space="preserve">          Penyewa tidak boleh melakukan atau menyuruh orang lain melakukan suatu tindakan atau hal-hal lain di dalam bangunan dan ruangan sewa, apabila tindakan atau hal demikian menyebabkan batalnya atau tidak berlakunya asuransi yang ditutup oleh Pemilk atau apabila tarif premium asuransi itu akan bertambah besar. </w:t>
      </w:r>
    </w:p>
    <w:p w14:paraId="60FE8A2A" w14:textId="77777777" w:rsidR="006C2070" w:rsidRPr="00942A2B" w:rsidRDefault="006C2070" w:rsidP="006C2070">
      <w:pPr>
        <w:ind w:left="567" w:hanging="567"/>
        <w:jc w:val="both"/>
        <w:rPr>
          <w:sz w:val="22"/>
          <w:szCs w:val="22"/>
          <w:lang w:val="sv-SE"/>
        </w:rPr>
      </w:pPr>
      <w:r w:rsidRPr="00942A2B">
        <w:rPr>
          <w:sz w:val="22"/>
          <w:szCs w:val="22"/>
          <w:lang w:val="sv-SE"/>
        </w:rPr>
        <w:t xml:space="preserve">         </w:t>
      </w:r>
    </w:p>
    <w:p w14:paraId="2007582F" w14:textId="77777777" w:rsidR="006C2070" w:rsidRPr="00942A2B" w:rsidRDefault="006C2070" w:rsidP="006C2070">
      <w:pPr>
        <w:ind w:left="567" w:hanging="567"/>
        <w:rPr>
          <w:b/>
          <w:bCs/>
          <w:sz w:val="22"/>
          <w:szCs w:val="22"/>
        </w:rPr>
      </w:pPr>
      <w:r w:rsidRPr="00942A2B">
        <w:rPr>
          <w:b/>
          <w:bCs/>
          <w:sz w:val="22"/>
          <w:szCs w:val="22"/>
        </w:rPr>
        <w:t xml:space="preserve">8.9.  </w:t>
      </w:r>
      <w:r w:rsidRPr="00942A2B">
        <w:rPr>
          <w:b/>
          <w:bCs/>
          <w:sz w:val="22"/>
          <w:szCs w:val="22"/>
        </w:rPr>
        <w:tab/>
        <w:t>GANTI RUGI ATAS KEHILANGAN ATAU KERUSAKAN:</w:t>
      </w:r>
    </w:p>
    <w:p w14:paraId="54CEBE44" w14:textId="77777777" w:rsidR="006C2070" w:rsidRPr="00942A2B" w:rsidRDefault="006C2070" w:rsidP="006C2070">
      <w:pPr>
        <w:numPr>
          <w:ilvl w:val="0"/>
          <w:numId w:val="7"/>
        </w:numPr>
        <w:tabs>
          <w:tab w:val="clear" w:pos="780"/>
        </w:tabs>
        <w:ind w:left="851" w:hanging="284"/>
        <w:jc w:val="both"/>
        <w:rPr>
          <w:sz w:val="22"/>
          <w:szCs w:val="22"/>
        </w:rPr>
      </w:pPr>
      <w:proofErr w:type="spellStart"/>
      <w:r w:rsidRPr="00942A2B">
        <w:rPr>
          <w:sz w:val="22"/>
          <w:szCs w:val="22"/>
        </w:rPr>
        <w:t>Tunduk</w:t>
      </w:r>
      <w:proofErr w:type="spellEnd"/>
      <w:r w:rsidRPr="00942A2B">
        <w:rPr>
          <w:sz w:val="22"/>
          <w:szCs w:val="22"/>
        </w:rPr>
        <w:t xml:space="preserve"> </w:t>
      </w:r>
      <w:proofErr w:type="spellStart"/>
      <w:r w:rsidRPr="00942A2B">
        <w:rPr>
          <w:sz w:val="22"/>
          <w:szCs w:val="22"/>
        </w:rPr>
        <w:t>terhadap</w:t>
      </w:r>
      <w:proofErr w:type="spellEnd"/>
      <w:r w:rsidRPr="00942A2B">
        <w:rPr>
          <w:sz w:val="22"/>
          <w:szCs w:val="22"/>
        </w:rPr>
        <w:t xml:space="preserve"> </w:t>
      </w:r>
      <w:proofErr w:type="spellStart"/>
      <w:r w:rsidRPr="00942A2B">
        <w:rPr>
          <w:sz w:val="22"/>
          <w:szCs w:val="22"/>
        </w:rPr>
        <w:t>ketentuan-ketentuan</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jika</w:t>
      </w:r>
      <w:proofErr w:type="spellEnd"/>
      <w:r w:rsidRPr="00942A2B">
        <w:rPr>
          <w:sz w:val="22"/>
          <w:szCs w:val="22"/>
        </w:rPr>
        <w:t xml:space="preserve"> </w:t>
      </w:r>
      <w:proofErr w:type="spellStart"/>
      <w:r w:rsidRPr="00942A2B">
        <w:rPr>
          <w:sz w:val="22"/>
          <w:szCs w:val="22"/>
        </w:rPr>
        <w:t>suatu</w:t>
      </w:r>
      <w:proofErr w:type="spellEnd"/>
      <w:r w:rsidRPr="00942A2B">
        <w:rPr>
          <w:sz w:val="22"/>
          <w:szCs w:val="22"/>
        </w:rPr>
        <w:t xml:space="preserve"> </w:t>
      </w:r>
      <w:proofErr w:type="spellStart"/>
      <w:r w:rsidRPr="00942A2B">
        <w:rPr>
          <w:sz w:val="22"/>
          <w:szCs w:val="22"/>
        </w:rPr>
        <w:t>barang</w:t>
      </w:r>
      <w:proofErr w:type="spellEnd"/>
      <w:r w:rsidRPr="00942A2B">
        <w:rPr>
          <w:sz w:val="22"/>
          <w:szCs w:val="22"/>
        </w:rPr>
        <w:t xml:space="preserve">  </w:t>
      </w:r>
      <w:proofErr w:type="spellStart"/>
      <w:r w:rsidRPr="00942A2B">
        <w:rPr>
          <w:sz w:val="22"/>
          <w:szCs w:val="22"/>
        </w:rPr>
        <w:t>dagangan</w:t>
      </w:r>
      <w:proofErr w:type="spellEnd"/>
      <w:r w:rsidRPr="00942A2B">
        <w:rPr>
          <w:sz w:val="22"/>
          <w:szCs w:val="22"/>
        </w:rPr>
        <w:t xml:space="preserve">, </w:t>
      </w:r>
      <w:proofErr w:type="spellStart"/>
      <w:r w:rsidRPr="00942A2B">
        <w:rPr>
          <w:sz w:val="22"/>
          <w:szCs w:val="22"/>
        </w:rPr>
        <w:t>tanah</w:t>
      </w:r>
      <w:proofErr w:type="spellEnd"/>
      <w:r w:rsidRPr="00942A2B">
        <w:rPr>
          <w:sz w:val="22"/>
          <w:szCs w:val="22"/>
        </w:rPr>
        <w:t>/</w:t>
      </w:r>
      <w:proofErr w:type="spellStart"/>
      <w:r w:rsidRPr="00942A2B">
        <w:rPr>
          <w:sz w:val="22"/>
          <w:szCs w:val="22"/>
        </w:rPr>
        <w:t>bangunan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benda-benda</w:t>
      </w:r>
      <w:proofErr w:type="spellEnd"/>
      <w:r w:rsidRPr="00942A2B">
        <w:rPr>
          <w:sz w:val="22"/>
          <w:szCs w:val="22"/>
        </w:rPr>
        <w:t xml:space="preserve"> lain yang </w:t>
      </w:r>
      <w:proofErr w:type="spellStart"/>
      <w:r w:rsidRPr="00942A2B">
        <w:rPr>
          <w:sz w:val="22"/>
          <w:szCs w:val="22"/>
        </w:rPr>
        <w:t>mungkin</w:t>
      </w:r>
      <w:proofErr w:type="spellEnd"/>
      <w:r w:rsidRPr="00942A2B">
        <w:rPr>
          <w:sz w:val="22"/>
          <w:szCs w:val="22"/>
        </w:rPr>
        <w:t xml:space="preserve"> </w:t>
      </w:r>
      <w:proofErr w:type="spellStart"/>
      <w:r w:rsidRPr="00942A2B">
        <w:rPr>
          <w:sz w:val="22"/>
          <w:szCs w:val="22"/>
        </w:rPr>
        <w:t>berada</w:t>
      </w:r>
      <w:proofErr w:type="spellEnd"/>
      <w:r w:rsidRPr="00942A2B">
        <w:rPr>
          <w:sz w:val="22"/>
          <w:szCs w:val="22"/>
        </w:rPr>
        <w:t xml:space="preserve"> di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bangunan</w:t>
      </w:r>
      <w:proofErr w:type="spellEnd"/>
      <w:r w:rsidRPr="00942A2B">
        <w:rPr>
          <w:sz w:val="22"/>
          <w:szCs w:val="22"/>
        </w:rPr>
        <w:t xml:space="preserve"> </w:t>
      </w:r>
      <w:proofErr w:type="spellStart"/>
      <w:r w:rsidRPr="00942A2B">
        <w:rPr>
          <w:sz w:val="22"/>
          <w:szCs w:val="22"/>
        </w:rPr>
        <w:t>selama</w:t>
      </w:r>
      <w:proofErr w:type="spellEnd"/>
      <w:r w:rsidRPr="00942A2B">
        <w:rPr>
          <w:sz w:val="22"/>
          <w:szCs w:val="22"/>
        </w:rPr>
        <w:t xml:space="preserve"> </w:t>
      </w:r>
      <w:proofErr w:type="spellStart"/>
      <w:r w:rsidRPr="00942A2B">
        <w:rPr>
          <w:sz w:val="22"/>
          <w:szCs w:val="22"/>
        </w:rPr>
        <w:t>berlangsungnya</w:t>
      </w:r>
      <w:proofErr w:type="spellEnd"/>
      <w:r w:rsidRPr="00942A2B">
        <w:rPr>
          <w:sz w:val="22"/>
          <w:szCs w:val="22"/>
        </w:rPr>
        <w:t xml:space="preserve"> </w:t>
      </w:r>
      <w:r w:rsidRPr="00942A2B">
        <w:rPr>
          <w:sz w:val="22"/>
          <w:szCs w:val="22"/>
          <w:lang w:val="id-ID"/>
        </w:rPr>
        <w:t>P</w:t>
      </w:r>
      <w:proofErr w:type="spellStart"/>
      <w:r w:rsidRPr="00942A2B">
        <w:rPr>
          <w:sz w:val="22"/>
          <w:szCs w:val="22"/>
        </w:rPr>
        <w:t>erjanjian</w:t>
      </w:r>
      <w:proofErr w:type="spellEnd"/>
      <w:r w:rsidRPr="00942A2B">
        <w:rPr>
          <w:sz w:val="22"/>
          <w:szCs w:val="22"/>
        </w:rPr>
        <w:t xml:space="preserve"> </w:t>
      </w:r>
      <w:r w:rsidRPr="00942A2B">
        <w:rPr>
          <w:sz w:val="22"/>
          <w:szCs w:val="22"/>
          <w:lang w:val="id-ID"/>
        </w:rPr>
        <w:t>S</w:t>
      </w:r>
      <w:proofErr w:type="spellStart"/>
      <w:r w:rsidRPr="00942A2B">
        <w:rPr>
          <w:sz w:val="22"/>
          <w:szCs w:val="22"/>
        </w:rPr>
        <w:t>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menjadi</w:t>
      </w:r>
      <w:proofErr w:type="spellEnd"/>
      <w:r w:rsidRPr="00942A2B">
        <w:rPr>
          <w:sz w:val="22"/>
          <w:szCs w:val="22"/>
        </w:rPr>
        <w:t xml:space="preserve"> </w:t>
      </w:r>
      <w:proofErr w:type="spellStart"/>
      <w:r w:rsidRPr="00942A2B">
        <w:rPr>
          <w:sz w:val="22"/>
          <w:szCs w:val="22"/>
        </w:rPr>
        <w:t>rusak</w:t>
      </w:r>
      <w:proofErr w:type="spellEnd"/>
      <w:r w:rsidRPr="00942A2B">
        <w:rPr>
          <w:sz w:val="22"/>
          <w:szCs w:val="22"/>
        </w:rPr>
        <w:t>/</w:t>
      </w:r>
      <w:proofErr w:type="spellStart"/>
      <w:r w:rsidRPr="00942A2B">
        <w:rPr>
          <w:sz w:val="22"/>
          <w:szCs w:val="22"/>
        </w:rPr>
        <w:t>musnah</w:t>
      </w:r>
      <w:proofErr w:type="spellEnd"/>
      <w:r w:rsidRPr="00942A2B">
        <w:rPr>
          <w:sz w:val="22"/>
          <w:szCs w:val="22"/>
        </w:rPr>
        <w:t xml:space="preserve"> oleh air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cara</w:t>
      </w:r>
      <w:proofErr w:type="spellEnd"/>
      <w:r w:rsidRPr="00942A2B">
        <w:rPr>
          <w:sz w:val="22"/>
          <w:szCs w:val="22"/>
        </w:rPr>
        <w:t xml:space="preserve"> lain, </w:t>
      </w:r>
      <w:proofErr w:type="spellStart"/>
      <w:r w:rsidRPr="00942A2B">
        <w:rPr>
          <w:sz w:val="22"/>
          <w:szCs w:val="22"/>
        </w:rPr>
        <w:t>apabila</w:t>
      </w:r>
      <w:proofErr w:type="spellEnd"/>
      <w:r w:rsidRPr="00942A2B">
        <w:rPr>
          <w:sz w:val="22"/>
          <w:szCs w:val="22"/>
        </w:rPr>
        <w:t xml:space="preserve"> </w:t>
      </w:r>
      <w:proofErr w:type="spellStart"/>
      <w:r w:rsidRPr="00942A2B">
        <w:rPr>
          <w:sz w:val="22"/>
          <w:szCs w:val="22"/>
        </w:rPr>
        <w:t>hal</w:t>
      </w:r>
      <w:proofErr w:type="spellEnd"/>
      <w:r w:rsidRPr="00942A2B">
        <w:rPr>
          <w:sz w:val="22"/>
          <w:szCs w:val="22"/>
        </w:rPr>
        <w:t xml:space="preserve"> </w:t>
      </w:r>
      <w:proofErr w:type="spellStart"/>
      <w:r w:rsidRPr="00942A2B">
        <w:rPr>
          <w:sz w:val="22"/>
          <w:szCs w:val="22"/>
        </w:rPr>
        <w:t>itu</w:t>
      </w:r>
      <w:proofErr w:type="spellEnd"/>
      <w:r w:rsidRPr="00942A2B">
        <w:rPr>
          <w:sz w:val="22"/>
          <w:szCs w:val="22"/>
        </w:rPr>
        <w:t xml:space="preserve"> </w:t>
      </w:r>
      <w:proofErr w:type="spellStart"/>
      <w:r w:rsidRPr="00942A2B">
        <w:rPr>
          <w:sz w:val="22"/>
          <w:szCs w:val="22"/>
        </w:rPr>
        <w:t>terjadi</w:t>
      </w:r>
      <w:proofErr w:type="spellEnd"/>
      <w:r w:rsidRPr="00942A2B">
        <w:rPr>
          <w:sz w:val="22"/>
          <w:szCs w:val="22"/>
        </w:rPr>
        <w:t xml:space="preserve"> </w:t>
      </w:r>
      <w:proofErr w:type="spellStart"/>
      <w:r w:rsidRPr="00942A2B">
        <w:rPr>
          <w:sz w:val="22"/>
          <w:szCs w:val="22"/>
        </w:rPr>
        <w:t>karena</w:t>
      </w:r>
      <w:proofErr w:type="spellEnd"/>
      <w:r w:rsidRPr="00942A2B">
        <w:rPr>
          <w:sz w:val="22"/>
          <w:szCs w:val="22"/>
        </w:rPr>
        <w:t xml:space="preserve"> </w:t>
      </w:r>
      <w:proofErr w:type="spellStart"/>
      <w:r w:rsidRPr="00942A2B">
        <w:rPr>
          <w:sz w:val="22"/>
          <w:szCs w:val="22"/>
        </w:rPr>
        <w:t>kelalaian</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di mana </w:t>
      </w:r>
      <w:proofErr w:type="spellStart"/>
      <w:r w:rsidRPr="00942A2B">
        <w:rPr>
          <w:sz w:val="22"/>
          <w:szCs w:val="22"/>
        </w:rPr>
        <w:t>kerugian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kerusakan</w:t>
      </w:r>
      <w:proofErr w:type="spellEnd"/>
      <w:r w:rsidRPr="00942A2B">
        <w:rPr>
          <w:sz w:val="22"/>
          <w:szCs w:val="22"/>
        </w:rPr>
        <w:t xml:space="preserve"> </w:t>
      </w:r>
      <w:proofErr w:type="spellStart"/>
      <w:r w:rsidRPr="00942A2B">
        <w:rPr>
          <w:sz w:val="22"/>
          <w:szCs w:val="22"/>
        </w:rPr>
        <w:t>itu</w:t>
      </w:r>
      <w:proofErr w:type="spellEnd"/>
      <w:r w:rsidRPr="00942A2B">
        <w:rPr>
          <w:sz w:val="22"/>
          <w:szCs w:val="22"/>
        </w:rPr>
        <w:t xml:space="preserve"> </w:t>
      </w:r>
      <w:proofErr w:type="spellStart"/>
      <w:r w:rsidRPr="00942A2B">
        <w:rPr>
          <w:sz w:val="22"/>
          <w:szCs w:val="22"/>
        </w:rPr>
        <w:t>disebabkan</w:t>
      </w:r>
      <w:proofErr w:type="spellEnd"/>
      <w:r w:rsidRPr="00942A2B">
        <w:rPr>
          <w:sz w:val="22"/>
          <w:szCs w:val="22"/>
        </w:rPr>
        <w:t xml:space="preserve"> </w:t>
      </w:r>
      <w:proofErr w:type="spellStart"/>
      <w:r w:rsidRPr="00942A2B">
        <w:rPr>
          <w:sz w:val="22"/>
          <w:szCs w:val="22"/>
        </w:rPr>
        <w:t>karena</w:t>
      </w:r>
      <w:proofErr w:type="spellEnd"/>
      <w:r w:rsidRPr="00942A2B">
        <w:rPr>
          <w:sz w:val="22"/>
          <w:szCs w:val="22"/>
        </w:rPr>
        <w:t xml:space="preserve"> </w:t>
      </w:r>
      <w:proofErr w:type="spellStart"/>
      <w:r w:rsidRPr="00942A2B">
        <w:rPr>
          <w:sz w:val="22"/>
          <w:szCs w:val="22"/>
        </w:rPr>
        <w:t>adanya</w:t>
      </w:r>
      <w:proofErr w:type="spellEnd"/>
      <w:r w:rsidRPr="00942A2B">
        <w:rPr>
          <w:sz w:val="22"/>
          <w:szCs w:val="22"/>
        </w:rPr>
        <w:t xml:space="preserve"> </w:t>
      </w:r>
      <w:proofErr w:type="spellStart"/>
      <w:r w:rsidRPr="00942A2B">
        <w:rPr>
          <w:sz w:val="22"/>
          <w:szCs w:val="22"/>
        </w:rPr>
        <w:t>perbaikan</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bangunan</w:t>
      </w:r>
      <w:proofErr w:type="spellEnd"/>
      <w:r w:rsidRPr="00942A2B">
        <w:rPr>
          <w:sz w:val="22"/>
          <w:szCs w:val="22"/>
        </w:rPr>
        <w:t xml:space="preserve">, </w:t>
      </w:r>
      <w:proofErr w:type="spellStart"/>
      <w:r w:rsidRPr="00942A2B">
        <w:rPr>
          <w:sz w:val="22"/>
          <w:szCs w:val="22"/>
        </w:rPr>
        <w:t>maka</w:t>
      </w:r>
      <w:proofErr w:type="spellEnd"/>
      <w:r w:rsidRPr="00942A2B">
        <w:rPr>
          <w:sz w:val="22"/>
          <w:szCs w:val="22"/>
        </w:rPr>
        <w:t xml:space="preserve"> </w:t>
      </w:r>
      <w:proofErr w:type="spellStart"/>
      <w:r w:rsidRPr="00942A2B">
        <w:rPr>
          <w:sz w:val="22"/>
          <w:szCs w:val="22"/>
        </w:rPr>
        <w:t>kerugian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lastRenderedPageBreak/>
        <w:t>kerusakan</w:t>
      </w:r>
      <w:proofErr w:type="spellEnd"/>
      <w:r w:rsidRPr="00942A2B">
        <w:rPr>
          <w:sz w:val="22"/>
          <w:szCs w:val="22"/>
        </w:rPr>
        <w:t xml:space="preserve"> </w:t>
      </w:r>
      <w:proofErr w:type="spellStart"/>
      <w:r w:rsidRPr="00942A2B">
        <w:rPr>
          <w:sz w:val="22"/>
          <w:szCs w:val="22"/>
        </w:rPr>
        <w:t>itu</w:t>
      </w:r>
      <w:proofErr w:type="spellEnd"/>
      <w:r w:rsidRPr="00942A2B">
        <w:rPr>
          <w:sz w:val="22"/>
          <w:szCs w:val="22"/>
        </w:rPr>
        <w:t xml:space="preserve"> </w:t>
      </w:r>
      <w:proofErr w:type="spellStart"/>
      <w:r w:rsidRPr="00942A2B">
        <w:rPr>
          <w:sz w:val="22"/>
          <w:szCs w:val="22"/>
        </w:rPr>
        <w:t>menjadi</w:t>
      </w:r>
      <w:proofErr w:type="spellEnd"/>
      <w:r w:rsidRPr="00942A2B">
        <w:rPr>
          <w:sz w:val="22"/>
          <w:szCs w:val="22"/>
        </w:rPr>
        <w:t xml:space="preserve"> </w:t>
      </w:r>
      <w:proofErr w:type="spellStart"/>
      <w:r w:rsidRPr="00942A2B">
        <w:rPr>
          <w:sz w:val="22"/>
          <w:szCs w:val="22"/>
        </w:rPr>
        <w:t>tanggung</w:t>
      </w:r>
      <w:proofErr w:type="spellEnd"/>
      <w:r w:rsidRPr="00942A2B">
        <w:rPr>
          <w:sz w:val="22"/>
          <w:szCs w:val="22"/>
        </w:rPr>
        <w:t xml:space="preserve"> </w:t>
      </w:r>
      <w:proofErr w:type="spellStart"/>
      <w:r w:rsidRPr="00942A2B">
        <w:rPr>
          <w:sz w:val="22"/>
          <w:szCs w:val="22"/>
        </w:rPr>
        <w:t>jawab</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dan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membayar</w:t>
      </w:r>
      <w:proofErr w:type="spellEnd"/>
      <w:r w:rsidRPr="00942A2B">
        <w:rPr>
          <w:sz w:val="22"/>
          <w:szCs w:val="22"/>
        </w:rPr>
        <w:t xml:space="preserve"> uang </w:t>
      </w:r>
      <w:proofErr w:type="spellStart"/>
      <w:r w:rsidRPr="00942A2B">
        <w:rPr>
          <w:sz w:val="22"/>
          <w:szCs w:val="22"/>
        </w:rPr>
        <w:t>penggantian</w:t>
      </w:r>
      <w:proofErr w:type="spellEnd"/>
      <w:r w:rsidRPr="00942A2B">
        <w:rPr>
          <w:sz w:val="22"/>
          <w:szCs w:val="22"/>
        </w:rPr>
        <w:t xml:space="preserve">. Akan </w:t>
      </w:r>
      <w:proofErr w:type="spellStart"/>
      <w:r w:rsidRPr="00942A2B">
        <w:rPr>
          <w:sz w:val="22"/>
          <w:szCs w:val="22"/>
        </w:rPr>
        <w:t>tetapi</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membayar</w:t>
      </w:r>
      <w:proofErr w:type="spellEnd"/>
      <w:r w:rsidRPr="00942A2B">
        <w:rPr>
          <w:sz w:val="22"/>
          <w:szCs w:val="22"/>
        </w:rPr>
        <w:t xml:space="preserve"> uang </w:t>
      </w:r>
      <w:proofErr w:type="spellStart"/>
      <w:r w:rsidRPr="00942A2B">
        <w:rPr>
          <w:sz w:val="22"/>
          <w:szCs w:val="22"/>
        </w:rPr>
        <w:t>penggantian</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kewajiban</w:t>
      </w:r>
      <w:proofErr w:type="spellEnd"/>
      <w:r w:rsidRPr="00942A2B">
        <w:rPr>
          <w:sz w:val="22"/>
          <w:szCs w:val="22"/>
        </w:rPr>
        <w:t xml:space="preserve"> yang </w:t>
      </w:r>
      <w:proofErr w:type="spellStart"/>
      <w:r w:rsidRPr="00942A2B">
        <w:rPr>
          <w:sz w:val="22"/>
          <w:szCs w:val="22"/>
        </w:rPr>
        <w:t>timbul</w:t>
      </w:r>
      <w:proofErr w:type="spellEnd"/>
      <w:r w:rsidRPr="00942A2B">
        <w:rPr>
          <w:sz w:val="22"/>
          <w:szCs w:val="22"/>
        </w:rPr>
        <w:t xml:space="preserve"> </w:t>
      </w:r>
      <w:proofErr w:type="spellStart"/>
      <w:r w:rsidRPr="00942A2B">
        <w:rPr>
          <w:sz w:val="22"/>
          <w:szCs w:val="22"/>
        </w:rPr>
        <w:t>karena</w:t>
      </w:r>
      <w:proofErr w:type="spellEnd"/>
      <w:r w:rsidRPr="00942A2B">
        <w:rPr>
          <w:sz w:val="22"/>
          <w:szCs w:val="22"/>
        </w:rPr>
        <w:t xml:space="preserve"> </w:t>
      </w:r>
      <w:proofErr w:type="spellStart"/>
      <w:r w:rsidRPr="00942A2B">
        <w:rPr>
          <w:sz w:val="22"/>
          <w:szCs w:val="22"/>
        </w:rPr>
        <w:t>terjadi</w:t>
      </w:r>
      <w:proofErr w:type="spellEnd"/>
      <w:r w:rsidRPr="00942A2B">
        <w:rPr>
          <w:sz w:val="22"/>
          <w:szCs w:val="22"/>
        </w:rPr>
        <w:t xml:space="preserve"> </w:t>
      </w:r>
      <w:proofErr w:type="spellStart"/>
      <w:r w:rsidRPr="00942A2B">
        <w:rPr>
          <w:sz w:val="22"/>
          <w:szCs w:val="22"/>
        </w:rPr>
        <w:t>kecelakaan</w:t>
      </w:r>
      <w:proofErr w:type="spellEnd"/>
      <w:r w:rsidRPr="00942A2B">
        <w:rPr>
          <w:sz w:val="22"/>
          <w:szCs w:val="22"/>
        </w:rPr>
        <w:t xml:space="preserve"> pada orang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kerusakan</w:t>
      </w:r>
      <w:proofErr w:type="spellEnd"/>
      <w:r w:rsidRPr="00942A2B">
        <w:rPr>
          <w:sz w:val="22"/>
          <w:szCs w:val="22"/>
        </w:rPr>
        <w:t xml:space="preserve"> pada </w:t>
      </w:r>
      <w:proofErr w:type="spellStart"/>
      <w:r w:rsidRPr="00942A2B">
        <w:rPr>
          <w:sz w:val="22"/>
          <w:szCs w:val="22"/>
        </w:rPr>
        <w:t>benda</w:t>
      </w:r>
      <w:proofErr w:type="spellEnd"/>
      <w:r w:rsidRPr="00942A2B">
        <w:rPr>
          <w:sz w:val="22"/>
          <w:szCs w:val="22"/>
        </w:rPr>
        <w:t xml:space="preserve"> di </w:t>
      </w:r>
      <w:proofErr w:type="spellStart"/>
      <w:r w:rsidRPr="00942A2B">
        <w:rPr>
          <w:sz w:val="22"/>
          <w:szCs w:val="22"/>
        </w:rPr>
        <w:t>dalam</w:t>
      </w:r>
      <w:proofErr w:type="spellEnd"/>
      <w:r w:rsidRPr="00942A2B">
        <w:rPr>
          <w:sz w:val="22"/>
          <w:szCs w:val="22"/>
        </w:rPr>
        <w:t>/</w:t>
      </w:r>
      <w:proofErr w:type="spellStart"/>
      <w:r w:rsidRPr="00942A2B">
        <w:rPr>
          <w:sz w:val="22"/>
          <w:szCs w:val="22"/>
        </w:rPr>
        <w:t>sekitar</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bangunan</w:t>
      </w:r>
      <w:proofErr w:type="spellEnd"/>
      <w:r w:rsidRPr="00942A2B">
        <w:rPr>
          <w:sz w:val="22"/>
          <w:szCs w:val="22"/>
        </w:rPr>
        <w:t xml:space="preserve"> </w:t>
      </w:r>
      <w:proofErr w:type="spellStart"/>
      <w:r w:rsidRPr="00942A2B">
        <w:rPr>
          <w:sz w:val="22"/>
          <w:szCs w:val="22"/>
        </w:rPr>
        <w:t>apabila</w:t>
      </w:r>
      <w:proofErr w:type="spellEnd"/>
      <w:r w:rsidRPr="00942A2B">
        <w:rPr>
          <w:sz w:val="22"/>
          <w:szCs w:val="22"/>
        </w:rPr>
        <w:t xml:space="preserve"> </w:t>
      </w:r>
      <w:proofErr w:type="spellStart"/>
      <w:r w:rsidRPr="00942A2B">
        <w:rPr>
          <w:sz w:val="22"/>
          <w:szCs w:val="22"/>
        </w:rPr>
        <w:t>hal</w:t>
      </w:r>
      <w:proofErr w:type="spellEnd"/>
      <w:r w:rsidRPr="00942A2B">
        <w:rPr>
          <w:sz w:val="22"/>
          <w:szCs w:val="22"/>
        </w:rPr>
        <w:t xml:space="preserve"> </w:t>
      </w:r>
      <w:proofErr w:type="spellStart"/>
      <w:r w:rsidRPr="00942A2B">
        <w:rPr>
          <w:sz w:val="22"/>
          <w:szCs w:val="22"/>
        </w:rPr>
        <w:t>tersebut</w:t>
      </w:r>
      <w:proofErr w:type="spellEnd"/>
      <w:r w:rsidRPr="00942A2B">
        <w:rPr>
          <w:sz w:val="22"/>
          <w:szCs w:val="22"/>
        </w:rPr>
        <w:t xml:space="preserve"> </w:t>
      </w:r>
      <w:proofErr w:type="spellStart"/>
      <w:r w:rsidRPr="00942A2B">
        <w:rPr>
          <w:sz w:val="22"/>
          <w:szCs w:val="22"/>
        </w:rPr>
        <w:t>disebabkan</w:t>
      </w:r>
      <w:proofErr w:type="spellEnd"/>
      <w:r w:rsidRPr="00942A2B">
        <w:rPr>
          <w:sz w:val="22"/>
          <w:szCs w:val="22"/>
        </w:rPr>
        <w:t xml:space="preserve"> oleh </w:t>
      </w:r>
      <w:proofErr w:type="spellStart"/>
      <w:r w:rsidRPr="00942A2B">
        <w:rPr>
          <w:sz w:val="22"/>
          <w:szCs w:val="22"/>
        </w:rPr>
        <w:t>kelalaian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para </w:t>
      </w:r>
      <w:proofErr w:type="spellStart"/>
      <w:r w:rsidRPr="00942A2B">
        <w:rPr>
          <w:sz w:val="22"/>
          <w:szCs w:val="22"/>
        </w:rPr>
        <w:t>pegawainya</w:t>
      </w:r>
      <w:proofErr w:type="spellEnd"/>
      <w:r w:rsidRPr="00942A2B">
        <w:rPr>
          <w:sz w:val="22"/>
          <w:szCs w:val="22"/>
        </w:rPr>
        <w:t xml:space="preserve">.                                                                </w:t>
      </w:r>
    </w:p>
    <w:p w14:paraId="1A662394" w14:textId="77777777" w:rsidR="006C2070" w:rsidRDefault="006C2070" w:rsidP="006C2070">
      <w:pPr>
        <w:pStyle w:val="BodyTextIndent"/>
        <w:ind w:left="851" w:hanging="284"/>
        <w:jc w:val="both"/>
        <w:rPr>
          <w:sz w:val="22"/>
          <w:szCs w:val="22"/>
        </w:rPr>
      </w:pPr>
      <w:r w:rsidRPr="00942A2B">
        <w:rPr>
          <w:sz w:val="22"/>
          <w:szCs w:val="22"/>
        </w:rPr>
        <w:t xml:space="preserve">b. </w:t>
      </w:r>
      <w:r w:rsidRPr="00942A2B">
        <w:rPr>
          <w:sz w:val="22"/>
          <w:szCs w:val="22"/>
        </w:rPr>
        <w:tab/>
      </w:r>
      <w:proofErr w:type="spellStart"/>
      <w:r w:rsidRPr="00942A2B">
        <w:rPr>
          <w:sz w:val="22"/>
          <w:szCs w:val="22"/>
        </w:rPr>
        <w:t>Semua</w:t>
      </w:r>
      <w:proofErr w:type="spellEnd"/>
      <w:r w:rsidRPr="00942A2B">
        <w:rPr>
          <w:sz w:val="22"/>
          <w:szCs w:val="22"/>
        </w:rPr>
        <w:t xml:space="preserve"> </w:t>
      </w:r>
      <w:proofErr w:type="spellStart"/>
      <w:r w:rsidRPr="00942A2B">
        <w:rPr>
          <w:sz w:val="22"/>
          <w:szCs w:val="22"/>
        </w:rPr>
        <w:t>kendaraan</w:t>
      </w:r>
      <w:proofErr w:type="spellEnd"/>
      <w:r w:rsidRPr="00942A2B">
        <w:rPr>
          <w:sz w:val="22"/>
          <w:szCs w:val="22"/>
        </w:rPr>
        <w:t xml:space="preserve">, </w:t>
      </w:r>
      <w:proofErr w:type="spellStart"/>
      <w:r w:rsidRPr="00942A2B">
        <w:rPr>
          <w:sz w:val="22"/>
          <w:szCs w:val="22"/>
        </w:rPr>
        <w:t>mobil</w:t>
      </w:r>
      <w:proofErr w:type="spellEnd"/>
      <w:r w:rsidRPr="00942A2B">
        <w:rPr>
          <w:sz w:val="22"/>
          <w:szCs w:val="22"/>
        </w:rPr>
        <w:t xml:space="preserve"> dan motor </w:t>
      </w:r>
      <w:proofErr w:type="spellStart"/>
      <w:r w:rsidRPr="00942A2B">
        <w:rPr>
          <w:sz w:val="22"/>
          <w:szCs w:val="22"/>
        </w:rPr>
        <w:t>penyewa</w:t>
      </w:r>
      <w:proofErr w:type="spellEnd"/>
      <w:r w:rsidRPr="00942A2B">
        <w:rPr>
          <w:sz w:val="22"/>
          <w:szCs w:val="22"/>
        </w:rPr>
        <w:t xml:space="preserve"> dan para </w:t>
      </w:r>
      <w:proofErr w:type="spellStart"/>
      <w:r w:rsidRPr="00942A2B">
        <w:rPr>
          <w:sz w:val="22"/>
          <w:szCs w:val="22"/>
        </w:rPr>
        <w:t>tamu</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diparkir</w:t>
      </w:r>
      <w:proofErr w:type="spellEnd"/>
      <w:r w:rsidRPr="00942A2B">
        <w:rPr>
          <w:sz w:val="22"/>
          <w:szCs w:val="22"/>
        </w:rPr>
        <w:t xml:space="preserve"> di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di </w:t>
      </w:r>
      <w:proofErr w:type="spellStart"/>
      <w:r w:rsidRPr="00942A2B">
        <w:rPr>
          <w:sz w:val="22"/>
          <w:szCs w:val="22"/>
        </w:rPr>
        <w:t>sekitar</w:t>
      </w:r>
      <w:proofErr w:type="spellEnd"/>
      <w:r w:rsidRPr="00942A2B">
        <w:rPr>
          <w:sz w:val="22"/>
          <w:szCs w:val="22"/>
        </w:rPr>
        <w:t xml:space="preserve"> </w:t>
      </w:r>
      <w:proofErr w:type="spellStart"/>
      <w:r w:rsidRPr="00942A2B">
        <w:rPr>
          <w:sz w:val="22"/>
          <w:szCs w:val="22"/>
        </w:rPr>
        <w:t>bangunan</w:t>
      </w:r>
      <w:proofErr w:type="spellEnd"/>
      <w:r w:rsidRPr="00942A2B">
        <w:rPr>
          <w:sz w:val="22"/>
          <w:szCs w:val="22"/>
        </w:rPr>
        <w:t xml:space="preserve">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risiko</w:t>
      </w:r>
      <w:proofErr w:type="spellEnd"/>
      <w:r w:rsidRPr="00942A2B">
        <w:rPr>
          <w:sz w:val="22"/>
          <w:szCs w:val="22"/>
        </w:rPr>
        <w:t xml:space="preserve"> yang </w:t>
      </w:r>
      <w:proofErr w:type="spellStart"/>
      <w:r w:rsidRPr="00942A2B">
        <w:rPr>
          <w:sz w:val="22"/>
          <w:szCs w:val="22"/>
        </w:rPr>
        <w:t>ditanggung</w:t>
      </w:r>
      <w:proofErr w:type="spellEnd"/>
      <w:r w:rsidRPr="00942A2B">
        <w:rPr>
          <w:sz w:val="22"/>
          <w:szCs w:val="22"/>
        </w:rPr>
        <w:t xml:space="preserve"> </w:t>
      </w:r>
      <w:proofErr w:type="spellStart"/>
      <w:r w:rsidRPr="00942A2B">
        <w:rPr>
          <w:sz w:val="22"/>
          <w:szCs w:val="22"/>
        </w:rPr>
        <w:t>sendiri</w:t>
      </w:r>
      <w:proofErr w:type="spellEnd"/>
      <w:r w:rsidRPr="00942A2B">
        <w:rPr>
          <w:sz w:val="22"/>
          <w:szCs w:val="22"/>
        </w:rPr>
        <w:t xml:space="preserve"> oleh para </w:t>
      </w:r>
      <w:proofErr w:type="spellStart"/>
      <w:r w:rsidRPr="00942A2B">
        <w:rPr>
          <w:sz w:val="22"/>
          <w:szCs w:val="22"/>
        </w:rPr>
        <w:t>pemiliknya</w:t>
      </w:r>
      <w:proofErr w:type="spellEnd"/>
      <w:r w:rsidRPr="00942A2B">
        <w:rPr>
          <w:sz w:val="22"/>
          <w:szCs w:val="22"/>
        </w:rPr>
        <w:t xml:space="preserve"> dan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bangunan</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bertanggung</w:t>
      </w:r>
      <w:proofErr w:type="spellEnd"/>
      <w:r w:rsidRPr="00942A2B">
        <w:rPr>
          <w:sz w:val="22"/>
          <w:szCs w:val="22"/>
        </w:rPr>
        <w:t xml:space="preserve"> </w:t>
      </w:r>
      <w:proofErr w:type="spellStart"/>
      <w:r w:rsidRPr="00942A2B">
        <w:rPr>
          <w:sz w:val="22"/>
          <w:szCs w:val="22"/>
        </w:rPr>
        <w:t>jawab</w:t>
      </w:r>
      <w:proofErr w:type="spellEnd"/>
      <w:r w:rsidRPr="00942A2B">
        <w:rPr>
          <w:sz w:val="22"/>
          <w:szCs w:val="22"/>
        </w:rPr>
        <w:t xml:space="preserve">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kerugian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kehilangan</w:t>
      </w:r>
      <w:proofErr w:type="spellEnd"/>
      <w:r w:rsidRPr="00942A2B">
        <w:rPr>
          <w:sz w:val="22"/>
          <w:szCs w:val="22"/>
        </w:rPr>
        <w:t xml:space="preserve"> </w:t>
      </w:r>
      <w:proofErr w:type="spellStart"/>
      <w:r w:rsidRPr="00942A2B">
        <w:rPr>
          <w:sz w:val="22"/>
          <w:szCs w:val="22"/>
        </w:rPr>
        <w:t>apapun</w:t>
      </w:r>
      <w:proofErr w:type="spellEnd"/>
      <w:r w:rsidRPr="00942A2B">
        <w:rPr>
          <w:sz w:val="22"/>
          <w:szCs w:val="22"/>
        </w:rPr>
        <w:t xml:space="preserve"> yang </w:t>
      </w:r>
      <w:proofErr w:type="spellStart"/>
      <w:r w:rsidRPr="00942A2B">
        <w:rPr>
          <w:sz w:val="22"/>
          <w:szCs w:val="22"/>
        </w:rPr>
        <w:t>timbul</w:t>
      </w:r>
      <w:proofErr w:type="spellEnd"/>
      <w:r w:rsidRPr="00942A2B">
        <w:rPr>
          <w:sz w:val="22"/>
          <w:szCs w:val="22"/>
        </w:rPr>
        <w:t>.</w:t>
      </w:r>
    </w:p>
    <w:p w14:paraId="5B6F9551" w14:textId="77777777" w:rsidR="006C2070" w:rsidRPr="00942A2B" w:rsidRDefault="006C2070" w:rsidP="006C2070">
      <w:pPr>
        <w:pStyle w:val="BodyTextIndent"/>
        <w:ind w:left="0" w:firstLine="0"/>
        <w:jc w:val="both"/>
        <w:rPr>
          <w:sz w:val="22"/>
          <w:szCs w:val="22"/>
        </w:rPr>
      </w:pPr>
    </w:p>
    <w:p w14:paraId="62C0393D" w14:textId="77777777" w:rsidR="006C2070" w:rsidRPr="00942A2B" w:rsidRDefault="006C2070" w:rsidP="006C2070">
      <w:pPr>
        <w:ind w:left="567" w:hanging="567"/>
        <w:jc w:val="both"/>
        <w:rPr>
          <w:b/>
          <w:bCs/>
          <w:sz w:val="22"/>
          <w:szCs w:val="22"/>
        </w:rPr>
      </w:pPr>
      <w:r w:rsidRPr="00942A2B">
        <w:rPr>
          <w:b/>
          <w:bCs/>
          <w:sz w:val="22"/>
          <w:szCs w:val="22"/>
        </w:rPr>
        <w:t xml:space="preserve">8.10. UANG PENGGANTIAN       </w:t>
      </w:r>
    </w:p>
    <w:p w14:paraId="0360B9D2" w14:textId="77777777" w:rsidR="006C2070" w:rsidRPr="00942A2B" w:rsidRDefault="006C2070" w:rsidP="006C2070">
      <w:pPr>
        <w:ind w:left="567" w:hanging="567"/>
        <w:jc w:val="both"/>
        <w:rPr>
          <w:sz w:val="22"/>
          <w:szCs w:val="22"/>
        </w:rPr>
      </w:pPr>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bertanggung</w:t>
      </w:r>
      <w:proofErr w:type="spellEnd"/>
      <w:r w:rsidRPr="00942A2B">
        <w:rPr>
          <w:sz w:val="22"/>
          <w:szCs w:val="22"/>
        </w:rPr>
        <w:t xml:space="preserve"> </w:t>
      </w:r>
      <w:proofErr w:type="spellStart"/>
      <w:r w:rsidRPr="00942A2B">
        <w:rPr>
          <w:sz w:val="22"/>
          <w:szCs w:val="22"/>
        </w:rPr>
        <w:t>jawab</w:t>
      </w:r>
      <w:proofErr w:type="spellEnd"/>
      <w:r w:rsidRPr="00942A2B">
        <w:rPr>
          <w:sz w:val="22"/>
          <w:szCs w:val="22"/>
        </w:rPr>
        <w:t xml:space="preserve"> dan </w:t>
      </w:r>
      <w:proofErr w:type="spellStart"/>
      <w:r w:rsidRPr="00942A2B">
        <w:rPr>
          <w:sz w:val="22"/>
          <w:szCs w:val="22"/>
        </w:rPr>
        <w:t>membayar</w:t>
      </w:r>
      <w:proofErr w:type="spellEnd"/>
      <w:r w:rsidRPr="00942A2B">
        <w:rPr>
          <w:sz w:val="22"/>
          <w:szCs w:val="22"/>
        </w:rPr>
        <w:t xml:space="preserve"> uang </w:t>
      </w:r>
      <w:proofErr w:type="spellStart"/>
      <w:r w:rsidRPr="00942A2B">
        <w:rPr>
          <w:sz w:val="22"/>
          <w:szCs w:val="22"/>
        </w:rPr>
        <w:t>penggantian</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kewajiban</w:t>
      </w:r>
      <w:proofErr w:type="spellEnd"/>
      <w:r w:rsidRPr="00942A2B">
        <w:rPr>
          <w:sz w:val="22"/>
          <w:szCs w:val="22"/>
        </w:rPr>
        <w:t xml:space="preserve"> yang </w:t>
      </w:r>
      <w:proofErr w:type="spellStart"/>
      <w:r w:rsidRPr="00942A2B">
        <w:rPr>
          <w:sz w:val="22"/>
          <w:szCs w:val="22"/>
        </w:rPr>
        <w:t>timbul</w:t>
      </w:r>
      <w:proofErr w:type="spellEnd"/>
      <w:r w:rsidRPr="00942A2B">
        <w:rPr>
          <w:sz w:val="22"/>
          <w:szCs w:val="22"/>
        </w:rPr>
        <w:t xml:space="preserve"> </w:t>
      </w:r>
      <w:proofErr w:type="spellStart"/>
      <w:r w:rsidRPr="00942A2B">
        <w:rPr>
          <w:sz w:val="22"/>
          <w:szCs w:val="22"/>
        </w:rPr>
        <w:t>karena</w:t>
      </w:r>
      <w:proofErr w:type="spellEnd"/>
      <w:r w:rsidRPr="00942A2B">
        <w:rPr>
          <w:sz w:val="22"/>
          <w:szCs w:val="22"/>
        </w:rPr>
        <w:t xml:space="preserve"> </w:t>
      </w:r>
      <w:proofErr w:type="spellStart"/>
      <w:r w:rsidRPr="00942A2B">
        <w:rPr>
          <w:sz w:val="22"/>
          <w:szCs w:val="22"/>
        </w:rPr>
        <w:t>kerugian</w:t>
      </w:r>
      <w:proofErr w:type="spellEnd"/>
      <w:r w:rsidRPr="00942A2B">
        <w:rPr>
          <w:sz w:val="22"/>
          <w:szCs w:val="22"/>
        </w:rPr>
        <w:t>/</w:t>
      </w:r>
      <w:proofErr w:type="spellStart"/>
      <w:r w:rsidRPr="00942A2B">
        <w:rPr>
          <w:sz w:val="22"/>
          <w:szCs w:val="22"/>
        </w:rPr>
        <w:t>kerusakan</w:t>
      </w:r>
      <w:proofErr w:type="spellEnd"/>
      <w:r w:rsidRPr="00942A2B">
        <w:rPr>
          <w:sz w:val="22"/>
          <w:szCs w:val="22"/>
        </w:rPr>
        <w:t xml:space="preserve"> yang </w:t>
      </w:r>
      <w:proofErr w:type="spellStart"/>
      <w:r w:rsidRPr="00942A2B">
        <w:rPr>
          <w:sz w:val="22"/>
          <w:szCs w:val="22"/>
        </w:rPr>
        <w:t>terjadi</w:t>
      </w:r>
      <w:proofErr w:type="spellEnd"/>
      <w:r w:rsidRPr="00942A2B">
        <w:rPr>
          <w:sz w:val="22"/>
          <w:szCs w:val="22"/>
        </w:rPr>
        <w:t xml:space="preserve"> di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bangunan</w:t>
      </w:r>
      <w:proofErr w:type="spellEnd"/>
      <w:r w:rsidRPr="00942A2B">
        <w:rPr>
          <w:sz w:val="22"/>
          <w:szCs w:val="22"/>
        </w:rPr>
        <w:t xml:space="preserve"> yang </w:t>
      </w:r>
      <w:proofErr w:type="spellStart"/>
      <w:r w:rsidRPr="00942A2B">
        <w:rPr>
          <w:sz w:val="22"/>
          <w:szCs w:val="22"/>
        </w:rPr>
        <w:t>disebabkan</w:t>
      </w:r>
      <w:proofErr w:type="spellEnd"/>
      <w:r w:rsidRPr="00942A2B">
        <w:rPr>
          <w:sz w:val="22"/>
          <w:szCs w:val="22"/>
        </w:rPr>
        <w:t xml:space="preserve"> oleh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pegawainya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tamu</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
    <w:p w14:paraId="30C56CE8" w14:textId="77777777" w:rsidR="006C2070" w:rsidRPr="00942A2B" w:rsidRDefault="006C2070" w:rsidP="006C2070">
      <w:pPr>
        <w:ind w:left="567" w:hanging="567"/>
        <w:jc w:val="both"/>
        <w:rPr>
          <w:sz w:val="22"/>
          <w:szCs w:val="22"/>
        </w:rPr>
      </w:pPr>
    </w:p>
    <w:p w14:paraId="20EFBBED" w14:textId="77777777" w:rsidR="006C2070" w:rsidRDefault="006C2070" w:rsidP="006C2070">
      <w:pPr>
        <w:ind w:left="567" w:hanging="567"/>
        <w:jc w:val="both"/>
        <w:rPr>
          <w:sz w:val="22"/>
          <w:szCs w:val="22"/>
        </w:rPr>
      </w:pPr>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memperbaiki</w:t>
      </w:r>
      <w:proofErr w:type="spellEnd"/>
      <w:r w:rsidRPr="00942A2B">
        <w:rPr>
          <w:sz w:val="22"/>
          <w:szCs w:val="22"/>
        </w:rPr>
        <w:t xml:space="preserve"> </w:t>
      </w:r>
      <w:proofErr w:type="spellStart"/>
      <w:r w:rsidRPr="00942A2B">
        <w:rPr>
          <w:sz w:val="22"/>
          <w:szCs w:val="22"/>
        </w:rPr>
        <w:t>kerusakan</w:t>
      </w:r>
      <w:proofErr w:type="spellEnd"/>
      <w:r w:rsidRPr="00942A2B">
        <w:rPr>
          <w:sz w:val="22"/>
          <w:szCs w:val="22"/>
        </w:rPr>
        <w:t xml:space="preserve"> dan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membayar</w:t>
      </w:r>
      <w:proofErr w:type="spellEnd"/>
      <w:r w:rsidRPr="00942A2B">
        <w:rPr>
          <w:sz w:val="22"/>
          <w:szCs w:val="22"/>
        </w:rPr>
        <w:t xml:space="preserve"> uang </w:t>
      </w:r>
      <w:proofErr w:type="spellStart"/>
      <w:r w:rsidRPr="00942A2B">
        <w:rPr>
          <w:sz w:val="22"/>
          <w:szCs w:val="22"/>
        </w:rPr>
        <w:t>penggantian</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semua</w:t>
      </w:r>
      <w:proofErr w:type="spellEnd"/>
      <w:r w:rsidRPr="00942A2B">
        <w:rPr>
          <w:sz w:val="22"/>
          <w:szCs w:val="22"/>
        </w:rPr>
        <w:t xml:space="preserve"> </w:t>
      </w:r>
      <w:proofErr w:type="spellStart"/>
      <w:r w:rsidRPr="00942A2B">
        <w:rPr>
          <w:sz w:val="22"/>
          <w:szCs w:val="22"/>
        </w:rPr>
        <w:t>tagihan</w:t>
      </w:r>
      <w:proofErr w:type="spellEnd"/>
      <w:r w:rsidRPr="00942A2B">
        <w:rPr>
          <w:sz w:val="22"/>
          <w:szCs w:val="22"/>
        </w:rPr>
        <w:t xml:space="preserve"> yang </w:t>
      </w:r>
      <w:proofErr w:type="spellStart"/>
      <w:r w:rsidRPr="00942A2B">
        <w:rPr>
          <w:sz w:val="22"/>
          <w:szCs w:val="22"/>
        </w:rPr>
        <w:t>diajukan</w:t>
      </w:r>
      <w:proofErr w:type="spellEnd"/>
      <w:r w:rsidRPr="00942A2B">
        <w:rPr>
          <w:sz w:val="22"/>
          <w:szCs w:val="22"/>
        </w:rPr>
        <w:t xml:space="preserve">, </w:t>
      </w:r>
      <w:proofErr w:type="spellStart"/>
      <w:r w:rsidRPr="00942A2B">
        <w:rPr>
          <w:sz w:val="22"/>
          <w:szCs w:val="22"/>
        </w:rPr>
        <w:t>kecuali</w:t>
      </w:r>
      <w:proofErr w:type="spellEnd"/>
      <w:r w:rsidRPr="00942A2B">
        <w:rPr>
          <w:sz w:val="22"/>
          <w:szCs w:val="22"/>
        </w:rPr>
        <w:t xml:space="preserve">, </w:t>
      </w:r>
      <w:proofErr w:type="spellStart"/>
      <w:r w:rsidRPr="00942A2B">
        <w:rPr>
          <w:sz w:val="22"/>
          <w:szCs w:val="22"/>
        </w:rPr>
        <w:t>apabila</w:t>
      </w:r>
      <w:proofErr w:type="spellEnd"/>
      <w:r w:rsidRPr="00942A2B">
        <w:rPr>
          <w:sz w:val="22"/>
          <w:szCs w:val="22"/>
        </w:rPr>
        <w:t xml:space="preserve"> </w:t>
      </w:r>
      <w:proofErr w:type="spellStart"/>
      <w:r w:rsidRPr="00942A2B">
        <w:rPr>
          <w:sz w:val="22"/>
          <w:szCs w:val="22"/>
        </w:rPr>
        <w:t>cacat</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kerusakan</w:t>
      </w:r>
      <w:proofErr w:type="spellEnd"/>
      <w:r w:rsidRPr="00942A2B">
        <w:rPr>
          <w:sz w:val="22"/>
          <w:szCs w:val="22"/>
        </w:rPr>
        <w:t xml:space="preserve"> </w:t>
      </w:r>
      <w:proofErr w:type="spellStart"/>
      <w:r w:rsidRPr="00942A2B">
        <w:rPr>
          <w:sz w:val="22"/>
          <w:szCs w:val="22"/>
        </w:rPr>
        <w:t>itu</w:t>
      </w:r>
      <w:proofErr w:type="spellEnd"/>
      <w:r w:rsidRPr="00942A2B">
        <w:rPr>
          <w:sz w:val="22"/>
          <w:szCs w:val="22"/>
        </w:rPr>
        <w:t xml:space="preserve"> </w:t>
      </w:r>
      <w:proofErr w:type="spellStart"/>
      <w:r w:rsidRPr="00942A2B">
        <w:rPr>
          <w:sz w:val="22"/>
          <w:szCs w:val="22"/>
        </w:rPr>
        <w:t>disebabkan</w:t>
      </w:r>
      <w:proofErr w:type="spellEnd"/>
      <w:r w:rsidRPr="00942A2B">
        <w:rPr>
          <w:sz w:val="22"/>
          <w:szCs w:val="22"/>
        </w:rPr>
        <w:t xml:space="preserve"> </w:t>
      </w:r>
      <w:proofErr w:type="spellStart"/>
      <w:r w:rsidRPr="00942A2B">
        <w:rPr>
          <w:sz w:val="22"/>
          <w:szCs w:val="22"/>
        </w:rPr>
        <w:t>karena</w:t>
      </w:r>
      <w:proofErr w:type="spellEnd"/>
      <w:r w:rsidRPr="00942A2B">
        <w:rPr>
          <w:sz w:val="22"/>
          <w:szCs w:val="22"/>
        </w:rPr>
        <w:t xml:space="preserve"> </w:t>
      </w:r>
      <w:proofErr w:type="spellStart"/>
      <w:r w:rsidRPr="00942A2B">
        <w:rPr>
          <w:sz w:val="22"/>
          <w:szCs w:val="22"/>
        </w:rPr>
        <w:t>kesalahan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kelalaian</w:t>
      </w:r>
      <w:proofErr w:type="spellEnd"/>
      <w:r w:rsidRPr="00942A2B">
        <w:rPr>
          <w:sz w:val="22"/>
          <w:szCs w:val="22"/>
        </w:rPr>
        <w:t xml:space="preserve"> </w:t>
      </w:r>
      <w:proofErr w:type="spellStart"/>
      <w:r w:rsidRPr="00942A2B">
        <w:rPr>
          <w:sz w:val="22"/>
          <w:szCs w:val="22"/>
        </w:rPr>
        <w:t>dipihak</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pegawai</w:t>
      </w:r>
      <w:proofErr w:type="spellEnd"/>
      <w:r w:rsidRPr="00942A2B">
        <w:rPr>
          <w:sz w:val="22"/>
          <w:szCs w:val="22"/>
        </w:rPr>
        <w:t xml:space="preserve"> </w:t>
      </w:r>
      <w:proofErr w:type="spellStart"/>
      <w:r w:rsidRPr="00942A2B">
        <w:rPr>
          <w:sz w:val="22"/>
          <w:szCs w:val="22"/>
        </w:rPr>
        <w:t>serta</w:t>
      </w:r>
      <w:proofErr w:type="spellEnd"/>
      <w:r w:rsidRPr="00942A2B">
        <w:rPr>
          <w:sz w:val="22"/>
          <w:szCs w:val="22"/>
        </w:rPr>
        <w:t xml:space="preserve"> para wakil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kuasanya</w:t>
      </w:r>
      <w:proofErr w:type="spellEnd"/>
      <w:r w:rsidRPr="00942A2B">
        <w:rPr>
          <w:sz w:val="22"/>
          <w:szCs w:val="22"/>
        </w:rPr>
        <w:t>.</w:t>
      </w:r>
    </w:p>
    <w:p w14:paraId="28093D0E" w14:textId="77777777" w:rsidR="006C2070" w:rsidRPr="00942A2B" w:rsidRDefault="006C2070" w:rsidP="006C2070">
      <w:pPr>
        <w:ind w:left="567" w:hanging="567"/>
        <w:jc w:val="both"/>
        <w:rPr>
          <w:sz w:val="22"/>
          <w:szCs w:val="22"/>
        </w:rPr>
      </w:pPr>
    </w:p>
    <w:p w14:paraId="05780048" w14:textId="77777777" w:rsidR="006C2070" w:rsidRPr="00942A2B" w:rsidRDefault="006C2070" w:rsidP="006C2070">
      <w:pPr>
        <w:ind w:left="567" w:hanging="567"/>
        <w:rPr>
          <w:b/>
          <w:bCs/>
          <w:sz w:val="22"/>
          <w:szCs w:val="22"/>
        </w:rPr>
      </w:pPr>
      <w:r w:rsidRPr="00942A2B">
        <w:rPr>
          <w:b/>
          <w:bCs/>
          <w:sz w:val="22"/>
          <w:szCs w:val="22"/>
        </w:rPr>
        <w:t>8.11. PENYERAHAN KEMBALI:</w:t>
      </w:r>
    </w:p>
    <w:p w14:paraId="67AF747D" w14:textId="77777777" w:rsidR="006C2070" w:rsidRPr="00942A2B" w:rsidRDefault="006C2070" w:rsidP="006C2070">
      <w:pPr>
        <w:numPr>
          <w:ilvl w:val="0"/>
          <w:numId w:val="16"/>
        </w:numPr>
        <w:ind w:left="851" w:hanging="284"/>
        <w:jc w:val="both"/>
        <w:rPr>
          <w:sz w:val="22"/>
          <w:szCs w:val="22"/>
        </w:rPr>
      </w:pP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menyerahkan</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setelah</w:t>
      </w:r>
      <w:proofErr w:type="spellEnd"/>
      <w:r w:rsidRPr="00942A2B">
        <w:rPr>
          <w:sz w:val="22"/>
          <w:szCs w:val="22"/>
        </w:rPr>
        <w:t xml:space="preserve"> </w:t>
      </w:r>
      <w:proofErr w:type="spellStart"/>
      <w:r w:rsidRPr="00942A2B">
        <w:rPr>
          <w:sz w:val="22"/>
          <w:szCs w:val="22"/>
        </w:rPr>
        <w:t>berakhirnya</w:t>
      </w:r>
      <w:proofErr w:type="spellEnd"/>
      <w:r w:rsidRPr="00942A2B">
        <w:rPr>
          <w:sz w:val="22"/>
          <w:szCs w:val="22"/>
        </w:rPr>
        <w:t xml:space="preserve"> masa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pada </w:t>
      </w:r>
      <w:proofErr w:type="spellStart"/>
      <w:r w:rsidRPr="00942A2B">
        <w:rPr>
          <w:sz w:val="22"/>
          <w:szCs w:val="22"/>
        </w:rPr>
        <w:t>waktu</w:t>
      </w:r>
      <w:proofErr w:type="spellEnd"/>
      <w:r w:rsidRPr="00942A2B">
        <w:rPr>
          <w:sz w:val="22"/>
          <w:szCs w:val="22"/>
        </w:rPr>
        <w:t xml:space="preserve"> </w:t>
      </w:r>
      <w:proofErr w:type="spellStart"/>
      <w:r w:rsidRPr="00942A2B">
        <w:rPr>
          <w:sz w:val="22"/>
          <w:szCs w:val="22"/>
        </w:rPr>
        <w:t>pemutusan</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lebih</w:t>
      </w:r>
      <w:proofErr w:type="spellEnd"/>
      <w:r w:rsidRPr="00942A2B">
        <w:rPr>
          <w:sz w:val="22"/>
          <w:szCs w:val="22"/>
        </w:rPr>
        <w:t xml:space="preserve"> </w:t>
      </w:r>
      <w:proofErr w:type="spellStart"/>
      <w:r w:rsidRPr="00942A2B">
        <w:rPr>
          <w:sz w:val="22"/>
          <w:szCs w:val="22"/>
        </w:rPr>
        <w:t>awal</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keadaan</w:t>
      </w:r>
      <w:proofErr w:type="spellEnd"/>
      <w:r w:rsidRPr="00942A2B">
        <w:rPr>
          <w:sz w:val="22"/>
          <w:szCs w:val="22"/>
        </w:rPr>
        <w:t xml:space="preserve"> yang </w:t>
      </w:r>
      <w:proofErr w:type="spellStart"/>
      <w:r w:rsidRPr="00942A2B">
        <w:rPr>
          <w:sz w:val="22"/>
          <w:szCs w:val="22"/>
        </w:rPr>
        <w:t>baik</w:t>
      </w:r>
      <w:proofErr w:type="spellEnd"/>
      <w:r w:rsidRPr="00942A2B">
        <w:rPr>
          <w:sz w:val="22"/>
          <w:szCs w:val="22"/>
        </w:rPr>
        <w:t xml:space="preserve"> dan </w:t>
      </w:r>
      <w:proofErr w:type="spellStart"/>
      <w:r w:rsidRPr="00942A2B">
        <w:rPr>
          <w:sz w:val="22"/>
          <w:szCs w:val="22"/>
        </w:rPr>
        <w:t>bisa</w:t>
      </w:r>
      <w:proofErr w:type="spellEnd"/>
      <w:r w:rsidRPr="00942A2B">
        <w:rPr>
          <w:sz w:val="22"/>
          <w:szCs w:val="22"/>
        </w:rPr>
        <w:t xml:space="preserve"> </w:t>
      </w:r>
      <w:proofErr w:type="spellStart"/>
      <w:r w:rsidRPr="00942A2B">
        <w:rPr>
          <w:sz w:val="22"/>
          <w:szCs w:val="22"/>
        </w:rPr>
        <w:t>dipakai</w:t>
      </w:r>
      <w:proofErr w:type="spellEnd"/>
      <w:r w:rsidRPr="00942A2B">
        <w:rPr>
          <w:sz w:val="22"/>
          <w:szCs w:val="22"/>
        </w:rPr>
        <w:t xml:space="preserve">. </w:t>
      </w:r>
    </w:p>
    <w:p w14:paraId="5114D14D" w14:textId="77777777" w:rsidR="006C2070" w:rsidRPr="00942A2B" w:rsidRDefault="006C2070" w:rsidP="006C2070">
      <w:pPr>
        <w:numPr>
          <w:ilvl w:val="0"/>
          <w:numId w:val="16"/>
        </w:numPr>
        <w:ind w:left="851" w:hanging="284"/>
        <w:jc w:val="both"/>
        <w:rPr>
          <w:sz w:val="22"/>
          <w:szCs w:val="22"/>
        </w:rPr>
      </w:pPr>
      <w:proofErr w:type="spellStart"/>
      <w:r w:rsidRPr="00942A2B">
        <w:rPr>
          <w:sz w:val="22"/>
          <w:szCs w:val="22"/>
        </w:rPr>
        <w:t>Apabila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waktu</w:t>
      </w:r>
      <w:proofErr w:type="spellEnd"/>
      <w:r w:rsidRPr="00942A2B">
        <w:rPr>
          <w:sz w:val="22"/>
          <w:szCs w:val="22"/>
        </w:rPr>
        <w:t xml:space="preserve"> 7 (</w:t>
      </w:r>
      <w:proofErr w:type="spellStart"/>
      <w:r w:rsidRPr="00942A2B">
        <w:rPr>
          <w:sz w:val="22"/>
          <w:szCs w:val="22"/>
        </w:rPr>
        <w:t>tujuh</w:t>
      </w:r>
      <w:proofErr w:type="spellEnd"/>
      <w:r w:rsidRPr="00942A2B">
        <w:rPr>
          <w:sz w:val="22"/>
          <w:szCs w:val="22"/>
        </w:rPr>
        <w:t xml:space="preserve">)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kalender</w:t>
      </w:r>
      <w:proofErr w:type="spellEnd"/>
      <w:r w:rsidRPr="00942A2B">
        <w:rPr>
          <w:sz w:val="22"/>
          <w:szCs w:val="22"/>
        </w:rPr>
        <w:t xml:space="preserve"> </w:t>
      </w:r>
      <w:proofErr w:type="spellStart"/>
      <w:r w:rsidRPr="00942A2B">
        <w:rPr>
          <w:sz w:val="22"/>
          <w:szCs w:val="22"/>
        </w:rPr>
        <w:t>terhitung</w:t>
      </w:r>
      <w:proofErr w:type="spellEnd"/>
      <w:r w:rsidRPr="00942A2B">
        <w:rPr>
          <w:sz w:val="22"/>
          <w:szCs w:val="22"/>
        </w:rPr>
        <w:t xml:space="preserve"> </w:t>
      </w:r>
      <w:proofErr w:type="spellStart"/>
      <w:r w:rsidRPr="00942A2B">
        <w:rPr>
          <w:sz w:val="22"/>
          <w:szCs w:val="22"/>
        </w:rPr>
        <w:t>mulai</w:t>
      </w:r>
      <w:proofErr w:type="spellEnd"/>
      <w:r w:rsidRPr="00942A2B">
        <w:rPr>
          <w:sz w:val="22"/>
          <w:szCs w:val="22"/>
        </w:rPr>
        <w:t xml:space="preserve"> </w:t>
      </w:r>
      <w:proofErr w:type="spellStart"/>
      <w:r w:rsidRPr="00942A2B">
        <w:rPr>
          <w:sz w:val="22"/>
          <w:szCs w:val="22"/>
        </w:rPr>
        <w:t>berakhirnya</w:t>
      </w:r>
      <w:proofErr w:type="spellEnd"/>
      <w:r w:rsidRPr="00942A2B">
        <w:rPr>
          <w:sz w:val="22"/>
          <w:szCs w:val="22"/>
        </w:rPr>
        <w:t xml:space="preserve"> masa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gagal</w:t>
      </w:r>
      <w:proofErr w:type="spellEnd"/>
      <w:r w:rsidRPr="00942A2B">
        <w:rPr>
          <w:sz w:val="22"/>
          <w:szCs w:val="22"/>
        </w:rPr>
        <w:t xml:space="preserve"> </w:t>
      </w:r>
      <w:proofErr w:type="spellStart"/>
      <w:r w:rsidRPr="00942A2B">
        <w:rPr>
          <w:sz w:val="22"/>
          <w:szCs w:val="22"/>
        </w:rPr>
        <w:t>menyerahkan</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dimaksud</w:t>
      </w:r>
      <w:proofErr w:type="spellEnd"/>
      <w:r w:rsidRPr="00942A2B">
        <w:rPr>
          <w:sz w:val="22"/>
          <w:szCs w:val="22"/>
        </w:rPr>
        <w:t xml:space="preserve">, </w:t>
      </w:r>
      <w:proofErr w:type="spellStart"/>
      <w:r w:rsidRPr="00942A2B">
        <w:rPr>
          <w:sz w:val="22"/>
          <w:szCs w:val="22"/>
        </w:rPr>
        <w:t>maka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berhak</w:t>
      </w:r>
      <w:proofErr w:type="spellEnd"/>
      <w:r w:rsidRPr="00942A2B">
        <w:rPr>
          <w:sz w:val="22"/>
          <w:szCs w:val="22"/>
        </w:rPr>
        <w:t xml:space="preserve"> </w:t>
      </w:r>
      <w:proofErr w:type="spellStart"/>
      <w:r w:rsidRPr="00942A2B">
        <w:rPr>
          <w:sz w:val="22"/>
          <w:szCs w:val="22"/>
        </w:rPr>
        <w:t>mengusir</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keluar</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w:t>
      </w:r>
    </w:p>
    <w:p w14:paraId="26AE5469" w14:textId="77777777" w:rsidR="006C2070" w:rsidRPr="00942A2B" w:rsidRDefault="006C2070" w:rsidP="006C2070">
      <w:pPr>
        <w:numPr>
          <w:ilvl w:val="0"/>
          <w:numId w:val="16"/>
        </w:numPr>
        <w:ind w:left="851" w:hanging="284"/>
        <w:jc w:val="both"/>
        <w:rPr>
          <w:sz w:val="22"/>
          <w:szCs w:val="22"/>
        </w:rPr>
      </w:pPr>
      <w:r w:rsidRPr="00942A2B">
        <w:rPr>
          <w:sz w:val="22"/>
          <w:szCs w:val="22"/>
        </w:rPr>
        <w:t xml:space="preserve">Agar </w:t>
      </w:r>
      <w:proofErr w:type="spellStart"/>
      <w:r w:rsidRPr="00942A2B">
        <w:rPr>
          <w:sz w:val="22"/>
          <w:szCs w:val="22"/>
        </w:rPr>
        <w:t>pengusiran</w:t>
      </w:r>
      <w:proofErr w:type="spellEnd"/>
      <w:r w:rsidRPr="00942A2B">
        <w:rPr>
          <w:sz w:val="22"/>
          <w:szCs w:val="22"/>
        </w:rPr>
        <w:t xml:space="preserve"> </w:t>
      </w:r>
      <w:proofErr w:type="spellStart"/>
      <w:r w:rsidRPr="00942A2B">
        <w:rPr>
          <w:sz w:val="22"/>
          <w:szCs w:val="22"/>
        </w:rPr>
        <w:t>demikian</w:t>
      </w:r>
      <w:proofErr w:type="spellEnd"/>
      <w:r w:rsidRPr="00942A2B">
        <w:rPr>
          <w:sz w:val="22"/>
          <w:szCs w:val="22"/>
        </w:rPr>
        <w:t xml:space="preserve"> </w:t>
      </w:r>
      <w:proofErr w:type="spellStart"/>
      <w:r w:rsidRPr="00942A2B">
        <w:rPr>
          <w:sz w:val="22"/>
          <w:szCs w:val="22"/>
        </w:rPr>
        <w:t>bisa</w:t>
      </w:r>
      <w:proofErr w:type="spellEnd"/>
      <w:r w:rsidRPr="00942A2B">
        <w:rPr>
          <w:sz w:val="22"/>
          <w:szCs w:val="22"/>
        </w:rPr>
        <w:t xml:space="preserve"> </w:t>
      </w:r>
      <w:proofErr w:type="spellStart"/>
      <w:r w:rsidRPr="00942A2B">
        <w:rPr>
          <w:sz w:val="22"/>
          <w:szCs w:val="22"/>
        </w:rPr>
        <w:t>dilaksanakan</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lancar</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memberikan</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kuasa</w:t>
      </w:r>
      <w:proofErr w:type="spellEnd"/>
      <w:r w:rsidRPr="00942A2B">
        <w:rPr>
          <w:sz w:val="22"/>
          <w:szCs w:val="22"/>
        </w:rPr>
        <w:t xml:space="preserve"> yang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bisa</w:t>
      </w:r>
      <w:proofErr w:type="spellEnd"/>
      <w:r w:rsidRPr="00942A2B">
        <w:rPr>
          <w:sz w:val="22"/>
          <w:szCs w:val="22"/>
        </w:rPr>
        <w:t xml:space="preserve"> </w:t>
      </w:r>
      <w:proofErr w:type="spellStart"/>
      <w:r w:rsidRPr="00942A2B">
        <w:rPr>
          <w:sz w:val="22"/>
          <w:szCs w:val="22"/>
        </w:rPr>
        <w:t>dibatalkan</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memasuki</w:t>
      </w:r>
      <w:proofErr w:type="spellEnd"/>
      <w:r w:rsidRPr="00942A2B">
        <w:rPr>
          <w:sz w:val="22"/>
          <w:szCs w:val="22"/>
        </w:rPr>
        <w:t xml:space="preserve"> dan </w:t>
      </w:r>
      <w:proofErr w:type="spellStart"/>
      <w:r w:rsidRPr="00942A2B">
        <w:rPr>
          <w:sz w:val="22"/>
          <w:szCs w:val="22"/>
        </w:rPr>
        <w:t>menguasai</w:t>
      </w:r>
      <w:proofErr w:type="spellEnd"/>
      <w:r w:rsidRPr="00942A2B">
        <w:rPr>
          <w:sz w:val="22"/>
          <w:szCs w:val="22"/>
        </w:rPr>
        <w:t xml:space="preserve"> </w:t>
      </w:r>
      <w:proofErr w:type="spellStart"/>
      <w:r w:rsidRPr="00942A2B">
        <w:rPr>
          <w:sz w:val="22"/>
          <w:szCs w:val="22"/>
        </w:rPr>
        <w:t>kembali</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nama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dan </w:t>
      </w:r>
      <w:proofErr w:type="spellStart"/>
      <w:r w:rsidRPr="00942A2B">
        <w:rPr>
          <w:sz w:val="22"/>
          <w:szCs w:val="22"/>
        </w:rPr>
        <w:t>mengambil</w:t>
      </w:r>
      <w:proofErr w:type="spellEnd"/>
      <w:r w:rsidRPr="00942A2B">
        <w:rPr>
          <w:sz w:val="22"/>
          <w:szCs w:val="22"/>
        </w:rPr>
        <w:t xml:space="preserve"> </w:t>
      </w:r>
      <w:proofErr w:type="spellStart"/>
      <w:r w:rsidRPr="00942A2B">
        <w:rPr>
          <w:sz w:val="22"/>
          <w:szCs w:val="22"/>
        </w:rPr>
        <w:t>semua</w:t>
      </w:r>
      <w:proofErr w:type="spellEnd"/>
      <w:r w:rsidRPr="00942A2B">
        <w:rPr>
          <w:sz w:val="22"/>
          <w:szCs w:val="22"/>
        </w:rPr>
        <w:t xml:space="preserve"> </w:t>
      </w:r>
      <w:proofErr w:type="spellStart"/>
      <w:r w:rsidRPr="00942A2B">
        <w:rPr>
          <w:sz w:val="22"/>
          <w:szCs w:val="22"/>
        </w:rPr>
        <w:t>tindakan</w:t>
      </w:r>
      <w:proofErr w:type="spellEnd"/>
      <w:r w:rsidRPr="00942A2B">
        <w:rPr>
          <w:sz w:val="22"/>
          <w:szCs w:val="22"/>
        </w:rPr>
        <w:t xml:space="preserve"> </w:t>
      </w:r>
      <w:proofErr w:type="spellStart"/>
      <w:r w:rsidRPr="00942A2B">
        <w:rPr>
          <w:sz w:val="22"/>
          <w:szCs w:val="22"/>
        </w:rPr>
        <w:t>apapun</w:t>
      </w:r>
      <w:proofErr w:type="spellEnd"/>
      <w:r w:rsidRPr="00942A2B">
        <w:rPr>
          <w:sz w:val="22"/>
          <w:szCs w:val="22"/>
        </w:rPr>
        <w:t xml:space="preserve"> yang </w:t>
      </w:r>
      <w:proofErr w:type="spellStart"/>
      <w:r w:rsidRPr="00942A2B">
        <w:rPr>
          <w:sz w:val="22"/>
          <w:szCs w:val="22"/>
        </w:rPr>
        <w:t>diperlukan</w:t>
      </w:r>
      <w:proofErr w:type="spellEnd"/>
      <w:r w:rsidRPr="00942A2B">
        <w:rPr>
          <w:sz w:val="22"/>
          <w:szCs w:val="22"/>
        </w:rPr>
        <w:t xml:space="preserve"> oleh </w:t>
      </w:r>
      <w:proofErr w:type="spellStart"/>
      <w:r w:rsidRPr="00942A2B">
        <w:rPr>
          <w:sz w:val="22"/>
          <w:szCs w:val="22"/>
        </w:rPr>
        <w:t>pemilik</w:t>
      </w:r>
      <w:proofErr w:type="spellEnd"/>
      <w:r w:rsidRPr="00942A2B">
        <w:rPr>
          <w:sz w:val="22"/>
          <w:szCs w:val="22"/>
        </w:rPr>
        <w:t>.</w:t>
      </w:r>
    </w:p>
    <w:p w14:paraId="08E90708" w14:textId="77777777" w:rsidR="006C2070" w:rsidRPr="00942A2B" w:rsidRDefault="006C2070" w:rsidP="006C2070">
      <w:pPr>
        <w:pStyle w:val="BodyText2"/>
        <w:numPr>
          <w:ilvl w:val="0"/>
          <w:numId w:val="16"/>
        </w:numPr>
        <w:spacing w:line="240" w:lineRule="auto"/>
        <w:ind w:left="851" w:hanging="284"/>
        <w:jc w:val="both"/>
        <w:rPr>
          <w:sz w:val="22"/>
          <w:szCs w:val="22"/>
        </w:rPr>
      </w:pP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berhak</w:t>
      </w:r>
      <w:proofErr w:type="spellEnd"/>
      <w:r w:rsidRPr="00942A2B">
        <w:rPr>
          <w:sz w:val="22"/>
          <w:szCs w:val="22"/>
        </w:rPr>
        <w:t xml:space="preserve"> </w:t>
      </w:r>
      <w:proofErr w:type="spellStart"/>
      <w:r w:rsidRPr="00942A2B">
        <w:rPr>
          <w:sz w:val="22"/>
          <w:szCs w:val="22"/>
        </w:rPr>
        <w:t>mengusir</w:t>
      </w:r>
      <w:proofErr w:type="spellEnd"/>
      <w:r w:rsidRPr="00942A2B">
        <w:rPr>
          <w:sz w:val="22"/>
          <w:szCs w:val="22"/>
        </w:rPr>
        <w:t xml:space="preserve"> dan </w:t>
      </w:r>
      <w:proofErr w:type="spellStart"/>
      <w:r w:rsidRPr="00942A2B">
        <w:rPr>
          <w:sz w:val="22"/>
          <w:szCs w:val="22"/>
        </w:rPr>
        <w:t>mengeluarkan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dan </w:t>
      </w:r>
      <w:proofErr w:type="spellStart"/>
      <w:r w:rsidRPr="00942A2B">
        <w:rPr>
          <w:sz w:val="22"/>
          <w:szCs w:val="22"/>
        </w:rPr>
        <w:t>semua</w:t>
      </w:r>
      <w:proofErr w:type="spellEnd"/>
      <w:r w:rsidRPr="00942A2B">
        <w:rPr>
          <w:sz w:val="22"/>
          <w:szCs w:val="22"/>
        </w:rPr>
        <w:t xml:space="preserve"> orang </w:t>
      </w:r>
      <w:proofErr w:type="spellStart"/>
      <w:r w:rsidRPr="00942A2B">
        <w:rPr>
          <w:sz w:val="22"/>
          <w:szCs w:val="22"/>
        </w:rPr>
        <w:t>serta</w:t>
      </w:r>
      <w:proofErr w:type="spellEnd"/>
      <w:r w:rsidRPr="00942A2B">
        <w:rPr>
          <w:sz w:val="22"/>
          <w:szCs w:val="22"/>
        </w:rPr>
        <w:t xml:space="preserve">        </w:t>
      </w:r>
      <w:proofErr w:type="spellStart"/>
      <w:r w:rsidRPr="00942A2B">
        <w:rPr>
          <w:sz w:val="22"/>
          <w:szCs w:val="22"/>
        </w:rPr>
        <w:t>mereka</w:t>
      </w:r>
      <w:proofErr w:type="spellEnd"/>
      <w:r w:rsidRPr="00942A2B">
        <w:rPr>
          <w:sz w:val="22"/>
          <w:szCs w:val="22"/>
        </w:rPr>
        <w:t xml:space="preserve"> yang </w:t>
      </w:r>
      <w:proofErr w:type="spellStart"/>
      <w:r w:rsidRPr="00942A2B">
        <w:rPr>
          <w:sz w:val="22"/>
          <w:szCs w:val="22"/>
        </w:rPr>
        <w:t>menyewa</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dan </w:t>
      </w:r>
      <w:proofErr w:type="spellStart"/>
      <w:r w:rsidRPr="00942A2B">
        <w:rPr>
          <w:sz w:val="22"/>
          <w:szCs w:val="22"/>
        </w:rPr>
        <w:t>mereka</w:t>
      </w:r>
      <w:proofErr w:type="spellEnd"/>
      <w:r w:rsidRPr="00942A2B">
        <w:rPr>
          <w:sz w:val="22"/>
          <w:szCs w:val="22"/>
        </w:rPr>
        <w:t xml:space="preserve"> yang </w:t>
      </w:r>
      <w:proofErr w:type="spellStart"/>
      <w:r w:rsidRPr="00942A2B">
        <w:rPr>
          <w:sz w:val="22"/>
          <w:szCs w:val="22"/>
        </w:rPr>
        <w:t>mengaku</w:t>
      </w:r>
      <w:proofErr w:type="spellEnd"/>
      <w:r w:rsidRPr="00942A2B">
        <w:rPr>
          <w:sz w:val="22"/>
          <w:szCs w:val="22"/>
        </w:rPr>
        <w:t xml:space="preserve"> </w:t>
      </w:r>
      <w:proofErr w:type="spellStart"/>
      <w:r w:rsidRPr="00942A2B">
        <w:rPr>
          <w:sz w:val="22"/>
          <w:szCs w:val="22"/>
        </w:rPr>
        <w:t>berada</w:t>
      </w:r>
      <w:proofErr w:type="spellEnd"/>
      <w:r w:rsidRPr="00942A2B">
        <w:rPr>
          <w:sz w:val="22"/>
          <w:szCs w:val="22"/>
        </w:rPr>
        <w:t xml:space="preserve"> di </w:t>
      </w:r>
      <w:proofErr w:type="spellStart"/>
      <w:r w:rsidRPr="00942A2B">
        <w:rPr>
          <w:sz w:val="22"/>
          <w:szCs w:val="22"/>
        </w:rPr>
        <w:t>bawah</w:t>
      </w:r>
      <w:proofErr w:type="spellEnd"/>
      <w:r w:rsidRPr="00942A2B">
        <w:rPr>
          <w:sz w:val="22"/>
          <w:szCs w:val="22"/>
        </w:rPr>
        <w:t xml:space="preserve"> </w:t>
      </w:r>
      <w:proofErr w:type="spellStart"/>
      <w:r w:rsidRPr="00942A2B">
        <w:rPr>
          <w:sz w:val="22"/>
          <w:szCs w:val="22"/>
        </w:rPr>
        <w:t>kekuasaan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oleh </w:t>
      </w:r>
      <w:proofErr w:type="spellStart"/>
      <w:r w:rsidRPr="00942A2B">
        <w:rPr>
          <w:sz w:val="22"/>
          <w:szCs w:val="22"/>
        </w:rPr>
        <w:t>karenanya</w:t>
      </w:r>
      <w:proofErr w:type="spellEnd"/>
      <w:r w:rsidRPr="00942A2B">
        <w:rPr>
          <w:sz w:val="22"/>
          <w:szCs w:val="22"/>
        </w:rPr>
        <w:t xml:space="preserve"> </w:t>
      </w:r>
      <w:proofErr w:type="spellStart"/>
      <w:r w:rsidRPr="00942A2B">
        <w:rPr>
          <w:sz w:val="22"/>
          <w:szCs w:val="22"/>
        </w:rPr>
        <w:t>hal</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sama</w:t>
      </w:r>
      <w:proofErr w:type="spellEnd"/>
      <w:r w:rsidRPr="00942A2B">
        <w:rPr>
          <w:sz w:val="22"/>
          <w:szCs w:val="22"/>
        </w:rPr>
        <w:t xml:space="preserve"> </w:t>
      </w:r>
      <w:proofErr w:type="spellStart"/>
      <w:r w:rsidRPr="00942A2B">
        <w:rPr>
          <w:sz w:val="22"/>
          <w:szCs w:val="22"/>
        </w:rPr>
        <w:t>sekali</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menyalahi</w:t>
      </w:r>
      <w:proofErr w:type="spellEnd"/>
      <w:r w:rsidRPr="00942A2B">
        <w:rPr>
          <w:sz w:val="22"/>
          <w:szCs w:val="22"/>
        </w:rPr>
        <w:t xml:space="preserve"> </w:t>
      </w:r>
      <w:proofErr w:type="spellStart"/>
      <w:r w:rsidRPr="00942A2B">
        <w:rPr>
          <w:sz w:val="22"/>
          <w:szCs w:val="22"/>
        </w:rPr>
        <w:t>ketentuan</w:t>
      </w:r>
      <w:proofErr w:type="spellEnd"/>
      <w:r w:rsidRPr="00942A2B">
        <w:rPr>
          <w:sz w:val="22"/>
          <w:szCs w:val="22"/>
        </w:rPr>
        <w:t xml:space="preserve"> </w:t>
      </w:r>
      <w:proofErr w:type="spellStart"/>
      <w:r w:rsidRPr="00942A2B">
        <w:rPr>
          <w:sz w:val="22"/>
          <w:szCs w:val="22"/>
        </w:rPr>
        <w:t>mengenai</w:t>
      </w:r>
      <w:proofErr w:type="spellEnd"/>
      <w:r w:rsidRPr="00942A2B">
        <w:rPr>
          <w:sz w:val="22"/>
          <w:szCs w:val="22"/>
        </w:rPr>
        <w:t xml:space="preserve"> </w:t>
      </w:r>
      <w:proofErr w:type="spellStart"/>
      <w:r w:rsidRPr="00942A2B">
        <w:rPr>
          <w:sz w:val="22"/>
          <w:szCs w:val="22"/>
        </w:rPr>
        <w:t>masuk</w:t>
      </w:r>
      <w:proofErr w:type="spellEnd"/>
      <w:r w:rsidRPr="00942A2B">
        <w:rPr>
          <w:sz w:val="22"/>
          <w:szCs w:val="22"/>
        </w:rPr>
        <w:t xml:space="preserve"> </w:t>
      </w:r>
      <w:proofErr w:type="spellStart"/>
      <w:r w:rsidRPr="00942A2B">
        <w:rPr>
          <w:sz w:val="22"/>
          <w:szCs w:val="22"/>
        </w:rPr>
        <w:t>ke</w:t>
      </w:r>
      <w:proofErr w:type="spellEnd"/>
      <w:r w:rsidRPr="00942A2B">
        <w:rPr>
          <w:sz w:val="22"/>
          <w:szCs w:val="22"/>
        </w:rPr>
        <w:t xml:space="preserve"> </w:t>
      </w:r>
      <w:proofErr w:type="spellStart"/>
      <w:r w:rsidRPr="00942A2B">
        <w:rPr>
          <w:sz w:val="22"/>
          <w:szCs w:val="22"/>
        </w:rPr>
        <w:t>pekarangan</w:t>
      </w:r>
      <w:proofErr w:type="spellEnd"/>
      <w:r w:rsidRPr="00942A2B">
        <w:rPr>
          <w:sz w:val="22"/>
          <w:szCs w:val="22"/>
        </w:rPr>
        <w:t xml:space="preserve"> </w:t>
      </w:r>
      <w:proofErr w:type="spellStart"/>
      <w:r w:rsidRPr="00942A2B">
        <w:rPr>
          <w:sz w:val="22"/>
          <w:szCs w:val="22"/>
        </w:rPr>
        <w:t>milik</w:t>
      </w:r>
      <w:proofErr w:type="spellEnd"/>
      <w:r w:rsidRPr="00942A2B">
        <w:rPr>
          <w:sz w:val="22"/>
          <w:szCs w:val="22"/>
        </w:rPr>
        <w:t xml:space="preserve"> orang lain </w:t>
      </w:r>
      <w:proofErr w:type="spellStart"/>
      <w:r w:rsidRPr="00942A2B">
        <w:rPr>
          <w:sz w:val="22"/>
          <w:szCs w:val="22"/>
        </w:rPr>
        <w:t>menurut</w:t>
      </w:r>
      <w:proofErr w:type="spellEnd"/>
      <w:r w:rsidRPr="00942A2B">
        <w:rPr>
          <w:sz w:val="22"/>
          <w:szCs w:val="22"/>
        </w:rPr>
        <w:t xml:space="preserve"> </w:t>
      </w:r>
      <w:proofErr w:type="spellStart"/>
      <w:r w:rsidRPr="00942A2B">
        <w:rPr>
          <w:sz w:val="22"/>
          <w:szCs w:val="22"/>
        </w:rPr>
        <w:t>hukum</w:t>
      </w:r>
      <w:proofErr w:type="spellEnd"/>
      <w:r w:rsidRPr="00942A2B">
        <w:rPr>
          <w:sz w:val="22"/>
          <w:szCs w:val="22"/>
        </w:rPr>
        <w:t xml:space="preserve"> Indonesia.</w:t>
      </w:r>
    </w:p>
    <w:p w14:paraId="6EBF6AF0" w14:textId="77777777" w:rsidR="006C2070" w:rsidRPr="00942A2B" w:rsidRDefault="006C2070" w:rsidP="006C2070">
      <w:pPr>
        <w:numPr>
          <w:ilvl w:val="0"/>
          <w:numId w:val="16"/>
        </w:numPr>
        <w:ind w:left="851" w:hanging="284"/>
        <w:jc w:val="both"/>
        <w:rPr>
          <w:sz w:val="22"/>
          <w:szCs w:val="22"/>
        </w:rPr>
      </w:pPr>
      <w:r w:rsidRPr="00942A2B">
        <w:rPr>
          <w:sz w:val="22"/>
          <w:szCs w:val="22"/>
        </w:rPr>
        <w:t>Tindakan-</w:t>
      </w:r>
      <w:proofErr w:type="spellStart"/>
      <w:r w:rsidRPr="00942A2B">
        <w:rPr>
          <w:sz w:val="22"/>
          <w:szCs w:val="22"/>
        </w:rPr>
        <w:t>tindakan</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boleh</w:t>
      </w:r>
      <w:proofErr w:type="spellEnd"/>
      <w:r w:rsidRPr="00942A2B">
        <w:rPr>
          <w:sz w:val="22"/>
          <w:szCs w:val="22"/>
        </w:rPr>
        <w:t xml:space="preserve"> </w:t>
      </w:r>
      <w:proofErr w:type="spellStart"/>
      <w:r w:rsidRPr="00942A2B">
        <w:rPr>
          <w:sz w:val="22"/>
          <w:szCs w:val="22"/>
        </w:rPr>
        <w:t>mempengaruhi</w:t>
      </w:r>
      <w:proofErr w:type="spellEnd"/>
      <w:r w:rsidRPr="00942A2B">
        <w:rPr>
          <w:sz w:val="22"/>
          <w:szCs w:val="22"/>
        </w:rPr>
        <w:t xml:space="preserve"> </w:t>
      </w:r>
      <w:proofErr w:type="spellStart"/>
      <w:r w:rsidRPr="00942A2B">
        <w:rPr>
          <w:sz w:val="22"/>
          <w:szCs w:val="22"/>
        </w:rPr>
        <w:t>upaya-upaya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hak-hak</w:t>
      </w:r>
      <w:proofErr w:type="spellEnd"/>
      <w:r w:rsidRPr="00942A2B">
        <w:rPr>
          <w:sz w:val="22"/>
          <w:szCs w:val="22"/>
        </w:rPr>
        <w:t xml:space="preserve"> lain yang </w:t>
      </w:r>
      <w:proofErr w:type="spellStart"/>
      <w:r w:rsidRPr="00942A2B">
        <w:rPr>
          <w:sz w:val="22"/>
          <w:szCs w:val="22"/>
        </w:rPr>
        <w:t>dimiliki</w:t>
      </w:r>
      <w:proofErr w:type="spellEnd"/>
      <w:r w:rsidRPr="00942A2B">
        <w:rPr>
          <w:sz w:val="22"/>
          <w:szCs w:val="22"/>
        </w:rPr>
        <w:t xml:space="preserve"> oleh </w:t>
      </w:r>
      <w:proofErr w:type="spellStart"/>
      <w:r w:rsidRPr="00942A2B">
        <w:rPr>
          <w:sz w:val="22"/>
          <w:szCs w:val="22"/>
        </w:rPr>
        <w:t>Pemilik</w:t>
      </w:r>
      <w:proofErr w:type="spellEnd"/>
      <w:r w:rsidRPr="00942A2B">
        <w:rPr>
          <w:sz w:val="22"/>
          <w:szCs w:val="22"/>
        </w:rPr>
        <w:t xml:space="preserve">.                                                  </w:t>
      </w:r>
    </w:p>
    <w:p w14:paraId="40765965" w14:textId="77777777" w:rsidR="006C2070" w:rsidRPr="00942A2B" w:rsidRDefault="006C2070" w:rsidP="006C2070">
      <w:pPr>
        <w:numPr>
          <w:ilvl w:val="0"/>
          <w:numId w:val="16"/>
        </w:numPr>
        <w:ind w:left="851" w:hanging="284"/>
        <w:jc w:val="both"/>
        <w:rPr>
          <w:sz w:val="22"/>
          <w:szCs w:val="22"/>
        </w:rPr>
      </w:pPr>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dianggap</w:t>
      </w:r>
      <w:proofErr w:type="spellEnd"/>
      <w:r w:rsidRPr="00942A2B">
        <w:rPr>
          <w:sz w:val="22"/>
          <w:szCs w:val="22"/>
        </w:rPr>
        <w:t xml:space="preserve"> </w:t>
      </w:r>
      <w:proofErr w:type="spellStart"/>
      <w:r w:rsidRPr="00942A2B">
        <w:rPr>
          <w:sz w:val="22"/>
          <w:szCs w:val="22"/>
        </w:rPr>
        <w:t>telah</w:t>
      </w:r>
      <w:proofErr w:type="spellEnd"/>
      <w:r w:rsidRPr="00942A2B">
        <w:rPr>
          <w:sz w:val="22"/>
          <w:szCs w:val="22"/>
        </w:rPr>
        <w:t xml:space="preserve"> </w:t>
      </w:r>
      <w:proofErr w:type="spellStart"/>
      <w:r w:rsidRPr="00942A2B">
        <w:rPr>
          <w:sz w:val="22"/>
          <w:szCs w:val="22"/>
        </w:rPr>
        <w:t>melepaskan</w:t>
      </w:r>
      <w:proofErr w:type="spellEnd"/>
      <w:r w:rsidRPr="00942A2B">
        <w:rPr>
          <w:sz w:val="22"/>
          <w:szCs w:val="22"/>
        </w:rPr>
        <w:t xml:space="preserve"> </w:t>
      </w:r>
      <w:proofErr w:type="spellStart"/>
      <w:r w:rsidRPr="00942A2B">
        <w:rPr>
          <w:sz w:val="22"/>
          <w:szCs w:val="22"/>
        </w:rPr>
        <w:t>ketentuan-ketentuan</w:t>
      </w:r>
      <w:proofErr w:type="spellEnd"/>
      <w:r w:rsidRPr="00942A2B">
        <w:rPr>
          <w:sz w:val="22"/>
          <w:szCs w:val="22"/>
        </w:rPr>
        <w:t xml:space="preserve"> </w:t>
      </w:r>
      <w:proofErr w:type="spellStart"/>
      <w:r w:rsidRPr="00942A2B">
        <w:rPr>
          <w:sz w:val="22"/>
          <w:szCs w:val="22"/>
        </w:rPr>
        <w:t>pasal</w:t>
      </w:r>
      <w:proofErr w:type="spellEnd"/>
      <w:r w:rsidRPr="00942A2B">
        <w:rPr>
          <w:sz w:val="22"/>
          <w:szCs w:val="22"/>
        </w:rPr>
        <w:t xml:space="preserve"> 1266 </w:t>
      </w:r>
      <w:proofErr w:type="spellStart"/>
      <w:r w:rsidRPr="00942A2B">
        <w:rPr>
          <w:sz w:val="22"/>
          <w:szCs w:val="22"/>
        </w:rPr>
        <w:t>KUHPerdata</w:t>
      </w:r>
      <w:proofErr w:type="spellEnd"/>
      <w:r w:rsidRPr="00942A2B">
        <w:rPr>
          <w:sz w:val="22"/>
          <w:szCs w:val="22"/>
        </w:rPr>
        <w:t xml:space="preserve"> </w:t>
      </w:r>
      <w:proofErr w:type="spellStart"/>
      <w:r w:rsidRPr="00942A2B">
        <w:rPr>
          <w:sz w:val="22"/>
          <w:szCs w:val="22"/>
        </w:rPr>
        <w:t>sejauh</w:t>
      </w:r>
      <w:proofErr w:type="spellEnd"/>
      <w:r w:rsidRPr="00942A2B">
        <w:rPr>
          <w:sz w:val="22"/>
          <w:szCs w:val="22"/>
        </w:rPr>
        <w:t xml:space="preserve"> </w:t>
      </w:r>
      <w:proofErr w:type="spellStart"/>
      <w:r w:rsidRPr="00942A2B">
        <w:rPr>
          <w:sz w:val="22"/>
          <w:szCs w:val="22"/>
        </w:rPr>
        <w:t>kebutuhan</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mengijinkan</w:t>
      </w:r>
      <w:proofErr w:type="spellEnd"/>
      <w:r w:rsidRPr="00942A2B">
        <w:rPr>
          <w:sz w:val="22"/>
          <w:szCs w:val="22"/>
        </w:rPr>
        <w:t xml:space="preserve"> </w:t>
      </w:r>
      <w:proofErr w:type="spellStart"/>
      <w:r w:rsidRPr="00942A2B">
        <w:rPr>
          <w:sz w:val="22"/>
          <w:szCs w:val="22"/>
        </w:rPr>
        <w:t>Pemberi</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memutuskan</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dan </w:t>
      </w:r>
      <w:proofErr w:type="spellStart"/>
      <w:r w:rsidRPr="00942A2B">
        <w:rPr>
          <w:sz w:val="22"/>
          <w:szCs w:val="22"/>
        </w:rPr>
        <w:t>mendapatkan</w:t>
      </w:r>
      <w:proofErr w:type="spellEnd"/>
      <w:r w:rsidRPr="00942A2B">
        <w:rPr>
          <w:sz w:val="22"/>
          <w:szCs w:val="22"/>
        </w:rPr>
        <w:t xml:space="preserve"> uang </w:t>
      </w:r>
      <w:proofErr w:type="spellStart"/>
      <w:r w:rsidRPr="00942A2B">
        <w:rPr>
          <w:sz w:val="22"/>
          <w:szCs w:val="22"/>
        </w:rPr>
        <w:t>ganti</w:t>
      </w:r>
      <w:proofErr w:type="spellEnd"/>
      <w:r w:rsidRPr="00942A2B">
        <w:rPr>
          <w:sz w:val="22"/>
          <w:szCs w:val="22"/>
        </w:rPr>
        <w:t xml:space="preserve"> </w:t>
      </w:r>
      <w:proofErr w:type="spellStart"/>
      <w:r w:rsidRPr="00942A2B">
        <w:rPr>
          <w:sz w:val="22"/>
          <w:szCs w:val="22"/>
        </w:rPr>
        <w:t>rugi</w:t>
      </w:r>
      <w:proofErr w:type="spellEnd"/>
      <w:r w:rsidRPr="00942A2B">
        <w:rPr>
          <w:sz w:val="22"/>
          <w:szCs w:val="22"/>
        </w:rPr>
        <w:t xml:space="preserve">  </w:t>
      </w:r>
    </w:p>
    <w:p w14:paraId="17505A3A" w14:textId="77777777" w:rsidR="006C2070" w:rsidRPr="00942A2B" w:rsidRDefault="006C2070" w:rsidP="006C2070">
      <w:pPr>
        <w:numPr>
          <w:ilvl w:val="0"/>
          <w:numId w:val="16"/>
        </w:numPr>
        <w:ind w:left="851" w:hanging="284"/>
        <w:jc w:val="both"/>
        <w:rPr>
          <w:sz w:val="22"/>
          <w:szCs w:val="22"/>
        </w:rPr>
      </w:pP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wajib</w:t>
      </w:r>
      <w:proofErr w:type="spellEnd"/>
      <w:r w:rsidRPr="00942A2B">
        <w:rPr>
          <w:sz w:val="22"/>
          <w:szCs w:val="22"/>
        </w:rPr>
        <w:t xml:space="preserve"> </w:t>
      </w:r>
      <w:proofErr w:type="spellStart"/>
      <w:r w:rsidRPr="00942A2B">
        <w:rPr>
          <w:sz w:val="22"/>
          <w:szCs w:val="22"/>
        </w:rPr>
        <w:t>membayar</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secara</w:t>
      </w:r>
      <w:proofErr w:type="spellEnd"/>
      <w:r w:rsidRPr="00942A2B">
        <w:rPr>
          <w:sz w:val="22"/>
          <w:szCs w:val="22"/>
        </w:rPr>
        <w:t xml:space="preserve"> </w:t>
      </w:r>
      <w:proofErr w:type="spellStart"/>
      <w:r w:rsidRPr="00942A2B">
        <w:rPr>
          <w:sz w:val="22"/>
          <w:szCs w:val="22"/>
        </w:rPr>
        <w:t>wajar</w:t>
      </w:r>
      <w:proofErr w:type="spellEnd"/>
      <w:r w:rsidRPr="00942A2B">
        <w:rPr>
          <w:sz w:val="22"/>
          <w:szCs w:val="22"/>
        </w:rPr>
        <w:t xml:space="preserve"> </w:t>
      </w:r>
      <w:proofErr w:type="spellStart"/>
      <w:r w:rsidRPr="00942A2B">
        <w:rPr>
          <w:sz w:val="22"/>
          <w:szCs w:val="22"/>
        </w:rPr>
        <w:t>sesuai</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harga</w:t>
      </w:r>
      <w:proofErr w:type="spellEnd"/>
      <w:r w:rsidRPr="00942A2B">
        <w:rPr>
          <w:sz w:val="22"/>
          <w:szCs w:val="22"/>
        </w:rPr>
        <w:t xml:space="preserve"> pasar, </w:t>
      </w:r>
      <w:proofErr w:type="spellStart"/>
      <w:r w:rsidRPr="00942A2B">
        <w:rPr>
          <w:sz w:val="22"/>
          <w:szCs w:val="22"/>
        </w:rPr>
        <w:t>yaitu</w:t>
      </w:r>
      <w:proofErr w:type="spellEnd"/>
      <w:r w:rsidRPr="00942A2B">
        <w:rPr>
          <w:sz w:val="22"/>
          <w:szCs w:val="22"/>
        </w:rPr>
        <w:t xml:space="preserve">: </w:t>
      </w:r>
      <w:proofErr w:type="spellStart"/>
      <w:r w:rsidRPr="00942A2B">
        <w:rPr>
          <w:sz w:val="22"/>
          <w:szCs w:val="22"/>
        </w:rPr>
        <w:t>nilai</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service, </w:t>
      </w:r>
      <w:proofErr w:type="spellStart"/>
      <w:r w:rsidRPr="00942A2B">
        <w:rPr>
          <w:sz w:val="22"/>
          <w:szCs w:val="22"/>
        </w:rPr>
        <w:t>biaya-biaya</w:t>
      </w:r>
      <w:proofErr w:type="spellEnd"/>
      <w:r w:rsidRPr="00942A2B">
        <w:rPr>
          <w:sz w:val="22"/>
          <w:szCs w:val="22"/>
        </w:rPr>
        <w:t xml:space="preserve"> yang </w:t>
      </w:r>
      <w:proofErr w:type="spellStart"/>
      <w:r w:rsidRPr="00942A2B">
        <w:rPr>
          <w:sz w:val="22"/>
          <w:szCs w:val="22"/>
        </w:rPr>
        <w:t>dikeluarkan</w:t>
      </w:r>
      <w:proofErr w:type="spellEnd"/>
      <w:r w:rsidRPr="00942A2B">
        <w:rPr>
          <w:sz w:val="22"/>
          <w:szCs w:val="22"/>
        </w:rPr>
        <w:t xml:space="preserve"> oleh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mengambil</w:t>
      </w:r>
      <w:proofErr w:type="spellEnd"/>
      <w:r w:rsidRPr="00942A2B">
        <w:rPr>
          <w:sz w:val="22"/>
          <w:szCs w:val="22"/>
        </w:rPr>
        <w:t>/</w:t>
      </w:r>
      <w:proofErr w:type="spellStart"/>
      <w:r w:rsidRPr="00942A2B">
        <w:rPr>
          <w:sz w:val="22"/>
          <w:szCs w:val="22"/>
        </w:rPr>
        <w:t>menguasai</w:t>
      </w:r>
      <w:proofErr w:type="spellEnd"/>
      <w:r w:rsidRPr="00942A2B">
        <w:rPr>
          <w:sz w:val="22"/>
          <w:szCs w:val="22"/>
        </w:rPr>
        <w:t xml:space="preserve"> </w:t>
      </w:r>
      <w:proofErr w:type="spellStart"/>
      <w:r w:rsidRPr="00942A2B">
        <w:rPr>
          <w:sz w:val="22"/>
          <w:szCs w:val="22"/>
        </w:rPr>
        <w:t>kembali</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w:t>
      </w:r>
    </w:p>
    <w:p w14:paraId="00A21115" w14:textId="77777777" w:rsidR="006C2070" w:rsidRPr="00942A2B" w:rsidRDefault="006C2070" w:rsidP="006C2070">
      <w:pPr>
        <w:ind w:left="567" w:hanging="567"/>
        <w:jc w:val="both"/>
        <w:rPr>
          <w:sz w:val="22"/>
          <w:szCs w:val="22"/>
        </w:rPr>
      </w:pPr>
    </w:p>
    <w:p w14:paraId="6475F3F8" w14:textId="77777777" w:rsidR="006C2070" w:rsidRPr="00942A2B" w:rsidRDefault="006C2070" w:rsidP="006C2070">
      <w:pPr>
        <w:ind w:left="567" w:hanging="567"/>
        <w:jc w:val="both"/>
        <w:rPr>
          <w:b/>
          <w:sz w:val="22"/>
          <w:szCs w:val="22"/>
        </w:rPr>
      </w:pPr>
      <w:r w:rsidRPr="00942A2B">
        <w:rPr>
          <w:b/>
          <w:sz w:val="22"/>
          <w:szCs w:val="22"/>
        </w:rPr>
        <w:t xml:space="preserve">8.12. </w:t>
      </w:r>
      <w:r w:rsidRPr="00942A2B">
        <w:rPr>
          <w:b/>
          <w:sz w:val="22"/>
          <w:szCs w:val="22"/>
        </w:rPr>
        <w:tab/>
        <w:t>PEMINDAHAN RUANGAN</w:t>
      </w:r>
    </w:p>
    <w:p w14:paraId="1C1D6AC8" w14:textId="77777777" w:rsidR="006C2070" w:rsidRPr="00942A2B" w:rsidRDefault="006C2070" w:rsidP="006C2070">
      <w:pPr>
        <w:ind w:left="567"/>
        <w:jc w:val="both"/>
        <w:rPr>
          <w:sz w:val="22"/>
          <w:szCs w:val="22"/>
        </w:rPr>
      </w:pP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berhak</w:t>
      </w:r>
      <w:proofErr w:type="spellEnd"/>
      <w:r w:rsidRPr="00942A2B">
        <w:rPr>
          <w:sz w:val="22"/>
          <w:szCs w:val="22"/>
        </w:rPr>
        <w:t xml:space="preserve"> </w:t>
      </w:r>
      <w:proofErr w:type="spellStart"/>
      <w:r w:rsidRPr="00942A2B">
        <w:rPr>
          <w:sz w:val="22"/>
          <w:szCs w:val="22"/>
        </w:rPr>
        <w:t>merelokasi</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memindahkan</w:t>
      </w:r>
      <w:proofErr w:type="spellEnd"/>
      <w:r w:rsidRPr="00942A2B">
        <w:rPr>
          <w:sz w:val="22"/>
          <w:szCs w:val="22"/>
        </w:rPr>
        <w:t xml:space="preserve"> </w:t>
      </w:r>
      <w:proofErr w:type="spellStart"/>
      <w:r w:rsidRPr="00942A2B">
        <w:rPr>
          <w:sz w:val="22"/>
          <w:szCs w:val="22"/>
        </w:rPr>
        <w:t>ruang</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apabila</w:t>
      </w:r>
      <w:proofErr w:type="spellEnd"/>
      <w:r w:rsidRPr="00942A2B">
        <w:rPr>
          <w:sz w:val="22"/>
          <w:szCs w:val="22"/>
        </w:rPr>
        <w:t xml:space="preserve"> </w:t>
      </w:r>
      <w:proofErr w:type="spellStart"/>
      <w:r w:rsidRPr="00942A2B">
        <w:rPr>
          <w:sz w:val="22"/>
          <w:szCs w:val="22"/>
        </w:rPr>
        <w:t>ruang</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tersebut</w:t>
      </w:r>
      <w:proofErr w:type="spellEnd"/>
      <w:r w:rsidRPr="00942A2B">
        <w:rPr>
          <w:sz w:val="22"/>
          <w:szCs w:val="22"/>
        </w:rPr>
        <w:t xml:space="preserve"> </w:t>
      </w:r>
      <w:proofErr w:type="spellStart"/>
      <w:r w:rsidRPr="00942A2B">
        <w:rPr>
          <w:sz w:val="22"/>
          <w:szCs w:val="22"/>
        </w:rPr>
        <w:t>mengalami</w:t>
      </w:r>
      <w:proofErr w:type="spellEnd"/>
      <w:r w:rsidRPr="00942A2B">
        <w:rPr>
          <w:sz w:val="22"/>
          <w:szCs w:val="22"/>
        </w:rPr>
        <w:t xml:space="preserve"> </w:t>
      </w:r>
      <w:proofErr w:type="spellStart"/>
      <w:r w:rsidRPr="00942A2B">
        <w:rPr>
          <w:sz w:val="22"/>
          <w:szCs w:val="22"/>
        </w:rPr>
        <w:t>perubahan</w:t>
      </w:r>
      <w:proofErr w:type="spellEnd"/>
      <w:r w:rsidRPr="00942A2B">
        <w:rPr>
          <w:sz w:val="22"/>
          <w:szCs w:val="22"/>
        </w:rPr>
        <w:t xml:space="preserve"> </w:t>
      </w:r>
      <w:proofErr w:type="spellStart"/>
      <w:r w:rsidRPr="00942A2B">
        <w:rPr>
          <w:sz w:val="22"/>
          <w:szCs w:val="22"/>
        </w:rPr>
        <w:t>fungsi</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disewakan</w:t>
      </w:r>
      <w:proofErr w:type="spellEnd"/>
      <w:r w:rsidRPr="00942A2B">
        <w:rPr>
          <w:sz w:val="22"/>
          <w:szCs w:val="22"/>
        </w:rPr>
        <w:t xml:space="preserve"> </w:t>
      </w:r>
      <w:proofErr w:type="spellStart"/>
      <w:r w:rsidRPr="00942A2B">
        <w:rPr>
          <w:sz w:val="22"/>
          <w:szCs w:val="22"/>
        </w:rPr>
        <w:t>kembali</w:t>
      </w:r>
      <w:proofErr w:type="spellEnd"/>
      <w:r w:rsidRPr="00942A2B">
        <w:rPr>
          <w:sz w:val="22"/>
          <w:szCs w:val="22"/>
        </w:rPr>
        <w:t xml:space="preserve"> oleh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mengirimkan</w:t>
      </w:r>
      <w:proofErr w:type="spellEnd"/>
      <w:r w:rsidRPr="00942A2B">
        <w:rPr>
          <w:sz w:val="22"/>
          <w:szCs w:val="22"/>
        </w:rPr>
        <w:t xml:space="preserve"> </w:t>
      </w:r>
      <w:proofErr w:type="spellStart"/>
      <w:r w:rsidRPr="00942A2B">
        <w:rPr>
          <w:sz w:val="22"/>
          <w:szCs w:val="22"/>
        </w:rPr>
        <w:t>surat</w:t>
      </w:r>
      <w:proofErr w:type="spellEnd"/>
      <w:r w:rsidRPr="00942A2B">
        <w:rPr>
          <w:sz w:val="22"/>
          <w:szCs w:val="22"/>
        </w:rPr>
        <w:t xml:space="preserve"> </w:t>
      </w:r>
      <w:proofErr w:type="spellStart"/>
      <w:r w:rsidRPr="00942A2B">
        <w:rPr>
          <w:sz w:val="22"/>
          <w:szCs w:val="22"/>
        </w:rPr>
        <w:t>tertulis</w:t>
      </w:r>
      <w:proofErr w:type="spellEnd"/>
      <w:r w:rsidRPr="00942A2B">
        <w:rPr>
          <w:sz w:val="22"/>
          <w:szCs w:val="22"/>
        </w:rPr>
        <w:t xml:space="preserve"> </w:t>
      </w:r>
      <w:proofErr w:type="spellStart"/>
      <w:r w:rsidRPr="00942A2B">
        <w:rPr>
          <w:sz w:val="22"/>
          <w:szCs w:val="22"/>
        </w:rPr>
        <w:t>terlebih</w:t>
      </w:r>
      <w:proofErr w:type="spellEnd"/>
      <w:r w:rsidRPr="00942A2B">
        <w:rPr>
          <w:sz w:val="22"/>
          <w:szCs w:val="22"/>
        </w:rPr>
        <w:t xml:space="preserve"> </w:t>
      </w:r>
      <w:proofErr w:type="spellStart"/>
      <w:r w:rsidRPr="00942A2B">
        <w:rPr>
          <w:sz w:val="22"/>
          <w:szCs w:val="22"/>
        </w:rPr>
        <w:t>dahulu</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paling </w:t>
      </w:r>
      <w:proofErr w:type="spellStart"/>
      <w:r w:rsidRPr="00942A2B">
        <w:rPr>
          <w:sz w:val="22"/>
          <w:szCs w:val="22"/>
        </w:rPr>
        <w:t>lambat</w:t>
      </w:r>
      <w:proofErr w:type="spellEnd"/>
      <w:r w:rsidRPr="00942A2B">
        <w:rPr>
          <w:sz w:val="22"/>
          <w:szCs w:val="22"/>
        </w:rPr>
        <w:t xml:space="preserve"> 3 (</w:t>
      </w:r>
      <w:proofErr w:type="spellStart"/>
      <w:r w:rsidRPr="00942A2B">
        <w:rPr>
          <w:sz w:val="22"/>
          <w:szCs w:val="22"/>
        </w:rPr>
        <w:t>tiga</w:t>
      </w:r>
      <w:proofErr w:type="spellEnd"/>
      <w:r w:rsidRPr="00942A2B">
        <w:rPr>
          <w:sz w:val="22"/>
          <w:szCs w:val="22"/>
        </w:rPr>
        <w:t xml:space="preserve">) </w:t>
      </w:r>
      <w:proofErr w:type="spellStart"/>
      <w:r w:rsidRPr="00942A2B">
        <w:rPr>
          <w:sz w:val="22"/>
          <w:szCs w:val="22"/>
        </w:rPr>
        <w:t>bulan</w:t>
      </w:r>
      <w:proofErr w:type="spellEnd"/>
      <w:r w:rsidRPr="00942A2B">
        <w:rPr>
          <w:sz w:val="22"/>
          <w:szCs w:val="22"/>
        </w:rPr>
        <w:t xml:space="preserve"> </w:t>
      </w:r>
      <w:proofErr w:type="spellStart"/>
      <w:r w:rsidRPr="00942A2B">
        <w:rPr>
          <w:sz w:val="22"/>
          <w:szCs w:val="22"/>
        </w:rPr>
        <w:t>sebelum</w:t>
      </w:r>
      <w:proofErr w:type="spellEnd"/>
      <w:r w:rsidRPr="00942A2B">
        <w:rPr>
          <w:sz w:val="22"/>
          <w:szCs w:val="22"/>
        </w:rPr>
        <w:t xml:space="preserve"> </w:t>
      </w:r>
      <w:proofErr w:type="spellStart"/>
      <w:r w:rsidRPr="00942A2B">
        <w:rPr>
          <w:sz w:val="22"/>
          <w:szCs w:val="22"/>
        </w:rPr>
        <w:t>berakhirnya</w:t>
      </w:r>
      <w:proofErr w:type="spellEnd"/>
      <w:r w:rsidRPr="00942A2B">
        <w:rPr>
          <w:sz w:val="22"/>
          <w:szCs w:val="22"/>
        </w:rPr>
        <w:t xml:space="preserve"> masa </w:t>
      </w:r>
      <w:proofErr w:type="spellStart"/>
      <w:r w:rsidRPr="00942A2B">
        <w:rPr>
          <w:sz w:val="22"/>
          <w:szCs w:val="22"/>
        </w:rPr>
        <w:t>kontrak</w:t>
      </w:r>
      <w:proofErr w:type="spellEnd"/>
      <w:r w:rsidRPr="00942A2B">
        <w:rPr>
          <w:sz w:val="22"/>
          <w:szCs w:val="22"/>
        </w:rPr>
        <w:t xml:space="preserve"> dan </w:t>
      </w:r>
      <w:proofErr w:type="spellStart"/>
      <w:r w:rsidRPr="00942A2B">
        <w:rPr>
          <w:sz w:val="22"/>
          <w:szCs w:val="22"/>
        </w:rPr>
        <w:t>biaya</w:t>
      </w:r>
      <w:proofErr w:type="spellEnd"/>
      <w:r w:rsidRPr="00942A2B">
        <w:rPr>
          <w:sz w:val="22"/>
          <w:szCs w:val="22"/>
        </w:rPr>
        <w:t xml:space="preserve"> yang </w:t>
      </w:r>
      <w:proofErr w:type="spellStart"/>
      <w:r w:rsidRPr="00942A2B">
        <w:rPr>
          <w:sz w:val="22"/>
          <w:szCs w:val="22"/>
        </w:rPr>
        <w:t>timbul</w:t>
      </w:r>
      <w:proofErr w:type="spellEnd"/>
      <w:r w:rsidRPr="00942A2B">
        <w:rPr>
          <w:sz w:val="22"/>
          <w:szCs w:val="22"/>
        </w:rPr>
        <w:t xml:space="preserve">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relokasi</w:t>
      </w:r>
      <w:proofErr w:type="spellEnd"/>
      <w:r w:rsidRPr="00942A2B">
        <w:rPr>
          <w:sz w:val="22"/>
          <w:szCs w:val="22"/>
        </w:rPr>
        <w:t xml:space="preserve"> </w:t>
      </w:r>
      <w:proofErr w:type="spellStart"/>
      <w:r w:rsidRPr="00942A2B">
        <w:rPr>
          <w:sz w:val="22"/>
          <w:szCs w:val="22"/>
        </w:rPr>
        <w:t>menjadi</w:t>
      </w:r>
      <w:proofErr w:type="spellEnd"/>
      <w:r w:rsidRPr="00942A2B">
        <w:rPr>
          <w:sz w:val="22"/>
          <w:szCs w:val="22"/>
        </w:rPr>
        <w:t xml:space="preserve"> </w:t>
      </w:r>
      <w:proofErr w:type="spellStart"/>
      <w:r w:rsidRPr="00942A2B">
        <w:rPr>
          <w:sz w:val="22"/>
          <w:szCs w:val="22"/>
        </w:rPr>
        <w:t>tanggungan</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termasuk</w:t>
      </w:r>
      <w:proofErr w:type="spellEnd"/>
      <w:r w:rsidRPr="00942A2B">
        <w:rPr>
          <w:sz w:val="22"/>
          <w:szCs w:val="22"/>
        </w:rPr>
        <w:t xml:space="preserve"> </w:t>
      </w:r>
      <w:proofErr w:type="spellStart"/>
      <w:r w:rsidRPr="00942A2B">
        <w:rPr>
          <w:sz w:val="22"/>
          <w:szCs w:val="22"/>
        </w:rPr>
        <w:t>namun</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terbatas</w:t>
      </w:r>
      <w:proofErr w:type="spellEnd"/>
      <w:r w:rsidRPr="00942A2B">
        <w:rPr>
          <w:sz w:val="22"/>
          <w:szCs w:val="22"/>
        </w:rPr>
        <w:t xml:space="preserve"> pada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pembongkaran</w:t>
      </w:r>
      <w:proofErr w:type="spellEnd"/>
      <w:r w:rsidRPr="00942A2B">
        <w:rPr>
          <w:sz w:val="22"/>
          <w:szCs w:val="22"/>
        </w:rPr>
        <w:t xml:space="preserve">, </w:t>
      </w:r>
      <w:proofErr w:type="spellStart"/>
      <w:r w:rsidRPr="00942A2B">
        <w:rPr>
          <w:sz w:val="22"/>
          <w:szCs w:val="22"/>
        </w:rPr>
        <w:t>pemindahan</w:t>
      </w:r>
      <w:proofErr w:type="spellEnd"/>
      <w:r w:rsidRPr="00942A2B">
        <w:rPr>
          <w:sz w:val="22"/>
          <w:szCs w:val="22"/>
        </w:rPr>
        <w:t xml:space="preserve"> dan </w:t>
      </w:r>
      <w:proofErr w:type="spellStart"/>
      <w:r w:rsidRPr="00942A2B">
        <w:rPr>
          <w:sz w:val="22"/>
          <w:szCs w:val="22"/>
        </w:rPr>
        <w:t>instalasi</w:t>
      </w:r>
      <w:proofErr w:type="spellEnd"/>
      <w:r w:rsidRPr="00942A2B">
        <w:rPr>
          <w:sz w:val="22"/>
          <w:szCs w:val="22"/>
        </w:rPr>
        <w:t>.</w:t>
      </w:r>
    </w:p>
    <w:p w14:paraId="2F9638FF" w14:textId="77777777" w:rsidR="006C2070" w:rsidRPr="00942A2B" w:rsidRDefault="006C2070" w:rsidP="006C2070">
      <w:pPr>
        <w:ind w:left="567" w:hanging="567"/>
        <w:jc w:val="both"/>
        <w:rPr>
          <w:sz w:val="22"/>
          <w:szCs w:val="22"/>
        </w:rPr>
      </w:pPr>
    </w:p>
    <w:p w14:paraId="31156D46" w14:textId="77777777" w:rsidR="006C2070" w:rsidRPr="00942A2B" w:rsidRDefault="006C2070" w:rsidP="006C2070">
      <w:pPr>
        <w:ind w:left="567" w:hanging="567"/>
        <w:jc w:val="both"/>
        <w:rPr>
          <w:b/>
          <w:sz w:val="22"/>
          <w:szCs w:val="22"/>
        </w:rPr>
      </w:pPr>
      <w:r w:rsidRPr="00942A2B">
        <w:rPr>
          <w:b/>
          <w:sz w:val="22"/>
          <w:szCs w:val="22"/>
        </w:rPr>
        <w:t xml:space="preserve">8.13. </w:t>
      </w:r>
      <w:r w:rsidRPr="00942A2B">
        <w:rPr>
          <w:b/>
          <w:sz w:val="22"/>
          <w:szCs w:val="22"/>
        </w:rPr>
        <w:tab/>
        <w:t>PENYEDIAAN BATERAI</w:t>
      </w:r>
    </w:p>
    <w:p w14:paraId="1E0DD9B8" w14:textId="77777777" w:rsidR="006C2070" w:rsidRDefault="006C2070" w:rsidP="006C2070">
      <w:pPr>
        <w:ind w:left="567"/>
        <w:jc w:val="both"/>
        <w:rPr>
          <w:bCs/>
          <w:iCs/>
          <w:color w:val="222222"/>
          <w:sz w:val="22"/>
          <w:szCs w:val="22"/>
          <w:shd w:val="clear" w:color="auto" w:fill="FFFFFF"/>
        </w:rPr>
      </w:pP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memakai</w:t>
      </w:r>
      <w:proofErr w:type="spellEnd"/>
      <w:r w:rsidRPr="00942A2B">
        <w:rPr>
          <w:sz w:val="22"/>
          <w:szCs w:val="22"/>
        </w:rPr>
        <w:t xml:space="preserve"> </w:t>
      </w:r>
      <w:proofErr w:type="spellStart"/>
      <w:r w:rsidRPr="00942A2B">
        <w:rPr>
          <w:sz w:val="22"/>
          <w:szCs w:val="22"/>
        </w:rPr>
        <w:t>perangkat</w:t>
      </w:r>
      <w:proofErr w:type="spellEnd"/>
      <w:r w:rsidRPr="00942A2B">
        <w:rPr>
          <w:sz w:val="22"/>
          <w:szCs w:val="22"/>
        </w:rPr>
        <w:t xml:space="preserve"> /</w:t>
      </w:r>
      <w:proofErr w:type="spellStart"/>
      <w:r w:rsidRPr="00942A2B">
        <w:rPr>
          <w:sz w:val="22"/>
          <w:szCs w:val="22"/>
        </w:rPr>
        <w:t>peralatan</w:t>
      </w:r>
      <w:proofErr w:type="spellEnd"/>
      <w:r w:rsidRPr="00942A2B">
        <w:rPr>
          <w:sz w:val="22"/>
          <w:szCs w:val="22"/>
        </w:rPr>
        <w:t xml:space="preserve"> </w:t>
      </w:r>
      <w:proofErr w:type="spellStart"/>
      <w:r w:rsidRPr="00942A2B">
        <w:rPr>
          <w:sz w:val="22"/>
          <w:szCs w:val="22"/>
        </w:rPr>
        <w:t>elektronik</w:t>
      </w:r>
      <w:proofErr w:type="spellEnd"/>
      <w:r w:rsidRPr="00942A2B">
        <w:rPr>
          <w:sz w:val="22"/>
          <w:szCs w:val="22"/>
        </w:rPr>
        <w:t xml:space="preserve"> yang </w:t>
      </w:r>
      <w:proofErr w:type="spellStart"/>
      <w:r w:rsidRPr="00942A2B">
        <w:rPr>
          <w:sz w:val="22"/>
          <w:szCs w:val="22"/>
        </w:rPr>
        <w:t>dianggap</w:t>
      </w:r>
      <w:proofErr w:type="spellEnd"/>
      <w:r w:rsidRPr="00942A2B">
        <w:rPr>
          <w:sz w:val="22"/>
          <w:szCs w:val="22"/>
        </w:rPr>
        <w:t xml:space="preserve"> </w:t>
      </w:r>
      <w:proofErr w:type="spellStart"/>
      <w:r w:rsidRPr="00942A2B">
        <w:rPr>
          <w:sz w:val="22"/>
          <w:szCs w:val="22"/>
        </w:rPr>
        <w:t>penting</w:t>
      </w:r>
      <w:proofErr w:type="spellEnd"/>
      <w:r w:rsidRPr="00942A2B">
        <w:rPr>
          <w:sz w:val="22"/>
          <w:szCs w:val="22"/>
        </w:rPr>
        <w:t xml:space="preserve"> dan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boleh</w:t>
      </w:r>
      <w:proofErr w:type="spellEnd"/>
      <w:r w:rsidRPr="00942A2B">
        <w:rPr>
          <w:sz w:val="22"/>
          <w:szCs w:val="22"/>
        </w:rPr>
        <w:t xml:space="preserve"> </w:t>
      </w:r>
      <w:proofErr w:type="spellStart"/>
      <w:r w:rsidRPr="00942A2B">
        <w:rPr>
          <w:sz w:val="22"/>
          <w:szCs w:val="22"/>
        </w:rPr>
        <w:t>padam</w:t>
      </w:r>
      <w:proofErr w:type="spellEnd"/>
      <w:r w:rsidRPr="00942A2B">
        <w:rPr>
          <w:sz w:val="22"/>
          <w:szCs w:val="22"/>
        </w:rPr>
        <w:t xml:space="preserve">, </w:t>
      </w:r>
      <w:proofErr w:type="spellStart"/>
      <w:r w:rsidRPr="00942A2B">
        <w:rPr>
          <w:sz w:val="22"/>
          <w:szCs w:val="22"/>
        </w:rPr>
        <w:t>wajib</w:t>
      </w:r>
      <w:proofErr w:type="spellEnd"/>
      <w:r w:rsidRPr="00942A2B">
        <w:rPr>
          <w:sz w:val="22"/>
          <w:szCs w:val="22"/>
        </w:rPr>
        <w:t xml:space="preserve"> </w:t>
      </w:r>
      <w:proofErr w:type="spellStart"/>
      <w:r w:rsidRPr="00942A2B">
        <w:rPr>
          <w:sz w:val="22"/>
          <w:szCs w:val="22"/>
        </w:rPr>
        <w:t>menyediakan</w:t>
      </w:r>
      <w:proofErr w:type="spellEnd"/>
      <w:r w:rsidRPr="00942A2B">
        <w:rPr>
          <w:sz w:val="22"/>
          <w:szCs w:val="22"/>
        </w:rPr>
        <w:t xml:space="preserve"> </w:t>
      </w:r>
      <w:proofErr w:type="spellStart"/>
      <w:r w:rsidRPr="00942A2B">
        <w:rPr>
          <w:sz w:val="22"/>
          <w:szCs w:val="22"/>
        </w:rPr>
        <w:t>baterai</w:t>
      </w:r>
      <w:proofErr w:type="spellEnd"/>
      <w:r w:rsidRPr="00942A2B">
        <w:rPr>
          <w:sz w:val="22"/>
          <w:szCs w:val="22"/>
        </w:rPr>
        <w:t xml:space="preserve"> back up/UPS (</w:t>
      </w:r>
      <w:r w:rsidRPr="00942A2B">
        <w:rPr>
          <w:bCs/>
          <w:iCs/>
          <w:color w:val="222222"/>
          <w:sz w:val="22"/>
          <w:szCs w:val="22"/>
          <w:shd w:val="clear" w:color="auto" w:fill="FFFFFF"/>
        </w:rPr>
        <w:t xml:space="preserve">uninterruptible power supply). </w:t>
      </w:r>
      <w:proofErr w:type="spellStart"/>
      <w:r w:rsidRPr="00942A2B">
        <w:rPr>
          <w:bCs/>
          <w:iCs/>
          <w:color w:val="222222"/>
          <w:sz w:val="22"/>
          <w:szCs w:val="22"/>
          <w:shd w:val="clear" w:color="auto" w:fill="FFFFFF"/>
        </w:rPr>
        <w:t>Apabila</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lastRenderedPageBreak/>
        <w:t>terjadi</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hal-hal</w:t>
      </w:r>
      <w:proofErr w:type="spellEnd"/>
      <w:r w:rsidRPr="00942A2B">
        <w:rPr>
          <w:bCs/>
          <w:iCs/>
          <w:color w:val="222222"/>
          <w:sz w:val="22"/>
          <w:szCs w:val="22"/>
          <w:shd w:val="clear" w:color="auto" w:fill="FFFFFF"/>
        </w:rPr>
        <w:t xml:space="preserve"> yang </w:t>
      </w:r>
      <w:proofErr w:type="spellStart"/>
      <w:r w:rsidRPr="00942A2B">
        <w:rPr>
          <w:bCs/>
          <w:iCs/>
          <w:color w:val="222222"/>
          <w:sz w:val="22"/>
          <w:szCs w:val="22"/>
          <w:shd w:val="clear" w:color="auto" w:fill="FFFFFF"/>
        </w:rPr>
        <w:t>tidak</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diinginkan</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akibat</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tidak</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tersedianya</w:t>
      </w:r>
      <w:proofErr w:type="spellEnd"/>
      <w:r w:rsidRPr="00942A2B">
        <w:rPr>
          <w:bCs/>
          <w:iCs/>
          <w:color w:val="222222"/>
          <w:sz w:val="22"/>
          <w:szCs w:val="22"/>
          <w:shd w:val="clear" w:color="auto" w:fill="FFFFFF"/>
        </w:rPr>
        <w:t xml:space="preserve"> </w:t>
      </w:r>
      <w:proofErr w:type="spellStart"/>
      <w:r w:rsidRPr="00942A2B">
        <w:rPr>
          <w:sz w:val="22"/>
          <w:szCs w:val="22"/>
        </w:rPr>
        <w:t>baterai</w:t>
      </w:r>
      <w:proofErr w:type="spellEnd"/>
      <w:r w:rsidRPr="00942A2B">
        <w:rPr>
          <w:sz w:val="22"/>
          <w:szCs w:val="22"/>
        </w:rPr>
        <w:t xml:space="preserve"> back up/UPS (</w:t>
      </w:r>
      <w:r w:rsidRPr="00942A2B">
        <w:rPr>
          <w:bCs/>
          <w:iCs/>
          <w:color w:val="222222"/>
          <w:sz w:val="22"/>
          <w:szCs w:val="22"/>
          <w:shd w:val="clear" w:color="auto" w:fill="FFFFFF"/>
        </w:rPr>
        <w:t xml:space="preserve">uninterruptible power supply) </w:t>
      </w:r>
      <w:proofErr w:type="spellStart"/>
      <w:r w:rsidRPr="00942A2B">
        <w:rPr>
          <w:bCs/>
          <w:iCs/>
          <w:color w:val="222222"/>
          <w:sz w:val="22"/>
          <w:szCs w:val="22"/>
          <w:shd w:val="clear" w:color="auto" w:fill="FFFFFF"/>
        </w:rPr>
        <w:t>maka</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hal</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tersebut</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menjadi</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tanggung</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jawab</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Penyewa</w:t>
      </w:r>
      <w:proofErr w:type="spellEnd"/>
      <w:r w:rsidRPr="00942A2B">
        <w:rPr>
          <w:bCs/>
          <w:iCs/>
          <w:color w:val="222222"/>
          <w:sz w:val="22"/>
          <w:szCs w:val="22"/>
          <w:shd w:val="clear" w:color="auto" w:fill="FFFFFF"/>
        </w:rPr>
        <w:t xml:space="preserve"> </w:t>
      </w:r>
      <w:proofErr w:type="spellStart"/>
      <w:r w:rsidRPr="00942A2B">
        <w:rPr>
          <w:bCs/>
          <w:iCs/>
          <w:color w:val="222222"/>
          <w:sz w:val="22"/>
          <w:szCs w:val="22"/>
          <w:shd w:val="clear" w:color="auto" w:fill="FFFFFF"/>
        </w:rPr>
        <w:t>sepenuhnya</w:t>
      </w:r>
      <w:proofErr w:type="spellEnd"/>
      <w:r>
        <w:rPr>
          <w:bCs/>
          <w:iCs/>
          <w:color w:val="222222"/>
          <w:sz w:val="22"/>
          <w:szCs w:val="22"/>
          <w:shd w:val="clear" w:color="auto" w:fill="FFFFFF"/>
        </w:rPr>
        <w:t>.</w:t>
      </w:r>
    </w:p>
    <w:p w14:paraId="14661FAB" w14:textId="77777777" w:rsidR="006C2070" w:rsidRPr="00984123" w:rsidRDefault="006C2070" w:rsidP="006C2070">
      <w:pPr>
        <w:ind w:left="567"/>
        <w:jc w:val="both"/>
        <w:rPr>
          <w:bCs/>
          <w:iCs/>
          <w:color w:val="222222"/>
          <w:sz w:val="22"/>
          <w:szCs w:val="22"/>
          <w:shd w:val="clear" w:color="auto" w:fill="FFFFFF"/>
        </w:rPr>
      </w:pPr>
    </w:p>
    <w:p w14:paraId="2CD9A2F6" w14:textId="77777777" w:rsidR="006C2070" w:rsidRPr="00942A2B" w:rsidRDefault="006C2070" w:rsidP="006C2070">
      <w:pPr>
        <w:ind w:left="810" w:hanging="810"/>
        <w:jc w:val="center"/>
        <w:rPr>
          <w:b/>
          <w:bCs/>
          <w:sz w:val="22"/>
          <w:szCs w:val="22"/>
          <w:lang w:val="sv-SE"/>
        </w:rPr>
      </w:pPr>
      <w:r w:rsidRPr="00942A2B">
        <w:rPr>
          <w:b/>
          <w:bCs/>
          <w:sz w:val="22"/>
          <w:szCs w:val="22"/>
          <w:lang w:val="sv-SE"/>
        </w:rPr>
        <w:t>PASAL 9</w:t>
      </w:r>
    </w:p>
    <w:p w14:paraId="344D87EB" w14:textId="77777777" w:rsidR="006C2070" w:rsidRPr="00942A2B" w:rsidRDefault="006C2070" w:rsidP="006C2070">
      <w:pPr>
        <w:ind w:left="810" w:hanging="810"/>
        <w:jc w:val="center"/>
        <w:rPr>
          <w:b/>
          <w:bCs/>
          <w:sz w:val="22"/>
          <w:szCs w:val="22"/>
          <w:lang w:val="sv-SE"/>
        </w:rPr>
      </w:pPr>
      <w:r w:rsidRPr="00942A2B">
        <w:rPr>
          <w:b/>
          <w:bCs/>
          <w:sz w:val="22"/>
          <w:szCs w:val="22"/>
          <w:lang w:val="sv-SE"/>
        </w:rPr>
        <w:t>PERSETUJUAN DARI PEMILIK</w:t>
      </w:r>
    </w:p>
    <w:p w14:paraId="1D63FFF7" w14:textId="77777777" w:rsidR="006C2070" w:rsidRPr="00942A2B" w:rsidRDefault="006C2070" w:rsidP="006C2070">
      <w:pPr>
        <w:ind w:left="1170" w:hanging="810"/>
        <w:rPr>
          <w:sz w:val="22"/>
          <w:szCs w:val="22"/>
          <w:lang w:val="sv-SE"/>
        </w:rPr>
      </w:pPr>
      <w:r w:rsidRPr="00942A2B">
        <w:rPr>
          <w:sz w:val="22"/>
          <w:szCs w:val="22"/>
          <w:lang w:val="sv-SE"/>
        </w:rPr>
        <w:t xml:space="preserve">  Bersama ini, Pemilik berjanji dan setuju dengan Penyewa : </w:t>
      </w:r>
    </w:p>
    <w:p w14:paraId="205F660C" w14:textId="77777777" w:rsidR="006C2070" w:rsidRPr="00942A2B" w:rsidRDefault="006C2070" w:rsidP="006C2070">
      <w:pPr>
        <w:ind w:left="900" w:hanging="420"/>
        <w:rPr>
          <w:b/>
          <w:bCs/>
          <w:sz w:val="22"/>
          <w:szCs w:val="22"/>
          <w:lang w:val="sv-SE"/>
        </w:rPr>
      </w:pPr>
      <w:r w:rsidRPr="00942A2B">
        <w:rPr>
          <w:b/>
          <w:bCs/>
          <w:sz w:val="22"/>
          <w:szCs w:val="22"/>
          <w:lang w:val="sv-SE"/>
        </w:rPr>
        <w:t>9.1.</w:t>
      </w:r>
      <w:r w:rsidRPr="00942A2B">
        <w:rPr>
          <w:b/>
          <w:bCs/>
          <w:sz w:val="22"/>
          <w:szCs w:val="22"/>
          <w:lang w:val="sv-SE"/>
        </w:rPr>
        <w:tab/>
        <w:t>Penyewa menggunakan ruangan sewa :</w:t>
      </w:r>
    </w:p>
    <w:p w14:paraId="06DAA07F" w14:textId="77777777" w:rsidR="006C2070" w:rsidRPr="00942A2B" w:rsidRDefault="006C2070" w:rsidP="006C2070">
      <w:pPr>
        <w:ind w:left="900"/>
        <w:jc w:val="both"/>
        <w:rPr>
          <w:sz w:val="22"/>
          <w:szCs w:val="22"/>
          <w:lang w:val="sv-SE"/>
        </w:rPr>
      </w:pPr>
      <w:r w:rsidRPr="00942A2B">
        <w:rPr>
          <w:sz w:val="22"/>
          <w:szCs w:val="22"/>
          <w:lang w:val="sv-SE"/>
        </w:rPr>
        <w:t>Apabila Penyewa telah melunasi semua biaya sewa dan melaksanakan serta mentaati perjanjian dan persyaratan yang dimuat dalam perjanjian ini, Penyewa berhak menempati ruangan sewa tanpa halangan atau gangguan dari Pemilik.</w:t>
      </w:r>
    </w:p>
    <w:p w14:paraId="0C4BDC37" w14:textId="77777777" w:rsidR="006C2070" w:rsidRPr="00942A2B" w:rsidRDefault="006C2070" w:rsidP="006C2070">
      <w:pPr>
        <w:ind w:left="900" w:hanging="420"/>
        <w:rPr>
          <w:b/>
          <w:bCs/>
          <w:sz w:val="22"/>
          <w:szCs w:val="22"/>
          <w:lang w:val="sv-SE"/>
        </w:rPr>
      </w:pPr>
      <w:r w:rsidRPr="00942A2B">
        <w:rPr>
          <w:b/>
          <w:bCs/>
          <w:sz w:val="22"/>
          <w:szCs w:val="22"/>
          <w:lang w:val="sv-SE"/>
        </w:rPr>
        <w:t>9.2.</w:t>
      </w:r>
      <w:r w:rsidRPr="00942A2B">
        <w:rPr>
          <w:b/>
          <w:bCs/>
          <w:sz w:val="22"/>
          <w:szCs w:val="22"/>
          <w:lang w:val="sv-SE"/>
        </w:rPr>
        <w:tab/>
        <w:t>Pemilik membayar pajak dan lain – lain</w:t>
      </w:r>
    </w:p>
    <w:p w14:paraId="554BE6AC" w14:textId="77777777" w:rsidR="006C2070" w:rsidRPr="00942A2B" w:rsidRDefault="006C2070" w:rsidP="006C2070">
      <w:pPr>
        <w:ind w:left="900" w:hanging="420"/>
        <w:jc w:val="both"/>
        <w:rPr>
          <w:sz w:val="22"/>
          <w:szCs w:val="22"/>
          <w:lang w:val="sv-SE"/>
        </w:rPr>
      </w:pPr>
      <w:r w:rsidRPr="00942A2B">
        <w:rPr>
          <w:sz w:val="22"/>
          <w:szCs w:val="22"/>
          <w:lang w:val="sv-SE"/>
        </w:rPr>
        <w:t xml:space="preserve">      </w:t>
      </w:r>
      <w:r w:rsidRPr="00942A2B">
        <w:rPr>
          <w:sz w:val="22"/>
          <w:szCs w:val="22"/>
          <w:lang w:val="sv-SE"/>
        </w:rPr>
        <w:tab/>
        <w:t>Pemilik wajib membayar pajak atas bangunan dan pajak atas penghasilan.</w:t>
      </w:r>
    </w:p>
    <w:p w14:paraId="5BDD3344" w14:textId="77777777" w:rsidR="006C2070" w:rsidRPr="00942A2B" w:rsidRDefault="006C2070" w:rsidP="006C2070">
      <w:pPr>
        <w:ind w:left="900" w:hanging="420"/>
        <w:rPr>
          <w:b/>
          <w:bCs/>
          <w:sz w:val="22"/>
          <w:szCs w:val="22"/>
        </w:rPr>
      </w:pPr>
      <w:r w:rsidRPr="00942A2B">
        <w:rPr>
          <w:b/>
          <w:bCs/>
          <w:sz w:val="22"/>
          <w:szCs w:val="22"/>
        </w:rPr>
        <w:t>9.3.</w:t>
      </w:r>
      <w:r w:rsidRPr="00942A2B">
        <w:rPr>
          <w:b/>
          <w:bCs/>
          <w:sz w:val="22"/>
          <w:szCs w:val="22"/>
        </w:rPr>
        <w:tab/>
      </w:r>
      <w:proofErr w:type="spellStart"/>
      <w:r w:rsidRPr="00942A2B">
        <w:rPr>
          <w:b/>
          <w:bCs/>
          <w:sz w:val="22"/>
          <w:szCs w:val="22"/>
        </w:rPr>
        <w:t>Pemilik</w:t>
      </w:r>
      <w:proofErr w:type="spellEnd"/>
      <w:r w:rsidRPr="00942A2B">
        <w:rPr>
          <w:b/>
          <w:bCs/>
          <w:sz w:val="22"/>
          <w:szCs w:val="22"/>
        </w:rPr>
        <w:t xml:space="preserve"> </w:t>
      </w:r>
      <w:proofErr w:type="spellStart"/>
      <w:r w:rsidRPr="00942A2B">
        <w:rPr>
          <w:b/>
          <w:bCs/>
          <w:sz w:val="22"/>
          <w:szCs w:val="22"/>
        </w:rPr>
        <w:t>memelihara</w:t>
      </w:r>
      <w:proofErr w:type="spellEnd"/>
      <w:r w:rsidRPr="00942A2B">
        <w:rPr>
          <w:b/>
          <w:bCs/>
          <w:sz w:val="22"/>
          <w:szCs w:val="22"/>
        </w:rPr>
        <w:t xml:space="preserve"> Air Conditioning dan lain – lain:</w:t>
      </w:r>
    </w:p>
    <w:p w14:paraId="5004AF4A" w14:textId="77777777" w:rsidR="006C2070" w:rsidRPr="00265FD5" w:rsidRDefault="006C2070" w:rsidP="006C2070">
      <w:pPr>
        <w:numPr>
          <w:ilvl w:val="0"/>
          <w:numId w:val="3"/>
        </w:numPr>
        <w:tabs>
          <w:tab w:val="clear" w:pos="360"/>
          <w:tab w:val="left" w:pos="900"/>
        </w:tabs>
        <w:ind w:left="900" w:hanging="420"/>
        <w:jc w:val="both"/>
        <w:rPr>
          <w:sz w:val="22"/>
          <w:szCs w:val="22"/>
        </w:rPr>
      </w:pP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memperbaiki</w:t>
      </w:r>
      <w:proofErr w:type="spellEnd"/>
      <w:r w:rsidRPr="00942A2B">
        <w:rPr>
          <w:sz w:val="22"/>
          <w:szCs w:val="22"/>
        </w:rPr>
        <w:t xml:space="preserve"> dan </w:t>
      </w:r>
      <w:proofErr w:type="spellStart"/>
      <w:r w:rsidRPr="00942A2B">
        <w:rPr>
          <w:sz w:val="22"/>
          <w:szCs w:val="22"/>
        </w:rPr>
        <w:t>memelihara</w:t>
      </w:r>
      <w:proofErr w:type="spellEnd"/>
      <w:r w:rsidRPr="00942A2B">
        <w:rPr>
          <w:sz w:val="22"/>
          <w:szCs w:val="22"/>
        </w:rPr>
        <w:t xml:space="preserve"> </w:t>
      </w:r>
      <w:proofErr w:type="spellStart"/>
      <w:r w:rsidRPr="00942A2B">
        <w:rPr>
          <w:sz w:val="22"/>
          <w:szCs w:val="22"/>
        </w:rPr>
        <w:t>semua</w:t>
      </w:r>
      <w:proofErr w:type="spellEnd"/>
      <w:r w:rsidRPr="00942A2B">
        <w:rPr>
          <w:sz w:val="22"/>
          <w:szCs w:val="22"/>
        </w:rPr>
        <w:t xml:space="preserve"> lift dan </w:t>
      </w:r>
      <w:proofErr w:type="spellStart"/>
      <w:r w:rsidRPr="00942A2B">
        <w:rPr>
          <w:sz w:val="22"/>
          <w:szCs w:val="22"/>
        </w:rPr>
        <w:t>mesin</w:t>
      </w:r>
      <w:proofErr w:type="spellEnd"/>
      <w:r w:rsidRPr="00942A2B">
        <w:rPr>
          <w:sz w:val="22"/>
          <w:szCs w:val="22"/>
        </w:rPr>
        <w:t xml:space="preserve"> yang </w:t>
      </w:r>
      <w:proofErr w:type="spellStart"/>
      <w:r w:rsidRPr="00942A2B">
        <w:rPr>
          <w:sz w:val="22"/>
          <w:szCs w:val="22"/>
        </w:rPr>
        <w:t>dipakai</w:t>
      </w:r>
      <w:proofErr w:type="spellEnd"/>
      <w:r w:rsidRPr="00942A2B">
        <w:rPr>
          <w:sz w:val="22"/>
          <w:szCs w:val="22"/>
        </w:rPr>
        <w:t xml:space="preserve"> </w:t>
      </w:r>
      <w:proofErr w:type="spellStart"/>
      <w:r w:rsidRPr="00942A2B">
        <w:rPr>
          <w:sz w:val="22"/>
          <w:szCs w:val="22"/>
        </w:rPr>
        <w:t>serta</w:t>
      </w:r>
      <w:proofErr w:type="spellEnd"/>
      <w:r w:rsidRPr="00942A2B">
        <w:rPr>
          <w:sz w:val="22"/>
          <w:szCs w:val="22"/>
        </w:rPr>
        <w:t xml:space="preserve"> </w:t>
      </w:r>
      <w:proofErr w:type="spellStart"/>
      <w:r w:rsidRPr="00942A2B">
        <w:rPr>
          <w:sz w:val="22"/>
          <w:szCs w:val="22"/>
        </w:rPr>
        <w:t>instalansi</w:t>
      </w:r>
      <w:proofErr w:type="spellEnd"/>
      <w:r w:rsidRPr="00942A2B">
        <w:rPr>
          <w:sz w:val="22"/>
          <w:szCs w:val="22"/>
        </w:rPr>
        <w:t xml:space="preserve"> AC dan </w:t>
      </w:r>
      <w:proofErr w:type="spellStart"/>
      <w:r w:rsidRPr="00942A2B">
        <w:rPr>
          <w:sz w:val="22"/>
          <w:szCs w:val="22"/>
        </w:rPr>
        <w:t>perlengkapan</w:t>
      </w:r>
      <w:proofErr w:type="spellEnd"/>
      <w:r w:rsidRPr="00942A2B">
        <w:rPr>
          <w:sz w:val="22"/>
          <w:szCs w:val="22"/>
        </w:rPr>
        <w:t xml:space="preserve"> yang </w:t>
      </w:r>
      <w:proofErr w:type="spellStart"/>
      <w:r w:rsidRPr="00942A2B">
        <w:rPr>
          <w:sz w:val="22"/>
          <w:szCs w:val="22"/>
        </w:rPr>
        <w:t>diinstalasikan</w:t>
      </w:r>
      <w:proofErr w:type="spellEnd"/>
      <w:r w:rsidRPr="00942A2B">
        <w:rPr>
          <w:sz w:val="22"/>
          <w:szCs w:val="22"/>
        </w:rPr>
        <w:t xml:space="preserve"> oleh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sehingga</w:t>
      </w:r>
      <w:proofErr w:type="spellEnd"/>
      <w:r w:rsidRPr="00942A2B">
        <w:rPr>
          <w:sz w:val="22"/>
          <w:szCs w:val="22"/>
        </w:rPr>
        <w:t xml:space="preserve"> </w:t>
      </w:r>
      <w:proofErr w:type="spellStart"/>
      <w:r w:rsidRPr="00942A2B">
        <w:rPr>
          <w:sz w:val="22"/>
          <w:szCs w:val="22"/>
        </w:rPr>
        <w:t>semuanya</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keadaan</w:t>
      </w:r>
      <w:proofErr w:type="spellEnd"/>
      <w:r w:rsidRPr="00942A2B">
        <w:rPr>
          <w:sz w:val="22"/>
          <w:szCs w:val="22"/>
        </w:rPr>
        <w:t xml:space="preserve"> </w:t>
      </w:r>
      <w:proofErr w:type="spellStart"/>
      <w:r w:rsidRPr="00942A2B">
        <w:rPr>
          <w:sz w:val="22"/>
          <w:szCs w:val="22"/>
        </w:rPr>
        <w:t>bekerja</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baik</w:t>
      </w:r>
      <w:proofErr w:type="spellEnd"/>
      <w:r w:rsidRPr="00942A2B">
        <w:rPr>
          <w:sz w:val="22"/>
          <w:szCs w:val="22"/>
        </w:rPr>
        <w:t xml:space="preserve"> dan </w:t>
      </w:r>
      <w:proofErr w:type="spellStart"/>
      <w:r w:rsidRPr="00942A2B">
        <w:rPr>
          <w:sz w:val="22"/>
          <w:szCs w:val="22"/>
        </w:rPr>
        <w:t>tercapai</w:t>
      </w:r>
      <w:proofErr w:type="spellEnd"/>
      <w:r w:rsidRPr="00942A2B">
        <w:rPr>
          <w:sz w:val="22"/>
          <w:szCs w:val="22"/>
        </w:rPr>
        <w:t xml:space="preserve"> </w:t>
      </w:r>
      <w:proofErr w:type="spellStart"/>
      <w:r w:rsidRPr="00942A2B">
        <w:rPr>
          <w:sz w:val="22"/>
          <w:szCs w:val="22"/>
        </w:rPr>
        <w:t>suhu</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kerja</w:t>
      </w:r>
      <w:proofErr w:type="spellEnd"/>
      <w:r w:rsidRPr="00942A2B">
        <w:rPr>
          <w:sz w:val="22"/>
          <w:szCs w:val="22"/>
        </w:rPr>
        <w:t xml:space="preserve"> 24</w:t>
      </w:r>
      <w:r w:rsidRPr="00942A2B">
        <w:rPr>
          <w:sz w:val="22"/>
          <w:szCs w:val="22"/>
          <w:vertAlign w:val="superscript"/>
        </w:rPr>
        <w:t>o</w:t>
      </w:r>
      <w:r w:rsidRPr="00942A2B">
        <w:rPr>
          <w:sz w:val="22"/>
          <w:szCs w:val="22"/>
        </w:rPr>
        <w:t xml:space="preserve">C </w:t>
      </w:r>
      <w:r w:rsidRPr="00942A2B">
        <w:rPr>
          <w:sz w:val="22"/>
          <w:szCs w:val="22"/>
          <w:u w:val="single"/>
        </w:rPr>
        <w:t>+</w:t>
      </w:r>
      <w:r w:rsidRPr="00942A2B">
        <w:rPr>
          <w:sz w:val="22"/>
          <w:szCs w:val="22"/>
        </w:rPr>
        <w:t xml:space="preserve"> 1</w:t>
      </w:r>
      <w:r w:rsidRPr="00942A2B">
        <w:rPr>
          <w:sz w:val="22"/>
          <w:szCs w:val="22"/>
          <w:vertAlign w:val="superscript"/>
        </w:rPr>
        <w:t>o</w:t>
      </w:r>
      <w:r w:rsidRPr="00942A2B">
        <w:rPr>
          <w:sz w:val="22"/>
          <w:szCs w:val="22"/>
        </w:rPr>
        <w:t>C.</w:t>
      </w:r>
    </w:p>
    <w:p w14:paraId="5EC57FD3" w14:textId="77777777" w:rsidR="006C2070" w:rsidRPr="00942A2B" w:rsidRDefault="006C2070" w:rsidP="006C2070">
      <w:pPr>
        <w:tabs>
          <w:tab w:val="left" w:pos="360"/>
        </w:tabs>
        <w:ind w:left="900" w:hanging="450"/>
        <w:jc w:val="both"/>
        <w:rPr>
          <w:sz w:val="22"/>
          <w:szCs w:val="22"/>
        </w:rPr>
      </w:pPr>
      <w:r w:rsidRPr="00942A2B">
        <w:rPr>
          <w:b/>
          <w:bCs/>
          <w:sz w:val="22"/>
          <w:szCs w:val="22"/>
        </w:rPr>
        <w:t xml:space="preserve">9.4. </w:t>
      </w:r>
      <w:proofErr w:type="spellStart"/>
      <w:r w:rsidRPr="00942A2B">
        <w:rPr>
          <w:b/>
          <w:bCs/>
          <w:sz w:val="22"/>
          <w:szCs w:val="22"/>
        </w:rPr>
        <w:t>Reparasi</w:t>
      </w:r>
      <w:proofErr w:type="spellEnd"/>
      <w:r w:rsidRPr="00942A2B">
        <w:rPr>
          <w:b/>
          <w:bCs/>
          <w:sz w:val="22"/>
          <w:szCs w:val="22"/>
        </w:rPr>
        <w:t>:</w:t>
      </w:r>
    </w:p>
    <w:p w14:paraId="59C5A89A" w14:textId="77777777" w:rsidR="006C2070" w:rsidRPr="00942A2B" w:rsidRDefault="006C2070" w:rsidP="006C2070">
      <w:pPr>
        <w:ind w:left="1170" w:hanging="270"/>
        <w:jc w:val="both"/>
        <w:rPr>
          <w:sz w:val="22"/>
          <w:szCs w:val="22"/>
        </w:rPr>
      </w:pPr>
      <w:r w:rsidRPr="00942A2B">
        <w:rPr>
          <w:sz w:val="22"/>
          <w:szCs w:val="22"/>
        </w:rPr>
        <w:t xml:space="preserve">a. Jika </w:t>
      </w:r>
      <w:proofErr w:type="spellStart"/>
      <w:r w:rsidRPr="00942A2B">
        <w:rPr>
          <w:sz w:val="22"/>
          <w:szCs w:val="22"/>
        </w:rPr>
        <w:t>sesuatu</w:t>
      </w:r>
      <w:proofErr w:type="spellEnd"/>
      <w:r w:rsidRPr="00942A2B">
        <w:rPr>
          <w:sz w:val="22"/>
          <w:szCs w:val="22"/>
        </w:rPr>
        <w:t xml:space="preserve"> </w:t>
      </w:r>
      <w:proofErr w:type="spellStart"/>
      <w:r w:rsidRPr="00942A2B">
        <w:rPr>
          <w:sz w:val="22"/>
          <w:szCs w:val="22"/>
        </w:rPr>
        <w:t>benda</w:t>
      </w:r>
      <w:proofErr w:type="spellEnd"/>
      <w:r w:rsidRPr="00942A2B">
        <w:rPr>
          <w:sz w:val="22"/>
          <w:szCs w:val="22"/>
        </w:rPr>
        <w:t xml:space="preserve">, </w:t>
      </w:r>
      <w:proofErr w:type="spellStart"/>
      <w:r w:rsidRPr="00942A2B">
        <w:rPr>
          <w:sz w:val="22"/>
          <w:szCs w:val="22"/>
        </w:rPr>
        <w:t>barang</w:t>
      </w:r>
      <w:proofErr w:type="spellEnd"/>
      <w:r w:rsidRPr="00942A2B">
        <w:rPr>
          <w:sz w:val="22"/>
          <w:szCs w:val="22"/>
        </w:rPr>
        <w:t xml:space="preserve"> </w:t>
      </w:r>
      <w:proofErr w:type="spellStart"/>
      <w:r w:rsidRPr="00942A2B">
        <w:rPr>
          <w:sz w:val="22"/>
          <w:szCs w:val="22"/>
        </w:rPr>
        <w:t>dagangan</w:t>
      </w:r>
      <w:proofErr w:type="spellEnd"/>
      <w:r w:rsidRPr="00942A2B">
        <w:rPr>
          <w:sz w:val="22"/>
          <w:szCs w:val="22"/>
        </w:rPr>
        <w:t xml:space="preserve"> yang </w:t>
      </w:r>
      <w:proofErr w:type="spellStart"/>
      <w:r w:rsidRPr="00942A2B">
        <w:rPr>
          <w:sz w:val="22"/>
          <w:szCs w:val="22"/>
        </w:rPr>
        <w:t>berada</w:t>
      </w:r>
      <w:proofErr w:type="spellEnd"/>
      <w:r w:rsidRPr="00942A2B">
        <w:rPr>
          <w:sz w:val="22"/>
          <w:szCs w:val="22"/>
        </w:rPr>
        <w:t xml:space="preserve"> di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mengalami</w:t>
      </w:r>
      <w:proofErr w:type="spellEnd"/>
      <w:r w:rsidRPr="00942A2B">
        <w:rPr>
          <w:sz w:val="22"/>
          <w:szCs w:val="22"/>
        </w:rPr>
        <w:t xml:space="preserve"> </w:t>
      </w:r>
      <w:proofErr w:type="spellStart"/>
      <w:r w:rsidRPr="00942A2B">
        <w:rPr>
          <w:sz w:val="22"/>
          <w:szCs w:val="22"/>
        </w:rPr>
        <w:t>kerusakan</w:t>
      </w:r>
      <w:proofErr w:type="spellEnd"/>
      <w:r w:rsidRPr="00942A2B">
        <w:rPr>
          <w:sz w:val="22"/>
          <w:szCs w:val="22"/>
        </w:rPr>
        <w:t xml:space="preserve">, </w:t>
      </w:r>
      <w:proofErr w:type="spellStart"/>
      <w:r w:rsidRPr="00942A2B">
        <w:rPr>
          <w:sz w:val="22"/>
          <w:szCs w:val="22"/>
        </w:rPr>
        <w:t>karena</w:t>
      </w:r>
      <w:proofErr w:type="spellEnd"/>
      <w:r w:rsidRPr="00942A2B">
        <w:rPr>
          <w:sz w:val="22"/>
          <w:szCs w:val="22"/>
        </w:rPr>
        <w:t xml:space="preserve"> </w:t>
      </w:r>
      <w:proofErr w:type="spellStart"/>
      <w:r w:rsidRPr="00942A2B">
        <w:rPr>
          <w:sz w:val="22"/>
          <w:szCs w:val="22"/>
        </w:rPr>
        <w:t>mengalirnya</w:t>
      </w:r>
      <w:proofErr w:type="spellEnd"/>
      <w:r w:rsidRPr="00942A2B">
        <w:rPr>
          <w:sz w:val="22"/>
          <w:szCs w:val="22"/>
        </w:rPr>
        <w:t xml:space="preserve"> air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kemasukan</w:t>
      </w:r>
      <w:proofErr w:type="spellEnd"/>
      <w:r w:rsidRPr="00942A2B">
        <w:rPr>
          <w:sz w:val="22"/>
          <w:szCs w:val="22"/>
        </w:rPr>
        <w:t xml:space="preserve"> air </w:t>
      </w:r>
      <w:proofErr w:type="spellStart"/>
      <w:r w:rsidRPr="00942A2B">
        <w:rPr>
          <w:sz w:val="22"/>
          <w:szCs w:val="22"/>
        </w:rPr>
        <w:t>akibat</w:t>
      </w:r>
      <w:proofErr w:type="spellEnd"/>
      <w:r w:rsidRPr="00942A2B">
        <w:rPr>
          <w:sz w:val="22"/>
          <w:szCs w:val="22"/>
        </w:rPr>
        <w:t xml:space="preserve">             </w:t>
      </w:r>
      <w:proofErr w:type="spellStart"/>
      <w:r w:rsidRPr="00942A2B">
        <w:rPr>
          <w:sz w:val="22"/>
          <w:szCs w:val="22"/>
        </w:rPr>
        <w:t>kebocoran</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bertanggung</w:t>
      </w:r>
      <w:proofErr w:type="spellEnd"/>
      <w:r w:rsidRPr="00942A2B">
        <w:rPr>
          <w:sz w:val="22"/>
          <w:szCs w:val="22"/>
        </w:rPr>
        <w:t xml:space="preserve"> </w:t>
      </w:r>
      <w:proofErr w:type="spellStart"/>
      <w:r w:rsidRPr="00942A2B">
        <w:rPr>
          <w:sz w:val="22"/>
          <w:szCs w:val="22"/>
        </w:rPr>
        <w:t>jawab</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kerugian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kerusakan</w:t>
      </w:r>
      <w:proofErr w:type="spellEnd"/>
      <w:r w:rsidRPr="00942A2B">
        <w:rPr>
          <w:sz w:val="22"/>
          <w:szCs w:val="22"/>
        </w:rPr>
        <w:t xml:space="preserve"> yang </w:t>
      </w:r>
      <w:proofErr w:type="spellStart"/>
      <w:r w:rsidRPr="00942A2B">
        <w:rPr>
          <w:sz w:val="22"/>
          <w:szCs w:val="22"/>
        </w:rPr>
        <w:t>dialami</w:t>
      </w:r>
      <w:proofErr w:type="spellEnd"/>
      <w:r w:rsidRPr="00942A2B">
        <w:rPr>
          <w:sz w:val="22"/>
          <w:szCs w:val="22"/>
        </w:rPr>
        <w:t xml:space="preserve">, </w:t>
      </w:r>
      <w:proofErr w:type="spellStart"/>
      <w:r w:rsidRPr="00942A2B">
        <w:rPr>
          <w:sz w:val="22"/>
          <w:szCs w:val="22"/>
        </w:rPr>
        <w:t>kecuali</w:t>
      </w:r>
      <w:proofErr w:type="spellEnd"/>
      <w:r w:rsidRPr="00942A2B">
        <w:rPr>
          <w:sz w:val="22"/>
          <w:szCs w:val="22"/>
        </w:rPr>
        <w:t xml:space="preserve"> </w:t>
      </w:r>
      <w:proofErr w:type="spellStart"/>
      <w:r w:rsidRPr="00942A2B">
        <w:rPr>
          <w:sz w:val="22"/>
          <w:szCs w:val="22"/>
        </w:rPr>
        <w:t>jika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telah</w:t>
      </w:r>
      <w:proofErr w:type="spellEnd"/>
      <w:r w:rsidRPr="00942A2B">
        <w:rPr>
          <w:sz w:val="22"/>
          <w:szCs w:val="22"/>
        </w:rPr>
        <w:t xml:space="preserve"> </w:t>
      </w:r>
      <w:proofErr w:type="spellStart"/>
      <w:r w:rsidRPr="00942A2B">
        <w:rPr>
          <w:sz w:val="22"/>
          <w:szCs w:val="22"/>
        </w:rPr>
        <w:t>mendapat</w:t>
      </w:r>
      <w:proofErr w:type="spellEnd"/>
      <w:r w:rsidRPr="00942A2B">
        <w:rPr>
          <w:sz w:val="22"/>
          <w:szCs w:val="22"/>
        </w:rPr>
        <w:t xml:space="preserve"> </w:t>
      </w:r>
      <w:proofErr w:type="spellStart"/>
      <w:r w:rsidRPr="00942A2B">
        <w:rPr>
          <w:sz w:val="22"/>
          <w:szCs w:val="22"/>
        </w:rPr>
        <w:t>pemberitahuan</w:t>
      </w:r>
      <w:proofErr w:type="spellEnd"/>
      <w:r w:rsidRPr="00942A2B">
        <w:rPr>
          <w:sz w:val="22"/>
          <w:szCs w:val="22"/>
        </w:rPr>
        <w:t xml:space="preserve"> </w:t>
      </w:r>
      <w:proofErr w:type="spellStart"/>
      <w:r w:rsidRPr="00942A2B">
        <w:rPr>
          <w:sz w:val="22"/>
          <w:szCs w:val="22"/>
        </w:rPr>
        <w:t>secara</w:t>
      </w:r>
      <w:proofErr w:type="spellEnd"/>
      <w:r w:rsidRPr="00942A2B">
        <w:rPr>
          <w:sz w:val="22"/>
          <w:szCs w:val="22"/>
        </w:rPr>
        <w:t xml:space="preserve"> </w:t>
      </w:r>
      <w:proofErr w:type="spellStart"/>
      <w:r w:rsidRPr="00942A2B">
        <w:rPr>
          <w:sz w:val="22"/>
          <w:szCs w:val="22"/>
        </w:rPr>
        <w:t>tertulis</w:t>
      </w:r>
      <w:proofErr w:type="spellEnd"/>
      <w:r w:rsidRPr="00942A2B">
        <w:rPr>
          <w:sz w:val="22"/>
          <w:szCs w:val="22"/>
        </w:rPr>
        <w:t xml:space="preserve"> </w:t>
      </w:r>
      <w:proofErr w:type="spellStart"/>
      <w:r w:rsidRPr="00942A2B">
        <w:rPr>
          <w:sz w:val="22"/>
          <w:szCs w:val="22"/>
        </w:rPr>
        <w:t>terlebih</w:t>
      </w:r>
      <w:proofErr w:type="spellEnd"/>
      <w:r w:rsidRPr="00942A2B">
        <w:rPr>
          <w:sz w:val="22"/>
          <w:szCs w:val="22"/>
        </w:rPr>
        <w:t xml:space="preserve"> </w:t>
      </w:r>
      <w:proofErr w:type="spellStart"/>
      <w:r w:rsidRPr="00942A2B">
        <w:rPr>
          <w:sz w:val="22"/>
          <w:szCs w:val="22"/>
        </w:rPr>
        <w:t>dahulu</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mengenai</w:t>
      </w:r>
      <w:proofErr w:type="spellEnd"/>
      <w:r w:rsidRPr="00942A2B">
        <w:rPr>
          <w:sz w:val="22"/>
          <w:szCs w:val="22"/>
        </w:rPr>
        <w:t xml:space="preserve"> </w:t>
      </w:r>
      <w:proofErr w:type="spellStart"/>
      <w:r w:rsidRPr="00942A2B">
        <w:rPr>
          <w:sz w:val="22"/>
          <w:szCs w:val="22"/>
        </w:rPr>
        <w:t>kerusakan</w:t>
      </w:r>
      <w:proofErr w:type="spellEnd"/>
      <w:r w:rsidRPr="00942A2B">
        <w:rPr>
          <w:sz w:val="22"/>
          <w:szCs w:val="22"/>
        </w:rPr>
        <w:t xml:space="preserve"> pada atap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bagian</w:t>
      </w:r>
      <w:proofErr w:type="spellEnd"/>
      <w:r w:rsidRPr="00942A2B">
        <w:rPr>
          <w:sz w:val="22"/>
          <w:szCs w:val="22"/>
        </w:rPr>
        <w:t xml:space="preserve"> </w:t>
      </w:r>
      <w:proofErr w:type="spellStart"/>
      <w:r w:rsidRPr="00942A2B">
        <w:rPr>
          <w:sz w:val="22"/>
          <w:szCs w:val="22"/>
        </w:rPr>
        <w:t>luar</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bangunan</w:t>
      </w:r>
      <w:proofErr w:type="spellEnd"/>
      <w:r w:rsidRPr="00942A2B">
        <w:rPr>
          <w:sz w:val="22"/>
          <w:szCs w:val="22"/>
        </w:rPr>
        <w:t>.</w:t>
      </w:r>
    </w:p>
    <w:p w14:paraId="0EE20BD1" w14:textId="77777777" w:rsidR="006C2070" w:rsidRPr="00942A2B" w:rsidRDefault="006C2070" w:rsidP="006C2070">
      <w:pPr>
        <w:ind w:left="1170" w:hanging="270"/>
        <w:jc w:val="both"/>
        <w:rPr>
          <w:sz w:val="22"/>
          <w:szCs w:val="22"/>
        </w:rPr>
      </w:pPr>
      <w:r w:rsidRPr="00942A2B">
        <w:rPr>
          <w:sz w:val="22"/>
          <w:szCs w:val="22"/>
        </w:rPr>
        <w:t xml:space="preserve">b. </w:t>
      </w:r>
      <w:proofErr w:type="spellStart"/>
      <w:r w:rsidRPr="00942A2B">
        <w:rPr>
          <w:sz w:val="22"/>
          <w:szCs w:val="22"/>
        </w:rPr>
        <w:t>Semua</w:t>
      </w:r>
      <w:proofErr w:type="spellEnd"/>
      <w:r w:rsidRPr="00942A2B">
        <w:rPr>
          <w:sz w:val="22"/>
          <w:szCs w:val="22"/>
        </w:rPr>
        <w:t xml:space="preserve"> </w:t>
      </w:r>
      <w:proofErr w:type="spellStart"/>
      <w:r w:rsidRPr="00942A2B">
        <w:rPr>
          <w:sz w:val="22"/>
          <w:szCs w:val="22"/>
        </w:rPr>
        <w:t>pembersihan</w:t>
      </w:r>
      <w:proofErr w:type="spellEnd"/>
      <w:r w:rsidRPr="00942A2B">
        <w:rPr>
          <w:sz w:val="22"/>
          <w:szCs w:val="22"/>
        </w:rPr>
        <w:t xml:space="preserve">, </w:t>
      </w:r>
      <w:proofErr w:type="spellStart"/>
      <w:r w:rsidRPr="00942A2B">
        <w:rPr>
          <w:sz w:val="22"/>
          <w:szCs w:val="22"/>
        </w:rPr>
        <w:t>pengubahan</w:t>
      </w:r>
      <w:proofErr w:type="spellEnd"/>
      <w:r w:rsidRPr="00942A2B">
        <w:rPr>
          <w:sz w:val="22"/>
          <w:szCs w:val="22"/>
        </w:rPr>
        <w:t xml:space="preserve">, </w:t>
      </w:r>
      <w:proofErr w:type="spellStart"/>
      <w:r w:rsidRPr="00942A2B">
        <w:rPr>
          <w:sz w:val="22"/>
          <w:szCs w:val="22"/>
        </w:rPr>
        <w:t>reparasi</w:t>
      </w:r>
      <w:proofErr w:type="spellEnd"/>
      <w:r w:rsidRPr="00942A2B">
        <w:rPr>
          <w:sz w:val="22"/>
          <w:szCs w:val="22"/>
        </w:rPr>
        <w:t xml:space="preserve"> dan </w:t>
      </w:r>
      <w:proofErr w:type="spellStart"/>
      <w:r w:rsidRPr="00942A2B">
        <w:rPr>
          <w:sz w:val="22"/>
          <w:szCs w:val="22"/>
        </w:rPr>
        <w:t>pekerjaan</w:t>
      </w:r>
      <w:proofErr w:type="spellEnd"/>
      <w:r w:rsidRPr="00942A2B">
        <w:rPr>
          <w:sz w:val="22"/>
          <w:szCs w:val="22"/>
        </w:rPr>
        <w:t xml:space="preserve">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dilaksanakan</w:t>
      </w:r>
      <w:proofErr w:type="spellEnd"/>
      <w:r w:rsidRPr="00942A2B">
        <w:rPr>
          <w:sz w:val="22"/>
          <w:szCs w:val="22"/>
        </w:rPr>
        <w:t xml:space="preserve">        </w:t>
      </w:r>
      <w:proofErr w:type="spellStart"/>
      <w:r w:rsidRPr="00942A2B">
        <w:rPr>
          <w:sz w:val="22"/>
          <w:szCs w:val="22"/>
        </w:rPr>
        <w:t>tanpa</w:t>
      </w:r>
      <w:proofErr w:type="spellEnd"/>
      <w:r w:rsidRPr="00942A2B">
        <w:rPr>
          <w:sz w:val="22"/>
          <w:szCs w:val="22"/>
        </w:rPr>
        <w:t xml:space="preserve"> </w:t>
      </w:r>
      <w:proofErr w:type="spellStart"/>
      <w:r w:rsidRPr="00942A2B">
        <w:rPr>
          <w:sz w:val="22"/>
          <w:szCs w:val="22"/>
        </w:rPr>
        <w:t>gangguan</w:t>
      </w:r>
      <w:proofErr w:type="spellEnd"/>
      <w:r w:rsidRPr="00942A2B">
        <w:rPr>
          <w:sz w:val="22"/>
          <w:szCs w:val="22"/>
        </w:rPr>
        <w:t xml:space="preserve"> </w:t>
      </w:r>
      <w:proofErr w:type="spellStart"/>
      <w:r w:rsidRPr="00942A2B">
        <w:rPr>
          <w:sz w:val="22"/>
          <w:szCs w:val="22"/>
        </w:rPr>
        <w:t>terhadap</w:t>
      </w:r>
      <w:proofErr w:type="spellEnd"/>
      <w:r w:rsidRPr="00942A2B">
        <w:rPr>
          <w:sz w:val="22"/>
          <w:szCs w:val="22"/>
        </w:rPr>
        <w:t xml:space="preserve"> </w:t>
      </w:r>
      <w:proofErr w:type="spellStart"/>
      <w:r w:rsidRPr="00942A2B">
        <w:rPr>
          <w:sz w:val="22"/>
          <w:szCs w:val="22"/>
        </w:rPr>
        <w:t>penghuni</w:t>
      </w:r>
      <w:proofErr w:type="spellEnd"/>
      <w:r w:rsidRPr="00942A2B">
        <w:rPr>
          <w:sz w:val="22"/>
          <w:szCs w:val="22"/>
        </w:rPr>
        <w:t>.</w:t>
      </w:r>
    </w:p>
    <w:p w14:paraId="10EC0BAC" w14:textId="77777777" w:rsidR="006C2070" w:rsidRPr="00942A2B" w:rsidRDefault="006C2070" w:rsidP="006C2070">
      <w:pPr>
        <w:ind w:left="1170" w:hanging="270"/>
        <w:jc w:val="both"/>
        <w:rPr>
          <w:sz w:val="22"/>
          <w:szCs w:val="22"/>
        </w:rPr>
      </w:pPr>
      <w:r w:rsidRPr="00942A2B">
        <w:rPr>
          <w:sz w:val="22"/>
          <w:szCs w:val="22"/>
        </w:rPr>
        <w:t>c.</w:t>
      </w:r>
      <w:r w:rsidRPr="00942A2B">
        <w:rPr>
          <w:sz w:val="22"/>
          <w:szCs w:val="22"/>
        </w:rPr>
        <w:tab/>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segera</w:t>
      </w:r>
      <w:proofErr w:type="spellEnd"/>
      <w:r w:rsidRPr="00942A2B">
        <w:rPr>
          <w:sz w:val="22"/>
          <w:szCs w:val="22"/>
        </w:rPr>
        <w:t xml:space="preserve"> </w:t>
      </w:r>
      <w:proofErr w:type="spellStart"/>
      <w:r w:rsidRPr="00942A2B">
        <w:rPr>
          <w:sz w:val="22"/>
          <w:szCs w:val="22"/>
        </w:rPr>
        <w:t>memperbaiki</w:t>
      </w:r>
      <w:proofErr w:type="spellEnd"/>
      <w:r w:rsidRPr="00942A2B">
        <w:rPr>
          <w:sz w:val="22"/>
          <w:szCs w:val="22"/>
        </w:rPr>
        <w:t xml:space="preserve"> </w:t>
      </w:r>
      <w:proofErr w:type="spellStart"/>
      <w:r w:rsidRPr="00942A2B">
        <w:rPr>
          <w:sz w:val="22"/>
          <w:szCs w:val="22"/>
        </w:rPr>
        <w:t>semua</w:t>
      </w:r>
      <w:proofErr w:type="spellEnd"/>
      <w:r w:rsidRPr="00942A2B">
        <w:rPr>
          <w:sz w:val="22"/>
          <w:szCs w:val="22"/>
        </w:rPr>
        <w:t xml:space="preserve"> </w:t>
      </w:r>
      <w:proofErr w:type="spellStart"/>
      <w:r w:rsidRPr="00942A2B">
        <w:rPr>
          <w:sz w:val="22"/>
          <w:szCs w:val="22"/>
        </w:rPr>
        <w:t>kerusakan</w:t>
      </w:r>
      <w:proofErr w:type="spellEnd"/>
      <w:r w:rsidRPr="00942A2B">
        <w:rPr>
          <w:sz w:val="22"/>
          <w:szCs w:val="22"/>
        </w:rPr>
        <w:t xml:space="preserve"> pada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serta</w:t>
      </w:r>
      <w:proofErr w:type="spellEnd"/>
      <w:r w:rsidRPr="00942A2B">
        <w:rPr>
          <w:sz w:val="22"/>
          <w:szCs w:val="22"/>
        </w:rPr>
        <w:t xml:space="preserve"> </w:t>
      </w:r>
      <w:proofErr w:type="spellStart"/>
      <w:r w:rsidRPr="00942A2B">
        <w:rPr>
          <w:sz w:val="22"/>
          <w:szCs w:val="22"/>
        </w:rPr>
        <w:t>barang-barang</w:t>
      </w:r>
      <w:proofErr w:type="spellEnd"/>
      <w:r w:rsidRPr="00942A2B">
        <w:rPr>
          <w:sz w:val="22"/>
          <w:szCs w:val="22"/>
        </w:rPr>
        <w:t xml:space="preserve"> yang </w:t>
      </w:r>
      <w:proofErr w:type="spellStart"/>
      <w:r w:rsidRPr="00942A2B">
        <w:rPr>
          <w:sz w:val="22"/>
          <w:szCs w:val="22"/>
        </w:rPr>
        <w:t>berada</w:t>
      </w:r>
      <w:proofErr w:type="spellEnd"/>
      <w:r w:rsidRPr="00942A2B">
        <w:rPr>
          <w:sz w:val="22"/>
          <w:szCs w:val="22"/>
        </w:rPr>
        <w:t xml:space="preserve"> di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yang </w:t>
      </w:r>
      <w:proofErr w:type="spellStart"/>
      <w:r w:rsidRPr="00942A2B">
        <w:rPr>
          <w:sz w:val="22"/>
          <w:szCs w:val="22"/>
        </w:rPr>
        <w:t>diakibatkan</w:t>
      </w:r>
      <w:proofErr w:type="spellEnd"/>
      <w:r w:rsidRPr="00942A2B">
        <w:rPr>
          <w:sz w:val="22"/>
          <w:szCs w:val="22"/>
        </w:rPr>
        <w:t xml:space="preserve"> oleh </w:t>
      </w:r>
      <w:proofErr w:type="spellStart"/>
      <w:r w:rsidRPr="00942A2B">
        <w:rPr>
          <w:sz w:val="22"/>
          <w:szCs w:val="22"/>
        </w:rPr>
        <w:t>cara</w:t>
      </w:r>
      <w:proofErr w:type="spellEnd"/>
      <w:r w:rsidRPr="00942A2B">
        <w:rPr>
          <w:sz w:val="22"/>
          <w:szCs w:val="22"/>
        </w:rPr>
        <w:t xml:space="preserve"> </w:t>
      </w:r>
      <w:proofErr w:type="spellStart"/>
      <w:r w:rsidRPr="00942A2B">
        <w:rPr>
          <w:sz w:val="22"/>
          <w:szCs w:val="22"/>
        </w:rPr>
        <w:t>masuk</w:t>
      </w:r>
      <w:proofErr w:type="spellEnd"/>
      <w:r w:rsidRPr="00942A2B">
        <w:rPr>
          <w:sz w:val="22"/>
          <w:szCs w:val="22"/>
        </w:rPr>
        <w:t xml:space="preserve"> yang </w:t>
      </w:r>
      <w:proofErr w:type="spellStart"/>
      <w:r w:rsidRPr="00942A2B">
        <w:rPr>
          <w:sz w:val="22"/>
          <w:szCs w:val="22"/>
        </w:rPr>
        <w:t>sembrono</w:t>
      </w:r>
      <w:proofErr w:type="spellEnd"/>
      <w:r w:rsidRPr="00942A2B">
        <w:rPr>
          <w:sz w:val="22"/>
          <w:szCs w:val="22"/>
        </w:rPr>
        <w:t xml:space="preserve">, </w:t>
      </w:r>
      <w:proofErr w:type="spellStart"/>
      <w:r w:rsidRPr="00942A2B">
        <w:rPr>
          <w:sz w:val="22"/>
          <w:szCs w:val="22"/>
        </w:rPr>
        <w:t>perubahan-perubahan</w:t>
      </w:r>
      <w:proofErr w:type="spellEnd"/>
      <w:r w:rsidRPr="00942A2B">
        <w:rPr>
          <w:sz w:val="22"/>
          <w:szCs w:val="22"/>
        </w:rPr>
        <w:t xml:space="preserve">, </w:t>
      </w:r>
      <w:proofErr w:type="spellStart"/>
      <w:r w:rsidRPr="00942A2B">
        <w:rPr>
          <w:sz w:val="22"/>
          <w:szCs w:val="22"/>
        </w:rPr>
        <w:t>reparasi</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pekerjaan</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siapa</w:t>
      </w:r>
      <w:proofErr w:type="spellEnd"/>
      <w:r w:rsidRPr="00942A2B">
        <w:rPr>
          <w:sz w:val="22"/>
          <w:szCs w:val="22"/>
        </w:rPr>
        <w:t xml:space="preserve"> </w:t>
      </w:r>
      <w:proofErr w:type="spellStart"/>
      <w:r w:rsidRPr="00942A2B">
        <w:rPr>
          <w:sz w:val="22"/>
          <w:szCs w:val="22"/>
        </w:rPr>
        <w:t>saja</w:t>
      </w:r>
      <w:proofErr w:type="spellEnd"/>
      <w:r w:rsidRPr="00942A2B">
        <w:rPr>
          <w:sz w:val="22"/>
          <w:szCs w:val="22"/>
        </w:rPr>
        <w:t xml:space="preserve"> yang </w:t>
      </w:r>
      <w:proofErr w:type="spellStart"/>
      <w:r w:rsidRPr="00942A2B">
        <w:rPr>
          <w:sz w:val="22"/>
          <w:szCs w:val="22"/>
        </w:rPr>
        <w:t>dikuasakan</w:t>
      </w:r>
      <w:proofErr w:type="spellEnd"/>
      <w:r w:rsidRPr="00942A2B">
        <w:rPr>
          <w:sz w:val="22"/>
          <w:szCs w:val="22"/>
        </w:rPr>
        <w:t xml:space="preserve"> oleh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mengganti</w:t>
      </w:r>
      <w:proofErr w:type="spellEnd"/>
      <w:r w:rsidRPr="00942A2B">
        <w:rPr>
          <w:sz w:val="22"/>
          <w:szCs w:val="22"/>
        </w:rPr>
        <w:t xml:space="preserve"> </w:t>
      </w:r>
      <w:proofErr w:type="spellStart"/>
      <w:r w:rsidRPr="00942A2B">
        <w:rPr>
          <w:sz w:val="22"/>
          <w:szCs w:val="22"/>
        </w:rPr>
        <w:t>kerugian</w:t>
      </w:r>
      <w:proofErr w:type="spellEnd"/>
      <w:r w:rsidRPr="00942A2B">
        <w:rPr>
          <w:sz w:val="22"/>
          <w:szCs w:val="22"/>
        </w:rPr>
        <w:t xml:space="preserve"> dan </w:t>
      </w:r>
      <w:proofErr w:type="spellStart"/>
      <w:r w:rsidRPr="00942A2B">
        <w:rPr>
          <w:sz w:val="22"/>
          <w:szCs w:val="22"/>
        </w:rPr>
        <w:t>membebaskan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segala</w:t>
      </w:r>
      <w:proofErr w:type="spellEnd"/>
      <w:r w:rsidRPr="00942A2B">
        <w:rPr>
          <w:sz w:val="22"/>
          <w:szCs w:val="22"/>
        </w:rPr>
        <w:t xml:space="preserve"> </w:t>
      </w:r>
      <w:proofErr w:type="spellStart"/>
      <w:r w:rsidRPr="00942A2B">
        <w:rPr>
          <w:sz w:val="22"/>
          <w:szCs w:val="22"/>
        </w:rPr>
        <w:t>kerugian</w:t>
      </w:r>
      <w:proofErr w:type="spellEnd"/>
      <w:r w:rsidRPr="00942A2B">
        <w:rPr>
          <w:sz w:val="22"/>
          <w:szCs w:val="22"/>
        </w:rPr>
        <w:t xml:space="preserve"> dan </w:t>
      </w:r>
      <w:proofErr w:type="spellStart"/>
      <w:r w:rsidRPr="00942A2B">
        <w:rPr>
          <w:sz w:val="22"/>
          <w:szCs w:val="22"/>
        </w:rPr>
        <w:t>kerusakan</w:t>
      </w:r>
      <w:proofErr w:type="spellEnd"/>
      <w:r w:rsidRPr="00942A2B">
        <w:rPr>
          <w:sz w:val="22"/>
          <w:szCs w:val="22"/>
        </w:rPr>
        <w:t xml:space="preserve"> yang </w:t>
      </w:r>
      <w:proofErr w:type="spellStart"/>
      <w:r w:rsidRPr="00942A2B">
        <w:rPr>
          <w:sz w:val="22"/>
          <w:szCs w:val="22"/>
        </w:rPr>
        <w:t>diakibatkan</w:t>
      </w:r>
      <w:proofErr w:type="spellEnd"/>
      <w:r w:rsidRPr="00942A2B">
        <w:rPr>
          <w:sz w:val="22"/>
          <w:szCs w:val="22"/>
        </w:rPr>
        <w:t xml:space="preserve"> pada </w:t>
      </w:r>
      <w:proofErr w:type="spellStart"/>
      <w:r w:rsidRPr="00942A2B">
        <w:rPr>
          <w:sz w:val="22"/>
          <w:szCs w:val="22"/>
        </w:rPr>
        <w:t>bangunan</w:t>
      </w:r>
      <w:proofErr w:type="spellEnd"/>
      <w:r w:rsidRPr="00942A2B">
        <w:rPr>
          <w:sz w:val="22"/>
          <w:szCs w:val="22"/>
        </w:rPr>
        <w:t xml:space="preserve"> oleh </w:t>
      </w:r>
      <w:proofErr w:type="spellStart"/>
      <w:r w:rsidRPr="00942A2B">
        <w:rPr>
          <w:sz w:val="22"/>
          <w:szCs w:val="22"/>
        </w:rPr>
        <w:t>pegawai</w:t>
      </w:r>
      <w:proofErr w:type="spellEnd"/>
      <w:r w:rsidRPr="00942A2B">
        <w:rPr>
          <w:sz w:val="22"/>
          <w:szCs w:val="22"/>
        </w:rPr>
        <w:t xml:space="preserve">, </w:t>
      </w:r>
      <w:proofErr w:type="spellStart"/>
      <w:r w:rsidRPr="00942A2B">
        <w:rPr>
          <w:sz w:val="22"/>
          <w:szCs w:val="22"/>
        </w:rPr>
        <w:t>karyawan</w:t>
      </w:r>
      <w:proofErr w:type="spellEnd"/>
      <w:r w:rsidRPr="00942A2B">
        <w:rPr>
          <w:sz w:val="22"/>
          <w:szCs w:val="22"/>
        </w:rPr>
        <w:t xml:space="preserve">, </w:t>
      </w:r>
      <w:proofErr w:type="spellStart"/>
      <w:r w:rsidRPr="00942A2B">
        <w:rPr>
          <w:sz w:val="22"/>
          <w:szCs w:val="22"/>
        </w:rPr>
        <w:t>kuasa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tamu</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w:t>
      </w:r>
    </w:p>
    <w:p w14:paraId="4A88888B" w14:textId="77777777" w:rsidR="006C2070" w:rsidRPr="00942A2B" w:rsidRDefault="006C2070" w:rsidP="006C2070">
      <w:pPr>
        <w:ind w:left="900" w:hanging="450"/>
        <w:jc w:val="both"/>
        <w:rPr>
          <w:sz w:val="22"/>
          <w:szCs w:val="22"/>
        </w:rPr>
      </w:pPr>
      <w:r w:rsidRPr="00942A2B">
        <w:rPr>
          <w:b/>
          <w:bCs/>
          <w:sz w:val="22"/>
          <w:szCs w:val="22"/>
        </w:rPr>
        <w:t xml:space="preserve">9.5.  </w:t>
      </w:r>
      <w:proofErr w:type="spellStart"/>
      <w:proofErr w:type="gramStart"/>
      <w:r w:rsidRPr="00942A2B">
        <w:rPr>
          <w:b/>
          <w:bCs/>
          <w:sz w:val="22"/>
          <w:szCs w:val="22"/>
        </w:rPr>
        <w:t>Asuransi</w:t>
      </w:r>
      <w:proofErr w:type="spellEnd"/>
      <w:r w:rsidRPr="00942A2B">
        <w:rPr>
          <w:b/>
          <w:bCs/>
          <w:sz w:val="22"/>
          <w:szCs w:val="22"/>
        </w:rPr>
        <w:t xml:space="preserve"> :</w:t>
      </w:r>
      <w:proofErr w:type="gramEnd"/>
      <w:r w:rsidRPr="00942A2B">
        <w:rPr>
          <w:b/>
          <w:bCs/>
          <w:sz w:val="22"/>
          <w:szCs w:val="22"/>
        </w:rPr>
        <w:t xml:space="preserve">                               </w:t>
      </w:r>
      <w:r w:rsidRPr="00942A2B">
        <w:rPr>
          <w:sz w:val="22"/>
          <w:szCs w:val="22"/>
        </w:rPr>
        <w:t xml:space="preserve">                                                          </w:t>
      </w:r>
    </w:p>
    <w:p w14:paraId="72EB2C23" w14:textId="77777777" w:rsidR="006C2070" w:rsidRPr="00942A2B" w:rsidRDefault="006C2070" w:rsidP="006C2070">
      <w:pPr>
        <w:ind w:left="1170" w:hanging="270"/>
        <w:jc w:val="both"/>
        <w:rPr>
          <w:sz w:val="22"/>
          <w:szCs w:val="22"/>
        </w:rPr>
      </w:pPr>
      <w:r w:rsidRPr="00942A2B">
        <w:rPr>
          <w:sz w:val="22"/>
          <w:szCs w:val="22"/>
        </w:rPr>
        <w:t xml:space="preserve">a. </w:t>
      </w:r>
      <w:r w:rsidRPr="00942A2B">
        <w:rPr>
          <w:sz w:val="22"/>
          <w:szCs w:val="22"/>
        </w:rPr>
        <w:tab/>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mengasuransikan</w:t>
      </w:r>
      <w:proofErr w:type="spellEnd"/>
      <w:r w:rsidRPr="00942A2B">
        <w:rPr>
          <w:sz w:val="22"/>
          <w:szCs w:val="22"/>
        </w:rPr>
        <w:t xml:space="preserve"> dan </w:t>
      </w:r>
      <w:proofErr w:type="spellStart"/>
      <w:r w:rsidRPr="00942A2B">
        <w:rPr>
          <w:sz w:val="22"/>
          <w:szCs w:val="22"/>
        </w:rPr>
        <w:t>terus</w:t>
      </w:r>
      <w:proofErr w:type="spellEnd"/>
      <w:r w:rsidRPr="00942A2B">
        <w:rPr>
          <w:sz w:val="22"/>
          <w:szCs w:val="22"/>
        </w:rPr>
        <w:t xml:space="preserve"> </w:t>
      </w:r>
      <w:proofErr w:type="spellStart"/>
      <w:r w:rsidRPr="00942A2B">
        <w:rPr>
          <w:sz w:val="22"/>
          <w:szCs w:val="22"/>
        </w:rPr>
        <w:t>menerus</w:t>
      </w:r>
      <w:proofErr w:type="spellEnd"/>
      <w:r w:rsidRPr="00942A2B">
        <w:rPr>
          <w:sz w:val="22"/>
          <w:szCs w:val="22"/>
        </w:rPr>
        <w:t xml:space="preserve">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tetap</w:t>
      </w:r>
      <w:proofErr w:type="spellEnd"/>
      <w:r w:rsidRPr="00942A2B">
        <w:rPr>
          <w:sz w:val="22"/>
          <w:szCs w:val="22"/>
        </w:rPr>
        <w:t xml:space="preserve"> </w:t>
      </w:r>
      <w:proofErr w:type="spellStart"/>
      <w:r w:rsidRPr="00942A2B">
        <w:rPr>
          <w:sz w:val="22"/>
          <w:szCs w:val="22"/>
        </w:rPr>
        <w:t>dilindungi</w:t>
      </w:r>
      <w:proofErr w:type="spellEnd"/>
      <w:r w:rsidRPr="00942A2B">
        <w:rPr>
          <w:sz w:val="22"/>
          <w:szCs w:val="22"/>
        </w:rPr>
        <w:t xml:space="preserve"> </w:t>
      </w:r>
      <w:proofErr w:type="spellStart"/>
      <w:r w:rsidRPr="00942A2B">
        <w:rPr>
          <w:sz w:val="22"/>
          <w:szCs w:val="22"/>
        </w:rPr>
        <w:t>asuransi</w:t>
      </w:r>
      <w:proofErr w:type="spellEnd"/>
      <w:r w:rsidRPr="00942A2B">
        <w:rPr>
          <w:sz w:val="22"/>
          <w:szCs w:val="22"/>
        </w:rPr>
        <w:t xml:space="preserve">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nilai</w:t>
      </w:r>
      <w:proofErr w:type="spellEnd"/>
      <w:r w:rsidRPr="00942A2B">
        <w:rPr>
          <w:sz w:val="22"/>
          <w:szCs w:val="22"/>
        </w:rPr>
        <w:t xml:space="preserve"> </w:t>
      </w:r>
      <w:proofErr w:type="spellStart"/>
      <w:r w:rsidRPr="00942A2B">
        <w:rPr>
          <w:sz w:val="22"/>
          <w:szCs w:val="22"/>
        </w:rPr>
        <w:t>sepenuhnya</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bangunan</w:t>
      </w:r>
      <w:proofErr w:type="spellEnd"/>
      <w:r w:rsidRPr="00942A2B">
        <w:rPr>
          <w:sz w:val="22"/>
          <w:szCs w:val="22"/>
        </w:rPr>
        <w:t xml:space="preserve"> dan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bagian-bagian</w:t>
      </w:r>
      <w:proofErr w:type="spellEnd"/>
      <w:r w:rsidRPr="00942A2B">
        <w:rPr>
          <w:sz w:val="22"/>
          <w:szCs w:val="22"/>
        </w:rPr>
        <w:t xml:space="preserve"> yang </w:t>
      </w:r>
      <w:proofErr w:type="spellStart"/>
      <w:r w:rsidRPr="00942A2B">
        <w:rPr>
          <w:sz w:val="22"/>
          <w:szCs w:val="22"/>
        </w:rPr>
        <w:t>dapat</w:t>
      </w:r>
      <w:proofErr w:type="spellEnd"/>
      <w:r w:rsidRPr="00942A2B">
        <w:rPr>
          <w:sz w:val="22"/>
          <w:szCs w:val="22"/>
        </w:rPr>
        <w:t xml:space="preserve"> </w:t>
      </w:r>
      <w:proofErr w:type="spellStart"/>
      <w:r w:rsidRPr="00942A2B">
        <w:rPr>
          <w:sz w:val="22"/>
          <w:szCs w:val="22"/>
        </w:rPr>
        <w:t>diasuransikan</w:t>
      </w:r>
      <w:proofErr w:type="spellEnd"/>
      <w:r w:rsidRPr="00942A2B">
        <w:rPr>
          <w:sz w:val="22"/>
          <w:szCs w:val="22"/>
        </w:rPr>
        <w:t xml:space="preserve"> </w:t>
      </w:r>
      <w:proofErr w:type="spellStart"/>
      <w:r w:rsidRPr="00942A2B">
        <w:rPr>
          <w:sz w:val="22"/>
          <w:szCs w:val="22"/>
        </w:rPr>
        <w:t>terhadap</w:t>
      </w:r>
      <w:proofErr w:type="spellEnd"/>
      <w:r w:rsidRPr="00942A2B">
        <w:rPr>
          <w:sz w:val="22"/>
          <w:szCs w:val="22"/>
        </w:rPr>
        <w:t xml:space="preserve"> </w:t>
      </w:r>
      <w:proofErr w:type="spellStart"/>
      <w:r w:rsidRPr="00942A2B">
        <w:rPr>
          <w:sz w:val="22"/>
          <w:szCs w:val="22"/>
        </w:rPr>
        <w:t>kehancuran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kerusakan</w:t>
      </w:r>
      <w:proofErr w:type="spellEnd"/>
      <w:r w:rsidRPr="00942A2B">
        <w:rPr>
          <w:sz w:val="22"/>
          <w:szCs w:val="22"/>
        </w:rPr>
        <w:t xml:space="preserve"> oleh </w:t>
      </w:r>
      <w:proofErr w:type="spellStart"/>
      <w:r w:rsidRPr="00942A2B">
        <w:rPr>
          <w:sz w:val="22"/>
          <w:szCs w:val="22"/>
        </w:rPr>
        <w:t>kebakaran</w:t>
      </w:r>
      <w:proofErr w:type="spellEnd"/>
      <w:r w:rsidRPr="00942A2B">
        <w:rPr>
          <w:sz w:val="22"/>
          <w:szCs w:val="22"/>
        </w:rPr>
        <w:t xml:space="preserve">, </w:t>
      </w:r>
      <w:proofErr w:type="spellStart"/>
      <w:r w:rsidRPr="00942A2B">
        <w:rPr>
          <w:sz w:val="22"/>
          <w:szCs w:val="22"/>
        </w:rPr>
        <w:t>gempa</w:t>
      </w:r>
      <w:proofErr w:type="spellEnd"/>
      <w:r w:rsidRPr="00942A2B">
        <w:rPr>
          <w:sz w:val="22"/>
          <w:szCs w:val="22"/>
        </w:rPr>
        <w:t xml:space="preserve"> </w:t>
      </w:r>
      <w:proofErr w:type="spellStart"/>
      <w:r w:rsidRPr="00942A2B">
        <w:rPr>
          <w:sz w:val="22"/>
          <w:szCs w:val="22"/>
        </w:rPr>
        <w:t>bumi</w:t>
      </w:r>
      <w:proofErr w:type="spellEnd"/>
      <w:r w:rsidRPr="00942A2B">
        <w:rPr>
          <w:sz w:val="22"/>
          <w:szCs w:val="22"/>
        </w:rPr>
        <w:t xml:space="preserve"> dan </w:t>
      </w:r>
      <w:proofErr w:type="spellStart"/>
      <w:r w:rsidRPr="00942A2B">
        <w:rPr>
          <w:sz w:val="22"/>
          <w:szCs w:val="22"/>
        </w:rPr>
        <w:t>segala</w:t>
      </w:r>
      <w:proofErr w:type="spellEnd"/>
      <w:r w:rsidRPr="00942A2B">
        <w:rPr>
          <w:sz w:val="22"/>
          <w:szCs w:val="22"/>
        </w:rPr>
        <w:t xml:space="preserve"> </w:t>
      </w:r>
      <w:proofErr w:type="spellStart"/>
      <w:r w:rsidRPr="00942A2B">
        <w:rPr>
          <w:sz w:val="22"/>
          <w:szCs w:val="22"/>
        </w:rPr>
        <w:t>risiko</w:t>
      </w:r>
      <w:proofErr w:type="spellEnd"/>
      <w:r w:rsidRPr="00942A2B">
        <w:rPr>
          <w:sz w:val="22"/>
          <w:szCs w:val="22"/>
        </w:rPr>
        <w:t xml:space="preserve"> </w:t>
      </w:r>
      <w:proofErr w:type="spellStart"/>
      <w:r w:rsidRPr="00942A2B">
        <w:rPr>
          <w:sz w:val="22"/>
          <w:szCs w:val="22"/>
        </w:rPr>
        <w:t>lainnya</w:t>
      </w:r>
      <w:proofErr w:type="spellEnd"/>
      <w:r w:rsidRPr="00942A2B">
        <w:rPr>
          <w:sz w:val="22"/>
          <w:szCs w:val="22"/>
        </w:rPr>
        <w:t xml:space="preserve"> yang </w:t>
      </w:r>
      <w:proofErr w:type="spellStart"/>
      <w:r w:rsidRPr="00942A2B">
        <w:rPr>
          <w:sz w:val="22"/>
          <w:szCs w:val="22"/>
        </w:rPr>
        <w:t>biasanya</w:t>
      </w:r>
      <w:proofErr w:type="spellEnd"/>
      <w:r w:rsidRPr="00942A2B">
        <w:rPr>
          <w:sz w:val="22"/>
          <w:szCs w:val="22"/>
        </w:rPr>
        <w:t xml:space="preserve"> </w:t>
      </w:r>
      <w:proofErr w:type="spellStart"/>
      <w:r w:rsidRPr="00942A2B">
        <w:rPr>
          <w:sz w:val="22"/>
          <w:szCs w:val="22"/>
        </w:rPr>
        <w:t>diasuransikan</w:t>
      </w:r>
      <w:proofErr w:type="spellEnd"/>
      <w:r w:rsidRPr="00942A2B">
        <w:rPr>
          <w:sz w:val="22"/>
          <w:szCs w:val="22"/>
        </w:rPr>
        <w:t xml:space="preserve"> </w:t>
      </w:r>
      <w:proofErr w:type="spellStart"/>
      <w:r w:rsidRPr="00942A2B">
        <w:rPr>
          <w:sz w:val="22"/>
          <w:szCs w:val="22"/>
        </w:rPr>
        <w:t>terhadap</w:t>
      </w:r>
      <w:proofErr w:type="spellEnd"/>
      <w:r w:rsidRPr="00942A2B">
        <w:rPr>
          <w:sz w:val="22"/>
          <w:szCs w:val="22"/>
        </w:rPr>
        <w:t xml:space="preserve"> </w:t>
      </w:r>
      <w:proofErr w:type="spellStart"/>
      <w:r w:rsidRPr="00942A2B">
        <w:rPr>
          <w:sz w:val="22"/>
          <w:szCs w:val="22"/>
        </w:rPr>
        <w:t>bangunan</w:t>
      </w:r>
      <w:proofErr w:type="spellEnd"/>
      <w:r w:rsidRPr="00942A2B">
        <w:rPr>
          <w:sz w:val="22"/>
          <w:szCs w:val="22"/>
        </w:rPr>
        <w:t xml:space="preserve"> </w:t>
      </w:r>
      <w:proofErr w:type="spellStart"/>
      <w:r w:rsidRPr="00942A2B">
        <w:rPr>
          <w:sz w:val="22"/>
          <w:szCs w:val="22"/>
        </w:rPr>
        <w:t>seperti</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demi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menjamin</w:t>
      </w:r>
      <w:proofErr w:type="spellEnd"/>
      <w:r w:rsidRPr="00942A2B">
        <w:rPr>
          <w:sz w:val="22"/>
          <w:szCs w:val="22"/>
        </w:rPr>
        <w:t xml:space="preserve"> </w:t>
      </w:r>
      <w:proofErr w:type="spellStart"/>
      <w:r w:rsidRPr="00942A2B">
        <w:rPr>
          <w:sz w:val="22"/>
          <w:szCs w:val="22"/>
        </w:rPr>
        <w:t>terhadap</w:t>
      </w:r>
      <w:proofErr w:type="spellEnd"/>
      <w:r w:rsidRPr="00942A2B">
        <w:rPr>
          <w:sz w:val="22"/>
          <w:szCs w:val="22"/>
        </w:rPr>
        <w:t xml:space="preserve"> </w:t>
      </w:r>
      <w:proofErr w:type="spellStart"/>
      <w:r w:rsidRPr="00942A2B">
        <w:rPr>
          <w:sz w:val="22"/>
          <w:szCs w:val="22"/>
        </w:rPr>
        <w:t>risiko</w:t>
      </w:r>
      <w:proofErr w:type="spellEnd"/>
      <w:r w:rsidRPr="00942A2B">
        <w:rPr>
          <w:sz w:val="22"/>
          <w:szCs w:val="22"/>
        </w:rPr>
        <w:t xml:space="preserve"> </w:t>
      </w:r>
      <w:proofErr w:type="spellStart"/>
      <w:r w:rsidRPr="00942A2B">
        <w:rPr>
          <w:sz w:val="22"/>
          <w:szCs w:val="22"/>
        </w:rPr>
        <w:t>tersebut</w:t>
      </w:r>
      <w:proofErr w:type="spellEnd"/>
      <w:r w:rsidRPr="00942A2B">
        <w:rPr>
          <w:sz w:val="22"/>
          <w:szCs w:val="22"/>
        </w:rPr>
        <w:t xml:space="preserve"> di </w:t>
      </w:r>
      <w:proofErr w:type="spellStart"/>
      <w:r w:rsidRPr="00942A2B">
        <w:rPr>
          <w:sz w:val="22"/>
          <w:szCs w:val="22"/>
        </w:rPr>
        <w:t>atas</w:t>
      </w:r>
      <w:proofErr w:type="spellEnd"/>
      <w:r w:rsidRPr="00942A2B">
        <w:rPr>
          <w:sz w:val="22"/>
          <w:szCs w:val="22"/>
        </w:rPr>
        <w:t xml:space="preserve">.                                                        </w:t>
      </w:r>
    </w:p>
    <w:p w14:paraId="43092D48" w14:textId="77777777" w:rsidR="006C2070" w:rsidRPr="00942A2B" w:rsidRDefault="006C2070" w:rsidP="006C2070">
      <w:pPr>
        <w:ind w:left="1170" w:hanging="270"/>
        <w:jc w:val="both"/>
        <w:rPr>
          <w:sz w:val="22"/>
          <w:szCs w:val="22"/>
        </w:rPr>
      </w:pPr>
      <w:r w:rsidRPr="00942A2B">
        <w:rPr>
          <w:sz w:val="22"/>
          <w:szCs w:val="22"/>
        </w:rPr>
        <w:t xml:space="preserve">b. </w:t>
      </w:r>
      <w:r w:rsidRPr="00942A2B">
        <w:rPr>
          <w:sz w:val="22"/>
          <w:szCs w:val="22"/>
        </w:rPr>
        <w:tab/>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memperbaiki</w:t>
      </w:r>
      <w:proofErr w:type="spellEnd"/>
      <w:r w:rsidRPr="00942A2B">
        <w:rPr>
          <w:sz w:val="22"/>
          <w:szCs w:val="22"/>
        </w:rPr>
        <w:t xml:space="preserve"> </w:t>
      </w:r>
      <w:proofErr w:type="spellStart"/>
      <w:r w:rsidRPr="00942A2B">
        <w:rPr>
          <w:sz w:val="22"/>
          <w:szCs w:val="22"/>
        </w:rPr>
        <w:t>kembali</w:t>
      </w:r>
      <w:proofErr w:type="spellEnd"/>
      <w:r w:rsidRPr="00942A2B">
        <w:rPr>
          <w:sz w:val="22"/>
          <w:szCs w:val="22"/>
        </w:rPr>
        <w:t xml:space="preserve"> </w:t>
      </w:r>
      <w:proofErr w:type="spellStart"/>
      <w:r w:rsidRPr="00942A2B">
        <w:rPr>
          <w:sz w:val="22"/>
          <w:szCs w:val="22"/>
        </w:rPr>
        <w:t>bangunan</w:t>
      </w:r>
      <w:proofErr w:type="spellEnd"/>
      <w:r w:rsidRPr="00942A2B">
        <w:rPr>
          <w:sz w:val="22"/>
          <w:szCs w:val="22"/>
        </w:rPr>
        <w:t xml:space="preserve"> </w:t>
      </w:r>
      <w:proofErr w:type="spellStart"/>
      <w:r w:rsidRPr="00942A2B">
        <w:rPr>
          <w:sz w:val="22"/>
          <w:szCs w:val="22"/>
        </w:rPr>
        <w:t>sedapat</w:t>
      </w:r>
      <w:proofErr w:type="spellEnd"/>
      <w:r w:rsidRPr="00942A2B">
        <w:rPr>
          <w:sz w:val="22"/>
          <w:szCs w:val="22"/>
        </w:rPr>
        <w:t xml:space="preserve"> </w:t>
      </w:r>
      <w:proofErr w:type="spellStart"/>
      <w:r w:rsidRPr="00942A2B">
        <w:rPr>
          <w:sz w:val="22"/>
          <w:szCs w:val="22"/>
        </w:rPr>
        <w:t>mungkin</w:t>
      </w:r>
      <w:proofErr w:type="spellEnd"/>
      <w:r w:rsidRPr="00942A2B">
        <w:rPr>
          <w:sz w:val="22"/>
          <w:szCs w:val="22"/>
        </w:rPr>
        <w:t xml:space="preserve"> </w:t>
      </w:r>
      <w:proofErr w:type="spellStart"/>
      <w:r w:rsidRPr="00942A2B">
        <w:rPr>
          <w:sz w:val="22"/>
          <w:szCs w:val="22"/>
        </w:rPr>
        <w:t>mendekati</w:t>
      </w:r>
      <w:proofErr w:type="spellEnd"/>
      <w:r w:rsidRPr="00942A2B">
        <w:rPr>
          <w:sz w:val="22"/>
          <w:szCs w:val="22"/>
        </w:rPr>
        <w:t xml:space="preserve"> </w:t>
      </w:r>
      <w:proofErr w:type="spellStart"/>
      <w:r w:rsidRPr="00942A2B">
        <w:rPr>
          <w:sz w:val="22"/>
          <w:szCs w:val="22"/>
        </w:rPr>
        <w:t>kondisi</w:t>
      </w:r>
      <w:proofErr w:type="spellEnd"/>
      <w:r w:rsidRPr="00942A2B">
        <w:rPr>
          <w:sz w:val="22"/>
          <w:szCs w:val="22"/>
        </w:rPr>
        <w:t xml:space="preserve"> </w:t>
      </w:r>
      <w:proofErr w:type="spellStart"/>
      <w:r w:rsidRPr="00942A2B">
        <w:rPr>
          <w:sz w:val="22"/>
          <w:szCs w:val="22"/>
        </w:rPr>
        <w:t>semula</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waktu</w:t>
      </w:r>
      <w:proofErr w:type="spellEnd"/>
      <w:r w:rsidRPr="00942A2B">
        <w:rPr>
          <w:sz w:val="22"/>
          <w:szCs w:val="22"/>
        </w:rPr>
        <w:t xml:space="preserve"> </w:t>
      </w:r>
      <w:proofErr w:type="spellStart"/>
      <w:r w:rsidRPr="00942A2B">
        <w:rPr>
          <w:sz w:val="22"/>
          <w:szCs w:val="22"/>
        </w:rPr>
        <w:t>singkat</w:t>
      </w:r>
      <w:proofErr w:type="spellEnd"/>
      <w:r w:rsidRPr="00942A2B">
        <w:rPr>
          <w:sz w:val="22"/>
          <w:szCs w:val="22"/>
        </w:rPr>
        <w:t xml:space="preserve"> yang </w:t>
      </w:r>
      <w:proofErr w:type="spellStart"/>
      <w:r w:rsidRPr="00942A2B">
        <w:rPr>
          <w:sz w:val="22"/>
          <w:szCs w:val="22"/>
        </w:rPr>
        <w:t>secara</w:t>
      </w:r>
      <w:proofErr w:type="spellEnd"/>
      <w:r w:rsidRPr="00942A2B">
        <w:rPr>
          <w:sz w:val="22"/>
          <w:szCs w:val="22"/>
        </w:rPr>
        <w:t xml:space="preserve"> </w:t>
      </w:r>
      <w:proofErr w:type="spellStart"/>
      <w:r w:rsidRPr="00942A2B">
        <w:rPr>
          <w:sz w:val="22"/>
          <w:szCs w:val="22"/>
        </w:rPr>
        <w:t>praktis</w:t>
      </w:r>
      <w:proofErr w:type="spellEnd"/>
      <w:r w:rsidRPr="00942A2B">
        <w:rPr>
          <w:sz w:val="22"/>
          <w:szCs w:val="22"/>
        </w:rPr>
        <w:t xml:space="preserve"> </w:t>
      </w:r>
      <w:proofErr w:type="spellStart"/>
      <w:r w:rsidRPr="00942A2B">
        <w:rPr>
          <w:sz w:val="22"/>
          <w:szCs w:val="22"/>
        </w:rPr>
        <w:t>layak</w:t>
      </w:r>
      <w:proofErr w:type="spellEnd"/>
      <w:r w:rsidRPr="00942A2B">
        <w:rPr>
          <w:sz w:val="22"/>
          <w:szCs w:val="22"/>
        </w:rPr>
        <w:t xml:space="preserve"> </w:t>
      </w:r>
      <w:proofErr w:type="spellStart"/>
      <w:r w:rsidRPr="00942A2B">
        <w:rPr>
          <w:sz w:val="22"/>
          <w:szCs w:val="22"/>
        </w:rPr>
        <w:t>dicapai</w:t>
      </w:r>
      <w:proofErr w:type="spellEnd"/>
      <w:r w:rsidRPr="00942A2B">
        <w:rPr>
          <w:sz w:val="22"/>
          <w:szCs w:val="22"/>
        </w:rPr>
        <w:t xml:space="preserve">.                     </w:t>
      </w:r>
    </w:p>
    <w:p w14:paraId="521AF2A8" w14:textId="77777777" w:rsidR="006C2070" w:rsidRPr="00942A2B" w:rsidRDefault="006C2070" w:rsidP="006C2070">
      <w:pPr>
        <w:ind w:left="900" w:hanging="450"/>
        <w:jc w:val="both"/>
        <w:rPr>
          <w:sz w:val="22"/>
          <w:szCs w:val="22"/>
        </w:rPr>
      </w:pPr>
      <w:r w:rsidRPr="00942A2B">
        <w:rPr>
          <w:b/>
          <w:bCs/>
          <w:sz w:val="22"/>
          <w:szCs w:val="22"/>
        </w:rPr>
        <w:t>9.6.</w:t>
      </w:r>
      <w:r w:rsidRPr="00942A2B">
        <w:rPr>
          <w:b/>
          <w:bCs/>
          <w:sz w:val="22"/>
          <w:szCs w:val="22"/>
        </w:rPr>
        <w:tab/>
        <w:t>UTILITAS</w:t>
      </w:r>
    </w:p>
    <w:p w14:paraId="6EDBE627" w14:textId="77777777" w:rsidR="006C2070" w:rsidRPr="00942A2B" w:rsidRDefault="006C2070" w:rsidP="006C2070">
      <w:pPr>
        <w:ind w:left="180" w:firstLine="720"/>
        <w:rPr>
          <w:b/>
          <w:bCs/>
          <w:sz w:val="22"/>
          <w:szCs w:val="22"/>
        </w:rPr>
      </w:pPr>
      <w:r w:rsidRPr="00942A2B">
        <w:rPr>
          <w:b/>
          <w:bCs/>
          <w:sz w:val="22"/>
          <w:szCs w:val="22"/>
        </w:rPr>
        <w:t>a.  Tenaga Listrik:</w:t>
      </w:r>
    </w:p>
    <w:p w14:paraId="05195F2E" w14:textId="77777777" w:rsidR="006C2070" w:rsidRPr="00942A2B" w:rsidRDefault="006C2070" w:rsidP="006C2070">
      <w:pPr>
        <w:ind w:left="1170"/>
        <w:jc w:val="both"/>
        <w:rPr>
          <w:sz w:val="22"/>
          <w:szCs w:val="22"/>
        </w:rPr>
      </w:pPr>
      <w:r w:rsidRPr="00942A2B">
        <w:rPr>
          <w:sz w:val="22"/>
          <w:szCs w:val="22"/>
        </w:rPr>
        <w:t xml:space="preserve">Tenaga </w:t>
      </w:r>
      <w:proofErr w:type="spellStart"/>
      <w:r w:rsidRPr="00942A2B">
        <w:rPr>
          <w:sz w:val="22"/>
          <w:szCs w:val="22"/>
        </w:rPr>
        <w:t>listrik</w:t>
      </w:r>
      <w:proofErr w:type="spellEnd"/>
      <w:r w:rsidRPr="00942A2B">
        <w:rPr>
          <w:sz w:val="22"/>
          <w:szCs w:val="22"/>
        </w:rPr>
        <w:t xml:space="preserve"> </w:t>
      </w:r>
      <w:proofErr w:type="spellStart"/>
      <w:r w:rsidRPr="00942A2B">
        <w:rPr>
          <w:sz w:val="22"/>
          <w:szCs w:val="22"/>
        </w:rPr>
        <w:t>bersumber</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PLN, </w:t>
      </w:r>
      <w:proofErr w:type="spellStart"/>
      <w:r w:rsidRPr="00942A2B">
        <w:rPr>
          <w:sz w:val="22"/>
          <w:szCs w:val="22"/>
        </w:rPr>
        <w:t>jika</w:t>
      </w:r>
      <w:proofErr w:type="spellEnd"/>
      <w:r w:rsidRPr="00942A2B">
        <w:rPr>
          <w:sz w:val="22"/>
          <w:szCs w:val="22"/>
        </w:rPr>
        <w:t xml:space="preserve"> </w:t>
      </w:r>
      <w:proofErr w:type="spellStart"/>
      <w:r w:rsidRPr="00942A2B">
        <w:rPr>
          <w:sz w:val="22"/>
          <w:szCs w:val="22"/>
        </w:rPr>
        <w:t>terjadi</w:t>
      </w:r>
      <w:proofErr w:type="spellEnd"/>
      <w:r w:rsidRPr="00942A2B">
        <w:rPr>
          <w:sz w:val="22"/>
          <w:szCs w:val="22"/>
        </w:rPr>
        <w:t xml:space="preserve"> </w:t>
      </w:r>
      <w:proofErr w:type="spellStart"/>
      <w:r w:rsidRPr="00942A2B">
        <w:rPr>
          <w:sz w:val="22"/>
          <w:szCs w:val="22"/>
        </w:rPr>
        <w:t>kerusakan</w:t>
      </w:r>
      <w:proofErr w:type="spellEnd"/>
      <w:r w:rsidRPr="00942A2B">
        <w:rPr>
          <w:sz w:val="22"/>
          <w:szCs w:val="22"/>
        </w:rPr>
        <w:t xml:space="preserve"> pada </w:t>
      </w:r>
      <w:proofErr w:type="spellStart"/>
      <w:r w:rsidRPr="00942A2B">
        <w:rPr>
          <w:sz w:val="22"/>
          <w:szCs w:val="22"/>
        </w:rPr>
        <w:t>listrik</w:t>
      </w:r>
      <w:proofErr w:type="spellEnd"/>
      <w:r w:rsidRPr="00942A2B">
        <w:rPr>
          <w:sz w:val="22"/>
          <w:szCs w:val="22"/>
        </w:rPr>
        <w:t xml:space="preserve"> PLN, </w:t>
      </w:r>
      <w:proofErr w:type="spellStart"/>
      <w:r w:rsidRPr="00942A2B">
        <w:rPr>
          <w:sz w:val="22"/>
          <w:szCs w:val="22"/>
        </w:rPr>
        <w:t>tenaga</w:t>
      </w:r>
      <w:proofErr w:type="spellEnd"/>
      <w:r w:rsidRPr="00942A2B">
        <w:rPr>
          <w:sz w:val="22"/>
          <w:szCs w:val="22"/>
        </w:rPr>
        <w:t xml:space="preserve"> </w:t>
      </w:r>
      <w:proofErr w:type="spellStart"/>
      <w:r w:rsidRPr="00942A2B">
        <w:rPr>
          <w:sz w:val="22"/>
          <w:szCs w:val="22"/>
        </w:rPr>
        <w:t>listrik</w:t>
      </w:r>
      <w:proofErr w:type="spellEnd"/>
      <w:r w:rsidRPr="00942A2B">
        <w:rPr>
          <w:sz w:val="22"/>
          <w:szCs w:val="22"/>
        </w:rPr>
        <w:t xml:space="preserve">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disuplai</w:t>
      </w:r>
      <w:proofErr w:type="spellEnd"/>
      <w:r w:rsidRPr="00942A2B">
        <w:rPr>
          <w:sz w:val="22"/>
          <w:szCs w:val="22"/>
        </w:rPr>
        <w:t xml:space="preserve"> oleh generator yang </w:t>
      </w:r>
      <w:proofErr w:type="spellStart"/>
      <w:r w:rsidRPr="00942A2B">
        <w:rPr>
          <w:sz w:val="22"/>
          <w:szCs w:val="22"/>
        </w:rPr>
        <w:t>cukup</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melayani</w:t>
      </w:r>
      <w:proofErr w:type="spellEnd"/>
      <w:r w:rsidRPr="00942A2B">
        <w:rPr>
          <w:sz w:val="22"/>
          <w:szCs w:val="22"/>
        </w:rPr>
        <w:t xml:space="preserve"> </w:t>
      </w:r>
      <w:proofErr w:type="spellStart"/>
      <w:r w:rsidRPr="00942A2B">
        <w:rPr>
          <w:sz w:val="22"/>
          <w:szCs w:val="22"/>
        </w:rPr>
        <w:t>aktifitas</w:t>
      </w:r>
      <w:proofErr w:type="spellEnd"/>
      <w:r w:rsidRPr="00942A2B">
        <w:rPr>
          <w:sz w:val="22"/>
          <w:szCs w:val="22"/>
        </w:rPr>
        <w:t xml:space="preserve"> </w:t>
      </w:r>
      <w:proofErr w:type="spellStart"/>
      <w:r w:rsidRPr="00942A2B">
        <w:rPr>
          <w:sz w:val="22"/>
          <w:szCs w:val="22"/>
        </w:rPr>
        <w:t>kegiatan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dan </w:t>
      </w:r>
      <w:proofErr w:type="spellStart"/>
      <w:r w:rsidRPr="00942A2B">
        <w:rPr>
          <w:sz w:val="22"/>
          <w:szCs w:val="22"/>
        </w:rPr>
        <w:t>tenaga</w:t>
      </w:r>
      <w:proofErr w:type="spellEnd"/>
      <w:r w:rsidRPr="00942A2B">
        <w:rPr>
          <w:sz w:val="22"/>
          <w:szCs w:val="22"/>
        </w:rPr>
        <w:t xml:space="preserve"> </w:t>
      </w:r>
      <w:proofErr w:type="spellStart"/>
      <w:r w:rsidRPr="00942A2B">
        <w:rPr>
          <w:sz w:val="22"/>
          <w:szCs w:val="22"/>
        </w:rPr>
        <w:t>listrik</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keadaan</w:t>
      </w:r>
      <w:proofErr w:type="spellEnd"/>
      <w:r w:rsidRPr="00942A2B">
        <w:rPr>
          <w:sz w:val="22"/>
          <w:szCs w:val="22"/>
        </w:rPr>
        <w:t xml:space="preserve"> </w:t>
      </w:r>
      <w:proofErr w:type="spellStart"/>
      <w:r w:rsidRPr="00942A2B">
        <w:rPr>
          <w:sz w:val="22"/>
          <w:szCs w:val="22"/>
        </w:rPr>
        <w:t>darurat</w:t>
      </w:r>
      <w:proofErr w:type="spellEnd"/>
      <w:r w:rsidRPr="00942A2B">
        <w:rPr>
          <w:sz w:val="22"/>
          <w:szCs w:val="22"/>
        </w:rPr>
        <w:t xml:space="preserve">, </w:t>
      </w:r>
      <w:proofErr w:type="spellStart"/>
      <w:r w:rsidRPr="00942A2B">
        <w:rPr>
          <w:sz w:val="22"/>
          <w:szCs w:val="22"/>
        </w:rPr>
        <w:t>pencegahan</w:t>
      </w:r>
      <w:proofErr w:type="spellEnd"/>
      <w:r w:rsidRPr="00942A2B">
        <w:rPr>
          <w:sz w:val="22"/>
          <w:szCs w:val="22"/>
        </w:rPr>
        <w:t xml:space="preserve"> dan </w:t>
      </w:r>
      <w:proofErr w:type="spellStart"/>
      <w:r w:rsidRPr="00942A2B">
        <w:rPr>
          <w:sz w:val="22"/>
          <w:szCs w:val="22"/>
        </w:rPr>
        <w:t>pemadam</w:t>
      </w:r>
      <w:proofErr w:type="spellEnd"/>
      <w:r w:rsidRPr="00942A2B">
        <w:rPr>
          <w:sz w:val="22"/>
          <w:szCs w:val="22"/>
        </w:rPr>
        <w:t xml:space="preserve"> </w:t>
      </w:r>
      <w:proofErr w:type="spellStart"/>
      <w:r w:rsidRPr="00942A2B">
        <w:rPr>
          <w:sz w:val="22"/>
          <w:szCs w:val="22"/>
        </w:rPr>
        <w:t>kebakaran</w:t>
      </w:r>
      <w:proofErr w:type="spellEnd"/>
      <w:r w:rsidRPr="00942A2B">
        <w:rPr>
          <w:sz w:val="22"/>
          <w:szCs w:val="22"/>
        </w:rPr>
        <w:t>.</w:t>
      </w:r>
    </w:p>
    <w:p w14:paraId="396528AD" w14:textId="77777777" w:rsidR="006C2070" w:rsidRPr="00942A2B" w:rsidRDefault="006C2070" w:rsidP="006C2070">
      <w:pPr>
        <w:ind w:left="1170" w:hanging="270"/>
        <w:rPr>
          <w:b/>
          <w:bCs/>
          <w:sz w:val="22"/>
          <w:szCs w:val="22"/>
        </w:rPr>
      </w:pPr>
      <w:r w:rsidRPr="00942A2B">
        <w:rPr>
          <w:b/>
          <w:bCs/>
          <w:sz w:val="22"/>
          <w:szCs w:val="22"/>
        </w:rPr>
        <w:t xml:space="preserve">b. </w:t>
      </w:r>
      <w:r w:rsidRPr="00942A2B">
        <w:rPr>
          <w:b/>
          <w:bCs/>
          <w:sz w:val="22"/>
          <w:szCs w:val="22"/>
        </w:rPr>
        <w:tab/>
      </w:r>
      <w:proofErr w:type="spellStart"/>
      <w:r w:rsidRPr="00942A2B">
        <w:rPr>
          <w:b/>
          <w:bCs/>
          <w:sz w:val="22"/>
          <w:szCs w:val="22"/>
        </w:rPr>
        <w:t>Telepon</w:t>
      </w:r>
      <w:proofErr w:type="spellEnd"/>
      <w:r w:rsidRPr="00942A2B">
        <w:rPr>
          <w:b/>
          <w:bCs/>
          <w:sz w:val="22"/>
          <w:szCs w:val="22"/>
        </w:rPr>
        <w:t>:</w:t>
      </w:r>
    </w:p>
    <w:p w14:paraId="78D63AD4" w14:textId="77777777" w:rsidR="006C2070" w:rsidRPr="00FC5B5D" w:rsidRDefault="006C2070" w:rsidP="006C2070">
      <w:pPr>
        <w:numPr>
          <w:ilvl w:val="0"/>
          <w:numId w:val="3"/>
        </w:numPr>
        <w:tabs>
          <w:tab w:val="clear" w:pos="360"/>
          <w:tab w:val="num" w:pos="270"/>
          <w:tab w:val="left" w:pos="900"/>
        </w:tabs>
        <w:ind w:left="1170" w:hanging="270"/>
        <w:jc w:val="both"/>
        <w:rPr>
          <w:sz w:val="22"/>
          <w:szCs w:val="22"/>
        </w:rPr>
      </w:pPr>
      <w:r w:rsidRPr="00942A2B">
        <w:rPr>
          <w:sz w:val="22"/>
          <w:szCs w:val="22"/>
        </w:rPr>
        <w:t xml:space="preserve">  </w:t>
      </w:r>
      <w:r w:rsidRPr="00942A2B">
        <w:rPr>
          <w:sz w:val="22"/>
          <w:szCs w:val="22"/>
        </w:rPr>
        <w:tab/>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menyediakan</w:t>
      </w:r>
      <w:proofErr w:type="spellEnd"/>
      <w:r w:rsidRPr="00942A2B">
        <w:rPr>
          <w:sz w:val="22"/>
          <w:szCs w:val="22"/>
        </w:rPr>
        <w:t xml:space="preserve"> </w:t>
      </w:r>
      <w:proofErr w:type="spellStart"/>
      <w:r w:rsidRPr="00942A2B">
        <w:rPr>
          <w:sz w:val="22"/>
          <w:szCs w:val="22"/>
        </w:rPr>
        <w:t>telepon</w:t>
      </w:r>
      <w:proofErr w:type="spellEnd"/>
      <w:r w:rsidRPr="00942A2B">
        <w:rPr>
          <w:sz w:val="22"/>
          <w:szCs w:val="22"/>
        </w:rPr>
        <w:t xml:space="preserve"> </w:t>
      </w:r>
      <w:proofErr w:type="spellStart"/>
      <w:r w:rsidRPr="00942A2B">
        <w:rPr>
          <w:sz w:val="22"/>
          <w:szCs w:val="22"/>
        </w:rPr>
        <w:t>gedung</w:t>
      </w:r>
      <w:proofErr w:type="spellEnd"/>
      <w:r w:rsidRPr="00942A2B">
        <w:rPr>
          <w:sz w:val="22"/>
          <w:szCs w:val="22"/>
        </w:rPr>
        <w:t xml:space="preserve">, dan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tetap</w:t>
      </w:r>
      <w:proofErr w:type="spellEnd"/>
      <w:r w:rsidRPr="00942A2B">
        <w:rPr>
          <w:sz w:val="22"/>
          <w:szCs w:val="22"/>
        </w:rPr>
        <w:t xml:space="preserve"> </w:t>
      </w:r>
      <w:proofErr w:type="spellStart"/>
      <w:r w:rsidRPr="00942A2B">
        <w:rPr>
          <w:sz w:val="22"/>
          <w:szCs w:val="22"/>
        </w:rPr>
        <w:t>menjadi</w:t>
      </w:r>
      <w:proofErr w:type="spellEnd"/>
      <w:r w:rsidRPr="00942A2B">
        <w:rPr>
          <w:sz w:val="22"/>
          <w:szCs w:val="22"/>
        </w:rPr>
        <w:t xml:space="preserve"> </w:t>
      </w:r>
      <w:proofErr w:type="spellStart"/>
      <w:r w:rsidRPr="00942A2B">
        <w:rPr>
          <w:sz w:val="22"/>
          <w:szCs w:val="22"/>
        </w:rPr>
        <w:t>milik</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dan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boleh</w:t>
      </w:r>
      <w:proofErr w:type="spellEnd"/>
      <w:r w:rsidRPr="00942A2B">
        <w:rPr>
          <w:sz w:val="22"/>
          <w:szCs w:val="22"/>
        </w:rPr>
        <w:t xml:space="preserve"> </w:t>
      </w:r>
      <w:proofErr w:type="spellStart"/>
      <w:r w:rsidRPr="00942A2B">
        <w:rPr>
          <w:sz w:val="22"/>
          <w:szCs w:val="22"/>
        </w:rPr>
        <w:t>dipindahkan</w:t>
      </w:r>
      <w:proofErr w:type="spellEnd"/>
      <w:r w:rsidRPr="00942A2B">
        <w:rPr>
          <w:sz w:val="22"/>
          <w:szCs w:val="22"/>
        </w:rPr>
        <w:t xml:space="preserve"> pada </w:t>
      </w:r>
      <w:proofErr w:type="spellStart"/>
      <w:r w:rsidRPr="00942A2B">
        <w:rPr>
          <w:sz w:val="22"/>
          <w:szCs w:val="22"/>
        </w:rPr>
        <w:t>saat</w:t>
      </w:r>
      <w:proofErr w:type="spellEnd"/>
      <w:r w:rsidRPr="00942A2B">
        <w:rPr>
          <w:sz w:val="22"/>
          <w:szCs w:val="22"/>
        </w:rPr>
        <w:t xml:space="preserve"> </w:t>
      </w:r>
      <w:proofErr w:type="spellStart"/>
      <w:r w:rsidRPr="00942A2B">
        <w:rPr>
          <w:sz w:val="22"/>
          <w:szCs w:val="22"/>
        </w:rPr>
        <w:t>berakhirnya</w:t>
      </w:r>
      <w:proofErr w:type="spellEnd"/>
      <w:r w:rsidRPr="00942A2B">
        <w:rPr>
          <w:sz w:val="22"/>
          <w:szCs w:val="22"/>
        </w:rPr>
        <w:t>/</w:t>
      </w:r>
      <w:proofErr w:type="spellStart"/>
      <w:r w:rsidRPr="00942A2B">
        <w:rPr>
          <w:sz w:val="22"/>
          <w:szCs w:val="22"/>
        </w:rPr>
        <w:t>pemutusan</w:t>
      </w:r>
      <w:proofErr w:type="spellEnd"/>
      <w:r w:rsidRPr="00942A2B">
        <w:rPr>
          <w:sz w:val="22"/>
          <w:szCs w:val="22"/>
        </w:rPr>
        <w:t xml:space="preserve"> masa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
    <w:p w14:paraId="4D9BC9E1" w14:textId="77777777" w:rsidR="006C2070" w:rsidRPr="00942A2B" w:rsidRDefault="006C2070" w:rsidP="006C2070">
      <w:pPr>
        <w:ind w:left="1170" w:hanging="270"/>
        <w:jc w:val="both"/>
        <w:rPr>
          <w:sz w:val="22"/>
          <w:szCs w:val="22"/>
        </w:rPr>
      </w:pPr>
      <w:r w:rsidRPr="00942A2B">
        <w:rPr>
          <w:b/>
          <w:bCs/>
          <w:sz w:val="22"/>
          <w:szCs w:val="22"/>
        </w:rPr>
        <w:t xml:space="preserve">c. </w:t>
      </w:r>
      <w:r w:rsidRPr="00942A2B">
        <w:rPr>
          <w:b/>
          <w:bCs/>
          <w:sz w:val="22"/>
          <w:szCs w:val="22"/>
        </w:rPr>
        <w:tab/>
        <w:t xml:space="preserve">Air:         </w:t>
      </w:r>
      <w:r w:rsidRPr="00942A2B">
        <w:rPr>
          <w:sz w:val="22"/>
          <w:szCs w:val="22"/>
        </w:rPr>
        <w:t xml:space="preserve">                        </w:t>
      </w:r>
    </w:p>
    <w:p w14:paraId="6C9CA81C" w14:textId="77777777" w:rsidR="006C2070" w:rsidRPr="00942A2B" w:rsidRDefault="006C2070" w:rsidP="006C2070">
      <w:pPr>
        <w:ind w:left="1170"/>
        <w:jc w:val="both"/>
        <w:rPr>
          <w:sz w:val="22"/>
          <w:szCs w:val="22"/>
        </w:rPr>
      </w:pPr>
      <w:r w:rsidRPr="00942A2B">
        <w:rPr>
          <w:sz w:val="22"/>
          <w:szCs w:val="22"/>
        </w:rPr>
        <w:t xml:space="preserve">Air </w:t>
      </w:r>
      <w:proofErr w:type="spellStart"/>
      <w:r w:rsidRPr="00942A2B">
        <w:rPr>
          <w:sz w:val="22"/>
          <w:szCs w:val="22"/>
        </w:rPr>
        <w:t>dipasok</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Perusahaan Daerah Air </w:t>
      </w:r>
      <w:proofErr w:type="spellStart"/>
      <w:r w:rsidRPr="00942A2B">
        <w:rPr>
          <w:sz w:val="22"/>
          <w:szCs w:val="22"/>
        </w:rPr>
        <w:t>Minum</w:t>
      </w:r>
      <w:proofErr w:type="spellEnd"/>
      <w:r w:rsidRPr="00942A2B">
        <w:rPr>
          <w:sz w:val="22"/>
          <w:szCs w:val="22"/>
        </w:rPr>
        <w:t xml:space="preserve"> (PDAM) dan </w:t>
      </w:r>
      <w:proofErr w:type="spellStart"/>
      <w:r w:rsidRPr="00942A2B">
        <w:rPr>
          <w:sz w:val="22"/>
          <w:szCs w:val="22"/>
        </w:rPr>
        <w:t>didistribusikan</w:t>
      </w:r>
      <w:proofErr w:type="spellEnd"/>
      <w:r w:rsidRPr="00942A2B">
        <w:rPr>
          <w:sz w:val="22"/>
          <w:szCs w:val="22"/>
        </w:rPr>
        <w:t xml:space="preserve"> </w:t>
      </w:r>
      <w:proofErr w:type="spellStart"/>
      <w:r w:rsidRPr="00942A2B">
        <w:rPr>
          <w:sz w:val="22"/>
          <w:szCs w:val="22"/>
        </w:rPr>
        <w:t>ke</w:t>
      </w:r>
      <w:proofErr w:type="spellEnd"/>
      <w:r w:rsidRPr="00942A2B">
        <w:rPr>
          <w:sz w:val="22"/>
          <w:szCs w:val="22"/>
        </w:rPr>
        <w:t xml:space="preserve"> toilet dan pantry pada </w:t>
      </w:r>
      <w:proofErr w:type="spellStart"/>
      <w:r w:rsidRPr="00942A2B">
        <w:rPr>
          <w:sz w:val="22"/>
          <w:szCs w:val="22"/>
        </w:rPr>
        <w:t>setiap</w:t>
      </w:r>
      <w:proofErr w:type="spellEnd"/>
      <w:r w:rsidRPr="00942A2B">
        <w:rPr>
          <w:sz w:val="22"/>
          <w:szCs w:val="22"/>
        </w:rPr>
        <w:t xml:space="preserve"> </w:t>
      </w:r>
      <w:proofErr w:type="spellStart"/>
      <w:r w:rsidRPr="00942A2B">
        <w:rPr>
          <w:sz w:val="22"/>
          <w:szCs w:val="22"/>
        </w:rPr>
        <w:t>lantai</w:t>
      </w:r>
      <w:proofErr w:type="spellEnd"/>
      <w:r w:rsidRPr="00942A2B">
        <w:rPr>
          <w:sz w:val="22"/>
          <w:szCs w:val="22"/>
        </w:rPr>
        <w:t>.</w:t>
      </w:r>
    </w:p>
    <w:p w14:paraId="50EA1F2D" w14:textId="77777777" w:rsidR="006C2070" w:rsidRPr="00942A2B" w:rsidRDefault="006C2070" w:rsidP="006C2070">
      <w:pPr>
        <w:ind w:left="180" w:firstLine="720"/>
        <w:rPr>
          <w:sz w:val="22"/>
          <w:szCs w:val="22"/>
        </w:rPr>
      </w:pPr>
      <w:r w:rsidRPr="00942A2B">
        <w:rPr>
          <w:b/>
          <w:bCs/>
          <w:sz w:val="22"/>
          <w:szCs w:val="22"/>
        </w:rPr>
        <w:t xml:space="preserve">d. </w:t>
      </w:r>
      <w:proofErr w:type="spellStart"/>
      <w:r w:rsidRPr="00942A2B">
        <w:rPr>
          <w:b/>
          <w:bCs/>
          <w:sz w:val="22"/>
          <w:szCs w:val="22"/>
        </w:rPr>
        <w:t>Pemeliharaan</w:t>
      </w:r>
      <w:proofErr w:type="spellEnd"/>
      <w:r w:rsidRPr="00942A2B">
        <w:rPr>
          <w:b/>
          <w:bCs/>
          <w:sz w:val="22"/>
          <w:szCs w:val="22"/>
        </w:rPr>
        <w:t xml:space="preserve"> dan </w:t>
      </w:r>
      <w:proofErr w:type="spellStart"/>
      <w:r w:rsidRPr="00942A2B">
        <w:rPr>
          <w:b/>
          <w:bCs/>
          <w:sz w:val="22"/>
          <w:szCs w:val="22"/>
        </w:rPr>
        <w:t>Reparasi</w:t>
      </w:r>
      <w:proofErr w:type="spellEnd"/>
      <w:r w:rsidRPr="00942A2B">
        <w:rPr>
          <w:sz w:val="22"/>
          <w:szCs w:val="22"/>
        </w:rPr>
        <w:t>:</w:t>
      </w:r>
    </w:p>
    <w:p w14:paraId="40BAD57E" w14:textId="77777777" w:rsidR="006C2070" w:rsidRPr="00942A2B" w:rsidRDefault="006C2070" w:rsidP="006C2070">
      <w:pPr>
        <w:ind w:left="1170" w:hanging="270"/>
        <w:jc w:val="both"/>
        <w:rPr>
          <w:sz w:val="22"/>
          <w:szCs w:val="22"/>
          <w:lang w:val="sv-SE"/>
        </w:rPr>
      </w:pPr>
      <w:r w:rsidRPr="00942A2B">
        <w:rPr>
          <w:sz w:val="22"/>
          <w:szCs w:val="22"/>
          <w:lang w:val="sv-SE"/>
        </w:rPr>
        <w:t xml:space="preserve">  </w:t>
      </w:r>
      <w:r w:rsidRPr="00942A2B">
        <w:rPr>
          <w:sz w:val="22"/>
          <w:szCs w:val="22"/>
          <w:lang w:val="sv-SE"/>
        </w:rPr>
        <w:tab/>
        <w:t>Pemilik harus memelihara, memperbaiki, memperbaharui dan mendekorasi seperlunya di bawah pengawasan manajemen :</w:t>
      </w:r>
    </w:p>
    <w:p w14:paraId="5A9D1BF0" w14:textId="77777777" w:rsidR="006C2070" w:rsidRPr="00942A2B" w:rsidRDefault="006C2070" w:rsidP="006C2070">
      <w:pPr>
        <w:ind w:left="1170" w:hanging="270"/>
        <w:jc w:val="both"/>
        <w:rPr>
          <w:sz w:val="22"/>
          <w:szCs w:val="22"/>
          <w:lang w:val="sv-SE"/>
        </w:rPr>
      </w:pPr>
      <w:r w:rsidRPr="00942A2B">
        <w:rPr>
          <w:sz w:val="22"/>
          <w:szCs w:val="22"/>
          <w:lang w:val="sv-SE"/>
        </w:rPr>
        <w:t xml:space="preserve">   </w:t>
      </w:r>
      <w:r w:rsidRPr="00942A2B">
        <w:rPr>
          <w:sz w:val="22"/>
          <w:szCs w:val="22"/>
          <w:lang w:val="sv-SE"/>
        </w:rPr>
        <w:tab/>
        <w:t xml:space="preserve">-   </w:t>
      </w:r>
      <w:r w:rsidRPr="00942A2B">
        <w:rPr>
          <w:sz w:val="22"/>
          <w:szCs w:val="22"/>
          <w:lang w:val="sv-SE"/>
        </w:rPr>
        <w:tab/>
        <w:t>Struktur dari bangunan.</w:t>
      </w:r>
    </w:p>
    <w:p w14:paraId="5845A5DF" w14:textId="77777777" w:rsidR="006C2070" w:rsidRPr="00942A2B" w:rsidRDefault="006C2070" w:rsidP="006C2070">
      <w:pPr>
        <w:ind w:left="1170" w:hanging="270"/>
        <w:jc w:val="both"/>
        <w:rPr>
          <w:sz w:val="22"/>
          <w:szCs w:val="22"/>
          <w:lang w:val="sv-SE"/>
        </w:rPr>
      </w:pPr>
      <w:r w:rsidRPr="00942A2B">
        <w:rPr>
          <w:sz w:val="22"/>
          <w:szCs w:val="22"/>
          <w:lang w:val="sv-SE"/>
        </w:rPr>
        <w:lastRenderedPageBreak/>
        <w:t xml:space="preserve">   </w:t>
      </w:r>
      <w:r w:rsidRPr="00942A2B">
        <w:rPr>
          <w:sz w:val="22"/>
          <w:szCs w:val="22"/>
          <w:lang w:val="sv-SE"/>
        </w:rPr>
        <w:tab/>
        <w:t xml:space="preserve">-   </w:t>
      </w:r>
      <w:r w:rsidRPr="00942A2B">
        <w:rPr>
          <w:sz w:val="22"/>
          <w:szCs w:val="22"/>
          <w:lang w:val="sv-SE"/>
        </w:rPr>
        <w:tab/>
        <w:t>Pipa, kawat, kabel, selokan dan saluran pembuangan kotoran.</w:t>
      </w:r>
    </w:p>
    <w:p w14:paraId="02F93422" w14:textId="77777777" w:rsidR="006C2070" w:rsidRPr="00942A2B" w:rsidRDefault="006C2070" w:rsidP="006C2070">
      <w:pPr>
        <w:ind w:left="1440" w:hanging="270"/>
        <w:jc w:val="both"/>
        <w:rPr>
          <w:sz w:val="22"/>
          <w:szCs w:val="22"/>
          <w:lang w:val="sv-SE"/>
        </w:rPr>
      </w:pPr>
      <w:r w:rsidRPr="00942A2B">
        <w:rPr>
          <w:sz w:val="22"/>
          <w:szCs w:val="22"/>
          <w:lang w:val="sv-SE"/>
        </w:rPr>
        <w:t>-</w:t>
      </w:r>
      <w:r w:rsidRPr="00942A2B">
        <w:rPr>
          <w:sz w:val="22"/>
          <w:szCs w:val="22"/>
          <w:lang w:val="sv-SE"/>
        </w:rPr>
        <w:tab/>
        <w:t>Dinding batas, jalan kecil, jalan mobil dan semua daerah umum lainnya.</w:t>
      </w:r>
    </w:p>
    <w:p w14:paraId="2F94438E" w14:textId="0A3A0965" w:rsidR="006C2070" w:rsidRPr="00942A2B" w:rsidRDefault="006C2070" w:rsidP="00465D53">
      <w:pPr>
        <w:ind w:left="1440" w:hanging="270"/>
        <w:jc w:val="both"/>
        <w:rPr>
          <w:sz w:val="22"/>
          <w:szCs w:val="22"/>
        </w:rPr>
      </w:pPr>
      <w:r w:rsidRPr="00942A2B">
        <w:rPr>
          <w:sz w:val="22"/>
          <w:szCs w:val="22"/>
          <w:lang w:val="sv-SE"/>
        </w:rPr>
        <w:t>-</w:t>
      </w:r>
      <w:r w:rsidRPr="00942A2B">
        <w:rPr>
          <w:sz w:val="22"/>
          <w:szCs w:val="22"/>
          <w:lang w:val="sv-SE"/>
        </w:rPr>
        <w:tab/>
      </w:r>
      <w:r w:rsidRPr="00942A2B">
        <w:rPr>
          <w:sz w:val="22"/>
          <w:szCs w:val="22"/>
        </w:rPr>
        <w:t xml:space="preserve">Service dan </w:t>
      </w:r>
      <w:proofErr w:type="spellStart"/>
      <w:r w:rsidRPr="00942A2B">
        <w:rPr>
          <w:sz w:val="22"/>
          <w:szCs w:val="22"/>
        </w:rPr>
        <w:t>utilitas</w:t>
      </w:r>
      <w:proofErr w:type="spellEnd"/>
      <w:r w:rsidRPr="00942A2B">
        <w:rPr>
          <w:sz w:val="22"/>
          <w:szCs w:val="22"/>
        </w:rPr>
        <w:t>.</w:t>
      </w:r>
    </w:p>
    <w:p w14:paraId="65F07B32" w14:textId="77777777" w:rsidR="006C2070" w:rsidRPr="00942A2B" w:rsidRDefault="006C2070" w:rsidP="006C2070">
      <w:pPr>
        <w:numPr>
          <w:ilvl w:val="0"/>
          <w:numId w:val="12"/>
        </w:numPr>
        <w:tabs>
          <w:tab w:val="clear" w:pos="1230"/>
        </w:tabs>
        <w:ind w:left="1170" w:hanging="270"/>
        <w:jc w:val="both"/>
        <w:rPr>
          <w:b/>
          <w:bCs/>
          <w:sz w:val="22"/>
          <w:szCs w:val="22"/>
        </w:rPr>
      </w:pPr>
      <w:proofErr w:type="spellStart"/>
      <w:r w:rsidRPr="00942A2B">
        <w:rPr>
          <w:b/>
          <w:bCs/>
          <w:sz w:val="22"/>
          <w:szCs w:val="22"/>
        </w:rPr>
        <w:t>Pemadam</w:t>
      </w:r>
      <w:proofErr w:type="spellEnd"/>
      <w:r w:rsidRPr="00942A2B">
        <w:rPr>
          <w:b/>
          <w:bCs/>
          <w:sz w:val="22"/>
          <w:szCs w:val="22"/>
        </w:rPr>
        <w:t xml:space="preserve"> </w:t>
      </w:r>
      <w:proofErr w:type="spellStart"/>
      <w:r w:rsidRPr="00942A2B">
        <w:rPr>
          <w:b/>
          <w:bCs/>
          <w:sz w:val="22"/>
          <w:szCs w:val="22"/>
        </w:rPr>
        <w:t>kebakaran</w:t>
      </w:r>
      <w:proofErr w:type="spellEnd"/>
    </w:p>
    <w:p w14:paraId="55B31A7C" w14:textId="77777777" w:rsidR="006C2070" w:rsidRDefault="006C2070" w:rsidP="006C2070">
      <w:pPr>
        <w:ind w:left="1170" w:hanging="270"/>
        <w:jc w:val="both"/>
        <w:rPr>
          <w:sz w:val="22"/>
          <w:szCs w:val="22"/>
        </w:rPr>
      </w:pPr>
      <w:r w:rsidRPr="00942A2B">
        <w:rPr>
          <w:sz w:val="22"/>
          <w:szCs w:val="22"/>
        </w:rPr>
        <w:t xml:space="preserve"> </w:t>
      </w:r>
      <w:r w:rsidRPr="00942A2B">
        <w:rPr>
          <w:sz w:val="22"/>
          <w:szCs w:val="22"/>
        </w:rPr>
        <w:tab/>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menyediakan</w:t>
      </w:r>
      <w:proofErr w:type="spellEnd"/>
      <w:r w:rsidRPr="00942A2B">
        <w:rPr>
          <w:sz w:val="22"/>
          <w:szCs w:val="22"/>
        </w:rPr>
        <w:t xml:space="preserve"> dan </w:t>
      </w:r>
      <w:proofErr w:type="spellStart"/>
      <w:r w:rsidRPr="00942A2B">
        <w:rPr>
          <w:sz w:val="22"/>
          <w:szCs w:val="22"/>
        </w:rPr>
        <w:t>memelihara</w:t>
      </w:r>
      <w:proofErr w:type="spellEnd"/>
      <w:r w:rsidRPr="00942A2B">
        <w:rPr>
          <w:sz w:val="22"/>
          <w:szCs w:val="22"/>
        </w:rPr>
        <w:t xml:space="preserve"> </w:t>
      </w:r>
      <w:proofErr w:type="spellStart"/>
      <w:r w:rsidRPr="00942A2B">
        <w:rPr>
          <w:sz w:val="22"/>
          <w:szCs w:val="22"/>
        </w:rPr>
        <w:t>perlengkapan</w:t>
      </w:r>
      <w:proofErr w:type="spellEnd"/>
      <w:r w:rsidRPr="00942A2B">
        <w:rPr>
          <w:sz w:val="22"/>
          <w:szCs w:val="22"/>
        </w:rPr>
        <w:t xml:space="preserve"> </w:t>
      </w:r>
      <w:proofErr w:type="spellStart"/>
      <w:r w:rsidRPr="00942A2B">
        <w:rPr>
          <w:sz w:val="22"/>
          <w:szCs w:val="22"/>
        </w:rPr>
        <w:t>pemadam</w:t>
      </w:r>
      <w:proofErr w:type="spellEnd"/>
      <w:r w:rsidRPr="00942A2B">
        <w:rPr>
          <w:sz w:val="22"/>
          <w:szCs w:val="22"/>
        </w:rPr>
        <w:t xml:space="preserve">                    </w:t>
      </w:r>
      <w:proofErr w:type="spellStart"/>
      <w:r w:rsidRPr="00942A2B">
        <w:rPr>
          <w:sz w:val="22"/>
          <w:szCs w:val="22"/>
        </w:rPr>
        <w:t>kebakaran</w:t>
      </w:r>
      <w:proofErr w:type="spellEnd"/>
      <w:r w:rsidRPr="00942A2B">
        <w:rPr>
          <w:sz w:val="22"/>
          <w:szCs w:val="22"/>
        </w:rPr>
        <w:t xml:space="preserve">, </w:t>
      </w:r>
      <w:proofErr w:type="spellStart"/>
      <w:r w:rsidRPr="00942A2B">
        <w:rPr>
          <w:sz w:val="22"/>
          <w:szCs w:val="22"/>
        </w:rPr>
        <w:t>sehingga</w:t>
      </w:r>
      <w:proofErr w:type="spellEnd"/>
      <w:r w:rsidRPr="00942A2B">
        <w:rPr>
          <w:sz w:val="22"/>
          <w:szCs w:val="22"/>
        </w:rPr>
        <w:t xml:space="preserve"> </w:t>
      </w:r>
      <w:proofErr w:type="spellStart"/>
      <w:r w:rsidRPr="00942A2B">
        <w:rPr>
          <w:sz w:val="22"/>
          <w:szCs w:val="22"/>
        </w:rPr>
        <w:t>berada</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kondisi</w:t>
      </w:r>
      <w:proofErr w:type="spellEnd"/>
      <w:r w:rsidRPr="00942A2B">
        <w:rPr>
          <w:sz w:val="22"/>
          <w:szCs w:val="22"/>
        </w:rPr>
        <w:t xml:space="preserve"> yang </w:t>
      </w:r>
      <w:proofErr w:type="spellStart"/>
      <w:r w:rsidRPr="00942A2B">
        <w:rPr>
          <w:sz w:val="22"/>
          <w:szCs w:val="22"/>
        </w:rPr>
        <w:t>baik</w:t>
      </w:r>
      <w:proofErr w:type="spellEnd"/>
      <w:r w:rsidRPr="00942A2B">
        <w:rPr>
          <w:sz w:val="22"/>
          <w:szCs w:val="22"/>
        </w:rPr>
        <w:t xml:space="preserve"> dan </w:t>
      </w:r>
      <w:proofErr w:type="spellStart"/>
      <w:r w:rsidRPr="00942A2B">
        <w:rPr>
          <w:sz w:val="22"/>
          <w:szCs w:val="22"/>
        </w:rPr>
        <w:t>siap</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digunakan</w:t>
      </w:r>
      <w:proofErr w:type="spellEnd"/>
      <w:r w:rsidRPr="00942A2B">
        <w:rPr>
          <w:sz w:val="22"/>
          <w:szCs w:val="22"/>
        </w:rPr>
        <w:t xml:space="preserve"> pada </w:t>
      </w:r>
      <w:proofErr w:type="spellStart"/>
      <w:r w:rsidRPr="00942A2B">
        <w:rPr>
          <w:sz w:val="22"/>
          <w:szCs w:val="22"/>
        </w:rPr>
        <w:t>tiap</w:t>
      </w:r>
      <w:proofErr w:type="spellEnd"/>
      <w:r w:rsidRPr="00942A2B">
        <w:rPr>
          <w:sz w:val="22"/>
          <w:szCs w:val="22"/>
        </w:rPr>
        <w:t xml:space="preserve"> </w:t>
      </w:r>
      <w:proofErr w:type="spellStart"/>
      <w:r w:rsidRPr="00942A2B">
        <w:rPr>
          <w:sz w:val="22"/>
          <w:szCs w:val="22"/>
        </w:rPr>
        <w:t>saat</w:t>
      </w:r>
      <w:proofErr w:type="spellEnd"/>
      <w:r w:rsidRPr="00942A2B">
        <w:rPr>
          <w:sz w:val="22"/>
          <w:szCs w:val="22"/>
        </w:rPr>
        <w:t xml:space="preserve"> dan </w:t>
      </w:r>
      <w:proofErr w:type="spellStart"/>
      <w:r w:rsidRPr="00942A2B">
        <w:rPr>
          <w:sz w:val="22"/>
          <w:szCs w:val="22"/>
        </w:rPr>
        <w:t>melatih</w:t>
      </w:r>
      <w:proofErr w:type="spellEnd"/>
      <w:r w:rsidRPr="00942A2B">
        <w:rPr>
          <w:sz w:val="22"/>
          <w:szCs w:val="22"/>
        </w:rPr>
        <w:t xml:space="preserve"> </w:t>
      </w:r>
      <w:proofErr w:type="spellStart"/>
      <w:r w:rsidRPr="00942A2B">
        <w:rPr>
          <w:sz w:val="22"/>
          <w:szCs w:val="22"/>
        </w:rPr>
        <w:t>serta</w:t>
      </w:r>
      <w:proofErr w:type="spellEnd"/>
      <w:r w:rsidRPr="00942A2B">
        <w:rPr>
          <w:sz w:val="22"/>
          <w:szCs w:val="22"/>
        </w:rPr>
        <w:t xml:space="preserve"> </w:t>
      </w:r>
      <w:proofErr w:type="spellStart"/>
      <w:r w:rsidRPr="00942A2B">
        <w:rPr>
          <w:sz w:val="22"/>
          <w:szCs w:val="22"/>
        </w:rPr>
        <w:t>memberi</w:t>
      </w:r>
      <w:proofErr w:type="spellEnd"/>
      <w:r w:rsidRPr="00942A2B">
        <w:rPr>
          <w:sz w:val="22"/>
          <w:szCs w:val="22"/>
        </w:rPr>
        <w:t xml:space="preserve"> </w:t>
      </w:r>
      <w:proofErr w:type="spellStart"/>
      <w:r w:rsidRPr="00942A2B">
        <w:rPr>
          <w:sz w:val="22"/>
          <w:szCs w:val="22"/>
        </w:rPr>
        <w:t>petunjuk</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para                 </w:t>
      </w:r>
      <w:proofErr w:type="spellStart"/>
      <w:r w:rsidRPr="00942A2B">
        <w:rPr>
          <w:sz w:val="22"/>
          <w:szCs w:val="22"/>
        </w:rPr>
        <w:t>petugas</w:t>
      </w:r>
      <w:proofErr w:type="spellEnd"/>
      <w:r w:rsidRPr="00942A2B">
        <w:rPr>
          <w:sz w:val="22"/>
          <w:szCs w:val="22"/>
        </w:rPr>
        <w:t xml:space="preserve"> yang </w:t>
      </w:r>
      <w:proofErr w:type="spellStart"/>
      <w:r w:rsidRPr="00942A2B">
        <w:rPr>
          <w:sz w:val="22"/>
          <w:szCs w:val="22"/>
        </w:rPr>
        <w:t>bertanggung</w:t>
      </w:r>
      <w:proofErr w:type="spellEnd"/>
      <w:r w:rsidRPr="00942A2B">
        <w:rPr>
          <w:sz w:val="22"/>
          <w:szCs w:val="22"/>
        </w:rPr>
        <w:t xml:space="preserve"> </w:t>
      </w:r>
      <w:proofErr w:type="spellStart"/>
      <w:r w:rsidRPr="00942A2B">
        <w:rPr>
          <w:sz w:val="22"/>
          <w:szCs w:val="22"/>
        </w:rPr>
        <w:t>jawab</w:t>
      </w:r>
      <w:proofErr w:type="spellEnd"/>
      <w:r w:rsidRPr="00942A2B">
        <w:rPr>
          <w:sz w:val="22"/>
          <w:szCs w:val="22"/>
        </w:rPr>
        <w:t xml:space="preserve">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pemeliharaan</w:t>
      </w:r>
      <w:proofErr w:type="spellEnd"/>
      <w:r w:rsidRPr="00942A2B">
        <w:rPr>
          <w:sz w:val="22"/>
          <w:szCs w:val="22"/>
        </w:rPr>
        <w:t xml:space="preserve"> </w:t>
      </w:r>
      <w:proofErr w:type="spellStart"/>
      <w:r w:rsidRPr="00942A2B">
        <w:rPr>
          <w:sz w:val="22"/>
          <w:szCs w:val="22"/>
        </w:rPr>
        <w:t>bangunan</w:t>
      </w:r>
      <w:proofErr w:type="spellEnd"/>
      <w:r w:rsidRPr="00942A2B">
        <w:rPr>
          <w:sz w:val="22"/>
          <w:szCs w:val="22"/>
        </w:rPr>
        <w:t xml:space="preserve"> </w:t>
      </w:r>
      <w:proofErr w:type="spellStart"/>
      <w:r w:rsidRPr="00942A2B">
        <w:rPr>
          <w:sz w:val="22"/>
          <w:szCs w:val="22"/>
        </w:rPr>
        <w:t>serta</w:t>
      </w:r>
      <w:proofErr w:type="spellEnd"/>
      <w:r w:rsidRPr="00942A2B">
        <w:rPr>
          <w:sz w:val="22"/>
          <w:szCs w:val="22"/>
        </w:rPr>
        <w:t xml:space="preserve">                   </w:t>
      </w:r>
      <w:proofErr w:type="spellStart"/>
      <w:r w:rsidRPr="00942A2B">
        <w:rPr>
          <w:sz w:val="22"/>
          <w:szCs w:val="22"/>
        </w:rPr>
        <w:t>memelihara</w:t>
      </w:r>
      <w:proofErr w:type="spellEnd"/>
      <w:r w:rsidRPr="00942A2B">
        <w:rPr>
          <w:sz w:val="22"/>
          <w:szCs w:val="22"/>
        </w:rPr>
        <w:t xml:space="preserve"> </w:t>
      </w:r>
      <w:proofErr w:type="spellStart"/>
      <w:r w:rsidRPr="00942A2B">
        <w:rPr>
          <w:sz w:val="22"/>
          <w:szCs w:val="22"/>
        </w:rPr>
        <w:t>perlengkapan</w:t>
      </w:r>
      <w:proofErr w:type="spellEnd"/>
      <w:r w:rsidRPr="00942A2B">
        <w:rPr>
          <w:sz w:val="22"/>
          <w:szCs w:val="22"/>
        </w:rPr>
        <w:t xml:space="preserve"> </w:t>
      </w:r>
      <w:proofErr w:type="spellStart"/>
      <w:r w:rsidRPr="00942A2B">
        <w:rPr>
          <w:sz w:val="22"/>
          <w:szCs w:val="22"/>
        </w:rPr>
        <w:t>tersebut</w:t>
      </w:r>
      <w:proofErr w:type="spellEnd"/>
      <w:r w:rsidRPr="00942A2B">
        <w:rPr>
          <w:sz w:val="22"/>
          <w:szCs w:val="22"/>
        </w:rPr>
        <w:t>.</w:t>
      </w:r>
    </w:p>
    <w:p w14:paraId="530BE169" w14:textId="77777777" w:rsidR="006C2070" w:rsidRPr="00942A2B" w:rsidRDefault="006C2070" w:rsidP="006C2070">
      <w:pPr>
        <w:jc w:val="both"/>
        <w:rPr>
          <w:sz w:val="22"/>
          <w:szCs w:val="22"/>
        </w:rPr>
      </w:pPr>
    </w:p>
    <w:p w14:paraId="09D3553C" w14:textId="77777777" w:rsidR="006C2070" w:rsidRPr="00942A2B" w:rsidRDefault="006C2070" w:rsidP="006C2070">
      <w:pPr>
        <w:jc w:val="center"/>
        <w:rPr>
          <w:b/>
          <w:bCs/>
          <w:sz w:val="22"/>
          <w:szCs w:val="22"/>
        </w:rPr>
      </w:pPr>
      <w:r w:rsidRPr="00942A2B">
        <w:rPr>
          <w:b/>
          <w:bCs/>
          <w:sz w:val="22"/>
          <w:szCs w:val="22"/>
        </w:rPr>
        <w:t>PASAL 10</w:t>
      </w:r>
    </w:p>
    <w:p w14:paraId="0B799B58" w14:textId="77777777" w:rsidR="006C2070" w:rsidRPr="00942A2B" w:rsidRDefault="006C2070" w:rsidP="006C2070">
      <w:pPr>
        <w:jc w:val="center"/>
        <w:rPr>
          <w:b/>
          <w:bCs/>
          <w:sz w:val="22"/>
          <w:szCs w:val="22"/>
        </w:rPr>
      </w:pPr>
      <w:r w:rsidRPr="00942A2B">
        <w:rPr>
          <w:b/>
          <w:bCs/>
          <w:sz w:val="22"/>
          <w:szCs w:val="22"/>
        </w:rPr>
        <w:t>HARGA SEWA BARU UNTUK TIAP PERPANJANGAN SEWA</w:t>
      </w:r>
    </w:p>
    <w:p w14:paraId="53492974" w14:textId="77777777" w:rsidR="006C2070" w:rsidRPr="00810978" w:rsidRDefault="006C2070" w:rsidP="006C2070">
      <w:pPr>
        <w:jc w:val="both"/>
        <w:rPr>
          <w:sz w:val="22"/>
          <w:szCs w:val="22"/>
        </w:rPr>
      </w:pPr>
      <w:bookmarkStart w:id="0" w:name="_Hlk130558894"/>
      <w:r w:rsidRPr="00942A2B">
        <w:rPr>
          <w:sz w:val="22"/>
          <w:szCs w:val="22"/>
        </w:rPr>
        <w:t xml:space="preserve">Pada </w:t>
      </w:r>
      <w:proofErr w:type="spellStart"/>
      <w:r w:rsidRPr="00942A2B">
        <w:rPr>
          <w:sz w:val="22"/>
          <w:szCs w:val="22"/>
        </w:rPr>
        <w:t>tiap</w:t>
      </w:r>
      <w:proofErr w:type="spellEnd"/>
      <w:r w:rsidRPr="00942A2B">
        <w:rPr>
          <w:sz w:val="22"/>
          <w:szCs w:val="22"/>
        </w:rPr>
        <w:t xml:space="preserve"> </w:t>
      </w:r>
      <w:proofErr w:type="spellStart"/>
      <w:r w:rsidRPr="00942A2B">
        <w:rPr>
          <w:sz w:val="22"/>
          <w:szCs w:val="22"/>
        </w:rPr>
        <w:t>lebih</w:t>
      </w:r>
      <w:proofErr w:type="spellEnd"/>
      <w:r w:rsidRPr="00942A2B">
        <w:rPr>
          <w:sz w:val="22"/>
          <w:szCs w:val="22"/>
        </w:rPr>
        <w:t xml:space="preserve"> </w:t>
      </w:r>
      <w:proofErr w:type="spellStart"/>
      <w:r w:rsidRPr="00942A2B">
        <w:rPr>
          <w:sz w:val="22"/>
          <w:szCs w:val="22"/>
        </w:rPr>
        <w:t>lambat</w:t>
      </w:r>
      <w:proofErr w:type="spellEnd"/>
      <w:r w:rsidRPr="00942A2B">
        <w:rPr>
          <w:sz w:val="22"/>
          <w:szCs w:val="22"/>
        </w:rPr>
        <w:t xml:space="preserve"> 30 (</w:t>
      </w:r>
      <w:proofErr w:type="spellStart"/>
      <w:r w:rsidRPr="00942A2B">
        <w:rPr>
          <w:sz w:val="22"/>
          <w:szCs w:val="22"/>
        </w:rPr>
        <w:t>tiga</w:t>
      </w:r>
      <w:proofErr w:type="spellEnd"/>
      <w:r w:rsidRPr="00942A2B">
        <w:rPr>
          <w:sz w:val="22"/>
          <w:szCs w:val="22"/>
        </w:rPr>
        <w:t xml:space="preserve"> </w:t>
      </w:r>
      <w:proofErr w:type="spellStart"/>
      <w:r w:rsidRPr="00942A2B">
        <w:rPr>
          <w:sz w:val="22"/>
          <w:szCs w:val="22"/>
        </w:rPr>
        <w:t>puluh</w:t>
      </w:r>
      <w:proofErr w:type="spellEnd"/>
      <w:r w:rsidRPr="00942A2B">
        <w:rPr>
          <w:sz w:val="22"/>
          <w:szCs w:val="22"/>
        </w:rPr>
        <w:t xml:space="preserve">)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sebelum</w:t>
      </w:r>
      <w:proofErr w:type="spellEnd"/>
      <w:r w:rsidRPr="00942A2B">
        <w:rPr>
          <w:sz w:val="22"/>
          <w:szCs w:val="22"/>
        </w:rPr>
        <w:t xml:space="preserve"> </w:t>
      </w:r>
      <w:proofErr w:type="spellStart"/>
      <w:r w:rsidRPr="00942A2B">
        <w:rPr>
          <w:sz w:val="22"/>
          <w:szCs w:val="22"/>
        </w:rPr>
        <w:t>habis</w:t>
      </w:r>
      <w:proofErr w:type="spellEnd"/>
      <w:r w:rsidRPr="00942A2B">
        <w:rPr>
          <w:sz w:val="22"/>
          <w:szCs w:val="22"/>
        </w:rPr>
        <w:t xml:space="preserve"> masa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mengirim</w:t>
      </w:r>
      <w:proofErr w:type="spellEnd"/>
      <w:r w:rsidRPr="00942A2B">
        <w:rPr>
          <w:sz w:val="22"/>
          <w:szCs w:val="22"/>
        </w:rPr>
        <w:t xml:space="preserve"> </w:t>
      </w:r>
      <w:proofErr w:type="spellStart"/>
      <w:r w:rsidRPr="00942A2B">
        <w:rPr>
          <w:sz w:val="22"/>
          <w:szCs w:val="22"/>
        </w:rPr>
        <w:t>secara</w:t>
      </w:r>
      <w:proofErr w:type="spellEnd"/>
      <w:r w:rsidRPr="00942A2B">
        <w:rPr>
          <w:sz w:val="22"/>
          <w:szCs w:val="22"/>
        </w:rPr>
        <w:t xml:space="preserve"> </w:t>
      </w:r>
      <w:proofErr w:type="spellStart"/>
      <w:r w:rsidRPr="00942A2B">
        <w:rPr>
          <w:sz w:val="22"/>
          <w:szCs w:val="22"/>
        </w:rPr>
        <w:t>tertulis</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harga</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perpanjangan</w:t>
      </w:r>
      <w:proofErr w:type="spellEnd"/>
      <w:r w:rsidRPr="00942A2B">
        <w:rPr>
          <w:sz w:val="22"/>
          <w:szCs w:val="22"/>
        </w:rPr>
        <w:t xml:space="preserve"> masa </w:t>
      </w:r>
      <w:proofErr w:type="spellStart"/>
      <w:r w:rsidRPr="00942A2B">
        <w:rPr>
          <w:sz w:val="22"/>
          <w:szCs w:val="22"/>
        </w:rPr>
        <w:t>sewa</w:t>
      </w:r>
      <w:proofErr w:type="spellEnd"/>
      <w:r w:rsidRPr="00942A2B">
        <w:rPr>
          <w:sz w:val="22"/>
          <w:szCs w:val="22"/>
        </w:rPr>
        <w:t xml:space="preserve"> yang </w:t>
      </w:r>
      <w:proofErr w:type="spellStart"/>
      <w:r w:rsidRPr="00942A2B">
        <w:rPr>
          <w:sz w:val="22"/>
          <w:szCs w:val="22"/>
        </w:rPr>
        <w:t>menurut</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adalah</w:t>
      </w:r>
      <w:proofErr w:type="spellEnd"/>
      <w:r w:rsidRPr="00942A2B">
        <w:rPr>
          <w:sz w:val="22"/>
          <w:szCs w:val="22"/>
        </w:rPr>
        <w:t xml:space="preserve"> </w:t>
      </w:r>
      <w:proofErr w:type="spellStart"/>
      <w:r w:rsidRPr="00942A2B">
        <w:rPr>
          <w:sz w:val="22"/>
          <w:szCs w:val="22"/>
        </w:rPr>
        <w:t>harga</w:t>
      </w:r>
      <w:proofErr w:type="spellEnd"/>
      <w:r w:rsidRPr="00942A2B">
        <w:rPr>
          <w:sz w:val="22"/>
          <w:szCs w:val="22"/>
        </w:rPr>
        <w:t xml:space="preserve"> </w:t>
      </w:r>
      <w:proofErr w:type="spellStart"/>
      <w:r w:rsidRPr="00942A2B">
        <w:rPr>
          <w:sz w:val="22"/>
          <w:szCs w:val="22"/>
        </w:rPr>
        <w:t>pasaran</w:t>
      </w:r>
      <w:proofErr w:type="spellEnd"/>
      <w:r w:rsidRPr="00942A2B">
        <w:rPr>
          <w:sz w:val="22"/>
          <w:szCs w:val="22"/>
        </w:rPr>
        <w:t xml:space="preserve"> yang </w:t>
      </w:r>
      <w:proofErr w:type="spellStart"/>
      <w:r w:rsidRPr="00942A2B">
        <w:rPr>
          <w:sz w:val="22"/>
          <w:szCs w:val="22"/>
        </w:rPr>
        <w:t>sedang</w:t>
      </w:r>
      <w:proofErr w:type="spellEnd"/>
      <w:r w:rsidRPr="00942A2B">
        <w:rPr>
          <w:sz w:val="22"/>
          <w:szCs w:val="22"/>
        </w:rPr>
        <w:t xml:space="preserve"> </w:t>
      </w:r>
      <w:proofErr w:type="spellStart"/>
      <w:r w:rsidRPr="00942A2B">
        <w:rPr>
          <w:sz w:val="22"/>
          <w:szCs w:val="22"/>
        </w:rPr>
        <w:t>berlaku</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memberitahu</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mulai</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60 (</w:t>
      </w:r>
      <w:proofErr w:type="spellStart"/>
      <w:r w:rsidRPr="00942A2B">
        <w:rPr>
          <w:sz w:val="22"/>
          <w:szCs w:val="22"/>
        </w:rPr>
        <w:t>enam</w:t>
      </w:r>
      <w:proofErr w:type="spellEnd"/>
      <w:r w:rsidRPr="00942A2B">
        <w:rPr>
          <w:sz w:val="22"/>
          <w:szCs w:val="22"/>
        </w:rPr>
        <w:t xml:space="preserve"> </w:t>
      </w:r>
      <w:proofErr w:type="spellStart"/>
      <w:r w:rsidRPr="00942A2B">
        <w:rPr>
          <w:sz w:val="22"/>
          <w:szCs w:val="22"/>
        </w:rPr>
        <w:t>puluh</w:t>
      </w:r>
      <w:proofErr w:type="spellEnd"/>
      <w:r w:rsidRPr="00942A2B">
        <w:rPr>
          <w:sz w:val="22"/>
          <w:szCs w:val="22"/>
        </w:rPr>
        <w:t xml:space="preserve">)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sebelum</w:t>
      </w:r>
      <w:proofErr w:type="spellEnd"/>
      <w:r w:rsidRPr="00942A2B">
        <w:rPr>
          <w:sz w:val="22"/>
          <w:szCs w:val="22"/>
        </w:rPr>
        <w:t xml:space="preserve"> </w:t>
      </w:r>
      <w:proofErr w:type="spellStart"/>
      <w:r w:rsidRPr="00942A2B">
        <w:rPr>
          <w:sz w:val="22"/>
          <w:szCs w:val="22"/>
        </w:rPr>
        <w:t>tanggal</w:t>
      </w:r>
      <w:proofErr w:type="spellEnd"/>
      <w:r w:rsidRPr="00942A2B">
        <w:rPr>
          <w:sz w:val="22"/>
          <w:szCs w:val="22"/>
        </w:rPr>
        <w:t xml:space="preserve"> </w:t>
      </w:r>
      <w:proofErr w:type="spellStart"/>
      <w:r w:rsidRPr="00942A2B">
        <w:rPr>
          <w:sz w:val="22"/>
          <w:szCs w:val="22"/>
        </w:rPr>
        <w:t>habis</w:t>
      </w:r>
      <w:proofErr w:type="spellEnd"/>
      <w:r w:rsidRPr="00942A2B">
        <w:rPr>
          <w:sz w:val="22"/>
          <w:szCs w:val="22"/>
        </w:rPr>
        <w:t xml:space="preserve"> </w:t>
      </w:r>
      <w:proofErr w:type="spellStart"/>
      <w:r w:rsidRPr="00942A2B">
        <w:rPr>
          <w:sz w:val="22"/>
          <w:szCs w:val="22"/>
        </w:rPr>
        <w:t>berlakunya</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apakah</w:t>
      </w:r>
      <w:proofErr w:type="spellEnd"/>
      <w:r w:rsidRPr="00942A2B">
        <w:rPr>
          <w:sz w:val="22"/>
          <w:szCs w:val="22"/>
        </w:rPr>
        <w:t xml:space="preserve"> </w:t>
      </w:r>
      <w:proofErr w:type="spellStart"/>
      <w:r w:rsidRPr="00942A2B">
        <w:rPr>
          <w:sz w:val="22"/>
          <w:szCs w:val="22"/>
        </w:rPr>
        <w:t>bermaksud</w:t>
      </w:r>
      <w:proofErr w:type="spellEnd"/>
      <w:r w:rsidRPr="00942A2B">
        <w:rPr>
          <w:sz w:val="22"/>
          <w:szCs w:val="22"/>
        </w:rPr>
        <w:t xml:space="preserve"> </w:t>
      </w:r>
      <w:proofErr w:type="spellStart"/>
      <w:r w:rsidRPr="00942A2B">
        <w:rPr>
          <w:sz w:val="22"/>
          <w:szCs w:val="22"/>
        </w:rPr>
        <w:t>memperpanjang</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w:t>
      </w:r>
      <w:bookmarkEnd w:id="0"/>
    </w:p>
    <w:p w14:paraId="38C8209B" w14:textId="77777777" w:rsidR="006C2070" w:rsidRPr="00942A2B" w:rsidRDefault="006C2070" w:rsidP="006C2070">
      <w:pPr>
        <w:jc w:val="center"/>
        <w:rPr>
          <w:b/>
          <w:bCs/>
          <w:sz w:val="22"/>
          <w:szCs w:val="22"/>
        </w:rPr>
      </w:pPr>
      <w:r w:rsidRPr="00942A2B">
        <w:rPr>
          <w:b/>
          <w:bCs/>
          <w:sz w:val="22"/>
          <w:szCs w:val="22"/>
        </w:rPr>
        <w:t>PASAL 11</w:t>
      </w:r>
    </w:p>
    <w:p w14:paraId="7097AF80" w14:textId="77777777" w:rsidR="006C2070" w:rsidRPr="00942A2B" w:rsidRDefault="006C2070" w:rsidP="006C2070">
      <w:pPr>
        <w:jc w:val="center"/>
        <w:rPr>
          <w:b/>
          <w:bCs/>
          <w:sz w:val="22"/>
          <w:szCs w:val="22"/>
        </w:rPr>
      </w:pPr>
      <w:r w:rsidRPr="00942A2B">
        <w:rPr>
          <w:b/>
          <w:bCs/>
          <w:sz w:val="22"/>
          <w:szCs w:val="22"/>
        </w:rPr>
        <w:t>HAK MENYEWA TERLEBIH DAHULU</w:t>
      </w:r>
    </w:p>
    <w:p w14:paraId="0634AF80" w14:textId="77777777" w:rsidR="006C2070" w:rsidRPr="00942A2B" w:rsidRDefault="006C2070" w:rsidP="006C2070">
      <w:pPr>
        <w:pStyle w:val="BodyText"/>
        <w:spacing w:line="240" w:lineRule="auto"/>
        <w:rPr>
          <w:sz w:val="22"/>
          <w:szCs w:val="22"/>
        </w:rPr>
      </w:pP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bersedia</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menyewakan</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yang </w:t>
      </w:r>
      <w:proofErr w:type="spellStart"/>
      <w:r w:rsidRPr="00942A2B">
        <w:rPr>
          <w:sz w:val="22"/>
          <w:szCs w:val="22"/>
        </w:rPr>
        <w:t>sekarang</w:t>
      </w:r>
      <w:proofErr w:type="spellEnd"/>
      <w:r w:rsidRPr="00942A2B">
        <w:rPr>
          <w:sz w:val="22"/>
          <w:szCs w:val="22"/>
        </w:rPr>
        <w:t xml:space="preserve"> </w:t>
      </w:r>
      <w:proofErr w:type="spellStart"/>
      <w:r w:rsidRPr="00942A2B">
        <w:rPr>
          <w:sz w:val="22"/>
          <w:szCs w:val="22"/>
        </w:rPr>
        <w:t>sedang</w:t>
      </w:r>
      <w:proofErr w:type="spellEnd"/>
      <w:r w:rsidRPr="00942A2B">
        <w:rPr>
          <w:sz w:val="22"/>
          <w:szCs w:val="22"/>
        </w:rPr>
        <w:t xml:space="preserve"> </w:t>
      </w:r>
      <w:proofErr w:type="spellStart"/>
      <w:r w:rsidRPr="00942A2B">
        <w:rPr>
          <w:sz w:val="22"/>
          <w:szCs w:val="22"/>
        </w:rPr>
        <w:t>ditempati</w:t>
      </w:r>
      <w:proofErr w:type="spellEnd"/>
      <w:r w:rsidRPr="00942A2B">
        <w:rPr>
          <w:sz w:val="22"/>
          <w:szCs w:val="22"/>
        </w:rPr>
        <w:t xml:space="preserve"> oleh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pihak</w:t>
      </w:r>
      <w:proofErr w:type="spellEnd"/>
      <w:r w:rsidRPr="00942A2B">
        <w:rPr>
          <w:sz w:val="22"/>
          <w:szCs w:val="22"/>
        </w:rPr>
        <w:t xml:space="preserve"> </w:t>
      </w:r>
      <w:proofErr w:type="spellStart"/>
      <w:r w:rsidRPr="00942A2B">
        <w:rPr>
          <w:sz w:val="22"/>
          <w:szCs w:val="22"/>
        </w:rPr>
        <w:t>ketiga</w:t>
      </w:r>
      <w:proofErr w:type="spellEnd"/>
      <w:r w:rsidRPr="00942A2B">
        <w:rPr>
          <w:sz w:val="22"/>
          <w:szCs w:val="22"/>
        </w:rPr>
        <w:t xml:space="preserve"> </w:t>
      </w:r>
      <w:proofErr w:type="spellStart"/>
      <w:r w:rsidRPr="00942A2B">
        <w:rPr>
          <w:sz w:val="22"/>
          <w:szCs w:val="22"/>
        </w:rPr>
        <w:t>manapun</w:t>
      </w:r>
      <w:proofErr w:type="spellEnd"/>
      <w:r w:rsidRPr="00942A2B">
        <w:rPr>
          <w:sz w:val="22"/>
          <w:szCs w:val="22"/>
        </w:rPr>
        <w:t xml:space="preserve">, </w:t>
      </w:r>
      <w:proofErr w:type="spellStart"/>
      <w:r w:rsidRPr="00942A2B">
        <w:rPr>
          <w:sz w:val="22"/>
          <w:szCs w:val="22"/>
        </w:rPr>
        <w:t>tanpa</w:t>
      </w:r>
      <w:proofErr w:type="spellEnd"/>
      <w:r w:rsidRPr="00942A2B">
        <w:rPr>
          <w:sz w:val="22"/>
          <w:szCs w:val="22"/>
        </w:rPr>
        <w:t xml:space="preserve"> </w:t>
      </w:r>
      <w:proofErr w:type="spellStart"/>
      <w:r w:rsidRPr="00942A2B">
        <w:rPr>
          <w:sz w:val="22"/>
          <w:szCs w:val="22"/>
        </w:rPr>
        <w:t>memberikan</w:t>
      </w:r>
      <w:proofErr w:type="spellEnd"/>
      <w:r w:rsidRPr="00942A2B">
        <w:rPr>
          <w:sz w:val="22"/>
          <w:szCs w:val="22"/>
        </w:rPr>
        <w:t xml:space="preserve"> paling </w:t>
      </w:r>
      <w:proofErr w:type="spellStart"/>
      <w:r w:rsidRPr="00942A2B">
        <w:rPr>
          <w:sz w:val="22"/>
          <w:szCs w:val="22"/>
        </w:rPr>
        <w:t>sedikit</w:t>
      </w:r>
      <w:proofErr w:type="spellEnd"/>
      <w:r w:rsidRPr="00942A2B">
        <w:rPr>
          <w:sz w:val="22"/>
          <w:szCs w:val="22"/>
        </w:rPr>
        <w:t xml:space="preserve"> 30 (</w:t>
      </w:r>
      <w:proofErr w:type="spellStart"/>
      <w:r w:rsidRPr="00942A2B">
        <w:rPr>
          <w:sz w:val="22"/>
          <w:szCs w:val="22"/>
        </w:rPr>
        <w:t>tiga</w:t>
      </w:r>
      <w:proofErr w:type="spellEnd"/>
      <w:r w:rsidRPr="00942A2B">
        <w:rPr>
          <w:sz w:val="22"/>
          <w:szCs w:val="22"/>
        </w:rPr>
        <w:t xml:space="preserve"> </w:t>
      </w:r>
      <w:proofErr w:type="spellStart"/>
      <w:r w:rsidRPr="00942A2B">
        <w:rPr>
          <w:sz w:val="22"/>
          <w:szCs w:val="22"/>
        </w:rPr>
        <w:t>puluh</w:t>
      </w:r>
      <w:proofErr w:type="spellEnd"/>
      <w:r w:rsidRPr="00942A2B">
        <w:rPr>
          <w:sz w:val="22"/>
          <w:szCs w:val="22"/>
        </w:rPr>
        <w:t xml:space="preserve">)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pemberitahuan</w:t>
      </w:r>
      <w:proofErr w:type="spellEnd"/>
      <w:r w:rsidRPr="00942A2B">
        <w:rPr>
          <w:sz w:val="22"/>
          <w:szCs w:val="22"/>
        </w:rPr>
        <w:t xml:space="preserve"> </w:t>
      </w:r>
      <w:proofErr w:type="spellStart"/>
      <w:r w:rsidRPr="00942A2B">
        <w:rPr>
          <w:sz w:val="22"/>
          <w:szCs w:val="22"/>
        </w:rPr>
        <w:t>lebih</w:t>
      </w:r>
      <w:proofErr w:type="spellEnd"/>
      <w:r w:rsidRPr="00942A2B">
        <w:rPr>
          <w:sz w:val="22"/>
          <w:szCs w:val="22"/>
        </w:rPr>
        <w:t xml:space="preserve"> </w:t>
      </w:r>
      <w:proofErr w:type="spellStart"/>
      <w:r w:rsidRPr="00942A2B">
        <w:rPr>
          <w:sz w:val="22"/>
          <w:szCs w:val="22"/>
        </w:rPr>
        <w:t>dahulu</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dan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hal</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memberikan</w:t>
      </w:r>
      <w:proofErr w:type="spellEnd"/>
      <w:r w:rsidRPr="00942A2B">
        <w:rPr>
          <w:sz w:val="22"/>
          <w:szCs w:val="22"/>
        </w:rPr>
        <w:t xml:space="preserve"> </w:t>
      </w:r>
      <w:proofErr w:type="spellStart"/>
      <w:r w:rsidRPr="00942A2B">
        <w:rPr>
          <w:sz w:val="22"/>
          <w:szCs w:val="22"/>
        </w:rPr>
        <w:t>hak</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menyewa</w:t>
      </w:r>
      <w:proofErr w:type="spellEnd"/>
      <w:r w:rsidRPr="00942A2B">
        <w:rPr>
          <w:sz w:val="22"/>
          <w:szCs w:val="22"/>
        </w:rPr>
        <w:t xml:space="preserve"> </w:t>
      </w:r>
      <w:proofErr w:type="spellStart"/>
      <w:r w:rsidRPr="00942A2B">
        <w:rPr>
          <w:sz w:val="22"/>
          <w:szCs w:val="22"/>
        </w:rPr>
        <w:t>terlebih</w:t>
      </w:r>
      <w:proofErr w:type="spellEnd"/>
      <w:r w:rsidRPr="00942A2B">
        <w:rPr>
          <w:sz w:val="22"/>
          <w:szCs w:val="22"/>
        </w:rPr>
        <w:t xml:space="preserve"> </w:t>
      </w:r>
      <w:proofErr w:type="spellStart"/>
      <w:r w:rsidRPr="00942A2B">
        <w:rPr>
          <w:sz w:val="22"/>
          <w:szCs w:val="22"/>
        </w:rPr>
        <w:t>dahulu</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w:t>
      </w:r>
    </w:p>
    <w:p w14:paraId="2E3D677D" w14:textId="77777777" w:rsidR="006C2070" w:rsidRPr="00942A2B" w:rsidRDefault="006C2070" w:rsidP="006C2070">
      <w:pPr>
        <w:pStyle w:val="BodyText"/>
        <w:spacing w:line="240" w:lineRule="auto"/>
        <w:rPr>
          <w:sz w:val="22"/>
          <w:szCs w:val="22"/>
        </w:rPr>
      </w:pPr>
    </w:p>
    <w:p w14:paraId="04B803C6" w14:textId="77777777" w:rsidR="006C2070" w:rsidRPr="00942A2B" w:rsidRDefault="006C2070" w:rsidP="006C2070">
      <w:pPr>
        <w:ind w:left="1800" w:hanging="1800"/>
        <w:jc w:val="center"/>
        <w:rPr>
          <w:b/>
          <w:bCs/>
          <w:sz w:val="22"/>
          <w:szCs w:val="22"/>
        </w:rPr>
      </w:pPr>
      <w:r w:rsidRPr="00942A2B">
        <w:rPr>
          <w:b/>
          <w:bCs/>
          <w:sz w:val="22"/>
          <w:szCs w:val="22"/>
        </w:rPr>
        <w:t>PASAL 12</w:t>
      </w:r>
    </w:p>
    <w:p w14:paraId="227582D8" w14:textId="77777777" w:rsidR="006C2070" w:rsidRPr="00942A2B" w:rsidRDefault="006C2070" w:rsidP="006C2070">
      <w:pPr>
        <w:ind w:left="1800" w:hanging="1800"/>
        <w:jc w:val="center"/>
        <w:rPr>
          <w:b/>
          <w:bCs/>
          <w:sz w:val="22"/>
          <w:szCs w:val="22"/>
        </w:rPr>
      </w:pPr>
      <w:r w:rsidRPr="00942A2B">
        <w:rPr>
          <w:b/>
          <w:bCs/>
          <w:sz w:val="22"/>
          <w:szCs w:val="22"/>
        </w:rPr>
        <w:t>KELALAIAN DAN PEMUTUSAN</w:t>
      </w:r>
    </w:p>
    <w:p w14:paraId="11296FFD" w14:textId="77777777" w:rsidR="006C2070" w:rsidRPr="00942A2B" w:rsidRDefault="006C2070" w:rsidP="006C2070">
      <w:pPr>
        <w:jc w:val="both"/>
        <w:rPr>
          <w:sz w:val="22"/>
          <w:szCs w:val="22"/>
        </w:rPr>
      </w:pPr>
      <w:proofErr w:type="spellStart"/>
      <w:r w:rsidRPr="00942A2B">
        <w:rPr>
          <w:sz w:val="22"/>
          <w:szCs w:val="22"/>
        </w:rPr>
        <w:t>Terjadinya</w:t>
      </w:r>
      <w:proofErr w:type="spellEnd"/>
      <w:r w:rsidRPr="00942A2B">
        <w:rPr>
          <w:sz w:val="22"/>
          <w:szCs w:val="22"/>
        </w:rPr>
        <w:t xml:space="preserve"> salah </w:t>
      </w:r>
      <w:proofErr w:type="spellStart"/>
      <w:r w:rsidRPr="00942A2B">
        <w:rPr>
          <w:sz w:val="22"/>
          <w:szCs w:val="22"/>
        </w:rPr>
        <w:t>satu</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lebih</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peristiwa</w:t>
      </w:r>
      <w:proofErr w:type="spellEnd"/>
      <w:r w:rsidRPr="00942A2B">
        <w:rPr>
          <w:sz w:val="22"/>
          <w:szCs w:val="22"/>
        </w:rPr>
        <w:t xml:space="preserve"> yang </w:t>
      </w:r>
      <w:proofErr w:type="spellStart"/>
      <w:r w:rsidRPr="00942A2B">
        <w:rPr>
          <w:sz w:val="22"/>
          <w:szCs w:val="22"/>
        </w:rPr>
        <w:t>tersebut</w:t>
      </w:r>
      <w:proofErr w:type="spellEnd"/>
      <w:r w:rsidRPr="00942A2B">
        <w:rPr>
          <w:sz w:val="22"/>
          <w:szCs w:val="22"/>
        </w:rPr>
        <w:t xml:space="preserve"> di </w:t>
      </w:r>
      <w:proofErr w:type="spellStart"/>
      <w:r w:rsidRPr="00942A2B">
        <w:rPr>
          <w:sz w:val="22"/>
          <w:szCs w:val="22"/>
        </w:rPr>
        <w:t>bawah</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merupakan</w:t>
      </w:r>
      <w:proofErr w:type="spellEnd"/>
      <w:r w:rsidRPr="00942A2B">
        <w:rPr>
          <w:sz w:val="22"/>
          <w:szCs w:val="22"/>
        </w:rPr>
        <w:t xml:space="preserve"> </w:t>
      </w:r>
      <w:proofErr w:type="spellStart"/>
      <w:r w:rsidRPr="00942A2B">
        <w:rPr>
          <w:sz w:val="22"/>
          <w:szCs w:val="22"/>
        </w:rPr>
        <w:t>bukti</w:t>
      </w:r>
      <w:proofErr w:type="spellEnd"/>
      <w:r w:rsidRPr="00942A2B">
        <w:rPr>
          <w:sz w:val="22"/>
          <w:szCs w:val="22"/>
        </w:rPr>
        <w:t xml:space="preserve"> </w:t>
      </w:r>
      <w:proofErr w:type="spellStart"/>
      <w:r w:rsidRPr="00942A2B">
        <w:rPr>
          <w:sz w:val="22"/>
          <w:szCs w:val="22"/>
        </w:rPr>
        <w:t>kelalaian</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kelalaian</w:t>
      </w:r>
      <w:proofErr w:type="spellEnd"/>
      <w:r w:rsidRPr="00942A2B">
        <w:rPr>
          <w:sz w:val="22"/>
          <w:szCs w:val="22"/>
        </w:rPr>
        <w:t xml:space="preserve"> mana </w:t>
      </w:r>
      <w:proofErr w:type="spellStart"/>
      <w:r w:rsidRPr="00942A2B">
        <w:rPr>
          <w:sz w:val="22"/>
          <w:szCs w:val="22"/>
        </w:rPr>
        <w:t>mengakibatkan</w:t>
      </w:r>
      <w:proofErr w:type="spellEnd"/>
      <w:r w:rsidRPr="00942A2B">
        <w:rPr>
          <w:sz w:val="22"/>
          <w:szCs w:val="22"/>
        </w:rPr>
        <w:t xml:space="preserve"> demi </w:t>
      </w:r>
      <w:proofErr w:type="spellStart"/>
      <w:r w:rsidRPr="00942A2B">
        <w:rPr>
          <w:sz w:val="22"/>
          <w:szCs w:val="22"/>
        </w:rPr>
        <w:t>hukum</w:t>
      </w:r>
      <w:proofErr w:type="spellEnd"/>
      <w:r w:rsidRPr="00942A2B">
        <w:rPr>
          <w:sz w:val="22"/>
          <w:szCs w:val="22"/>
        </w:rPr>
        <w:t xml:space="preserve"> </w:t>
      </w:r>
      <w:proofErr w:type="spellStart"/>
      <w:r w:rsidRPr="00942A2B">
        <w:rPr>
          <w:sz w:val="22"/>
          <w:szCs w:val="22"/>
        </w:rPr>
        <w:t>diputusnya</w:t>
      </w:r>
      <w:proofErr w:type="spellEnd"/>
      <w:r w:rsidRPr="00942A2B">
        <w:rPr>
          <w:sz w:val="22"/>
          <w:szCs w:val="22"/>
        </w:rPr>
        <w:t xml:space="preserve"> </w:t>
      </w:r>
      <w:proofErr w:type="spellStart"/>
      <w:r w:rsidRPr="00942A2B">
        <w:rPr>
          <w:sz w:val="22"/>
          <w:szCs w:val="22"/>
        </w:rPr>
        <w:t>perjanjiansewa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melepaskan</w:t>
      </w:r>
      <w:proofErr w:type="spellEnd"/>
      <w:r w:rsidRPr="00942A2B">
        <w:rPr>
          <w:sz w:val="22"/>
          <w:szCs w:val="22"/>
        </w:rPr>
        <w:t xml:space="preserve">, </w:t>
      </w:r>
      <w:proofErr w:type="spellStart"/>
      <w:r w:rsidRPr="00942A2B">
        <w:rPr>
          <w:sz w:val="22"/>
          <w:szCs w:val="22"/>
        </w:rPr>
        <w:t>tanpa</w:t>
      </w:r>
      <w:proofErr w:type="spellEnd"/>
      <w:r w:rsidRPr="00942A2B">
        <w:rPr>
          <w:sz w:val="22"/>
          <w:szCs w:val="22"/>
        </w:rPr>
        <w:t xml:space="preserve"> </w:t>
      </w:r>
      <w:proofErr w:type="spellStart"/>
      <w:r w:rsidRPr="00942A2B">
        <w:rPr>
          <w:sz w:val="22"/>
          <w:szCs w:val="22"/>
        </w:rPr>
        <w:t>memberlakukan</w:t>
      </w:r>
      <w:proofErr w:type="spellEnd"/>
      <w:r w:rsidRPr="00942A2B">
        <w:rPr>
          <w:sz w:val="22"/>
          <w:szCs w:val="22"/>
        </w:rPr>
        <w:t xml:space="preserve"> </w:t>
      </w:r>
      <w:proofErr w:type="spellStart"/>
      <w:r w:rsidRPr="00942A2B">
        <w:rPr>
          <w:sz w:val="22"/>
          <w:szCs w:val="22"/>
        </w:rPr>
        <w:t>Pasal</w:t>
      </w:r>
      <w:proofErr w:type="spellEnd"/>
      <w:r w:rsidRPr="00942A2B">
        <w:rPr>
          <w:sz w:val="22"/>
          <w:szCs w:val="22"/>
        </w:rPr>
        <w:t xml:space="preserve"> 1266 dan </w:t>
      </w:r>
      <w:proofErr w:type="spellStart"/>
      <w:r w:rsidRPr="00942A2B">
        <w:rPr>
          <w:sz w:val="22"/>
          <w:szCs w:val="22"/>
        </w:rPr>
        <w:t>Pasal</w:t>
      </w:r>
      <w:proofErr w:type="spellEnd"/>
      <w:r w:rsidRPr="00942A2B">
        <w:rPr>
          <w:sz w:val="22"/>
          <w:szCs w:val="22"/>
        </w:rPr>
        <w:t xml:space="preserve"> 1267 </w:t>
      </w:r>
      <w:proofErr w:type="spellStart"/>
      <w:r w:rsidRPr="00942A2B">
        <w:rPr>
          <w:sz w:val="22"/>
          <w:szCs w:val="22"/>
        </w:rPr>
        <w:t>KUHPdt</w:t>
      </w:r>
      <w:proofErr w:type="spellEnd"/>
      <w:r w:rsidRPr="00942A2B">
        <w:rPr>
          <w:sz w:val="22"/>
          <w:szCs w:val="22"/>
        </w:rPr>
        <w:t>.</w:t>
      </w:r>
    </w:p>
    <w:p w14:paraId="7DB9F660" w14:textId="77777777" w:rsidR="006C2070" w:rsidRPr="00942A2B" w:rsidRDefault="006C2070" w:rsidP="006C2070">
      <w:pPr>
        <w:ind w:left="360" w:hanging="360"/>
        <w:jc w:val="both"/>
        <w:rPr>
          <w:sz w:val="22"/>
          <w:szCs w:val="22"/>
        </w:rPr>
      </w:pPr>
      <w:r w:rsidRPr="00942A2B">
        <w:rPr>
          <w:sz w:val="22"/>
          <w:szCs w:val="22"/>
        </w:rPr>
        <w:t>1.</w:t>
      </w:r>
      <w:r w:rsidRPr="00942A2B">
        <w:rPr>
          <w:b/>
          <w:bCs/>
          <w:sz w:val="22"/>
          <w:szCs w:val="22"/>
        </w:rPr>
        <w:t xml:space="preserve">  </w:t>
      </w:r>
      <w:r w:rsidRPr="00942A2B">
        <w:rPr>
          <w:sz w:val="22"/>
          <w:szCs w:val="22"/>
        </w:rPr>
        <w:t xml:space="preserve">Jika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yang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dibayar</w:t>
      </w:r>
      <w:proofErr w:type="spellEnd"/>
      <w:r w:rsidRPr="00942A2B">
        <w:rPr>
          <w:sz w:val="22"/>
          <w:szCs w:val="22"/>
        </w:rPr>
        <w:t xml:space="preserve"> </w:t>
      </w:r>
      <w:proofErr w:type="spellStart"/>
      <w:r w:rsidRPr="00942A2B">
        <w:rPr>
          <w:sz w:val="22"/>
          <w:szCs w:val="22"/>
        </w:rPr>
        <w:t>ditunggak</w:t>
      </w:r>
      <w:proofErr w:type="spellEnd"/>
      <w:r w:rsidRPr="00942A2B">
        <w:rPr>
          <w:sz w:val="22"/>
          <w:szCs w:val="22"/>
        </w:rPr>
        <w:t xml:space="preserve"> dan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dibayar</w:t>
      </w:r>
      <w:proofErr w:type="spellEnd"/>
      <w:r w:rsidRPr="00942A2B">
        <w:rPr>
          <w:sz w:val="22"/>
          <w:szCs w:val="22"/>
        </w:rPr>
        <w:t xml:space="preserve"> </w:t>
      </w:r>
      <w:proofErr w:type="spellStart"/>
      <w:r w:rsidRPr="00942A2B">
        <w:rPr>
          <w:sz w:val="22"/>
          <w:szCs w:val="22"/>
        </w:rPr>
        <w:t>selama</w:t>
      </w:r>
      <w:proofErr w:type="spellEnd"/>
      <w:r w:rsidRPr="00942A2B">
        <w:rPr>
          <w:sz w:val="22"/>
          <w:szCs w:val="22"/>
        </w:rPr>
        <w:t xml:space="preserve"> </w:t>
      </w:r>
      <w:proofErr w:type="spellStart"/>
      <w:r w:rsidRPr="00942A2B">
        <w:rPr>
          <w:sz w:val="22"/>
          <w:szCs w:val="22"/>
        </w:rPr>
        <w:t>jangka</w:t>
      </w:r>
      <w:proofErr w:type="spellEnd"/>
      <w:r w:rsidRPr="00942A2B">
        <w:rPr>
          <w:sz w:val="22"/>
          <w:szCs w:val="22"/>
        </w:rPr>
        <w:t xml:space="preserve"> </w:t>
      </w:r>
      <w:proofErr w:type="spellStart"/>
      <w:r w:rsidRPr="00942A2B">
        <w:rPr>
          <w:sz w:val="22"/>
          <w:szCs w:val="22"/>
        </w:rPr>
        <w:t>waktu</w:t>
      </w:r>
      <w:proofErr w:type="spellEnd"/>
      <w:r w:rsidRPr="00942A2B">
        <w:rPr>
          <w:sz w:val="22"/>
          <w:szCs w:val="22"/>
        </w:rPr>
        <w:t xml:space="preserve">      30 (</w:t>
      </w:r>
      <w:proofErr w:type="spellStart"/>
      <w:r w:rsidRPr="00942A2B">
        <w:rPr>
          <w:sz w:val="22"/>
          <w:szCs w:val="22"/>
        </w:rPr>
        <w:t>tiga</w:t>
      </w:r>
      <w:proofErr w:type="spellEnd"/>
      <w:r w:rsidRPr="00942A2B">
        <w:rPr>
          <w:sz w:val="22"/>
          <w:szCs w:val="22"/>
        </w:rPr>
        <w:t xml:space="preserve"> </w:t>
      </w:r>
      <w:proofErr w:type="spellStart"/>
      <w:r w:rsidRPr="00942A2B">
        <w:rPr>
          <w:sz w:val="22"/>
          <w:szCs w:val="22"/>
        </w:rPr>
        <w:t>puluh</w:t>
      </w:r>
      <w:proofErr w:type="spellEnd"/>
      <w:r w:rsidRPr="00942A2B">
        <w:rPr>
          <w:sz w:val="22"/>
          <w:szCs w:val="22"/>
        </w:rPr>
        <w:t xml:space="preserve">) </w:t>
      </w:r>
      <w:proofErr w:type="spellStart"/>
      <w:r w:rsidRPr="00942A2B">
        <w:rPr>
          <w:sz w:val="22"/>
          <w:szCs w:val="22"/>
        </w:rPr>
        <w:t>hari</w:t>
      </w:r>
      <w:proofErr w:type="spellEnd"/>
      <w:r w:rsidRPr="00942A2B">
        <w:rPr>
          <w:sz w:val="22"/>
          <w:szCs w:val="22"/>
        </w:rPr>
        <w:t xml:space="preserve"> </w:t>
      </w:r>
      <w:proofErr w:type="spellStart"/>
      <w:r w:rsidRPr="00942A2B">
        <w:rPr>
          <w:sz w:val="22"/>
          <w:szCs w:val="22"/>
        </w:rPr>
        <w:t>sesudah</w:t>
      </w:r>
      <w:proofErr w:type="spellEnd"/>
      <w:r w:rsidRPr="00942A2B">
        <w:rPr>
          <w:sz w:val="22"/>
          <w:szCs w:val="22"/>
        </w:rPr>
        <w:t xml:space="preserve"> </w:t>
      </w:r>
      <w:proofErr w:type="spellStart"/>
      <w:r w:rsidRPr="00942A2B">
        <w:rPr>
          <w:sz w:val="22"/>
          <w:szCs w:val="22"/>
        </w:rPr>
        <w:t>tanggal</w:t>
      </w:r>
      <w:proofErr w:type="spellEnd"/>
      <w:r w:rsidRPr="00942A2B">
        <w:rPr>
          <w:sz w:val="22"/>
          <w:szCs w:val="22"/>
        </w:rPr>
        <w:t xml:space="preserve"> </w:t>
      </w:r>
      <w:proofErr w:type="spellStart"/>
      <w:r w:rsidRPr="00942A2B">
        <w:rPr>
          <w:sz w:val="22"/>
          <w:szCs w:val="22"/>
        </w:rPr>
        <w:t>manapun</w:t>
      </w:r>
      <w:proofErr w:type="spellEnd"/>
      <w:r w:rsidRPr="00942A2B">
        <w:rPr>
          <w:sz w:val="22"/>
          <w:szCs w:val="22"/>
        </w:rPr>
        <w:t xml:space="preserve"> yang </w:t>
      </w:r>
      <w:proofErr w:type="spellStart"/>
      <w:r w:rsidRPr="00942A2B">
        <w:rPr>
          <w:sz w:val="22"/>
          <w:szCs w:val="22"/>
        </w:rPr>
        <w:t>ditentukan</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pembayaran</w:t>
      </w:r>
      <w:proofErr w:type="spellEnd"/>
      <w:r w:rsidRPr="00942A2B">
        <w:rPr>
          <w:sz w:val="22"/>
          <w:szCs w:val="22"/>
        </w:rPr>
        <w:t xml:space="preserve"> masa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
    <w:p w14:paraId="622DCD4A" w14:textId="77777777" w:rsidR="006C2070" w:rsidRDefault="006C2070" w:rsidP="006C2070">
      <w:pPr>
        <w:numPr>
          <w:ilvl w:val="0"/>
          <w:numId w:val="10"/>
        </w:numPr>
        <w:jc w:val="both"/>
        <w:rPr>
          <w:sz w:val="22"/>
          <w:szCs w:val="22"/>
        </w:rPr>
      </w:pP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lalai</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gagal</w:t>
      </w:r>
      <w:proofErr w:type="spellEnd"/>
      <w:r w:rsidRPr="00942A2B">
        <w:rPr>
          <w:sz w:val="22"/>
          <w:szCs w:val="22"/>
        </w:rPr>
        <w:t xml:space="preserve"> </w:t>
      </w:r>
      <w:proofErr w:type="spellStart"/>
      <w:r w:rsidRPr="00942A2B">
        <w:rPr>
          <w:sz w:val="22"/>
          <w:szCs w:val="22"/>
        </w:rPr>
        <w:t>melaksanakan</w:t>
      </w:r>
      <w:proofErr w:type="spellEnd"/>
      <w:r w:rsidRPr="00942A2B">
        <w:rPr>
          <w:sz w:val="22"/>
          <w:szCs w:val="22"/>
        </w:rPr>
        <w:t xml:space="preserve"> dan </w:t>
      </w:r>
      <w:proofErr w:type="spellStart"/>
      <w:r w:rsidRPr="00942A2B">
        <w:rPr>
          <w:sz w:val="22"/>
          <w:szCs w:val="22"/>
        </w:rPr>
        <w:t>mentaati</w:t>
      </w:r>
      <w:proofErr w:type="spellEnd"/>
      <w:r w:rsidRPr="00942A2B">
        <w:rPr>
          <w:sz w:val="22"/>
          <w:szCs w:val="22"/>
        </w:rPr>
        <w:t xml:space="preserve"> </w:t>
      </w:r>
      <w:proofErr w:type="spellStart"/>
      <w:r w:rsidRPr="00942A2B">
        <w:rPr>
          <w:sz w:val="22"/>
          <w:szCs w:val="22"/>
        </w:rPr>
        <w:t>syarat</w:t>
      </w:r>
      <w:proofErr w:type="spellEnd"/>
      <w:r w:rsidRPr="00942A2B">
        <w:rPr>
          <w:sz w:val="22"/>
          <w:szCs w:val="22"/>
        </w:rPr>
        <w:t xml:space="preserve"> - </w:t>
      </w:r>
      <w:proofErr w:type="spellStart"/>
      <w:r w:rsidRPr="00942A2B">
        <w:rPr>
          <w:sz w:val="22"/>
          <w:szCs w:val="22"/>
        </w:rPr>
        <w:t>syarat</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persetujuan</w:t>
      </w:r>
      <w:proofErr w:type="spellEnd"/>
      <w:r w:rsidRPr="00942A2B">
        <w:rPr>
          <w:sz w:val="22"/>
          <w:szCs w:val="22"/>
        </w:rPr>
        <w:t xml:space="preserve"> mana pun yang </w:t>
      </w:r>
      <w:proofErr w:type="spellStart"/>
      <w:r w:rsidRPr="00942A2B">
        <w:rPr>
          <w:sz w:val="22"/>
          <w:szCs w:val="22"/>
        </w:rPr>
        <w:t>disebut</w:t>
      </w:r>
      <w:proofErr w:type="spellEnd"/>
      <w:r w:rsidRPr="00942A2B">
        <w:rPr>
          <w:sz w:val="22"/>
          <w:szCs w:val="22"/>
        </w:rPr>
        <w:t xml:space="preserve"> di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proofErr w:type="gramStart"/>
      <w:r w:rsidRPr="00942A2B">
        <w:rPr>
          <w:sz w:val="22"/>
          <w:szCs w:val="22"/>
        </w:rPr>
        <w:t>ini</w:t>
      </w:r>
      <w:proofErr w:type="spellEnd"/>
      <w:r w:rsidRPr="00942A2B">
        <w:rPr>
          <w:sz w:val="22"/>
          <w:szCs w:val="22"/>
        </w:rPr>
        <w:t xml:space="preserve"> ;</w:t>
      </w:r>
      <w:proofErr w:type="gramEnd"/>
      <w:r w:rsidRPr="00942A2B">
        <w:rPr>
          <w:sz w:val="22"/>
          <w:szCs w:val="22"/>
        </w:rPr>
        <w:t xml:space="preserve"> </w:t>
      </w:r>
      <w:proofErr w:type="spellStart"/>
      <w:r w:rsidRPr="00942A2B">
        <w:rPr>
          <w:sz w:val="22"/>
          <w:szCs w:val="22"/>
        </w:rPr>
        <w:t>atau</w:t>
      </w:r>
      <w:proofErr w:type="spellEnd"/>
    </w:p>
    <w:p w14:paraId="12297903" w14:textId="77777777" w:rsidR="006C2070" w:rsidRPr="007F3C35" w:rsidRDefault="006C2070" w:rsidP="006C2070">
      <w:pPr>
        <w:numPr>
          <w:ilvl w:val="0"/>
          <w:numId w:val="10"/>
        </w:numPr>
        <w:jc w:val="both"/>
        <w:rPr>
          <w:sz w:val="22"/>
          <w:szCs w:val="22"/>
        </w:rPr>
      </w:pPr>
      <w:proofErr w:type="spellStart"/>
      <w:r w:rsidRPr="007F3C35">
        <w:rPr>
          <w:sz w:val="22"/>
          <w:szCs w:val="22"/>
        </w:rPr>
        <w:t>Penyewa</w:t>
      </w:r>
      <w:proofErr w:type="spellEnd"/>
      <w:r w:rsidRPr="007F3C35">
        <w:rPr>
          <w:sz w:val="22"/>
          <w:szCs w:val="22"/>
        </w:rPr>
        <w:t xml:space="preserve"> </w:t>
      </w:r>
      <w:proofErr w:type="spellStart"/>
      <w:r w:rsidRPr="007F3C35">
        <w:rPr>
          <w:sz w:val="22"/>
          <w:szCs w:val="22"/>
        </w:rPr>
        <w:t>dinyatakan</w:t>
      </w:r>
      <w:proofErr w:type="spellEnd"/>
      <w:r w:rsidRPr="007F3C35">
        <w:rPr>
          <w:sz w:val="22"/>
          <w:szCs w:val="22"/>
        </w:rPr>
        <w:t xml:space="preserve"> </w:t>
      </w:r>
      <w:proofErr w:type="spellStart"/>
      <w:r w:rsidRPr="007F3C35">
        <w:rPr>
          <w:sz w:val="22"/>
          <w:szCs w:val="22"/>
        </w:rPr>
        <w:t>bangkrut</w:t>
      </w:r>
      <w:proofErr w:type="spellEnd"/>
      <w:r w:rsidRPr="007F3C35">
        <w:rPr>
          <w:sz w:val="22"/>
          <w:szCs w:val="22"/>
        </w:rPr>
        <w:t xml:space="preserve"> </w:t>
      </w:r>
      <w:proofErr w:type="spellStart"/>
      <w:r w:rsidRPr="007F3C35">
        <w:rPr>
          <w:sz w:val="22"/>
          <w:szCs w:val="22"/>
        </w:rPr>
        <w:t>atau</w:t>
      </w:r>
      <w:proofErr w:type="spellEnd"/>
      <w:r w:rsidRPr="007F3C35">
        <w:rPr>
          <w:sz w:val="22"/>
          <w:szCs w:val="22"/>
        </w:rPr>
        <w:t xml:space="preserve"> </w:t>
      </w:r>
      <w:proofErr w:type="spellStart"/>
      <w:r w:rsidRPr="007F3C35">
        <w:rPr>
          <w:sz w:val="22"/>
          <w:szCs w:val="22"/>
        </w:rPr>
        <w:t>tidak</w:t>
      </w:r>
      <w:proofErr w:type="spellEnd"/>
      <w:r w:rsidRPr="007F3C35">
        <w:rPr>
          <w:sz w:val="22"/>
          <w:szCs w:val="22"/>
        </w:rPr>
        <w:t xml:space="preserve"> </w:t>
      </w:r>
      <w:proofErr w:type="spellStart"/>
      <w:r w:rsidRPr="007F3C35">
        <w:rPr>
          <w:sz w:val="22"/>
          <w:szCs w:val="22"/>
        </w:rPr>
        <w:t>mampu</w:t>
      </w:r>
      <w:proofErr w:type="spellEnd"/>
      <w:r w:rsidRPr="007F3C35">
        <w:rPr>
          <w:sz w:val="22"/>
          <w:szCs w:val="22"/>
        </w:rPr>
        <w:t xml:space="preserve"> </w:t>
      </w:r>
      <w:proofErr w:type="spellStart"/>
      <w:r w:rsidRPr="007F3C35">
        <w:rPr>
          <w:sz w:val="22"/>
          <w:szCs w:val="22"/>
        </w:rPr>
        <w:t>membayar</w:t>
      </w:r>
      <w:proofErr w:type="spellEnd"/>
      <w:r w:rsidRPr="007F3C35">
        <w:rPr>
          <w:sz w:val="22"/>
          <w:szCs w:val="22"/>
        </w:rPr>
        <w:t xml:space="preserve"> </w:t>
      </w:r>
      <w:proofErr w:type="spellStart"/>
      <w:r w:rsidRPr="007F3C35">
        <w:rPr>
          <w:sz w:val="22"/>
          <w:szCs w:val="22"/>
        </w:rPr>
        <w:t>hutangnya</w:t>
      </w:r>
      <w:proofErr w:type="spellEnd"/>
      <w:r w:rsidRPr="007F3C35">
        <w:rPr>
          <w:sz w:val="22"/>
          <w:szCs w:val="22"/>
        </w:rPr>
        <w:t xml:space="preserve"> </w:t>
      </w:r>
      <w:proofErr w:type="spellStart"/>
      <w:r w:rsidRPr="007F3C35">
        <w:rPr>
          <w:sz w:val="22"/>
          <w:szCs w:val="22"/>
        </w:rPr>
        <w:t>menurut</w:t>
      </w:r>
      <w:proofErr w:type="spellEnd"/>
      <w:r w:rsidRPr="007F3C35">
        <w:rPr>
          <w:sz w:val="22"/>
          <w:szCs w:val="22"/>
        </w:rPr>
        <w:t xml:space="preserve"> </w:t>
      </w:r>
      <w:proofErr w:type="spellStart"/>
      <w:r w:rsidRPr="007F3C35">
        <w:rPr>
          <w:sz w:val="22"/>
          <w:szCs w:val="22"/>
        </w:rPr>
        <w:t>hukum</w:t>
      </w:r>
      <w:proofErr w:type="spellEnd"/>
      <w:r w:rsidRPr="007F3C35">
        <w:rPr>
          <w:sz w:val="22"/>
          <w:szCs w:val="22"/>
        </w:rPr>
        <w:t xml:space="preserve">; </w:t>
      </w:r>
      <w:proofErr w:type="spellStart"/>
      <w:r w:rsidRPr="007F3C35">
        <w:rPr>
          <w:sz w:val="22"/>
          <w:szCs w:val="22"/>
        </w:rPr>
        <w:t>atau</w:t>
      </w:r>
      <w:proofErr w:type="spellEnd"/>
    </w:p>
    <w:p w14:paraId="5C14157F" w14:textId="77777777" w:rsidR="006C2070" w:rsidRPr="00942A2B" w:rsidRDefault="006C2070" w:rsidP="006C2070">
      <w:pPr>
        <w:ind w:left="360" w:hanging="360"/>
        <w:jc w:val="both"/>
        <w:rPr>
          <w:sz w:val="22"/>
          <w:szCs w:val="22"/>
        </w:rPr>
      </w:pPr>
      <w:r w:rsidRPr="00942A2B">
        <w:rPr>
          <w:sz w:val="22"/>
          <w:szCs w:val="22"/>
        </w:rPr>
        <w:t xml:space="preserve">4. </w:t>
      </w:r>
      <w:r w:rsidRPr="00942A2B">
        <w:rPr>
          <w:sz w:val="22"/>
          <w:szCs w:val="22"/>
        </w:rPr>
        <w:tab/>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secara</w:t>
      </w:r>
      <w:proofErr w:type="spellEnd"/>
      <w:r w:rsidRPr="00942A2B">
        <w:rPr>
          <w:sz w:val="22"/>
          <w:szCs w:val="22"/>
        </w:rPr>
        <w:t xml:space="preserve"> </w:t>
      </w:r>
      <w:proofErr w:type="spellStart"/>
      <w:r w:rsidRPr="00942A2B">
        <w:rPr>
          <w:sz w:val="22"/>
          <w:szCs w:val="22"/>
        </w:rPr>
        <w:t>sepihak</w:t>
      </w:r>
      <w:proofErr w:type="spellEnd"/>
      <w:r w:rsidRPr="00942A2B">
        <w:rPr>
          <w:sz w:val="22"/>
          <w:szCs w:val="22"/>
        </w:rPr>
        <w:t xml:space="preserve"> </w:t>
      </w:r>
      <w:proofErr w:type="spellStart"/>
      <w:r w:rsidRPr="00942A2B">
        <w:rPr>
          <w:sz w:val="22"/>
          <w:szCs w:val="22"/>
        </w:rPr>
        <w:t>memutuskan</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sebelum</w:t>
      </w:r>
      <w:proofErr w:type="spellEnd"/>
      <w:r w:rsidRPr="00942A2B">
        <w:rPr>
          <w:sz w:val="22"/>
          <w:szCs w:val="22"/>
        </w:rPr>
        <w:t xml:space="preserve"> </w:t>
      </w:r>
      <w:proofErr w:type="spellStart"/>
      <w:r w:rsidRPr="00942A2B">
        <w:rPr>
          <w:sz w:val="22"/>
          <w:szCs w:val="22"/>
        </w:rPr>
        <w:t>berakhirnya</w:t>
      </w:r>
      <w:proofErr w:type="spellEnd"/>
      <w:r w:rsidRPr="00942A2B">
        <w:rPr>
          <w:sz w:val="22"/>
          <w:szCs w:val="22"/>
        </w:rPr>
        <w:t xml:space="preserve"> masa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atau</w:t>
      </w:r>
      <w:proofErr w:type="spellEnd"/>
    </w:p>
    <w:p w14:paraId="098985D4" w14:textId="77777777" w:rsidR="006C2070" w:rsidRPr="00942A2B" w:rsidRDefault="006C2070" w:rsidP="006C2070">
      <w:pPr>
        <w:ind w:left="360" w:hanging="360"/>
        <w:jc w:val="both"/>
        <w:rPr>
          <w:sz w:val="22"/>
          <w:szCs w:val="22"/>
        </w:rPr>
      </w:pPr>
      <w:r w:rsidRPr="00942A2B">
        <w:rPr>
          <w:sz w:val="22"/>
          <w:szCs w:val="22"/>
        </w:rPr>
        <w:t xml:space="preserve">5. </w:t>
      </w:r>
      <w:r w:rsidRPr="00942A2B">
        <w:rPr>
          <w:sz w:val="22"/>
          <w:szCs w:val="22"/>
        </w:rPr>
        <w:tab/>
      </w:r>
      <w:proofErr w:type="spellStart"/>
      <w:r w:rsidRPr="00942A2B">
        <w:rPr>
          <w:sz w:val="22"/>
          <w:szCs w:val="22"/>
        </w:rPr>
        <w:t>Harta</w:t>
      </w:r>
      <w:proofErr w:type="spellEnd"/>
      <w:r w:rsidRPr="00942A2B">
        <w:rPr>
          <w:sz w:val="22"/>
          <w:szCs w:val="22"/>
        </w:rPr>
        <w:t xml:space="preserve"> </w:t>
      </w:r>
      <w:proofErr w:type="spellStart"/>
      <w:r w:rsidRPr="00942A2B">
        <w:rPr>
          <w:sz w:val="22"/>
          <w:szCs w:val="22"/>
        </w:rPr>
        <w:t>manapun</w:t>
      </w:r>
      <w:proofErr w:type="spellEnd"/>
      <w:r w:rsidRPr="00942A2B">
        <w:rPr>
          <w:sz w:val="22"/>
          <w:szCs w:val="22"/>
        </w:rPr>
        <w:t xml:space="preserve"> </w:t>
      </w:r>
      <w:proofErr w:type="spellStart"/>
      <w:r w:rsidRPr="00942A2B">
        <w:rPr>
          <w:sz w:val="22"/>
          <w:szCs w:val="22"/>
        </w:rPr>
        <w:t>milik</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disita</w:t>
      </w:r>
      <w:proofErr w:type="spellEnd"/>
      <w:r w:rsidRPr="00942A2B">
        <w:rPr>
          <w:sz w:val="22"/>
          <w:szCs w:val="22"/>
        </w:rPr>
        <w:t xml:space="preserve"> </w:t>
      </w:r>
      <w:proofErr w:type="spellStart"/>
      <w:r w:rsidRPr="00942A2B">
        <w:rPr>
          <w:sz w:val="22"/>
          <w:szCs w:val="22"/>
        </w:rPr>
        <w:t>sebagai</w:t>
      </w:r>
      <w:proofErr w:type="spellEnd"/>
      <w:r w:rsidRPr="00942A2B">
        <w:rPr>
          <w:sz w:val="22"/>
          <w:szCs w:val="22"/>
        </w:rPr>
        <w:t xml:space="preserve"> </w:t>
      </w:r>
      <w:proofErr w:type="spellStart"/>
      <w:r w:rsidRPr="00942A2B">
        <w:rPr>
          <w:sz w:val="22"/>
          <w:szCs w:val="22"/>
        </w:rPr>
        <w:t>jaminan</w:t>
      </w:r>
      <w:proofErr w:type="spellEnd"/>
      <w:r w:rsidRPr="00942A2B">
        <w:rPr>
          <w:sz w:val="22"/>
          <w:szCs w:val="22"/>
        </w:rPr>
        <w:t xml:space="preserve"> demi </w:t>
      </w:r>
      <w:proofErr w:type="spellStart"/>
      <w:r w:rsidRPr="00942A2B">
        <w:rPr>
          <w:sz w:val="22"/>
          <w:szCs w:val="22"/>
        </w:rPr>
        <w:t>kepentingan</w:t>
      </w:r>
      <w:proofErr w:type="spellEnd"/>
      <w:r w:rsidRPr="00942A2B">
        <w:rPr>
          <w:sz w:val="22"/>
          <w:szCs w:val="22"/>
        </w:rPr>
        <w:t xml:space="preserve"> para </w:t>
      </w:r>
      <w:proofErr w:type="spellStart"/>
      <w:r w:rsidRPr="00942A2B">
        <w:rPr>
          <w:sz w:val="22"/>
          <w:szCs w:val="22"/>
        </w:rPr>
        <w:t>kreditor</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atau</w:t>
      </w:r>
      <w:proofErr w:type="spellEnd"/>
    </w:p>
    <w:p w14:paraId="7BDFBD93" w14:textId="77777777" w:rsidR="006C2070" w:rsidRPr="00942A2B" w:rsidRDefault="006C2070" w:rsidP="006C2070">
      <w:pPr>
        <w:numPr>
          <w:ilvl w:val="0"/>
          <w:numId w:val="9"/>
        </w:numPr>
        <w:jc w:val="both"/>
        <w:rPr>
          <w:sz w:val="22"/>
          <w:szCs w:val="22"/>
        </w:rPr>
      </w:pPr>
      <w:proofErr w:type="spellStart"/>
      <w:r w:rsidRPr="00942A2B">
        <w:rPr>
          <w:sz w:val="22"/>
          <w:szCs w:val="22"/>
        </w:rPr>
        <w:t>Kepentingan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pada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berdasarkan</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haknya</w:t>
      </w:r>
      <w:proofErr w:type="spellEnd"/>
      <w:r w:rsidRPr="00942A2B">
        <w:rPr>
          <w:sz w:val="22"/>
          <w:szCs w:val="22"/>
        </w:rPr>
        <w:t xml:space="preserve"> </w:t>
      </w:r>
      <w:proofErr w:type="spellStart"/>
      <w:r w:rsidRPr="00942A2B">
        <w:rPr>
          <w:sz w:val="22"/>
          <w:szCs w:val="22"/>
        </w:rPr>
        <w:t>terhadap</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diambil</w:t>
      </w:r>
      <w:proofErr w:type="spellEnd"/>
      <w:r w:rsidRPr="00942A2B">
        <w:rPr>
          <w:sz w:val="22"/>
          <w:szCs w:val="22"/>
        </w:rPr>
        <w:t xml:space="preserve"> </w:t>
      </w:r>
      <w:proofErr w:type="spellStart"/>
      <w:r w:rsidRPr="00942A2B">
        <w:rPr>
          <w:sz w:val="22"/>
          <w:szCs w:val="22"/>
        </w:rPr>
        <w:t>alih</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disita</w:t>
      </w:r>
      <w:proofErr w:type="spellEnd"/>
      <w:r w:rsidRPr="00942A2B">
        <w:rPr>
          <w:sz w:val="22"/>
          <w:szCs w:val="22"/>
        </w:rPr>
        <w:t xml:space="preserve"> </w:t>
      </w:r>
      <w:proofErr w:type="spellStart"/>
      <w:r w:rsidRPr="00942A2B">
        <w:rPr>
          <w:sz w:val="22"/>
          <w:szCs w:val="22"/>
        </w:rPr>
        <w:t>sebagai</w:t>
      </w:r>
      <w:proofErr w:type="spellEnd"/>
      <w:r w:rsidRPr="00942A2B">
        <w:rPr>
          <w:sz w:val="22"/>
          <w:szCs w:val="22"/>
        </w:rPr>
        <w:t xml:space="preserve"> </w:t>
      </w:r>
      <w:proofErr w:type="spellStart"/>
      <w:r w:rsidRPr="00942A2B">
        <w:rPr>
          <w:sz w:val="22"/>
          <w:szCs w:val="22"/>
        </w:rPr>
        <w:t>jaminan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dituntut</w:t>
      </w:r>
      <w:proofErr w:type="spellEnd"/>
      <w:r w:rsidRPr="00942A2B">
        <w:rPr>
          <w:sz w:val="22"/>
          <w:szCs w:val="22"/>
        </w:rPr>
        <w:t xml:space="preserve"> di </w:t>
      </w:r>
      <w:proofErr w:type="spellStart"/>
      <w:r w:rsidRPr="00942A2B">
        <w:rPr>
          <w:sz w:val="22"/>
          <w:szCs w:val="22"/>
        </w:rPr>
        <w:t>pengadilan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di </w:t>
      </w:r>
      <w:proofErr w:type="spellStart"/>
      <w:r w:rsidRPr="00942A2B">
        <w:rPr>
          <w:sz w:val="22"/>
          <w:szCs w:val="22"/>
        </w:rPr>
        <w:t>bawah</w:t>
      </w:r>
      <w:proofErr w:type="spellEnd"/>
      <w:r w:rsidRPr="00942A2B">
        <w:rPr>
          <w:sz w:val="22"/>
          <w:szCs w:val="22"/>
        </w:rPr>
        <w:t xml:space="preserve"> proses </w:t>
      </w:r>
      <w:proofErr w:type="spellStart"/>
      <w:r w:rsidRPr="00942A2B">
        <w:rPr>
          <w:sz w:val="22"/>
          <w:szCs w:val="22"/>
        </w:rPr>
        <w:t>hukum</w:t>
      </w:r>
      <w:proofErr w:type="spellEnd"/>
      <w:r w:rsidRPr="00942A2B">
        <w:rPr>
          <w:sz w:val="22"/>
          <w:szCs w:val="22"/>
        </w:rPr>
        <w:t xml:space="preserve"> </w:t>
      </w:r>
      <w:proofErr w:type="spellStart"/>
      <w:r w:rsidRPr="00942A2B">
        <w:rPr>
          <w:sz w:val="22"/>
          <w:szCs w:val="22"/>
        </w:rPr>
        <w:t>manapun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
    <w:p w14:paraId="5178AD02" w14:textId="77777777" w:rsidR="006C2070" w:rsidRPr="00942A2B" w:rsidRDefault="006C2070" w:rsidP="006C2070">
      <w:pPr>
        <w:numPr>
          <w:ilvl w:val="0"/>
          <w:numId w:val="9"/>
        </w:numPr>
        <w:jc w:val="both"/>
        <w:rPr>
          <w:sz w:val="22"/>
          <w:szCs w:val="22"/>
        </w:rPr>
      </w:pP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sebagai</w:t>
      </w:r>
      <w:proofErr w:type="spellEnd"/>
      <w:r w:rsidRPr="00942A2B">
        <w:rPr>
          <w:sz w:val="22"/>
          <w:szCs w:val="22"/>
        </w:rPr>
        <w:t xml:space="preserve"> </w:t>
      </w:r>
      <w:proofErr w:type="spellStart"/>
      <w:r w:rsidRPr="00942A2B">
        <w:rPr>
          <w:sz w:val="22"/>
          <w:szCs w:val="22"/>
        </w:rPr>
        <w:t>suatu</w:t>
      </w:r>
      <w:proofErr w:type="spellEnd"/>
      <w:r w:rsidRPr="00942A2B">
        <w:rPr>
          <w:sz w:val="22"/>
          <w:szCs w:val="22"/>
        </w:rPr>
        <w:t xml:space="preserve"> </w:t>
      </w:r>
      <w:proofErr w:type="spellStart"/>
      <w:r w:rsidRPr="00942A2B">
        <w:rPr>
          <w:sz w:val="22"/>
          <w:szCs w:val="22"/>
        </w:rPr>
        <w:t>perusahaan</w:t>
      </w:r>
      <w:proofErr w:type="spellEnd"/>
      <w:r w:rsidRPr="00942A2B">
        <w:rPr>
          <w:sz w:val="22"/>
          <w:szCs w:val="22"/>
        </w:rPr>
        <w:t xml:space="preserve"> </w:t>
      </w:r>
      <w:proofErr w:type="spellStart"/>
      <w:r w:rsidRPr="00942A2B">
        <w:rPr>
          <w:sz w:val="22"/>
          <w:szCs w:val="22"/>
        </w:rPr>
        <w:t>harus</w:t>
      </w:r>
      <w:proofErr w:type="spellEnd"/>
      <w:r w:rsidRPr="00942A2B">
        <w:rPr>
          <w:sz w:val="22"/>
          <w:szCs w:val="22"/>
        </w:rPr>
        <w:t xml:space="preserve"> </w:t>
      </w:r>
      <w:proofErr w:type="spellStart"/>
      <w:r w:rsidRPr="00942A2B">
        <w:rPr>
          <w:sz w:val="22"/>
          <w:szCs w:val="22"/>
        </w:rPr>
        <w:t>dibubarkan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dilikuidasi</w:t>
      </w:r>
      <w:proofErr w:type="spellEnd"/>
      <w:r w:rsidRPr="00942A2B">
        <w:rPr>
          <w:sz w:val="22"/>
          <w:szCs w:val="22"/>
        </w:rPr>
        <w:t xml:space="preserve">, </w:t>
      </w:r>
      <w:proofErr w:type="spellStart"/>
      <w:r w:rsidRPr="00942A2B">
        <w:rPr>
          <w:sz w:val="22"/>
          <w:szCs w:val="22"/>
        </w:rPr>
        <w:t>kecuali</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maksud</w:t>
      </w:r>
      <w:proofErr w:type="spellEnd"/>
      <w:r w:rsidRPr="00942A2B">
        <w:rPr>
          <w:sz w:val="22"/>
          <w:szCs w:val="22"/>
        </w:rPr>
        <w:t xml:space="preserve"> </w:t>
      </w:r>
      <w:proofErr w:type="spellStart"/>
      <w:r w:rsidRPr="00942A2B">
        <w:rPr>
          <w:sz w:val="22"/>
          <w:szCs w:val="22"/>
        </w:rPr>
        <w:t>penggabungan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re</w:t>
      </w:r>
      <w:r w:rsidRPr="00942A2B">
        <w:rPr>
          <w:sz w:val="22"/>
          <w:szCs w:val="22"/>
          <w:lang w:val="id-ID"/>
        </w:rPr>
        <w:t>strukturisasi</w:t>
      </w:r>
      <w:r w:rsidRPr="00942A2B">
        <w:rPr>
          <w:sz w:val="22"/>
          <w:szCs w:val="22"/>
        </w:rPr>
        <w:t xml:space="preserve">; </w:t>
      </w:r>
      <w:proofErr w:type="spellStart"/>
      <w:r w:rsidRPr="00942A2B">
        <w:rPr>
          <w:sz w:val="22"/>
          <w:szCs w:val="22"/>
        </w:rPr>
        <w:t>atau</w:t>
      </w:r>
      <w:proofErr w:type="spellEnd"/>
    </w:p>
    <w:p w14:paraId="1D920244" w14:textId="77777777" w:rsidR="006C2070" w:rsidRDefault="006C2070" w:rsidP="006C2070">
      <w:pPr>
        <w:numPr>
          <w:ilvl w:val="0"/>
          <w:numId w:val="9"/>
        </w:numPr>
        <w:jc w:val="both"/>
        <w:rPr>
          <w:sz w:val="22"/>
          <w:szCs w:val="22"/>
        </w:rPr>
      </w:pPr>
      <w:proofErr w:type="spellStart"/>
      <w:r w:rsidRPr="00942A2B">
        <w:rPr>
          <w:sz w:val="22"/>
          <w:szCs w:val="22"/>
        </w:rPr>
        <w:t>Pernyataan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jaminan</w:t>
      </w:r>
      <w:proofErr w:type="spellEnd"/>
      <w:r w:rsidRPr="00942A2B">
        <w:rPr>
          <w:sz w:val="22"/>
          <w:szCs w:val="22"/>
        </w:rPr>
        <w:t xml:space="preserve"> </w:t>
      </w:r>
      <w:proofErr w:type="spellStart"/>
      <w:r w:rsidRPr="00942A2B">
        <w:rPr>
          <w:sz w:val="22"/>
          <w:szCs w:val="22"/>
        </w:rPr>
        <w:t>apapun</w:t>
      </w:r>
      <w:proofErr w:type="spellEnd"/>
      <w:r w:rsidRPr="00942A2B">
        <w:rPr>
          <w:sz w:val="22"/>
          <w:szCs w:val="22"/>
        </w:rPr>
        <w:t xml:space="preserve"> yang </w:t>
      </w:r>
      <w:proofErr w:type="spellStart"/>
      <w:r w:rsidRPr="00942A2B">
        <w:rPr>
          <w:sz w:val="22"/>
          <w:szCs w:val="22"/>
        </w:rPr>
        <w:t>dibuat</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diberikan</w:t>
      </w:r>
      <w:proofErr w:type="spellEnd"/>
      <w:r w:rsidRPr="00942A2B">
        <w:rPr>
          <w:sz w:val="22"/>
          <w:szCs w:val="22"/>
        </w:rPr>
        <w:t xml:space="preserve"> oleh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sehubungan</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pelaksanaan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penyelengaraan</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ternyata</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benar</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segi</w:t>
      </w:r>
      <w:proofErr w:type="spellEnd"/>
      <w:r w:rsidRPr="00942A2B">
        <w:rPr>
          <w:sz w:val="22"/>
          <w:szCs w:val="22"/>
        </w:rPr>
        <w:t xml:space="preserve"> </w:t>
      </w:r>
      <w:proofErr w:type="spellStart"/>
      <w:r w:rsidRPr="00942A2B">
        <w:rPr>
          <w:sz w:val="22"/>
          <w:szCs w:val="22"/>
        </w:rPr>
        <w:t>manapun</w:t>
      </w:r>
      <w:proofErr w:type="spellEnd"/>
      <w:r w:rsidRPr="00942A2B">
        <w:rPr>
          <w:sz w:val="22"/>
          <w:szCs w:val="22"/>
        </w:rPr>
        <w:t xml:space="preserve"> juga.</w:t>
      </w:r>
    </w:p>
    <w:p w14:paraId="056DAAB2" w14:textId="77777777" w:rsidR="006C2070" w:rsidRPr="00FC5B5D" w:rsidRDefault="006C2070" w:rsidP="006C2070">
      <w:pPr>
        <w:jc w:val="both"/>
        <w:rPr>
          <w:sz w:val="22"/>
          <w:szCs w:val="22"/>
        </w:rPr>
      </w:pPr>
    </w:p>
    <w:p w14:paraId="5B3A26C9" w14:textId="77777777" w:rsidR="006C2070" w:rsidRDefault="006C2070" w:rsidP="006C2070">
      <w:pPr>
        <w:jc w:val="both"/>
        <w:rPr>
          <w:sz w:val="22"/>
          <w:szCs w:val="22"/>
        </w:rPr>
      </w:pP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hal</w:t>
      </w:r>
      <w:proofErr w:type="spellEnd"/>
      <w:r w:rsidRPr="00942A2B">
        <w:rPr>
          <w:sz w:val="22"/>
          <w:szCs w:val="22"/>
        </w:rPr>
        <w:t xml:space="preserve"> </w:t>
      </w:r>
      <w:proofErr w:type="spellStart"/>
      <w:r w:rsidRPr="00942A2B">
        <w:rPr>
          <w:sz w:val="22"/>
          <w:szCs w:val="22"/>
        </w:rPr>
        <w:t>terjadi</w:t>
      </w:r>
      <w:proofErr w:type="spellEnd"/>
      <w:r w:rsidRPr="00942A2B">
        <w:rPr>
          <w:sz w:val="22"/>
          <w:szCs w:val="22"/>
        </w:rPr>
        <w:t xml:space="preserve"> </w:t>
      </w:r>
      <w:proofErr w:type="spellStart"/>
      <w:r w:rsidRPr="00942A2B">
        <w:rPr>
          <w:sz w:val="22"/>
          <w:szCs w:val="22"/>
        </w:rPr>
        <w:t>putusnya</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karena</w:t>
      </w:r>
      <w:proofErr w:type="spellEnd"/>
      <w:r w:rsidRPr="00942A2B">
        <w:rPr>
          <w:sz w:val="22"/>
          <w:szCs w:val="22"/>
        </w:rPr>
        <w:t xml:space="preserve"> </w:t>
      </w:r>
      <w:proofErr w:type="spellStart"/>
      <w:r w:rsidRPr="00942A2B">
        <w:rPr>
          <w:sz w:val="22"/>
          <w:szCs w:val="22"/>
        </w:rPr>
        <w:t>hal-hal</w:t>
      </w:r>
      <w:proofErr w:type="spellEnd"/>
      <w:r w:rsidRPr="00942A2B">
        <w:rPr>
          <w:sz w:val="22"/>
          <w:szCs w:val="22"/>
        </w:rPr>
        <w:t xml:space="preserve"> </w:t>
      </w:r>
      <w:proofErr w:type="spellStart"/>
      <w:r w:rsidRPr="00942A2B">
        <w:rPr>
          <w:sz w:val="22"/>
          <w:szCs w:val="22"/>
        </w:rPr>
        <w:t>tersebut</w:t>
      </w:r>
      <w:proofErr w:type="spellEnd"/>
      <w:r w:rsidRPr="00942A2B">
        <w:rPr>
          <w:sz w:val="22"/>
          <w:szCs w:val="22"/>
        </w:rPr>
        <w:t xml:space="preserve"> di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maka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berhak</w:t>
      </w:r>
      <w:proofErr w:type="spellEnd"/>
      <w:r w:rsidRPr="00942A2B">
        <w:rPr>
          <w:sz w:val="22"/>
          <w:szCs w:val="22"/>
        </w:rPr>
        <w:t xml:space="preserve"> </w:t>
      </w:r>
      <w:proofErr w:type="spellStart"/>
      <w:r w:rsidRPr="00942A2B">
        <w:rPr>
          <w:sz w:val="22"/>
          <w:szCs w:val="22"/>
        </w:rPr>
        <w:t>melakukan</w:t>
      </w:r>
      <w:proofErr w:type="spellEnd"/>
      <w:r w:rsidRPr="00942A2B">
        <w:rPr>
          <w:sz w:val="22"/>
          <w:szCs w:val="22"/>
        </w:rPr>
        <w:t xml:space="preserve"> </w:t>
      </w:r>
      <w:proofErr w:type="spellStart"/>
      <w:r w:rsidRPr="00942A2B">
        <w:rPr>
          <w:sz w:val="22"/>
          <w:szCs w:val="22"/>
        </w:rPr>
        <w:t>hal-hal</w:t>
      </w:r>
      <w:proofErr w:type="spellEnd"/>
      <w:r w:rsidRPr="00942A2B">
        <w:rPr>
          <w:sz w:val="22"/>
          <w:szCs w:val="22"/>
        </w:rPr>
        <w:t xml:space="preserve"> </w:t>
      </w:r>
      <w:proofErr w:type="spellStart"/>
      <w:r w:rsidRPr="00942A2B">
        <w:rPr>
          <w:sz w:val="22"/>
          <w:szCs w:val="22"/>
        </w:rPr>
        <w:t>sebagai</w:t>
      </w:r>
      <w:proofErr w:type="spellEnd"/>
      <w:r w:rsidRPr="00942A2B">
        <w:rPr>
          <w:sz w:val="22"/>
          <w:szCs w:val="22"/>
        </w:rPr>
        <w:t xml:space="preserve"> </w:t>
      </w:r>
      <w:proofErr w:type="spellStart"/>
      <w:r w:rsidRPr="00942A2B">
        <w:rPr>
          <w:sz w:val="22"/>
          <w:szCs w:val="22"/>
        </w:rPr>
        <w:t>berikut</w:t>
      </w:r>
      <w:proofErr w:type="spellEnd"/>
      <w:r w:rsidRPr="00942A2B">
        <w:rPr>
          <w:sz w:val="22"/>
          <w:szCs w:val="22"/>
        </w:rPr>
        <w:t>:</w:t>
      </w:r>
    </w:p>
    <w:p w14:paraId="60EEC8BB" w14:textId="77777777" w:rsidR="006C2070" w:rsidRPr="00942A2B" w:rsidRDefault="006C2070" w:rsidP="006C2070">
      <w:pPr>
        <w:jc w:val="both"/>
        <w:rPr>
          <w:sz w:val="22"/>
          <w:szCs w:val="22"/>
        </w:rPr>
      </w:pPr>
    </w:p>
    <w:p w14:paraId="4397945C" w14:textId="77777777" w:rsidR="006C2070" w:rsidRPr="00942A2B" w:rsidRDefault="006C2070" w:rsidP="006C2070">
      <w:pPr>
        <w:numPr>
          <w:ilvl w:val="0"/>
          <w:numId w:val="8"/>
        </w:numPr>
        <w:jc w:val="both"/>
        <w:rPr>
          <w:sz w:val="22"/>
          <w:szCs w:val="22"/>
        </w:rPr>
      </w:pPr>
      <w:proofErr w:type="spellStart"/>
      <w:r w:rsidRPr="00942A2B">
        <w:rPr>
          <w:sz w:val="22"/>
          <w:szCs w:val="22"/>
        </w:rPr>
        <w:t>Tanpa</w:t>
      </w:r>
      <w:proofErr w:type="spellEnd"/>
      <w:r w:rsidRPr="00942A2B">
        <w:rPr>
          <w:sz w:val="22"/>
          <w:szCs w:val="22"/>
        </w:rPr>
        <w:t xml:space="preserve"> </w:t>
      </w:r>
      <w:proofErr w:type="spellStart"/>
      <w:r w:rsidRPr="00942A2B">
        <w:rPr>
          <w:sz w:val="22"/>
          <w:szCs w:val="22"/>
        </w:rPr>
        <w:t>pemberitahuan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permintaan</w:t>
      </w:r>
      <w:proofErr w:type="spellEnd"/>
      <w:r w:rsidRPr="00942A2B">
        <w:rPr>
          <w:sz w:val="22"/>
          <w:szCs w:val="22"/>
        </w:rPr>
        <w:t xml:space="preserve"> </w:t>
      </w:r>
      <w:proofErr w:type="spellStart"/>
      <w:r w:rsidRPr="00942A2B">
        <w:rPr>
          <w:sz w:val="22"/>
          <w:szCs w:val="22"/>
        </w:rPr>
        <w:t>menghentikan</w:t>
      </w:r>
      <w:proofErr w:type="spellEnd"/>
      <w:r w:rsidRPr="00942A2B">
        <w:rPr>
          <w:sz w:val="22"/>
          <w:szCs w:val="22"/>
        </w:rPr>
        <w:t xml:space="preserve"> </w:t>
      </w:r>
      <w:proofErr w:type="spellStart"/>
      <w:r w:rsidRPr="00942A2B">
        <w:rPr>
          <w:sz w:val="22"/>
          <w:szCs w:val="22"/>
        </w:rPr>
        <w:t>semua</w:t>
      </w:r>
      <w:proofErr w:type="spellEnd"/>
      <w:r w:rsidRPr="00942A2B">
        <w:rPr>
          <w:sz w:val="22"/>
          <w:szCs w:val="22"/>
        </w:rPr>
        <w:t xml:space="preserve"> </w:t>
      </w:r>
      <w:proofErr w:type="spellStart"/>
      <w:r w:rsidRPr="00942A2B">
        <w:rPr>
          <w:sz w:val="22"/>
          <w:szCs w:val="22"/>
        </w:rPr>
        <w:t>layanan</w:t>
      </w:r>
      <w:proofErr w:type="spellEnd"/>
      <w:r w:rsidRPr="00942A2B">
        <w:rPr>
          <w:sz w:val="22"/>
          <w:szCs w:val="22"/>
        </w:rPr>
        <w:t xml:space="preserve"> </w:t>
      </w:r>
      <w:proofErr w:type="spellStart"/>
      <w:r w:rsidRPr="00942A2B">
        <w:rPr>
          <w:sz w:val="22"/>
          <w:szCs w:val="22"/>
        </w:rPr>
        <w:t>bagi</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dan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memasuki</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lalu</w:t>
      </w:r>
      <w:proofErr w:type="spellEnd"/>
      <w:r w:rsidRPr="00942A2B">
        <w:rPr>
          <w:sz w:val="22"/>
          <w:szCs w:val="22"/>
        </w:rPr>
        <w:t xml:space="preserve"> </w:t>
      </w:r>
      <w:proofErr w:type="spellStart"/>
      <w:r w:rsidRPr="00942A2B">
        <w:rPr>
          <w:sz w:val="22"/>
          <w:szCs w:val="22"/>
        </w:rPr>
        <w:t>memutuskan</w:t>
      </w:r>
      <w:proofErr w:type="spellEnd"/>
      <w:r w:rsidRPr="00942A2B">
        <w:rPr>
          <w:sz w:val="22"/>
          <w:szCs w:val="22"/>
        </w:rPr>
        <w:t xml:space="preserve"> </w:t>
      </w:r>
      <w:proofErr w:type="spellStart"/>
      <w:r w:rsidRPr="00942A2B">
        <w:rPr>
          <w:sz w:val="22"/>
          <w:szCs w:val="22"/>
        </w:rPr>
        <w:t>pemakaian</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menghentikan</w:t>
      </w:r>
      <w:proofErr w:type="spellEnd"/>
      <w:r w:rsidRPr="00942A2B">
        <w:rPr>
          <w:sz w:val="22"/>
          <w:szCs w:val="22"/>
        </w:rPr>
        <w:t xml:space="preserve"> </w:t>
      </w:r>
      <w:proofErr w:type="spellStart"/>
      <w:r w:rsidRPr="00942A2B">
        <w:rPr>
          <w:sz w:val="22"/>
          <w:szCs w:val="22"/>
        </w:rPr>
        <w:t>semua</w:t>
      </w:r>
      <w:proofErr w:type="spellEnd"/>
      <w:r w:rsidRPr="00942A2B">
        <w:rPr>
          <w:sz w:val="22"/>
          <w:szCs w:val="22"/>
        </w:rPr>
        <w:t xml:space="preserve"> </w:t>
      </w:r>
      <w:proofErr w:type="spellStart"/>
      <w:r w:rsidRPr="00942A2B">
        <w:rPr>
          <w:sz w:val="22"/>
          <w:szCs w:val="22"/>
        </w:rPr>
        <w:t>layanan</w:t>
      </w:r>
      <w:proofErr w:type="spellEnd"/>
      <w:r w:rsidRPr="00942A2B">
        <w:rPr>
          <w:sz w:val="22"/>
          <w:szCs w:val="22"/>
        </w:rPr>
        <w:t xml:space="preserve"> </w:t>
      </w:r>
      <w:proofErr w:type="spellStart"/>
      <w:r w:rsidRPr="00942A2B">
        <w:rPr>
          <w:sz w:val="22"/>
          <w:szCs w:val="22"/>
        </w:rPr>
        <w:t>kepadanya</w:t>
      </w:r>
      <w:proofErr w:type="spellEnd"/>
      <w:r w:rsidRPr="00942A2B">
        <w:rPr>
          <w:sz w:val="22"/>
          <w:szCs w:val="22"/>
        </w:rPr>
        <w:t xml:space="preserve"> </w:t>
      </w:r>
      <w:proofErr w:type="spellStart"/>
      <w:r w:rsidRPr="00942A2B">
        <w:rPr>
          <w:sz w:val="22"/>
          <w:szCs w:val="22"/>
        </w:rPr>
        <w:t>sesuai</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masing-masing </w:t>
      </w:r>
      <w:proofErr w:type="spellStart"/>
      <w:r w:rsidRPr="00942A2B">
        <w:rPr>
          <w:sz w:val="22"/>
          <w:szCs w:val="22"/>
        </w:rPr>
        <w:t>kasus</w:t>
      </w:r>
      <w:proofErr w:type="spellEnd"/>
      <w:r w:rsidRPr="00942A2B">
        <w:rPr>
          <w:sz w:val="22"/>
          <w:szCs w:val="22"/>
        </w:rPr>
        <w:t>.</w:t>
      </w:r>
    </w:p>
    <w:p w14:paraId="292372E0" w14:textId="77777777" w:rsidR="006C2070" w:rsidRPr="00942A2B" w:rsidRDefault="006C2070" w:rsidP="006C2070">
      <w:pPr>
        <w:numPr>
          <w:ilvl w:val="0"/>
          <w:numId w:val="8"/>
        </w:numPr>
        <w:jc w:val="both"/>
        <w:rPr>
          <w:sz w:val="22"/>
          <w:szCs w:val="22"/>
        </w:rPr>
      </w:pP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mengembalikan</w:t>
      </w:r>
      <w:proofErr w:type="spellEnd"/>
      <w:r w:rsidRPr="00942A2B">
        <w:rPr>
          <w:sz w:val="22"/>
          <w:szCs w:val="22"/>
        </w:rPr>
        <w:t xml:space="preserve"> deposit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&amp; service charge dan deposit </w:t>
      </w:r>
      <w:proofErr w:type="spellStart"/>
      <w:r w:rsidRPr="00942A2B">
        <w:rPr>
          <w:sz w:val="22"/>
          <w:szCs w:val="22"/>
        </w:rPr>
        <w:t>telepon</w:t>
      </w:r>
      <w:proofErr w:type="spellEnd"/>
      <w:r w:rsidRPr="00942A2B">
        <w:rPr>
          <w:sz w:val="22"/>
          <w:szCs w:val="22"/>
        </w:rPr>
        <w:t xml:space="preserve"> </w:t>
      </w:r>
      <w:proofErr w:type="spellStart"/>
      <w:r w:rsidRPr="00942A2B">
        <w:rPr>
          <w:sz w:val="22"/>
          <w:szCs w:val="22"/>
        </w:rPr>
        <w:t>maupun</w:t>
      </w:r>
      <w:proofErr w:type="spellEnd"/>
      <w:r w:rsidRPr="00942A2B">
        <w:rPr>
          <w:sz w:val="22"/>
          <w:szCs w:val="22"/>
        </w:rPr>
        <w:t xml:space="preserve"> </w:t>
      </w:r>
      <w:proofErr w:type="spellStart"/>
      <w:r w:rsidRPr="00942A2B">
        <w:rPr>
          <w:sz w:val="22"/>
          <w:szCs w:val="22"/>
        </w:rPr>
        <w:t>seluruh</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dan service charge yang </w:t>
      </w:r>
      <w:proofErr w:type="spellStart"/>
      <w:r w:rsidRPr="00942A2B">
        <w:rPr>
          <w:sz w:val="22"/>
          <w:szCs w:val="22"/>
        </w:rPr>
        <w:t>telah</w:t>
      </w:r>
      <w:proofErr w:type="spellEnd"/>
      <w:r w:rsidRPr="00942A2B">
        <w:rPr>
          <w:sz w:val="22"/>
          <w:szCs w:val="22"/>
        </w:rPr>
        <w:t xml:space="preserve"> </w:t>
      </w:r>
      <w:proofErr w:type="spellStart"/>
      <w:r w:rsidRPr="00942A2B">
        <w:rPr>
          <w:sz w:val="22"/>
          <w:szCs w:val="22"/>
        </w:rPr>
        <w:t>dibayarkan</w:t>
      </w:r>
      <w:proofErr w:type="spellEnd"/>
      <w:r w:rsidRPr="00942A2B">
        <w:rPr>
          <w:sz w:val="22"/>
          <w:szCs w:val="22"/>
        </w:rPr>
        <w:t xml:space="preserve"> </w:t>
      </w:r>
      <w:proofErr w:type="spellStart"/>
      <w:r w:rsidRPr="00942A2B">
        <w:rPr>
          <w:sz w:val="22"/>
          <w:szCs w:val="22"/>
        </w:rPr>
        <w:t>dimuka</w:t>
      </w:r>
      <w:proofErr w:type="spellEnd"/>
      <w:r w:rsidRPr="00942A2B">
        <w:rPr>
          <w:sz w:val="22"/>
          <w:szCs w:val="22"/>
        </w:rPr>
        <w:t xml:space="preserve"> </w:t>
      </w:r>
      <w:proofErr w:type="spellStart"/>
      <w:r w:rsidRPr="00942A2B">
        <w:rPr>
          <w:sz w:val="22"/>
          <w:szCs w:val="22"/>
        </w:rPr>
        <w:t>sebagai</w:t>
      </w:r>
      <w:proofErr w:type="spellEnd"/>
      <w:r w:rsidRPr="00942A2B">
        <w:rPr>
          <w:sz w:val="22"/>
          <w:szCs w:val="22"/>
        </w:rPr>
        <w:t xml:space="preserve"> penalty </w:t>
      </w:r>
      <w:proofErr w:type="spellStart"/>
      <w:r w:rsidRPr="00942A2B">
        <w:rPr>
          <w:sz w:val="22"/>
          <w:szCs w:val="22"/>
        </w:rPr>
        <w:lastRenderedPageBreak/>
        <w:t>karena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mengakhiri</w:t>
      </w:r>
      <w:proofErr w:type="spellEnd"/>
      <w:r w:rsidRPr="00942A2B">
        <w:rPr>
          <w:sz w:val="22"/>
          <w:szCs w:val="22"/>
        </w:rPr>
        <w:t xml:space="preserve"> masa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sebelum</w:t>
      </w:r>
      <w:proofErr w:type="spellEnd"/>
      <w:r w:rsidRPr="00942A2B">
        <w:rPr>
          <w:sz w:val="22"/>
          <w:szCs w:val="22"/>
        </w:rPr>
        <w:t xml:space="preserve"> masa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berakhir</w:t>
      </w:r>
      <w:proofErr w:type="spellEnd"/>
      <w:r w:rsidRPr="00942A2B">
        <w:rPr>
          <w:sz w:val="22"/>
          <w:szCs w:val="22"/>
        </w:rPr>
        <w:t xml:space="preserve"> </w:t>
      </w:r>
      <w:proofErr w:type="spellStart"/>
      <w:r w:rsidRPr="00942A2B">
        <w:rPr>
          <w:sz w:val="22"/>
          <w:szCs w:val="22"/>
        </w:rPr>
        <w:t>sesuai</w:t>
      </w:r>
      <w:proofErr w:type="spellEnd"/>
      <w:r w:rsidRPr="00942A2B">
        <w:rPr>
          <w:sz w:val="22"/>
          <w:szCs w:val="22"/>
        </w:rPr>
        <w:t xml:space="preserve"> </w:t>
      </w:r>
      <w:proofErr w:type="spellStart"/>
      <w:r w:rsidRPr="00942A2B">
        <w:rPr>
          <w:sz w:val="22"/>
          <w:szCs w:val="22"/>
        </w:rPr>
        <w:t>pasal</w:t>
      </w:r>
      <w:proofErr w:type="spellEnd"/>
      <w:r w:rsidRPr="00942A2B">
        <w:rPr>
          <w:sz w:val="22"/>
          <w:szCs w:val="22"/>
        </w:rPr>
        <w:t xml:space="preserve"> 2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w:t>
      </w:r>
    </w:p>
    <w:p w14:paraId="4FFAD2F7" w14:textId="77777777" w:rsidR="006C2070" w:rsidRPr="00942A2B" w:rsidRDefault="006C2070" w:rsidP="006C2070">
      <w:pPr>
        <w:numPr>
          <w:ilvl w:val="0"/>
          <w:numId w:val="8"/>
        </w:numPr>
        <w:jc w:val="both"/>
        <w:rPr>
          <w:sz w:val="22"/>
          <w:szCs w:val="22"/>
        </w:rPr>
      </w:pPr>
      <w:proofErr w:type="spellStart"/>
      <w:r w:rsidRPr="00942A2B">
        <w:rPr>
          <w:sz w:val="22"/>
          <w:szCs w:val="22"/>
        </w:rPr>
        <w:t>Kedua</w:t>
      </w:r>
      <w:proofErr w:type="spellEnd"/>
      <w:r w:rsidRPr="00942A2B">
        <w:rPr>
          <w:sz w:val="22"/>
          <w:szCs w:val="22"/>
        </w:rPr>
        <w:t xml:space="preserve"> </w:t>
      </w:r>
      <w:proofErr w:type="spellStart"/>
      <w:r w:rsidRPr="00942A2B">
        <w:rPr>
          <w:sz w:val="22"/>
          <w:szCs w:val="22"/>
        </w:rPr>
        <w:t>pihak</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bersepakat</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melepaskan</w:t>
      </w:r>
      <w:proofErr w:type="spellEnd"/>
      <w:r w:rsidRPr="00942A2B">
        <w:rPr>
          <w:sz w:val="22"/>
          <w:szCs w:val="22"/>
        </w:rPr>
        <w:t xml:space="preserve"> </w:t>
      </w:r>
      <w:proofErr w:type="spellStart"/>
      <w:r w:rsidRPr="00942A2B">
        <w:rPr>
          <w:sz w:val="22"/>
          <w:szCs w:val="22"/>
        </w:rPr>
        <w:t>ketentuan-ketentuan</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pasal</w:t>
      </w:r>
      <w:proofErr w:type="spellEnd"/>
      <w:r w:rsidRPr="00942A2B">
        <w:rPr>
          <w:sz w:val="22"/>
          <w:szCs w:val="22"/>
        </w:rPr>
        <w:t xml:space="preserve"> 1266 dan 1267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KUHPerdata</w:t>
      </w:r>
      <w:proofErr w:type="spellEnd"/>
      <w:r w:rsidRPr="00942A2B">
        <w:rPr>
          <w:sz w:val="22"/>
          <w:szCs w:val="22"/>
        </w:rPr>
        <w:t xml:space="preserve"> dan </w:t>
      </w:r>
      <w:proofErr w:type="spellStart"/>
      <w:r w:rsidRPr="00942A2B">
        <w:rPr>
          <w:sz w:val="22"/>
          <w:szCs w:val="22"/>
        </w:rPr>
        <w:t>adalah</w:t>
      </w:r>
      <w:proofErr w:type="spellEnd"/>
      <w:r w:rsidRPr="00942A2B">
        <w:rPr>
          <w:sz w:val="22"/>
          <w:szCs w:val="22"/>
        </w:rPr>
        <w:t xml:space="preserve"> </w:t>
      </w:r>
      <w:proofErr w:type="spellStart"/>
      <w:r w:rsidRPr="00942A2B">
        <w:rPr>
          <w:sz w:val="22"/>
          <w:szCs w:val="22"/>
        </w:rPr>
        <w:t>sah</w:t>
      </w:r>
      <w:proofErr w:type="spellEnd"/>
      <w:r w:rsidRPr="00942A2B">
        <w:rPr>
          <w:sz w:val="22"/>
          <w:szCs w:val="22"/>
        </w:rPr>
        <w:t xml:space="preserve"> </w:t>
      </w:r>
      <w:proofErr w:type="spellStart"/>
      <w:r w:rsidRPr="00942A2B">
        <w:rPr>
          <w:sz w:val="22"/>
          <w:szCs w:val="22"/>
        </w:rPr>
        <w:t>bagi</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dan </w:t>
      </w:r>
      <w:proofErr w:type="spellStart"/>
      <w:r w:rsidRPr="00942A2B">
        <w:rPr>
          <w:sz w:val="22"/>
          <w:szCs w:val="22"/>
        </w:rPr>
        <w:t>siapapun</w:t>
      </w:r>
      <w:proofErr w:type="spellEnd"/>
      <w:r w:rsidRPr="00942A2B">
        <w:rPr>
          <w:sz w:val="22"/>
          <w:szCs w:val="22"/>
        </w:rPr>
        <w:t xml:space="preserve"> yang </w:t>
      </w:r>
      <w:proofErr w:type="spellStart"/>
      <w:r w:rsidRPr="00942A2B">
        <w:rPr>
          <w:sz w:val="22"/>
          <w:szCs w:val="22"/>
        </w:rPr>
        <w:t>telah</w:t>
      </w:r>
      <w:proofErr w:type="spellEnd"/>
      <w:r w:rsidRPr="00942A2B">
        <w:rPr>
          <w:sz w:val="22"/>
          <w:szCs w:val="22"/>
        </w:rPr>
        <w:t xml:space="preserve"> </w:t>
      </w:r>
      <w:proofErr w:type="spellStart"/>
      <w:r w:rsidRPr="00942A2B">
        <w:rPr>
          <w:sz w:val="22"/>
          <w:szCs w:val="22"/>
        </w:rPr>
        <w:t>dikuasakan</w:t>
      </w:r>
      <w:proofErr w:type="spellEnd"/>
      <w:r w:rsidRPr="00942A2B">
        <w:rPr>
          <w:sz w:val="22"/>
          <w:szCs w:val="22"/>
        </w:rPr>
        <w:t xml:space="preserve"> oleh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sebagaimana</w:t>
      </w:r>
      <w:proofErr w:type="spellEnd"/>
      <w:r w:rsidRPr="00942A2B">
        <w:rPr>
          <w:sz w:val="22"/>
          <w:szCs w:val="22"/>
        </w:rPr>
        <w:t xml:space="preserve"> </w:t>
      </w:r>
      <w:proofErr w:type="spellStart"/>
      <w:r w:rsidRPr="00942A2B">
        <w:rPr>
          <w:sz w:val="22"/>
          <w:szCs w:val="22"/>
        </w:rPr>
        <w:t>mestinya</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memasuki</w:t>
      </w:r>
      <w:proofErr w:type="spellEnd"/>
      <w:r w:rsidRPr="00942A2B">
        <w:rPr>
          <w:sz w:val="22"/>
          <w:szCs w:val="22"/>
        </w:rPr>
        <w:t xml:space="preserve"> dan </w:t>
      </w:r>
      <w:proofErr w:type="spellStart"/>
      <w:r w:rsidRPr="00942A2B">
        <w:rPr>
          <w:sz w:val="22"/>
          <w:szCs w:val="22"/>
        </w:rPr>
        <w:t>memiliki</w:t>
      </w:r>
      <w:proofErr w:type="spellEnd"/>
      <w:r w:rsidRPr="00942A2B">
        <w:rPr>
          <w:sz w:val="22"/>
          <w:szCs w:val="22"/>
        </w:rPr>
        <w:t xml:space="preserve"> </w:t>
      </w:r>
      <w:proofErr w:type="spellStart"/>
      <w:r w:rsidRPr="00942A2B">
        <w:rPr>
          <w:sz w:val="22"/>
          <w:szCs w:val="22"/>
        </w:rPr>
        <w:t>kembali</w:t>
      </w:r>
      <w:proofErr w:type="spellEnd"/>
      <w:r w:rsidRPr="00942A2B">
        <w:rPr>
          <w:sz w:val="22"/>
          <w:szCs w:val="22"/>
        </w:rPr>
        <w:t xml:space="preserve"> </w:t>
      </w:r>
      <w:proofErr w:type="spellStart"/>
      <w:r w:rsidRPr="00942A2B">
        <w:rPr>
          <w:sz w:val="22"/>
          <w:szCs w:val="22"/>
        </w:rPr>
        <w:t>ruangan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dan </w:t>
      </w:r>
      <w:proofErr w:type="spellStart"/>
      <w:r w:rsidRPr="00942A2B">
        <w:rPr>
          <w:sz w:val="22"/>
          <w:szCs w:val="22"/>
        </w:rPr>
        <w:t>bertindak</w:t>
      </w:r>
      <w:proofErr w:type="spellEnd"/>
      <w:r w:rsidRPr="00942A2B">
        <w:rPr>
          <w:sz w:val="22"/>
          <w:szCs w:val="22"/>
        </w:rPr>
        <w:t xml:space="preserve"> </w:t>
      </w:r>
      <w:proofErr w:type="spellStart"/>
      <w:r w:rsidRPr="00942A2B">
        <w:rPr>
          <w:sz w:val="22"/>
          <w:szCs w:val="22"/>
        </w:rPr>
        <w:t>bagaimanapun</w:t>
      </w:r>
      <w:proofErr w:type="spellEnd"/>
      <w:r w:rsidRPr="00942A2B">
        <w:rPr>
          <w:sz w:val="22"/>
          <w:szCs w:val="22"/>
        </w:rPr>
        <w:t xml:space="preserve"> juga yang </w:t>
      </w:r>
      <w:proofErr w:type="spellStart"/>
      <w:r w:rsidRPr="00942A2B">
        <w:rPr>
          <w:sz w:val="22"/>
          <w:szCs w:val="22"/>
        </w:rPr>
        <w:t>dianggap</w:t>
      </w:r>
      <w:proofErr w:type="spellEnd"/>
      <w:r w:rsidRPr="00942A2B">
        <w:rPr>
          <w:sz w:val="22"/>
          <w:szCs w:val="22"/>
        </w:rPr>
        <w:t xml:space="preserve"> </w:t>
      </w:r>
      <w:proofErr w:type="spellStart"/>
      <w:r w:rsidRPr="00942A2B">
        <w:rPr>
          <w:sz w:val="22"/>
          <w:szCs w:val="22"/>
        </w:rPr>
        <w:t>perlu</w:t>
      </w:r>
      <w:proofErr w:type="spellEnd"/>
      <w:r w:rsidRPr="00942A2B">
        <w:rPr>
          <w:sz w:val="22"/>
          <w:szCs w:val="22"/>
        </w:rPr>
        <w:t xml:space="preserve"> oleh </w:t>
      </w:r>
      <w:proofErr w:type="spellStart"/>
      <w:r w:rsidRPr="00942A2B">
        <w:rPr>
          <w:sz w:val="22"/>
          <w:szCs w:val="22"/>
        </w:rPr>
        <w:t>Pemilik</w:t>
      </w:r>
      <w:proofErr w:type="spellEnd"/>
      <w:r w:rsidRPr="00942A2B">
        <w:rPr>
          <w:sz w:val="22"/>
          <w:szCs w:val="22"/>
        </w:rPr>
        <w:t>.</w:t>
      </w:r>
    </w:p>
    <w:p w14:paraId="647C3488" w14:textId="77777777" w:rsidR="006C2070" w:rsidRPr="00942A2B" w:rsidRDefault="006C2070" w:rsidP="006C2070">
      <w:pPr>
        <w:numPr>
          <w:ilvl w:val="0"/>
          <w:numId w:val="8"/>
        </w:numPr>
        <w:jc w:val="both"/>
        <w:rPr>
          <w:sz w:val="22"/>
          <w:szCs w:val="22"/>
        </w:rPr>
      </w:pP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dapat</w:t>
      </w:r>
      <w:proofErr w:type="spellEnd"/>
      <w:r w:rsidRPr="00942A2B">
        <w:rPr>
          <w:sz w:val="22"/>
          <w:szCs w:val="22"/>
        </w:rPr>
        <w:t xml:space="preserve"> </w:t>
      </w:r>
      <w:proofErr w:type="spellStart"/>
      <w:r w:rsidRPr="00942A2B">
        <w:rPr>
          <w:sz w:val="22"/>
          <w:szCs w:val="22"/>
        </w:rPr>
        <w:t>mengusir</w:t>
      </w:r>
      <w:proofErr w:type="spellEnd"/>
      <w:r w:rsidRPr="00942A2B">
        <w:rPr>
          <w:sz w:val="22"/>
          <w:szCs w:val="22"/>
        </w:rPr>
        <w:t xml:space="preserve"> dan </w:t>
      </w:r>
      <w:proofErr w:type="spellStart"/>
      <w:r w:rsidRPr="00942A2B">
        <w:rPr>
          <w:sz w:val="22"/>
          <w:szCs w:val="22"/>
        </w:rPr>
        <w:t>mengeluarkan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dan </w:t>
      </w:r>
      <w:proofErr w:type="spellStart"/>
      <w:r w:rsidRPr="00942A2B">
        <w:rPr>
          <w:sz w:val="22"/>
          <w:szCs w:val="22"/>
        </w:rPr>
        <w:t>barang-barang</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dan </w:t>
      </w:r>
      <w:proofErr w:type="spellStart"/>
      <w:r w:rsidRPr="00942A2B">
        <w:rPr>
          <w:sz w:val="22"/>
          <w:szCs w:val="22"/>
        </w:rPr>
        <w:t>mereka</w:t>
      </w:r>
      <w:proofErr w:type="spellEnd"/>
      <w:r w:rsidRPr="00942A2B">
        <w:rPr>
          <w:sz w:val="22"/>
          <w:szCs w:val="22"/>
        </w:rPr>
        <w:t xml:space="preserve"> yang </w:t>
      </w:r>
      <w:proofErr w:type="spellStart"/>
      <w:r w:rsidRPr="00942A2B">
        <w:rPr>
          <w:sz w:val="22"/>
          <w:szCs w:val="22"/>
        </w:rPr>
        <w:t>berada</w:t>
      </w:r>
      <w:proofErr w:type="spellEnd"/>
      <w:r w:rsidRPr="00942A2B">
        <w:rPr>
          <w:sz w:val="22"/>
          <w:szCs w:val="22"/>
        </w:rPr>
        <w:t xml:space="preserve"> di </w:t>
      </w:r>
      <w:proofErr w:type="spellStart"/>
      <w:r w:rsidRPr="00942A2B">
        <w:rPr>
          <w:sz w:val="22"/>
          <w:szCs w:val="22"/>
        </w:rPr>
        <w:t>bawah</w:t>
      </w:r>
      <w:proofErr w:type="spellEnd"/>
      <w:r w:rsidRPr="00942A2B">
        <w:rPr>
          <w:sz w:val="22"/>
          <w:szCs w:val="22"/>
        </w:rPr>
        <w:t xml:space="preserve"> </w:t>
      </w:r>
      <w:proofErr w:type="spellStart"/>
      <w:r w:rsidRPr="00942A2B">
        <w:rPr>
          <w:sz w:val="22"/>
          <w:szCs w:val="22"/>
        </w:rPr>
        <w:t>kuasa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dan </w:t>
      </w:r>
      <w:proofErr w:type="spellStart"/>
      <w:r w:rsidRPr="00942A2B">
        <w:rPr>
          <w:sz w:val="22"/>
          <w:szCs w:val="22"/>
        </w:rPr>
        <w:t>hal</w:t>
      </w:r>
      <w:proofErr w:type="spellEnd"/>
      <w:r w:rsidRPr="00942A2B">
        <w:rPr>
          <w:sz w:val="22"/>
          <w:szCs w:val="22"/>
        </w:rPr>
        <w:t xml:space="preserve"> </w:t>
      </w:r>
      <w:proofErr w:type="spellStart"/>
      <w:r w:rsidRPr="00942A2B">
        <w:rPr>
          <w:sz w:val="22"/>
          <w:szCs w:val="22"/>
        </w:rPr>
        <w:t>itu</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menyalahi</w:t>
      </w:r>
      <w:proofErr w:type="spellEnd"/>
      <w:r w:rsidRPr="00942A2B">
        <w:rPr>
          <w:sz w:val="22"/>
          <w:szCs w:val="22"/>
        </w:rPr>
        <w:t xml:space="preserve"> </w:t>
      </w:r>
      <w:proofErr w:type="spellStart"/>
      <w:r w:rsidRPr="00942A2B">
        <w:rPr>
          <w:sz w:val="22"/>
          <w:szCs w:val="22"/>
        </w:rPr>
        <w:t>suatu</w:t>
      </w:r>
      <w:proofErr w:type="spellEnd"/>
      <w:r w:rsidRPr="00942A2B">
        <w:rPr>
          <w:sz w:val="22"/>
          <w:szCs w:val="22"/>
        </w:rPr>
        <w:t xml:space="preserve"> </w:t>
      </w:r>
      <w:proofErr w:type="spellStart"/>
      <w:r w:rsidRPr="00942A2B">
        <w:rPr>
          <w:sz w:val="22"/>
          <w:szCs w:val="22"/>
        </w:rPr>
        <w:t>cara</w:t>
      </w:r>
      <w:proofErr w:type="spellEnd"/>
      <w:r w:rsidRPr="00942A2B">
        <w:rPr>
          <w:sz w:val="22"/>
          <w:szCs w:val="22"/>
        </w:rPr>
        <w:t xml:space="preserve"> </w:t>
      </w:r>
      <w:proofErr w:type="spellStart"/>
      <w:r w:rsidRPr="00942A2B">
        <w:rPr>
          <w:sz w:val="22"/>
          <w:szCs w:val="22"/>
        </w:rPr>
        <w:t>apapun</w:t>
      </w:r>
      <w:proofErr w:type="spellEnd"/>
      <w:r w:rsidRPr="00942A2B">
        <w:rPr>
          <w:sz w:val="22"/>
          <w:szCs w:val="22"/>
        </w:rPr>
        <w:t xml:space="preserve"> dan </w:t>
      </w:r>
      <w:proofErr w:type="spellStart"/>
      <w:r w:rsidRPr="00942A2B">
        <w:rPr>
          <w:sz w:val="22"/>
          <w:szCs w:val="22"/>
        </w:rPr>
        <w:t>bukan</w:t>
      </w:r>
      <w:proofErr w:type="spellEnd"/>
      <w:r w:rsidRPr="00942A2B">
        <w:rPr>
          <w:sz w:val="22"/>
          <w:szCs w:val="22"/>
        </w:rPr>
        <w:t xml:space="preserve"> </w:t>
      </w:r>
      <w:proofErr w:type="spellStart"/>
      <w:r w:rsidRPr="00942A2B">
        <w:rPr>
          <w:sz w:val="22"/>
          <w:szCs w:val="22"/>
        </w:rPr>
        <w:t>merupakan</w:t>
      </w:r>
      <w:proofErr w:type="spellEnd"/>
      <w:r w:rsidRPr="00942A2B">
        <w:rPr>
          <w:sz w:val="22"/>
          <w:szCs w:val="22"/>
        </w:rPr>
        <w:t xml:space="preserve"> </w:t>
      </w:r>
      <w:proofErr w:type="spellStart"/>
      <w:r w:rsidRPr="00942A2B">
        <w:rPr>
          <w:sz w:val="22"/>
          <w:szCs w:val="22"/>
        </w:rPr>
        <w:t>perbuatan</w:t>
      </w:r>
      <w:proofErr w:type="spellEnd"/>
      <w:r w:rsidRPr="00942A2B">
        <w:rPr>
          <w:sz w:val="22"/>
          <w:szCs w:val="22"/>
        </w:rPr>
        <w:t xml:space="preserve"> </w:t>
      </w:r>
      <w:proofErr w:type="spellStart"/>
      <w:r w:rsidRPr="00942A2B">
        <w:rPr>
          <w:sz w:val="22"/>
          <w:szCs w:val="22"/>
        </w:rPr>
        <w:t>pelanggaran</w:t>
      </w:r>
      <w:proofErr w:type="spellEnd"/>
      <w:r w:rsidRPr="00942A2B">
        <w:rPr>
          <w:sz w:val="22"/>
          <w:szCs w:val="22"/>
        </w:rPr>
        <w:t xml:space="preserve"> di </w:t>
      </w:r>
      <w:proofErr w:type="spellStart"/>
      <w:r w:rsidRPr="00942A2B">
        <w:rPr>
          <w:sz w:val="22"/>
          <w:szCs w:val="22"/>
        </w:rPr>
        <w:t>bawah</w:t>
      </w:r>
      <w:proofErr w:type="spellEnd"/>
      <w:r w:rsidRPr="00942A2B">
        <w:rPr>
          <w:sz w:val="22"/>
          <w:szCs w:val="22"/>
        </w:rPr>
        <w:t xml:space="preserve"> </w:t>
      </w:r>
      <w:proofErr w:type="spellStart"/>
      <w:r w:rsidRPr="00942A2B">
        <w:rPr>
          <w:sz w:val="22"/>
          <w:szCs w:val="22"/>
        </w:rPr>
        <w:t>hukum</w:t>
      </w:r>
      <w:proofErr w:type="spellEnd"/>
      <w:r w:rsidRPr="00942A2B">
        <w:rPr>
          <w:sz w:val="22"/>
          <w:szCs w:val="22"/>
        </w:rPr>
        <w:t xml:space="preserve"> Indonesia.</w:t>
      </w:r>
    </w:p>
    <w:p w14:paraId="0BF82757" w14:textId="77777777" w:rsidR="006C2070" w:rsidRPr="00942A2B" w:rsidRDefault="006C2070" w:rsidP="006C2070">
      <w:pPr>
        <w:numPr>
          <w:ilvl w:val="0"/>
          <w:numId w:val="8"/>
        </w:numPr>
        <w:jc w:val="both"/>
        <w:rPr>
          <w:sz w:val="22"/>
          <w:szCs w:val="22"/>
        </w:rPr>
      </w:pPr>
      <w:r w:rsidRPr="00942A2B">
        <w:rPr>
          <w:sz w:val="22"/>
          <w:szCs w:val="22"/>
        </w:rPr>
        <w:t>Langkah-</w:t>
      </w:r>
      <w:proofErr w:type="spellStart"/>
      <w:r w:rsidRPr="00942A2B">
        <w:rPr>
          <w:sz w:val="22"/>
          <w:szCs w:val="22"/>
        </w:rPr>
        <w:t>langkah</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diambil</w:t>
      </w:r>
      <w:proofErr w:type="spellEnd"/>
      <w:r w:rsidRPr="00942A2B">
        <w:rPr>
          <w:sz w:val="22"/>
          <w:szCs w:val="22"/>
        </w:rPr>
        <w:t xml:space="preserve"> </w:t>
      </w:r>
      <w:proofErr w:type="spellStart"/>
      <w:r w:rsidRPr="00942A2B">
        <w:rPr>
          <w:sz w:val="22"/>
          <w:szCs w:val="22"/>
        </w:rPr>
        <w:t>tanpa</w:t>
      </w:r>
      <w:proofErr w:type="spellEnd"/>
      <w:r w:rsidRPr="00942A2B">
        <w:rPr>
          <w:sz w:val="22"/>
          <w:szCs w:val="22"/>
        </w:rPr>
        <w:t xml:space="preserve"> </w:t>
      </w:r>
      <w:proofErr w:type="spellStart"/>
      <w:r w:rsidRPr="00942A2B">
        <w:rPr>
          <w:sz w:val="22"/>
          <w:szCs w:val="22"/>
        </w:rPr>
        <w:t>mengurangi</w:t>
      </w:r>
      <w:proofErr w:type="spellEnd"/>
      <w:r w:rsidRPr="00942A2B">
        <w:rPr>
          <w:sz w:val="22"/>
          <w:szCs w:val="22"/>
        </w:rPr>
        <w:t xml:space="preserve"> </w:t>
      </w:r>
      <w:proofErr w:type="spellStart"/>
      <w:r w:rsidRPr="00942A2B">
        <w:rPr>
          <w:sz w:val="22"/>
          <w:szCs w:val="22"/>
        </w:rPr>
        <w:t>hak</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menuntut</w:t>
      </w:r>
      <w:proofErr w:type="spellEnd"/>
      <w:r w:rsidRPr="00942A2B">
        <w:rPr>
          <w:sz w:val="22"/>
          <w:szCs w:val="22"/>
        </w:rPr>
        <w:t xml:space="preserve"> </w:t>
      </w:r>
      <w:proofErr w:type="spellStart"/>
      <w:r w:rsidRPr="00942A2B">
        <w:rPr>
          <w:sz w:val="22"/>
          <w:szCs w:val="22"/>
        </w:rPr>
        <w:t>kembali</w:t>
      </w:r>
      <w:proofErr w:type="spellEnd"/>
      <w:r w:rsidRPr="00942A2B">
        <w:rPr>
          <w:sz w:val="22"/>
          <w:szCs w:val="22"/>
        </w:rPr>
        <w:t xml:space="preserve"> </w:t>
      </w:r>
      <w:proofErr w:type="spellStart"/>
      <w:r w:rsidRPr="00942A2B">
        <w:rPr>
          <w:sz w:val="22"/>
          <w:szCs w:val="22"/>
        </w:rPr>
        <w:t>tunggakan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harga</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terhadap</w:t>
      </w:r>
      <w:proofErr w:type="spellEnd"/>
      <w:r w:rsidRPr="00942A2B">
        <w:rPr>
          <w:sz w:val="22"/>
          <w:szCs w:val="22"/>
        </w:rPr>
        <w:t xml:space="preserve"> </w:t>
      </w:r>
      <w:proofErr w:type="spellStart"/>
      <w:r w:rsidRPr="00942A2B">
        <w:rPr>
          <w:sz w:val="22"/>
          <w:szCs w:val="22"/>
        </w:rPr>
        <w:t>pelanggaran</w:t>
      </w:r>
      <w:proofErr w:type="spellEnd"/>
      <w:r w:rsidRPr="00942A2B">
        <w:rPr>
          <w:sz w:val="22"/>
          <w:szCs w:val="22"/>
        </w:rPr>
        <w:t xml:space="preserve"> </w:t>
      </w:r>
      <w:proofErr w:type="spellStart"/>
      <w:r w:rsidRPr="00942A2B">
        <w:rPr>
          <w:sz w:val="22"/>
          <w:szCs w:val="22"/>
        </w:rPr>
        <w:t>terhadap</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yang </w:t>
      </w:r>
      <w:proofErr w:type="spellStart"/>
      <w:r w:rsidRPr="00942A2B">
        <w:rPr>
          <w:sz w:val="22"/>
          <w:szCs w:val="22"/>
        </w:rPr>
        <w:t>terjadi</w:t>
      </w:r>
      <w:proofErr w:type="spellEnd"/>
      <w:r w:rsidRPr="00942A2B">
        <w:rPr>
          <w:sz w:val="22"/>
          <w:szCs w:val="22"/>
        </w:rPr>
        <w:t>.</w:t>
      </w:r>
    </w:p>
    <w:p w14:paraId="4A09F797" w14:textId="77777777" w:rsidR="006C2070" w:rsidRPr="00942A2B" w:rsidRDefault="006C2070" w:rsidP="006C2070">
      <w:pPr>
        <w:numPr>
          <w:ilvl w:val="0"/>
          <w:numId w:val="8"/>
        </w:numPr>
        <w:jc w:val="both"/>
        <w:rPr>
          <w:sz w:val="22"/>
          <w:szCs w:val="22"/>
        </w:rPr>
      </w:pPr>
      <w:r w:rsidRPr="00942A2B">
        <w:rPr>
          <w:sz w:val="22"/>
          <w:szCs w:val="22"/>
        </w:rPr>
        <w:t xml:space="preserve">Pada </w:t>
      </w:r>
      <w:proofErr w:type="spellStart"/>
      <w:r w:rsidRPr="00942A2B">
        <w:rPr>
          <w:sz w:val="22"/>
          <w:szCs w:val="22"/>
        </w:rPr>
        <w:t>saat</w:t>
      </w:r>
      <w:proofErr w:type="spellEnd"/>
      <w:r w:rsidRPr="00942A2B">
        <w:rPr>
          <w:sz w:val="22"/>
          <w:szCs w:val="22"/>
        </w:rPr>
        <w:t xml:space="preserve"> </w:t>
      </w:r>
      <w:proofErr w:type="spellStart"/>
      <w:r w:rsidRPr="00942A2B">
        <w:rPr>
          <w:sz w:val="22"/>
          <w:szCs w:val="22"/>
        </w:rPr>
        <w:t>terjadi</w:t>
      </w:r>
      <w:proofErr w:type="spellEnd"/>
      <w:r w:rsidRPr="00942A2B">
        <w:rPr>
          <w:sz w:val="22"/>
          <w:szCs w:val="22"/>
        </w:rPr>
        <w:t xml:space="preserve"> </w:t>
      </w:r>
      <w:proofErr w:type="spellStart"/>
      <w:r w:rsidRPr="00942A2B">
        <w:rPr>
          <w:sz w:val="22"/>
          <w:szCs w:val="22"/>
        </w:rPr>
        <w:t>pelanggaran</w:t>
      </w:r>
      <w:proofErr w:type="spellEnd"/>
      <w:r w:rsidRPr="00942A2B">
        <w:rPr>
          <w:sz w:val="22"/>
          <w:szCs w:val="22"/>
        </w:rPr>
        <w:t xml:space="preserve"> </w:t>
      </w:r>
      <w:proofErr w:type="spellStart"/>
      <w:r w:rsidRPr="00942A2B">
        <w:rPr>
          <w:sz w:val="22"/>
          <w:szCs w:val="22"/>
        </w:rPr>
        <w:t>terhadap</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maka</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diputus</w:t>
      </w:r>
      <w:proofErr w:type="spellEnd"/>
      <w:r w:rsidRPr="00942A2B">
        <w:rPr>
          <w:sz w:val="22"/>
          <w:szCs w:val="22"/>
        </w:rPr>
        <w:t xml:space="preserve"> dan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berlaku</w:t>
      </w:r>
      <w:proofErr w:type="spellEnd"/>
      <w:r w:rsidRPr="00942A2B">
        <w:rPr>
          <w:sz w:val="22"/>
          <w:szCs w:val="22"/>
        </w:rPr>
        <w:t xml:space="preserve"> </w:t>
      </w:r>
      <w:proofErr w:type="spellStart"/>
      <w:r w:rsidRPr="00942A2B">
        <w:rPr>
          <w:sz w:val="22"/>
          <w:szCs w:val="22"/>
        </w:rPr>
        <w:t>lagi</w:t>
      </w:r>
      <w:proofErr w:type="spellEnd"/>
      <w:r w:rsidRPr="00942A2B">
        <w:rPr>
          <w:sz w:val="22"/>
          <w:szCs w:val="22"/>
        </w:rPr>
        <w:t xml:space="preserve">, </w:t>
      </w:r>
      <w:proofErr w:type="spellStart"/>
      <w:r w:rsidRPr="00942A2B">
        <w:rPr>
          <w:sz w:val="22"/>
          <w:szCs w:val="22"/>
        </w:rPr>
        <w:t>akan</w:t>
      </w:r>
      <w:proofErr w:type="spellEnd"/>
      <w:r w:rsidRPr="00942A2B">
        <w:rPr>
          <w:sz w:val="22"/>
          <w:szCs w:val="22"/>
        </w:rPr>
        <w:t xml:space="preserve"> </w:t>
      </w:r>
      <w:proofErr w:type="spellStart"/>
      <w:r w:rsidRPr="00942A2B">
        <w:rPr>
          <w:sz w:val="22"/>
          <w:szCs w:val="22"/>
        </w:rPr>
        <w:t>tetapi</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berarti</w:t>
      </w:r>
      <w:proofErr w:type="spellEnd"/>
      <w:r w:rsidRPr="00942A2B">
        <w:rPr>
          <w:sz w:val="22"/>
          <w:szCs w:val="22"/>
        </w:rPr>
        <w:t xml:space="preserve"> </w:t>
      </w:r>
      <w:proofErr w:type="spellStart"/>
      <w:r w:rsidRPr="00942A2B">
        <w:rPr>
          <w:sz w:val="22"/>
          <w:szCs w:val="22"/>
        </w:rPr>
        <w:t>membebaskan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tanggung</w:t>
      </w:r>
      <w:proofErr w:type="spellEnd"/>
      <w:r w:rsidRPr="00942A2B">
        <w:rPr>
          <w:sz w:val="22"/>
          <w:szCs w:val="22"/>
        </w:rPr>
        <w:t xml:space="preserve"> </w:t>
      </w:r>
      <w:proofErr w:type="spellStart"/>
      <w:r w:rsidRPr="00942A2B">
        <w:rPr>
          <w:sz w:val="22"/>
          <w:szCs w:val="22"/>
        </w:rPr>
        <w:t>jawabnya</w:t>
      </w:r>
      <w:proofErr w:type="spellEnd"/>
      <w:r w:rsidRPr="00942A2B">
        <w:rPr>
          <w:sz w:val="22"/>
          <w:szCs w:val="22"/>
        </w:rPr>
        <w:t xml:space="preserve">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pelanggarannya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wanprestasi</w:t>
      </w:r>
      <w:proofErr w:type="spellEnd"/>
      <w:r w:rsidRPr="00942A2B">
        <w:rPr>
          <w:sz w:val="22"/>
          <w:szCs w:val="22"/>
        </w:rPr>
        <w:t xml:space="preserve"> </w:t>
      </w:r>
      <w:proofErr w:type="spellStart"/>
      <w:r w:rsidRPr="00942A2B">
        <w:rPr>
          <w:sz w:val="22"/>
          <w:szCs w:val="22"/>
        </w:rPr>
        <w:t>atas</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pembayaran</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 xml:space="preserve"> dan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lainnya</w:t>
      </w:r>
      <w:proofErr w:type="spellEnd"/>
      <w:r w:rsidRPr="00942A2B">
        <w:rPr>
          <w:sz w:val="22"/>
          <w:szCs w:val="22"/>
        </w:rPr>
        <w:t xml:space="preserve"> </w:t>
      </w:r>
      <w:proofErr w:type="spellStart"/>
      <w:r w:rsidRPr="00942A2B">
        <w:rPr>
          <w:sz w:val="22"/>
          <w:szCs w:val="22"/>
        </w:rPr>
        <w:t>sehubungan</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kewajiban</w:t>
      </w:r>
      <w:proofErr w:type="spellEnd"/>
      <w:r w:rsidRPr="00942A2B">
        <w:rPr>
          <w:sz w:val="22"/>
          <w:szCs w:val="22"/>
        </w:rPr>
        <w:t xml:space="preserve"> </w:t>
      </w:r>
      <w:proofErr w:type="spellStart"/>
      <w:r w:rsidRPr="00942A2B">
        <w:rPr>
          <w:sz w:val="22"/>
          <w:szCs w:val="22"/>
        </w:rPr>
        <w:t>sewa</w:t>
      </w:r>
      <w:proofErr w:type="spellEnd"/>
      <w:r w:rsidRPr="00942A2B">
        <w:rPr>
          <w:sz w:val="22"/>
          <w:szCs w:val="22"/>
        </w:rPr>
        <w:t>.</w:t>
      </w:r>
    </w:p>
    <w:p w14:paraId="7B6C4487" w14:textId="77777777" w:rsidR="006C2070" w:rsidRPr="00942A2B" w:rsidRDefault="006C2070" w:rsidP="006C2070">
      <w:pPr>
        <w:numPr>
          <w:ilvl w:val="0"/>
          <w:numId w:val="8"/>
        </w:numPr>
        <w:jc w:val="both"/>
        <w:rPr>
          <w:sz w:val="22"/>
          <w:szCs w:val="22"/>
        </w:rPr>
      </w:pP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hal</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melakukan</w:t>
      </w:r>
      <w:proofErr w:type="spellEnd"/>
      <w:r w:rsidRPr="00942A2B">
        <w:rPr>
          <w:sz w:val="22"/>
          <w:szCs w:val="22"/>
        </w:rPr>
        <w:t xml:space="preserve"> </w:t>
      </w:r>
      <w:proofErr w:type="spellStart"/>
      <w:r w:rsidRPr="00942A2B">
        <w:rPr>
          <w:sz w:val="22"/>
          <w:szCs w:val="22"/>
        </w:rPr>
        <w:t>pelanggaran</w:t>
      </w:r>
      <w:proofErr w:type="spellEnd"/>
      <w:r w:rsidRPr="00942A2B">
        <w:rPr>
          <w:sz w:val="22"/>
          <w:szCs w:val="22"/>
        </w:rPr>
        <w:t>/</w:t>
      </w:r>
      <w:proofErr w:type="spellStart"/>
      <w:r w:rsidRPr="00942A2B">
        <w:rPr>
          <w:sz w:val="22"/>
          <w:szCs w:val="22"/>
        </w:rPr>
        <w:t>menunggak</w:t>
      </w:r>
      <w:proofErr w:type="spellEnd"/>
      <w:r w:rsidRPr="00942A2B">
        <w:rPr>
          <w:sz w:val="22"/>
          <w:szCs w:val="22"/>
        </w:rPr>
        <w:t xml:space="preserve"> </w:t>
      </w:r>
      <w:proofErr w:type="spellStart"/>
      <w:r w:rsidRPr="00942A2B">
        <w:rPr>
          <w:sz w:val="22"/>
          <w:szCs w:val="22"/>
        </w:rPr>
        <w:t>pembayaran</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berhak</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menjadikan</w:t>
      </w:r>
      <w:proofErr w:type="spellEnd"/>
      <w:r w:rsidRPr="00942A2B">
        <w:rPr>
          <w:sz w:val="22"/>
          <w:szCs w:val="22"/>
        </w:rPr>
        <w:t xml:space="preserve"> </w:t>
      </w:r>
      <w:proofErr w:type="spellStart"/>
      <w:r w:rsidRPr="00942A2B">
        <w:rPr>
          <w:sz w:val="22"/>
          <w:szCs w:val="22"/>
        </w:rPr>
        <w:t>barang-barang</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sebagai</w:t>
      </w:r>
      <w:proofErr w:type="spellEnd"/>
      <w:r w:rsidRPr="00942A2B">
        <w:rPr>
          <w:sz w:val="22"/>
          <w:szCs w:val="22"/>
        </w:rPr>
        <w:t xml:space="preserve"> </w:t>
      </w:r>
      <w:proofErr w:type="spellStart"/>
      <w:r w:rsidRPr="00942A2B">
        <w:rPr>
          <w:sz w:val="22"/>
          <w:szCs w:val="22"/>
        </w:rPr>
        <w:t>jaminan</w:t>
      </w:r>
      <w:proofErr w:type="spellEnd"/>
      <w:r w:rsidRPr="00942A2B">
        <w:rPr>
          <w:sz w:val="22"/>
          <w:szCs w:val="22"/>
        </w:rPr>
        <w:t xml:space="preserve"> </w:t>
      </w:r>
      <w:proofErr w:type="spellStart"/>
      <w:r w:rsidRPr="00942A2B">
        <w:rPr>
          <w:sz w:val="22"/>
          <w:szCs w:val="22"/>
        </w:rPr>
        <w:t>pembayaran</w:t>
      </w:r>
      <w:proofErr w:type="spellEnd"/>
      <w:r w:rsidRPr="00942A2B">
        <w:rPr>
          <w:sz w:val="22"/>
          <w:szCs w:val="22"/>
        </w:rPr>
        <w:t xml:space="preserve">. </w:t>
      </w:r>
      <w:proofErr w:type="spellStart"/>
      <w:r w:rsidRPr="00942A2B">
        <w:rPr>
          <w:sz w:val="22"/>
          <w:szCs w:val="22"/>
        </w:rPr>
        <w:t>Jaminan</w:t>
      </w:r>
      <w:proofErr w:type="spellEnd"/>
      <w:r w:rsidRPr="00942A2B">
        <w:rPr>
          <w:sz w:val="22"/>
          <w:szCs w:val="22"/>
        </w:rPr>
        <w:t xml:space="preserve"> </w:t>
      </w:r>
      <w:proofErr w:type="spellStart"/>
      <w:r w:rsidRPr="00942A2B">
        <w:rPr>
          <w:sz w:val="22"/>
          <w:szCs w:val="22"/>
        </w:rPr>
        <w:t>bisa</w:t>
      </w:r>
      <w:proofErr w:type="spellEnd"/>
      <w:r w:rsidRPr="00942A2B">
        <w:rPr>
          <w:sz w:val="22"/>
          <w:szCs w:val="22"/>
        </w:rPr>
        <w:t xml:space="preserve"> </w:t>
      </w:r>
      <w:proofErr w:type="spellStart"/>
      <w:r w:rsidRPr="00942A2B">
        <w:rPr>
          <w:sz w:val="22"/>
          <w:szCs w:val="22"/>
        </w:rPr>
        <w:t>bersifat</w:t>
      </w:r>
      <w:proofErr w:type="spellEnd"/>
      <w:r w:rsidRPr="00942A2B">
        <w:rPr>
          <w:sz w:val="22"/>
          <w:szCs w:val="22"/>
        </w:rPr>
        <w:t xml:space="preserve"> </w:t>
      </w:r>
      <w:proofErr w:type="spellStart"/>
      <w:r w:rsidRPr="00942A2B">
        <w:rPr>
          <w:sz w:val="22"/>
          <w:szCs w:val="22"/>
        </w:rPr>
        <w:t>sementara</w:t>
      </w:r>
      <w:proofErr w:type="spellEnd"/>
      <w:r w:rsidRPr="00942A2B">
        <w:rPr>
          <w:sz w:val="22"/>
          <w:szCs w:val="22"/>
        </w:rPr>
        <w:t xml:space="preserve"> </w:t>
      </w:r>
      <w:proofErr w:type="spellStart"/>
      <w:r w:rsidRPr="00942A2B">
        <w:rPr>
          <w:sz w:val="22"/>
          <w:szCs w:val="22"/>
        </w:rPr>
        <w:t>hingga</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menyelesaikan</w:t>
      </w:r>
      <w:proofErr w:type="spellEnd"/>
      <w:r w:rsidRPr="00942A2B">
        <w:rPr>
          <w:sz w:val="22"/>
          <w:szCs w:val="22"/>
        </w:rPr>
        <w:t xml:space="preserve"> </w:t>
      </w:r>
      <w:proofErr w:type="spellStart"/>
      <w:r w:rsidRPr="00942A2B">
        <w:rPr>
          <w:sz w:val="22"/>
          <w:szCs w:val="22"/>
        </w:rPr>
        <w:t>tanggung</w:t>
      </w:r>
      <w:proofErr w:type="spellEnd"/>
      <w:r w:rsidRPr="00942A2B">
        <w:rPr>
          <w:sz w:val="22"/>
          <w:szCs w:val="22"/>
        </w:rPr>
        <w:t xml:space="preserve"> </w:t>
      </w:r>
      <w:proofErr w:type="spellStart"/>
      <w:r w:rsidRPr="00942A2B">
        <w:rPr>
          <w:sz w:val="22"/>
          <w:szCs w:val="22"/>
        </w:rPr>
        <w:t>jawabnya</w:t>
      </w:r>
      <w:proofErr w:type="spellEnd"/>
      <w:r w:rsidRPr="00942A2B">
        <w:rPr>
          <w:sz w:val="22"/>
          <w:szCs w:val="22"/>
        </w:rPr>
        <w:t xml:space="preserve"> </w:t>
      </w:r>
      <w:proofErr w:type="spellStart"/>
      <w:r w:rsidRPr="00942A2B">
        <w:rPr>
          <w:sz w:val="22"/>
          <w:szCs w:val="22"/>
        </w:rPr>
        <w:t>kepada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pada </w:t>
      </w:r>
      <w:proofErr w:type="spellStart"/>
      <w:r w:rsidRPr="00942A2B">
        <w:rPr>
          <w:sz w:val="22"/>
          <w:szCs w:val="22"/>
        </w:rPr>
        <w:t>jangka</w:t>
      </w:r>
      <w:proofErr w:type="spellEnd"/>
      <w:r w:rsidRPr="00942A2B">
        <w:rPr>
          <w:sz w:val="22"/>
          <w:szCs w:val="22"/>
        </w:rPr>
        <w:t xml:space="preserve"> </w:t>
      </w:r>
      <w:proofErr w:type="spellStart"/>
      <w:r w:rsidRPr="00942A2B">
        <w:rPr>
          <w:sz w:val="22"/>
          <w:szCs w:val="22"/>
        </w:rPr>
        <w:t>waktu</w:t>
      </w:r>
      <w:proofErr w:type="spellEnd"/>
      <w:r w:rsidRPr="00942A2B">
        <w:rPr>
          <w:sz w:val="22"/>
          <w:szCs w:val="22"/>
        </w:rPr>
        <w:t xml:space="preserve"> 1 </w:t>
      </w:r>
      <w:proofErr w:type="spellStart"/>
      <w:r w:rsidRPr="00942A2B">
        <w:rPr>
          <w:sz w:val="22"/>
          <w:szCs w:val="22"/>
        </w:rPr>
        <w:t>tahun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ada</w:t>
      </w:r>
      <w:proofErr w:type="spellEnd"/>
      <w:r w:rsidRPr="00942A2B">
        <w:rPr>
          <w:sz w:val="22"/>
          <w:szCs w:val="22"/>
        </w:rPr>
        <w:t xml:space="preserve"> </w:t>
      </w:r>
      <w:proofErr w:type="spellStart"/>
      <w:r w:rsidRPr="00942A2B">
        <w:rPr>
          <w:sz w:val="22"/>
          <w:szCs w:val="22"/>
        </w:rPr>
        <w:t>tanggung</w:t>
      </w:r>
      <w:proofErr w:type="spellEnd"/>
      <w:r w:rsidRPr="00942A2B">
        <w:rPr>
          <w:sz w:val="22"/>
          <w:szCs w:val="22"/>
        </w:rPr>
        <w:t xml:space="preserve"> </w:t>
      </w:r>
      <w:proofErr w:type="spellStart"/>
      <w:r w:rsidRPr="00942A2B">
        <w:rPr>
          <w:sz w:val="22"/>
          <w:szCs w:val="22"/>
        </w:rPr>
        <w:t>jawabnya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menganggap</w:t>
      </w:r>
      <w:proofErr w:type="spellEnd"/>
      <w:r w:rsidRPr="00942A2B">
        <w:rPr>
          <w:sz w:val="22"/>
          <w:szCs w:val="22"/>
        </w:rPr>
        <w:t xml:space="preserve"> </w:t>
      </w:r>
      <w:proofErr w:type="spellStart"/>
      <w:r w:rsidRPr="00942A2B">
        <w:rPr>
          <w:sz w:val="22"/>
          <w:szCs w:val="22"/>
        </w:rPr>
        <w:t>semua</w:t>
      </w:r>
      <w:proofErr w:type="spellEnd"/>
      <w:r w:rsidRPr="00942A2B">
        <w:rPr>
          <w:sz w:val="22"/>
          <w:szCs w:val="22"/>
        </w:rPr>
        <w:t xml:space="preserve"> </w:t>
      </w:r>
      <w:proofErr w:type="spellStart"/>
      <w:r w:rsidRPr="00942A2B">
        <w:rPr>
          <w:sz w:val="22"/>
          <w:szCs w:val="22"/>
        </w:rPr>
        <w:t>barang</w:t>
      </w:r>
      <w:proofErr w:type="spellEnd"/>
      <w:r w:rsidRPr="00942A2B">
        <w:rPr>
          <w:sz w:val="22"/>
          <w:szCs w:val="22"/>
        </w:rPr>
        <w:t xml:space="preserve"> </w:t>
      </w:r>
      <w:proofErr w:type="spellStart"/>
      <w:r w:rsidRPr="00942A2B">
        <w:rPr>
          <w:sz w:val="22"/>
          <w:szCs w:val="22"/>
        </w:rPr>
        <w:t>sebagai</w:t>
      </w:r>
      <w:proofErr w:type="spellEnd"/>
      <w:r w:rsidRPr="00942A2B">
        <w:rPr>
          <w:sz w:val="22"/>
          <w:szCs w:val="22"/>
        </w:rPr>
        <w:t xml:space="preserve"> </w:t>
      </w:r>
      <w:proofErr w:type="spellStart"/>
      <w:r w:rsidRPr="00942A2B">
        <w:rPr>
          <w:sz w:val="22"/>
          <w:szCs w:val="22"/>
        </w:rPr>
        <w:t>alat</w:t>
      </w:r>
      <w:proofErr w:type="spellEnd"/>
      <w:r w:rsidRPr="00942A2B">
        <w:rPr>
          <w:sz w:val="22"/>
          <w:szCs w:val="22"/>
        </w:rPr>
        <w:t xml:space="preserve"> </w:t>
      </w:r>
      <w:proofErr w:type="spellStart"/>
      <w:r w:rsidRPr="00942A2B">
        <w:rPr>
          <w:sz w:val="22"/>
          <w:szCs w:val="22"/>
        </w:rPr>
        <w:t>pembayaran</w:t>
      </w:r>
      <w:proofErr w:type="spellEnd"/>
      <w:r w:rsidRPr="00942A2B">
        <w:rPr>
          <w:sz w:val="22"/>
          <w:szCs w:val="22"/>
        </w:rPr>
        <w:t xml:space="preserve"> </w:t>
      </w:r>
      <w:proofErr w:type="spellStart"/>
      <w:r w:rsidRPr="00942A2B">
        <w:rPr>
          <w:sz w:val="22"/>
          <w:szCs w:val="22"/>
        </w:rPr>
        <w:t>tunggakan</w:t>
      </w:r>
      <w:proofErr w:type="spellEnd"/>
      <w:r w:rsidRPr="00942A2B">
        <w:rPr>
          <w:sz w:val="22"/>
          <w:szCs w:val="22"/>
        </w:rPr>
        <w:t xml:space="preserve"> yang </w:t>
      </w:r>
      <w:proofErr w:type="spellStart"/>
      <w:r w:rsidRPr="00942A2B">
        <w:rPr>
          <w:sz w:val="22"/>
          <w:szCs w:val="22"/>
        </w:rPr>
        <w:t>nilainya</w:t>
      </w:r>
      <w:proofErr w:type="spellEnd"/>
      <w:r w:rsidRPr="00942A2B">
        <w:rPr>
          <w:sz w:val="22"/>
          <w:szCs w:val="22"/>
        </w:rPr>
        <w:t xml:space="preserve"> di </w:t>
      </w:r>
      <w:proofErr w:type="spellStart"/>
      <w:r w:rsidRPr="00942A2B">
        <w:rPr>
          <w:sz w:val="22"/>
          <w:szCs w:val="22"/>
        </w:rPr>
        <w:t>sesuaikan</w:t>
      </w:r>
      <w:proofErr w:type="spellEnd"/>
      <w:r w:rsidRPr="00942A2B">
        <w:rPr>
          <w:sz w:val="22"/>
          <w:szCs w:val="22"/>
        </w:rPr>
        <w:t xml:space="preserve">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harga</w:t>
      </w:r>
      <w:proofErr w:type="spellEnd"/>
      <w:r w:rsidRPr="00942A2B">
        <w:rPr>
          <w:sz w:val="22"/>
          <w:szCs w:val="22"/>
        </w:rPr>
        <w:t xml:space="preserve"> pasar </w:t>
      </w:r>
      <w:proofErr w:type="spellStart"/>
      <w:r w:rsidRPr="00942A2B">
        <w:rPr>
          <w:sz w:val="22"/>
          <w:szCs w:val="22"/>
        </w:rPr>
        <w:t>barang</w:t>
      </w:r>
      <w:proofErr w:type="spellEnd"/>
      <w:r w:rsidRPr="00942A2B">
        <w:rPr>
          <w:sz w:val="22"/>
          <w:szCs w:val="22"/>
        </w:rPr>
        <w:t xml:space="preserve"> </w:t>
      </w:r>
      <w:proofErr w:type="spellStart"/>
      <w:r w:rsidRPr="00942A2B">
        <w:rPr>
          <w:sz w:val="22"/>
          <w:szCs w:val="22"/>
        </w:rPr>
        <w:t>bekas</w:t>
      </w:r>
      <w:proofErr w:type="spellEnd"/>
      <w:r w:rsidRPr="00942A2B">
        <w:rPr>
          <w:sz w:val="22"/>
          <w:szCs w:val="22"/>
        </w:rPr>
        <w:t xml:space="preserve"> </w:t>
      </w:r>
    </w:p>
    <w:p w14:paraId="038DE5BC" w14:textId="77777777" w:rsidR="006C2070" w:rsidRPr="00942A2B" w:rsidRDefault="006C2070" w:rsidP="006C2070">
      <w:pPr>
        <w:numPr>
          <w:ilvl w:val="0"/>
          <w:numId w:val="8"/>
        </w:numPr>
        <w:jc w:val="both"/>
        <w:rPr>
          <w:sz w:val="22"/>
          <w:szCs w:val="22"/>
        </w:rPr>
      </w:pPr>
      <w:r w:rsidRPr="00942A2B">
        <w:rPr>
          <w:sz w:val="22"/>
          <w:szCs w:val="22"/>
        </w:rPr>
        <w:t xml:space="preserve">Dan </w:t>
      </w:r>
      <w:proofErr w:type="spellStart"/>
      <w:r w:rsidRPr="00942A2B">
        <w:rPr>
          <w:sz w:val="22"/>
          <w:szCs w:val="22"/>
        </w:rPr>
        <w:t>jika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terpaksa</w:t>
      </w:r>
      <w:proofErr w:type="spellEnd"/>
      <w:r w:rsidRPr="00942A2B">
        <w:rPr>
          <w:sz w:val="22"/>
          <w:szCs w:val="22"/>
        </w:rPr>
        <w:t xml:space="preserve"> </w:t>
      </w:r>
      <w:proofErr w:type="spellStart"/>
      <w:r w:rsidRPr="00942A2B">
        <w:rPr>
          <w:sz w:val="22"/>
          <w:szCs w:val="22"/>
        </w:rPr>
        <w:t>mengajukan</w:t>
      </w:r>
      <w:proofErr w:type="spellEnd"/>
      <w:r w:rsidRPr="00942A2B">
        <w:rPr>
          <w:sz w:val="22"/>
          <w:szCs w:val="22"/>
        </w:rPr>
        <w:t xml:space="preserve"> </w:t>
      </w:r>
      <w:proofErr w:type="spellStart"/>
      <w:r w:rsidRPr="00942A2B">
        <w:rPr>
          <w:sz w:val="22"/>
          <w:szCs w:val="22"/>
        </w:rPr>
        <w:t>tuntutan</w:t>
      </w:r>
      <w:proofErr w:type="spellEnd"/>
      <w:r w:rsidRPr="00942A2B">
        <w:rPr>
          <w:sz w:val="22"/>
          <w:szCs w:val="22"/>
        </w:rPr>
        <w:t>/</w:t>
      </w:r>
      <w:proofErr w:type="spellStart"/>
      <w:r w:rsidRPr="00942A2B">
        <w:rPr>
          <w:sz w:val="22"/>
          <w:szCs w:val="22"/>
        </w:rPr>
        <w:t>pengaduan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mengambil</w:t>
      </w:r>
      <w:proofErr w:type="spellEnd"/>
      <w:r w:rsidRPr="00942A2B">
        <w:rPr>
          <w:sz w:val="22"/>
          <w:szCs w:val="22"/>
        </w:rPr>
        <w:t xml:space="preserve"> </w:t>
      </w:r>
      <w:proofErr w:type="spellStart"/>
      <w:r w:rsidRPr="00942A2B">
        <w:rPr>
          <w:sz w:val="22"/>
          <w:szCs w:val="22"/>
        </w:rPr>
        <w:t>tindakan</w:t>
      </w:r>
      <w:proofErr w:type="spellEnd"/>
      <w:r w:rsidRPr="00942A2B">
        <w:rPr>
          <w:sz w:val="22"/>
          <w:szCs w:val="22"/>
        </w:rPr>
        <w:t xml:space="preserve"> </w:t>
      </w:r>
      <w:proofErr w:type="spellStart"/>
      <w:r w:rsidRPr="00942A2B">
        <w:rPr>
          <w:sz w:val="22"/>
          <w:szCs w:val="22"/>
        </w:rPr>
        <w:t>hukum</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mendapatkan</w:t>
      </w:r>
      <w:proofErr w:type="spellEnd"/>
      <w:r w:rsidRPr="00942A2B">
        <w:rPr>
          <w:sz w:val="22"/>
          <w:szCs w:val="22"/>
        </w:rPr>
        <w:t xml:space="preserve"> </w:t>
      </w:r>
      <w:proofErr w:type="spellStart"/>
      <w:r w:rsidRPr="00942A2B">
        <w:rPr>
          <w:sz w:val="22"/>
          <w:szCs w:val="22"/>
        </w:rPr>
        <w:t>hak-hak</w:t>
      </w:r>
      <w:proofErr w:type="spellEnd"/>
      <w:r w:rsidRPr="00942A2B">
        <w:rPr>
          <w:sz w:val="22"/>
          <w:szCs w:val="22"/>
        </w:rPr>
        <w:t xml:space="preserve"> </w:t>
      </w:r>
      <w:proofErr w:type="spellStart"/>
      <w:r w:rsidRPr="00942A2B">
        <w:rPr>
          <w:sz w:val="22"/>
          <w:szCs w:val="22"/>
        </w:rPr>
        <w:t>berdasarkan</w:t>
      </w:r>
      <w:proofErr w:type="spellEnd"/>
      <w:r w:rsidRPr="00942A2B">
        <w:rPr>
          <w:sz w:val="22"/>
          <w:szCs w:val="22"/>
        </w:rPr>
        <w:t xml:space="preserve"> </w:t>
      </w:r>
      <w:proofErr w:type="spellStart"/>
      <w:r w:rsidRPr="00942A2B">
        <w:rPr>
          <w:sz w:val="22"/>
          <w:szCs w:val="22"/>
        </w:rPr>
        <w:t>perjanjian</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maka</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berhak</w:t>
      </w:r>
      <w:proofErr w:type="spellEnd"/>
      <w:r w:rsidRPr="00942A2B">
        <w:rPr>
          <w:sz w:val="22"/>
          <w:szCs w:val="22"/>
        </w:rPr>
        <w:t xml:space="preserve"> </w:t>
      </w:r>
      <w:proofErr w:type="spellStart"/>
      <w:r w:rsidRPr="00942A2B">
        <w:rPr>
          <w:sz w:val="22"/>
          <w:szCs w:val="22"/>
        </w:rPr>
        <w:t>mendapatkan</w:t>
      </w:r>
      <w:proofErr w:type="spellEnd"/>
      <w:r w:rsidRPr="00942A2B">
        <w:rPr>
          <w:sz w:val="22"/>
          <w:szCs w:val="22"/>
        </w:rPr>
        <w:t xml:space="preserve"> uang </w:t>
      </w:r>
      <w:proofErr w:type="spellStart"/>
      <w:r w:rsidRPr="00942A2B">
        <w:rPr>
          <w:sz w:val="22"/>
          <w:szCs w:val="22"/>
        </w:rPr>
        <w:t>penggantian</w:t>
      </w:r>
      <w:proofErr w:type="spellEnd"/>
      <w:r w:rsidRPr="00942A2B">
        <w:rPr>
          <w:sz w:val="22"/>
          <w:szCs w:val="22"/>
        </w:rPr>
        <w:t xml:space="preserve"> </w:t>
      </w:r>
      <w:proofErr w:type="spellStart"/>
      <w:r w:rsidRPr="00942A2B">
        <w:rPr>
          <w:sz w:val="22"/>
          <w:szCs w:val="22"/>
        </w:rPr>
        <w:t>dari</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pembayaran</w:t>
      </w:r>
      <w:proofErr w:type="spellEnd"/>
      <w:r w:rsidRPr="00942A2B">
        <w:rPr>
          <w:sz w:val="22"/>
          <w:szCs w:val="22"/>
        </w:rPr>
        <w:t xml:space="preserve"> </w:t>
      </w:r>
      <w:proofErr w:type="spellStart"/>
      <w:r w:rsidRPr="00942A2B">
        <w:rPr>
          <w:sz w:val="22"/>
          <w:szCs w:val="22"/>
        </w:rPr>
        <w:t>biaya</w:t>
      </w:r>
      <w:proofErr w:type="spellEnd"/>
      <w:r w:rsidRPr="00942A2B">
        <w:rPr>
          <w:sz w:val="22"/>
          <w:szCs w:val="22"/>
        </w:rPr>
        <w:t xml:space="preserve"> </w:t>
      </w:r>
      <w:proofErr w:type="spellStart"/>
      <w:r w:rsidRPr="00942A2B">
        <w:rPr>
          <w:sz w:val="22"/>
          <w:szCs w:val="22"/>
        </w:rPr>
        <w:t>pengacara</w:t>
      </w:r>
      <w:proofErr w:type="spellEnd"/>
      <w:r w:rsidRPr="00942A2B">
        <w:rPr>
          <w:sz w:val="22"/>
          <w:szCs w:val="22"/>
        </w:rPr>
        <w:t xml:space="preserve"> dan </w:t>
      </w:r>
      <w:proofErr w:type="spellStart"/>
      <w:r w:rsidRPr="00942A2B">
        <w:rPr>
          <w:sz w:val="22"/>
          <w:szCs w:val="22"/>
        </w:rPr>
        <w:t>ongkos</w:t>
      </w:r>
      <w:proofErr w:type="spellEnd"/>
      <w:r w:rsidRPr="00942A2B">
        <w:rPr>
          <w:sz w:val="22"/>
          <w:szCs w:val="22"/>
        </w:rPr>
        <w:t xml:space="preserve"> </w:t>
      </w:r>
      <w:proofErr w:type="spellStart"/>
      <w:r w:rsidRPr="00942A2B">
        <w:rPr>
          <w:sz w:val="22"/>
          <w:szCs w:val="22"/>
        </w:rPr>
        <w:t>pengadilan</w:t>
      </w:r>
      <w:proofErr w:type="spellEnd"/>
      <w:r w:rsidRPr="00942A2B">
        <w:rPr>
          <w:sz w:val="22"/>
          <w:szCs w:val="22"/>
        </w:rPr>
        <w:t xml:space="preserve"> dan </w:t>
      </w:r>
      <w:proofErr w:type="spellStart"/>
      <w:r w:rsidRPr="00942A2B">
        <w:rPr>
          <w:sz w:val="22"/>
          <w:szCs w:val="22"/>
        </w:rPr>
        <w:t>dengan</w:t>
      </w:r>
      <w:proofErr w:type="spellEnd"/>
      <w:r w:rsidRPr="00942A2B">
        <w:rPr>
          <w:sz w:val="22"/>
          <w:szCs w:val="22"/>
        </w:rPr>
        <w:t xml:space="preserve"> </w:t>
      </w:r>
      <w:proofErr w:type="spellStart"/>
      <w:r w:rsidRPr="00942A2B">
        <w:rPr>
          <w:sz w:val="22"/>
          <w:szCs w:val="22"/>
        </w:rPr>
        <w:t>ini</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setuju</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membayarnya</w:t>
      </w:r>
      <w:proofErr w:type="spellEnd"/>
      <w:r w:rsidRPr="00942A2B">
        <w:rPr>
          <w:sz w:val="22"/>
          <w:szCs w:val="22"/>
        </w:rPr>
        <w:t>.</w:t>
      </w:r>
    </w:p>
    <w:p w14:paraId="75B305FB" w14:textId="77777777" w:rsidR="006C2070" w:rsidRPr="00942A2B" w:rsidRDefault="006C2070" w:rsidP="006C2070">
      <w:pPr>
        <w:numPr>
          <w:ilvl w:val="0"/>
          <w:numId w:val="8"/>
        </w:numPr>
        <w:jc w:val="both"/>
        <w:rPr>
          <w:sz w:val="22"/>
          <w:szCs w:val="22"/>
        </w:rPr>
      </w:pPr>
      <w:proofErr w:type="spellStart"/>
      <w:r w:rsidRPr="00942A2B">
        <w:rPr>
          <w:sz w:val="22"/>
          <w:szCs w:val="22"/>
        </w:rPr>
        <w:t>Penagihan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penerimaan</w:t>
      </w:r>
      <w:proofErr w:type="spellEnd"/>
      <w:r w:rsidRPr="00942A2B">
        <w:rPr>
          <w:sz w:val="22"/>
          <w:szCs w:val="22"/>
        </w:rPr>
        <w:t xml:space="preserve"> uang </w:t>
      </w:r>
      <w:proofErr w:type="spellStart"/>
      <w:r w:rsidRPr="00942A2B">
        <w:rPr>
          <w:sz w:val="22"/>
          <w:szCs w:val="22"/>
        </w:rPr>
        <w:t>sewa</w:t>
      </w:r>
      <w:proofErr w:type="spellEnd"/>
      <w:r w:rsidRPr="00942A2B">
        <w:rPr>
          <w:sz w:val="22"/>
          <w:szCs w:val="22"/>
        </w:rPr>
        <w:t xml:space="preserve"> yang </w:t>
      </w:r>
      <w:proofErr w:type="spellStart"/>
      <w:r w:rsidRPr="00942A2B">
        <w:rPr>
          <w:sz w:val="22"/>
          <w:szCs w:val="22"/>
        </w:rPr>
        <w:t>dilakukan</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dalam</w:t>
      </w:r>
      <w:proofErr w:type="spellEnd"/>
      <w:r w:rsidRPr="00942A2B">
        <w:rPr>
          <w:sz w:val="22"/>
          <w:szCs w:val="22"/>
        </w:rPr>
        <w:t xml:space="preserve"> </w:t>
      </w:r>
      <w:proofErr w:type="spellStart"/>
      <w:r w:rsidRPr="00942A2B">
        <w:rPr>
          <w:sz w:val="22"/>
          <w:szCs w:val="22"/>
        </w:rPr>
        <w:t>hal</w:t>
      </w:r>
      <w:proofErr w:type="spellEnd"/>
      <w:r w:rsidRPr="00942A2B">
        <w:rPr>
          <w:sz w:val="22"/>
          <w:szCs w:val="22"/>
        </w:rPr>
        <w:t xml:space="preserve"> </w:t>
      </w:r>
      <w:proofErr w:type="spellStart"/>
      <w:r w:rsidRPr="00942A2B">
        <w:rPr>
          <w:sz w:val="22"/>
          <w:szCs w:val="22"/>
        </w:rPr>
        <w:t>terjadi</w:t>
      </w:r>
      <w:proofErr w:type="spellEnd"/>
      <w:r w:rsidRPr="00942A2B">
        <w:rPr>
          <w:sz w:val="22"/>
          <w:szCs w:val="22"/>
        </w:rPr>
        <w:t xml:space="preserve"> </w:t>
      </w:r>
      <w:proofErr w:type="spellStart"/>
      <w:r w:rsidRPr="00942A2B">
        <w:rPr>
          <w:sz w:val="22"/>
          <w:szCs w:val="22"/>
        </w:rPr>
        <w:t>kelalaian</w:t>
      </w:r>
      <w:proofErr w:type="spellEnd"/>
      <w:r w:rsidRPr="00942A2B">
        <w:rPr>
          <w:sz w:val="22"/>
          <w:szCs w:val="22"/>
        </w:rPr>
        <w:t xml:space="preserve"> </w:t>
      </w:r>
      <w:proofErr w:type="spellStart"/>
      <w:r w:rsidRPr="00942A2B">
        <w:rPr>
          <w:sz w:val="22"/>
          <w:szCs w:val="22"/>
        </w:rPr>
        <w:t>Penyewa</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merupakan</w:t>
      </w:r>
      <w:proofErr w:type="spellEnd"/>
      <w:r w:rsidRPr="00942A2B">
        <w:rPr>
          <w:sz w:val="22"/>
          <w:szCs w:val="22"/>
        </w:rPr>
        <w:t xml:space="preserve"> </w:t>
      </w:r>
      <w:proofErr w:type="spellStart"/>
      <w:r w:rsidRPr="00942A2B">
        <w:rPr>
          <w:sz w:val="22"/>
          <w:szCs w:val="22"/>
        </w:rPr>
        <w:t>pilihan</w:t>
      </w:r>
      <w:proofErr w:type="spellEnd"/>
      <w:r w:rsidRPr="00942A2B">
        <w:rPr>
          <w:sz w:val="22"/>
          <w:szCs w:val="22"/>
        </w:rPr>
        <w:t xml:space="preserve"> </w:t>
      </w:r>
      <w:proofErr w:type="spellStart"/>
      <w:r w:rsidRPr="00942A2B">
        <w:rPr>
          <w:sz w:val="22"/>
          <w:szCs w:val="22"/>
        </w:rPr>
        <w:t>bagi</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 xml:space="preserve"> </w:t>
      </w:r>
      <w:proofErr w:type="spellStart"/>
      <w:r w:rsidRPr="00942A2B">
        <w:rPr>
          <w:sz w:val="22"/>
          <w:szCs w:val="22"/>
        </w:rPr>
        <w:t>untuk</w:t>
      </w:r>
      <w:proofErr w:type="spellEnd"/>
      <w:r w:rsidRPr="00942A2B">
        <w:rPr>
          <w:sz w:val="22"/>
          <w:szCs w:val="22"/>
        </w:rPr>
        <w:t xml:space="preserve"> </w:t>
      </w:r>
      <w:proofErr w:type="spellStart"/>
      <w:r w:rsidRPr="00942A2B">
        <w:rPr>
          <w:sz w:val="22"/>
          <w:szCs w:val="22"/>
        </w:rPr>
        <w:t>memilih</w:t>
      </w:r>
      <w:proofErr w:type="spellEnd"/>
      <w:r w:rsidRPr="00942A2B">
        <w:rPr>
          <w:sz w:val="22"/>
          <w:szCs w:val="22"/>
        </w:rPr>
        <w:t xml:space="preserve"> </w:t>
      </w:r>
      <w:proofErr w:type="spellStart"/>
      <w:r w:rsidRPr="00942A2B">
        <w:rPr>
          <w:sz w:val="22"/>
          <w:szCs w:val="22"/>
        </w:rPr>
        <w:t>apakah</w:t>
      </w:r>
      <w:proofErr w:type="spellEnd"/>
      <w:r w:rsidRPr="00942A2B">
        <w:rPr>
          <w:sz w:val="22"/>
          <w:szCs w:val="22"/>
        </w:rPr>
        <w:t xml:space="preserve"> </w:t>
      </w:r>
      <w:proofErr w:type="spellStart"/>
      <w:r w:rsidRPr="00942A2B">
        <w:rPr>
          <w:sz w:val="22"/>
          <w:szCs w:val="22"/>
        </w:rPr>
        <w:t>ia</w:t>
      </w:r>
      <w:proofErr w:type="spellEnd"/>
      <w:r w:rsidRPr="00942A2B">
        <w:rPr>
          <w:sz w:val="22"/>
          <w:szCs w:val="22"/>
        </w:rPr>
        <w:t xml:space="preserve"> </w:t>
      </w:r>
      <w:proofErr w:type="spellStart"/>
      <w:r w:rsidRPr="00942A2B">
        <w:rPr>
          <w:sz w:val="22"/>
          <w:szCs w:val="22"/>
        </w:rPr>
        <w:t>hendak</w:t>
      </w:r>
      <w:proofErr w:type="spellEnd"/>
      <w:r w:rsidRPr="00942A2B">
        <w:rPr>
          <w:sz w:val="22"/>
          <w:szCs w:val="22"/>
        </w:rPr>
        <w:t xml:space="preserve"> </w:t>
      </w:r>
      <w:proofErr w:type="spellStart"/>
      <w:r w:rsidRPr="00942A2B">
        <w:rPr>
          <w:sz w:val="22"/>
          <w:szCs w:val="22"/>
        </w:rPr>
        <w:t>melaksanakan</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tidak</w:t>
      </w:r>
      <w:proofErr w:type="spellEnd"/>
      <w:r w:rsidRPr="00942A2B">
        <w:rPr>
          <w:sz w:val="22"/>
          <w:szCs w:val="22"/>
        </w:rPr>
        <w:t xml:space="preserve"> </w:t>
      </w:r>
      <w:proofErr w:type="spellStart"/>
      <w:r w:rsidRPr="00942A2B">
        <w:rPr>
          <w:sz w:val="22"/>
          <w:szCs w:val="22"/>
        </w:rPr>
        <w:t>melaksanakan</w:t>
      </w:r>
      <w:proofErr w:type="spellEnd"/>
      <w:r w:rsidRPr="00942A2B">
        <w:rPr>
          <w:sz w:val="22"/>
          <w:szCs w:val="22"/>
        </w:rPr>
        <w:t xml:space="preserve"> </w:t>
      </w:r>
      <w:proofErr w:type="spellStart"/>
      <w:r w:rsidRPr="00942A2B">
        <w:rPr>
          <w:sz w:val="22"/>
          <w:szCs w:val="22"/>
        </w:rPr>
        <w:t>hak</w:t>
      </w:r>
      <w:proofErr w:type="spellEnd"/>
      <w:r w:rsidRPr="00942A2B">
        <w:rPr>
          <w:sz w:val="22"/>
          <w:szCs w:val="22"/>
        </w:rPr>
        <w:t xml:space="preserve"> </w:t>
      </w:r>
      <w:proofErr w:type="spellStart"/>
      <w:r w:rsidRPr="00942A2B">
        <w:rPr>
          <w:sz w:val="22"/>
          <w:szCs w:val="22"/>
        </w:rPr>
        <w:t>istimewa</w:t>
      </w:r>
      <w:proofErr w:type="spellEnd"/>
      <w:r w:rsidRPr="00942A2B">
        <w:rPr>
          <w:sz w:val="22"/>
          <w:szCs w:val="22"/>
        </w:rPr>
        <w:t xml:space="preserve"> </w:t>
      </w:r>
      <w:proofErr w:type="spellStart"/>
      <w:r w:rsidRPr="00942A2B">
        <w:rPr>
          <w:sz w:val="22"/>
          <w:szCs w:val="22"/>
        </w:rPr>
        <w:t>atau</w:t>
      </w:r>
      <w:proofErr w:type="spellEnd"/>
      <w:r w:rsidRPr="00942A2B">
        <w:rPr>
          <w:sz w:val="22"/>
          <w:szCs w:val="22"/>
        </w:rPr>
        <w:t xml:space="preserve"> </w:t>
      </w:r>
      <w:proofErr w:type="spellStart"/>
      <w:r w:rsidRPr="00942A2B">
        <w:rPr>
          <w:sz w:val="22"/>
          <w:szCs w:val="22"/>
        </w:rPr>
        <w:t>wewenang</w:t>
      </w:r>
      <w:proofErr w:type="spellEnd"/>
      <w:r w:rsidRPr="00942A2B">
        <w:rPr>
          <w:sz w:val="22"/>
          <w:szCs w:val="22"/>
        </w:rPr>
        <w:t xml:space="preserve"> </w:t>
      </w:r>
      <w:proofErr w:type="spellStart"/>
      <w:r w:rsidRPr="00942A2B">
        <w:rPr>
          <w:sz w:val="22"/>
          <w:szCs w:val="22"/>
        </w:rPr>
        <w:t>Pemilik</w:t>
      </w:r>
      <w:proofErr w:type="spellEnd"/>
      <w:r w:rsidRPr="00942A2B">
        <w:rPr>
          <w:sz w:val="22"/>
          <w:szCs w:val="22"/>
        </w:rPr>
        <w:t>.</w:t>
      </w:r>
    </w:p>
    <w:p w14:paraId="6FF96039" w14:textId="77777777" w:rsidR="006C2070" w:rsidRPr="00942A2B" w:rsidRDefault="006C2070" w:rsidP="006C2070">
      <w:pPr>
        <w:jc w:val="both"/>
        <w:rPr>
          <w:sz w:val="22"/>
          <w:szCs w:val="22"/>
        </w:rPr>
      </w:pPr>
    </w:p>
    <w:p w14:paraId="4CED563B" w14:textId="77777777" w:rsidR="006C2070" w:rsidRPr="00942A2B" w:rsidRDefault="006C2070" w:rsidP="006C2070">
      <w:pPr>
        <w:jc w:val="center"/>
        <w:rPr>
          <w:b/>
          <w:bCs/>
          <w:sz w:val="22"/>
          <w:szCs w:val="22"/>
        </w:rPr>
      </w:pPr>
      <w:r w:rsidRPr="00942A2B">
        <w:rPr>
          <w:b/>
          <w:bCs/>
          <w:sz w:val="22"/>
          <w:szCs w:val="22"/>
        </w:rPr>
        <w:t>PASAL 13</w:t>
      </w:r>
    </w:p>
    <w:p w14:paraId="4811E216" w14:textId="77777777" w:rsidR="006C2070" w:rsidRPr="00942A2B" w:rsidRDefault="006C2070" w:rsidP="006C2070">
      <w:pPr>
        <w:pStyle w:val="Heading1"/>
        <w:ind w:left="0"/>
        <w:rPr>
          <w:b/>
          <w:bCs/>
          <w:sz w:val="22"/>
          <w:szCs w:val="22"/>
        </w:rPr>
      </w:pPr>
      <w:r w:rsidRPr="00942A2B">
        <w:rPr>
          <w:b/>
          <w:bCs/>
          <w:sz w:val="22"/>
          <w:szCs w:val="22"/>
        </w:rPr>
        <w:t>PERWAKILAN DAN JAMINAN</w:t>
      </w:r>
    </w:p>
    <w:p w14:paraId="711B38DC" w14:textId="77777777" w:rsidR="006C2070" w:rsidRPr="00942A2B" w:rsidRDefault="006C2070" w:rsidP="006C2070">
      <w:pPr>
        <w:numPr>
          <w:ilvl w:val="1"/>
          <w:numId w:val="11"/>
        </w:numPr>
        <w:tabs>
          <w:tab w:val="clear" w:pos="480"/>
          <w:tab w:val="left" w:pos="709"/>
        </w:tabs>
        <w:ind w:left="709" w:hanging="709"/>
        <w:jc w:val="both"/>
        <w:rPr>
          <w:b/>
          <w:bCs/>
          <w:sz w:val="22"/>
          <w:szCs w:val="22"/>
        </w:rPr>
      </w:pPr>
      <w:proofErr w:type="spellStart"/>
      <w:r w:rsidRPr="00942A2B">
        <w:rPr>
          <w:b/>
          <w:bCs/>
          <w:sz w:val="22"/>
          <w:szCs w:val="22"/>
        </w:rPr>
        <w:t>Pernyataan</w:t>
      </w:r>
      <w:proofErr w:type="spellEnd"/>
      <w:r w:rsidRPr="00942A2B">
        <w:rPr>
          <w:b/>
          <w:bCs/>
          <w:sz w:val="22"/>
          <w:szCs w:val="22"/>
        </w:rPr>
        <w:t xml:space="preserve"> dan </w:t>
      </w:r>
      <w:proofErr w:type="spellStart"/>
      <w:r w:rsidRPr="00942A2B">
        <w:rPr>
          <w:b/>
          <w:bCs/>
          <w:sz w:val="22"/>
          <w:szCs w:val="22"/>
        </w:rPr>
        <w:t>jaminan</w:t>
      </w:r>
      <w:proofErr w:type="spellEnd"/>
      <w:r w:rsidRPr="00942A2B">
        <w:rPr>
          <w:b/>
          <w:bCs/>
          <w:sz w:val="22"/>
          <w:szCs w:val="22"/>
        </w:rPr>
        <w:t xml:space="preserve"> </w:t>
      </w:r>
      <w:proofErr w:type="spellStart"/>
      <w:r w:rsidRPr="00942A2B">
        <w:rPr>
          <w:b/>
          <w:bCs/>
          <w:sz w:val="22"/>
          <w:szCs w:val="22"/>
        </w:rPr>
        <w:t>dari</w:t>
      </w:r>
      <w:proofErr w:type="spellEnd"/>
      <w:r w:rsidRPr="00942A2B">
        <w:rPr>
          <w:b/>
          <w:bCs/>
          <w:sz w:val="22"/>
          <w:szCs w:val="22"/>
        </w:rPr>
        <w:t xml:space="preserve"> </w:t>
      </w:r>
      <w:proofErr w:type="spellStart"/>
      <w:r w:rsidRPr="00942A2B">
        <w:rPr>
          <w:b/>
          <w:bCs/>
          <w:sz w:val="22"/>
          <w:szCs w:val="22"/>
        </w:rPr>
        <w:t>Pemilik</w:t>
      </w:r>
      <w:proofErr w:type="spellEnd"/>
    </w:p>
    <w:p w14:paraId="3C614C14" w14:textId="77777777" w:rsidR="006C2070" w:rsidRPr="00942A2B" w:rsidRDefault="006C2070" w:rsidP="006C2070">
      <w:pPr>
        <w:tabs>
          <w:tab w:val="left" w:pos="709"/>
        </w:tabs>
        <w:ind w:left="709" w:hanging="709"/>
        <w:jc w:val="both"/>
        <w:rPr>
          <w:sz w:val="22"/>
          <w:szCs w:val="22"/>
          <w:lang w:val="sv-SE"/>
        </w:rPr>
      </w:pPr>
      <w:r w:rsidRPr="00942A2B">
        <w:rPr>
          <w:sz w:val="22"/>
          <w:szCs w:val="22"/>
          <w:lang w:val="sv-SE"/>
        </w:rPr>
        <w:t xml:space="preserve">   </w:t>
      </w:r>
      <w:r w:rsidRPr="00942A2B">
        <w:rPr>
          <w:sz w:val="22"/>
          <w:szCs w:val="22"/>
          <w:lang w:val="sv-SE"/>
        </w:rPr>
        <w:tab/>
      </w:r>
      <w:r w:rsidRPr="00942A2B">
        <w:rPr>
          <w:sz w:val="22"/>
          <w:szCs w:val="22"/>
          <w:lang w:val="sv-SE"/>
        </w:rPr>
        <w:tab/>
        <w:t>Dengan ini Pemilik menyatakan dan menjamin bahwa :</w:t>
      </w:r>
    </w:p>
    <w:p w14:paraId="7BB0745A" w14:textId="77777777" w:rsidR="006C2070" w:rsidRPr="00942A2B" w:rsidRDefault="006C2070" w:rsidP="006C2070">
      <w:pPr>
        <w:pStyle w:val="ListParagraph"/>
        <w:numPr>
          <w:ilvl w:val="0"/>
          <w:numId w:val="23"/>
        </w:numPr>
        <w:jc w:val="both"/>
        <w:rPr>
          <w:sz w:val="22"/>
          <w:szCs w:val="22"/>
          <w:lang w:val="sv-SE"/>
        </w:rPr>
      </w:pPr>
      <w:r w:rsidRPr="00942A2B">
        <w:rPr>
          <w:sz w:val="22"/>
          <w:szCs w:val="22"/>
          <w:lang w:val="sv-SE"/>
        </w:rPr>
        <w:t>Pemilik adalah perusahaan yang didirikan secara sah dan berada di bawah hukum Indonesia, mempunyai semua ijin usaha yang diperlukan dan memenuhi syarat untuk menjalankan bisnisnya serta mempunyai kuasa dan wewenang penuh dan hak yang sah untuk membuat serta melaksanakan perjanjian sewa ini.</w:t>
      </w:r>
    </w:p>
    <w:p w14:paraId="3B6C9FC6" w14:textId="77777777" w:rsidR="006C2070" w:rsidRPr="00942A2B" w:rsidRDefault="006C2070" w:rsidP="006C2070">
      <w:pPr>
        <w:pStyle w:val="ListParagraph"/>
        <w:numPr>
          <w:ilvl w:val="0"/>
          <w:numId w:val="23"/>
        </w:numPr>
        <w:jc w:val="both"/>
        <w:rPr>
          <w:sz w:val="22"/>
          <w:szCs w:val="22"/>
          <w:lang w:val="sv-SE"/>
        </w:rPr>
      </w:pPr>
      <w:r w:rsidRPr="00942A2B">
        <w:rPr>
          <w:sz w:val="22"/>
          <w:szCs w:val="22"/>
          <w:lang w:val="sv-SE"/>
        </w:rPr>
        <w:t>Pemilik adalah satu-satunya pemilik sah bangunan dan adalah satu-satunya pemegang sah HGB pada saat sekarang dan selama masa sewa ini berlangsung dan semuanya itu secara sah terdaftar atas nama pemilik, tidak kedaluwarsa,  mempunyai hak eksklusif untuk menempati dan mendirikan bangunan.</w:t>
      </w:r>
    </w:p>
    <w:p w14:paraId="513A4B2A" w14:textId="77777777" w:rsidR="006C2070" w:rsidRPr="00942A2B" w:rsidRDefault="006C2070" w:rsidP="006C2070">
      <w:pPr>
        <w:pStyle w:val="ListParagraph"/>
        <w:numPr>
          <w:ilvl w:val="0"/>
          <w:numId w:val="23"/>
        </w:numPr>
        <w:jc w:val="both"/>
        <w:rPr>
          <w:sz w:val="22"/>
          <w:szCs w:val="22"/>
          <w:lang w:val="sv-SE"/>
        </w:rPr>
      </w:pPr>
      <w:r w:rsidRPr="00942A2B">
        <w:rPr>
          <w:sz w:val="22"/>
          <w:szCs w:val="22"/>
          <w:lang w:val="sv-SE"/>
        </w:rPr>
        <w:t>Perwakilan Pemilik</w:t>
      </w:r>
      <w:r w:rsidRPr="00942A2B">
        <w:rPr>
          <w:sz w:val="22"/>
          <w:szCs w:val="22"/>
          <w:lang w:val="sv-SE"/>
        </w:rPr>
        <w:tab/>
        <w:t xml:space="preserve">: Angga Saputra </w:t>
      </w:r>
    </w:p>
    <w:p w14:paraId="44627B1A" w14:textId="77777777" w:rsidR="006C2070" w:rsidRPr="00942A2B" w:rsidRDefault="006C2070" w:rsidP="006C2070">
      <w:pPr>
        <w:pStyle w:val="ListParagraph"/>
        <w:ind w:left="2880"/>
        <w:jc w:val="both"/>
        <w:rPr>
          <w:sz w:val="22"/>
          <w:szCs w:val="22"/>
          <w:lang w:val="sv-SE"/>
        </w:rPr>
      </w:pPr>
      <w:r w:rsidRPr="00942A2B">
        <w:rPr>
          <w:sz w:val="22"/>
          <w:szCs w:val="22"/>
          <w:lang w:val="sv-SE"/>
        </w:rPr>
        <w:t xml:space="preserve">  Marketing Manager</w:t>
      </w:r>
    </w:p>
    <w:p w14:paraId="11195D0E" w14:textId="77777777" w:rsidR="006C2070" w:rsidRPr="00942A2B" w:rsidRDefault="006C2070" w:rsidP="006C2070">
      <w:pPr>
        <w:pStyle w:val="ListParagraph"/>
        <w:ind w:left="2880"/>
        <w:jc w:val="both"/>
        <w:rPr>
          <w:sz w:val="22"/>
          <w:szCs w:val="22"/>
          <w:lang w:val="sv-SE"/>
        </w:rPr>
      </w:pPr>
      <w:r w:rsidRPr="00942A2B">
        <w:rPr>
          <w:sz w:val="22"/>
          <w:szCs w:val="22"/>
          <w:lang w:val="sv-SE"/>
        </w:rPr>
        <w:t xml:space="preserve">  Management Office Graha Pena Surabaya</w:t>
      </w:r>
    </w:p>
    <w:p w14:paraId="151395F0" w14:textId="77777777" w:rsidR="006C2070" w:rsidRPr="00942A2B" w:rsidRDefault="006C2070" w:rsidP="006C2070">
      <w:pPr>
        <w:pStyle w:val="ListParagraph"/>
        <w:ind w:left="2880"/>
        <w:jc w:val="both"/>
        <w:rPr>
          <w:sz w:val="22"/>
          <w:szCs w:val="22"/>
          <w:lang w:val="sv-SE"/>
        </w:rPr>
      </w:pPr>
      <w:r w:rsidRPr="00942A2B">
        <w:rPr>
          <w:sz w:val="22"/>
          <w:szCs w:val="22"/>
          <w:lang w:val="sv-SE"/>
        </w:rPr>
        <w:t xml:space="preserve">  Lt 2, Jl. A. Yani Nomor 88,Ketintang</w:t>
      </w:r>
    </w:p>
    <w:p w14:paraId="2B6BE657" w14:textId="77777777" w:rsidR="006C2070" w:rsidRPr="00942A2B" w:rsidRDefault="006C2070" w:rsidP="006C2070">
      <w:pPr>
        <w:pStyle w:val="ListParagraph"/>
        <w:ind w:left="2880"/>
        <w:jc w:val="both"/>
        <w:rPr>
          <w:sz w:val="22"/>
          <w:szCs w:val="22"/>
          <w:lang w:val="sv-SE"/>
        </w:rPr>
      </w:pPr>
      <w:r w:rsidRPr="00942A2B">
        <w:rPr>
          <w:sz w:val="22"/>
          <w:szCs w:val="22"/>
          <w:lang w:val="sv-SE"/>
        </w:rPr>
        <w:t xml:space="preserve">  Gayungan, Kota Surabaya</w:t>
      </w:r>
    </w:p>
    <w:p w14:paraId="65705C63" w14:textId="77777777" w:rsidR="006C2070" w:rsidRPr="00942A2B" w:rsidRDefault="006C2070" w:rsidP="006C2070">
      <w:pPr>
        <w:pStyle w:val="ListParagraph"/>
        <w:ind w:left="2880"/>
        <w:jc w:val="both"/>
        <w:rPr>
          <w:sz w:val="22"/>
          <w:szCs w:val="22"/>
          <w:lang w:val="sv-SE"/>
        </w:rPr>
      </w:pPr>
      <w:r w:rsidRPr="00942A2B">
        <w:rPr>
          <w:sz w:val="22"/>
          <w:szCs w:val="22"/>
          <w:lang w:val="sv-SE"/>
        </w:rPr>
        <w:t xml:space="preserve">  031-820 2082</w:t>
      </w:r>
    </w:p>
    <w:p w14:paraId="2295386E" w14:textId="77777777" w:rsidR="006C2070" w:rsidRDefault="006C2070" w:rsidP="006C2070">
      <w:pPr>
        <w:pStyle w:val="ListParagraph"/>
        <w:ind w:left="2880"/>
        <w:jc w:val="both"/>
        <w:rPr>
          <w:sz w:val="22"/>
          <w:szCs w:val="22"/>
          <w:lang w:val="sv-SE"/>
        </w:rPr>
      </w:pPr>
      <w:r w:rsidRPr="00942A2B">
        <w:rPr>
          <w:sz w:val="22"/>
          <w:szCs w:val="22"/>
          <w:lang w:val="sv-SE"/>
        </w:rPr>
        <w:t xml:space="preserve">  </w:t>
      </w:r>
      <w:hyperlink r:id="rId5" w:history="1">
        <w:r w:rsidRPr="00942A2B">
          <w:rPr>
            <w:rStyle w:val="Hyperlink"/>
            <w:sz w:val="22"/>
            <w:szCs w:val="22"/>
            <w:lang w:val="sv-SE"/>
          </w:rPr>
          <w:t>marketing@grahapenajawapos.com</w:t>
        </w:r>
      </w:hyperlink>
      <w:r w:rsidRPr="00942A2B">
        <w:rPr>
          <w:sz w:val="22"/>
          <w:szCs w:val="22"/>
          <w:lang w:val="sv-SE"/>
        </w:rPr>
        <w:t xml:space="preserve"> </w:t>
      </w:r>
    </w:p>
    <w:p w14:paraId="51A28E1B" w14:textId="77777777" w:rsidR="006C2070" w:rsidRPr="00942A2B" w:rsidRDefault="006C2070" w:rsidP="006C2070">
      <w:pPr>
        <w:pStyle w:val="ListParagraph"/>
        <w:ind w:left="2880"/>
        <w:jc w:val="both"/>
        <w:rPr>
          <w:sz w:val="22"/>
          <w:szCs w:val="22"/>
          <w:lang w:val="sv-SE"/>
        </w:rPr>
      </w:pPr>
    </w:p>
    <w:p w14:paraId="643279D9" w14:textId="77777777" w:rsidR="006C2070" w:rsidRPr="00942A2B" w:rsidRDefault="006C2070" w:rsidP="006C2070">
      <w:pPr>
        <w:tabs>
          <w:tab w:val="left" w:pos="709"/>
        </w:tabs>
        <w:ind w:left="709" w:hanging="709"/>
        <w:jc w:val="both"/>
        <w:rPr>
          <w:b/>
          <w:bCs/>
          <w:sz w:val="22"/>
          <w:szCs w:val="22"/>
          <w:lang w:val="sv-SE"/>
        </w:rPr>
      </w:pPr>
      <w:r w:rsidRPr="00942A2B">
        <w:rPr>
          <w:b/>
          <w:bCs/>
          <w:sz w:val="22"/>
          <w:szCs w:val="22"/>
          <w:lang w:val="sv-SE"/>
        </w:rPr>
        <w:t xml:space="preserve">13.2.   </w:t>
      </w:r>
      <w:r w:rsidRPr="00942A2B">
        <w:rPr>
          <w:b/>
          <w:bCs/>
          <w:sz w:val="22"/>
          <w:szCs w:val="22"/>
          <w:lang w:val="sv-SE"/>
        </w:rPr>
        <w:tab/>
        <w:t>Pernyataan dan jaminan dari Penyewa</w:t>
      </w:r>
    </w:p>
    <w:p w14:paraId="7F796414" w14:textId="77777777" w:rsidR="006C2070" w:rsidRDefault="006C2070" w:rsidP="006C2070">
      <w:pPr>
        <w:pStyle w:val="ListParagraph"/>
        <w:numPr>
          <w:ilvl w:val="0"/>
          <w:numId w:val="24"/>
        </w:numPr>
        <w:tabs>
          <w:tab w:val="left" w:pos="630"/>
          <w:tab w:val="left" w:pos="709"/>
        </w:tabs>
        <w:jc w:val="both"/>
        <w:rPr>
          <w:sz w:val="22"/>
          <w:szCs w:val="22"/>
          <w:lang w:val="sv-SE"/>
        </w:rPr>
      </w:pPr>
      <w:r w:rsidRPr="00942A2B">
        <w:rPr>
          <w:sz w:val="22"/>
          <w:szCs w:val="22"/>
          <w:lang w:val="sv-SE"/>
        </w:rPr>
        <w:t xml:space="preserve"> Penyewa menyatakan dan menjamin bahwa penyewa adalah sebuah perusahaan yang didirikan secara sah berdasarkan hukum Negara Republik Indonesia, beroperasi dengan ijin usaha yang sah dan sanggup menjalankan usaha dan operasinya serta mempunyai kuasa dan wewenang penuh, otoritas dan telah mendapatkan persetujuan untuk pembuatan dan pelaksanaan perjanjian sewa ini.</w:t>
      </w:r>
    </w:p>
    <w:p w14:paraId="6F0142D5" w14:textId="77777777" w:rsidR="006C2070" w:rsidRPr="00E03A1B" w:rsidRDefault="006C2070" w:rsidP="006C2070">
      <w:pPr>
        <w:tabs>
          <w:tab w:val="left" w:pos="630"/>
          <w:tab w:val="left" w:pos="709"/>
        </w:tabs>
        <w:jc w:val="both"/>
        <w:rPr>
          <w:sz w:val="22"/>
          <w:szCs w:val="22"/>
          <w:lang w:val="sv-SE"/>
        </w:rPr>
      </w:pPr>
    </w:p>
    <w:p w14:paraId="1E6DD10E" w14:textId="166507F5" w:rsidR="006C2070" w:rsidRDefault="006C2070" w:rsidP="006C2070">
      <w:pPr>
        <w:pStyle w:val="ListParagraph"/>
        <w:numPr>
          <w:ilvl w:val="0"/>
          <w:numId w:val="24"/>
        </w:numPr>
        <w:tabs>
          <w:tab w:val="left" w:pos="630"/>
          <w:tab w:val="left" w:pos="709"/>
        </w:tabs>
        <w:jc w:val="both"/>
        <w:rPr>
          <w:sz w:val="22"/>
          <w:szCs w:val="22"/>
          <w:lang w:val="sv-SE"/>
        </w:rPr>
      </w:pPr>
      <w:r w:rsidRPr="00942A2B">
        <w:rPr>
          <w:sz w:val="22"/>
          <w:szCs w:val="22"/>
          <w:lang w:val="sv-SE"/>
        </w:rPr>
        <w:t xml:space="preserve"> Perwakilan Penyewa</w:t>
      </w:r>
      <w:r w:rsidRPr="00942A2B">
        <w:rPr>
          <w:sz w:val="22"/>
          <w:szCs w:val="22"/>
          <w:lang w:val="sv-SE"/>
        </w:rPr>
        <w:tab/>
        <w:t xml:space="preserve">: </w:t>
      </w:r>
      <w:r w:rsidR="00465D53" w:rsidRPr="00465D53">
        <w:rPr>
          <w:b/>
          <w:bCs/>
          <w:sz w:val="22"/>
          <w:szCs w:val="22"/>
          <w:lang w:val="sv-SE"/>
        </w:rPr>
        <w:t>[Nama PIC]</w:t>
      </w:r>
      <w:r>
        <w:rPr>
          <w:sz w:val="22"/>
          <w:szCs w:val="22"/>
          <w:lang w:val="sv-SE"/>
        </w:rPr>
        <w:t xml:space="preserve"> </w:t>
      </w:r>
    </w:p>
    <w:p w14:paraId="75F9BA4F" w14:textId="042ADF55" w:rsidR="006C2070" w:rsidRPr="00357E6A" w:rsidRDefault="006C2070" w:rsidP="006C2070">
      <w:pPr>
        <w:pStyle w:val="ListParagraph"/>
        <w:tabs>
          <w:tab w:val="left" w:pos="630"/>
          <w:tab w:val="left" w:pos="709"/>
        </w:tabs>
        <w:jc w:val="both"/>
        <w:rPr>
          <w:sz w:val="22"/>
          <w:szCs w:val="22"/>
          <w:lang w:val="sv-SE"/>
        </w:rPr>
      </w:pPr>
      <w:r>
        <w:rPr>
          <w:sz w:val="22"/>
          <w:szCs w:val="22"/>
          <w:lang w:val="sv-SE"/>
        </w:rPr>
        <w:tab/>
      </w:r>
      <w:r>
        <w:rPr>
          <w:sz w:val="22"/>
          <w:szCs w:val="22"/>
          <w:lang w:val="sv-SE"/>
        </w:rPr>
        <w:tab/>
      </w:r>
      <w:r>
        <w:rPr>
          <w:sz w:val="22"/>
          <w:szCs w:val="22"/>
          <w:lang w:val="sv-SE"/>
        </w:rPr>
        <w:tab/>
        <w:t xml:space="preserve">  </w:t>
      </w:r>
      <w:r w:rsidR="00465D53">
        <w:rPr>
          <w:sz w:val="22"/>
          <w:szCs w:val="22"/>
          <w:lang w:val="sv-SE"/>
        </w:rPr>
        <w:t>[Nomor Telepon]</w:t>
      </w:r>
    </w:p>
    <w:p w14:paraId="0FB17D72" w14:textId="3025683F" w:rsidR="006C2070" w:rsidRPr="00A256C8" w:rsidRDefault="006C2070" w:rsidP="00465D53">
      <w:pPr>
        <w:pStyle w:val="ListParagraph"/>
        <w:ind w:left="2880"/>
        <w:jc w:val="both"/>
        <w:rPr>
          <w:rStyle w:val="Hyperlink"/>
          <w:color w:val="auto"/>
          <w:sz w:val="22"/>
          <w:szCs w:val="22"/>
          <w:u w:val="none"/>
        </w:rPr>
      </w:pPr>
      <w:r>
        <w:rPr>
          <w:sz w:val="22"/>
          <w:szCs w:val="22"/>
          <w:lang w:val="sv-SE"/>
        </w:rPr>
        <w:t xml:space="preserve">  </w:t>
      </w:r>
      <w:r w:rsidR="00465D53">
        <w:rPr>
          <w:sz w:val="22"/>
          <w:szCs w:val="22"/>
        </w:rPr>
        <w:t xml:space="preserve">[Alamat PIC </w:t>
      </w:r>
      <w:proofErr w:type="spellStart"/>
      <w:r w:rsidR="00465D53">
        <w:rPr>
          <w:sz w:val="22"/>
          <w:szCs w:val="22"/>
        </w:rPr>
        <w:t>untuk</w:t>
      </w:r>
      <w:proofErr w:type="spellEnd"/>
      <w:r w:rsidR="00465D53">
        <w:rPr>
          <w:sz w:val="22"/>
          <w:szCs w:val="22"/>
        </w:rPr>
        <w:t xml:space="preserve"> invoice dan/</w:t>
      </w:r>
      <w:proofErr w:type="spellStart"/>
      <w:r w:rsidR="00465D53">
        <w:rPr>
          <w:sz w:val="22"/>
          <w:szCs w:val="22"/>
        </w:rPr>
        <w:t>atau</w:t>
      </w:r>
      <w:proofErr w:type="spellEnd"/>
      <w:r w:rsidR="00465D53">
        <w:rPr>
          <w:sz w:val="22"/>
          <w:szCs w:val="22"/>
        </w:rPr>
        <w:t xml:space="preserve"> </w:t>
      </w:r>
      <w:proofErr w:type="spellStart"/>
      <w:r w:rsidR="00465D53">
        <w:rPr>
          <w:sz w:val="22"/>
          <w:szCs w:val="22"/>
        </w:rPr>
        <w:t>perjanjian</w:t>
      </w:r>
      <w:proofErr w:type="spellEnd"/>
      <w:r w:rsidR="00465D53">
        <w:rPr>
          <w:sz w:val="22"/>
          <w:szCs w:val="22"/>
        </w:rPr>
        <w:t>]</w:t>
      </w:r>
    </w:p>
    <w:p w14:paraId="272626F4" w14:textId="07F04721" w:rsidR="006C2070" w:rsidRDefault="006C2070" w:rsidP="006C2070">
      <w:pPr>
        <w:pStyle w:val="ListParagraph"/>
        <w:ind w:left="2880"/>
        <w:jc w:val="both"/>
        <w:rPr>
          <w:sz w:val="22"/>
          <w:szCs w:val="22"/>
          <w:lang w:val="sv-SE"/>
        </w:rPr>
      </w:pPr>
      <w:r>
        <w:rPr>
          <w:sz w:val="22"/>
          <w:szCs w:val="22"/>
          <w:lang w:val="sv-SE"/>
        </w:rPr>
        <w:t xml:space="preserve">  </w:t>
      </w:r>
      <w:hyperlink r:id="rId6" w:history="1">
        <w:r w:rsidR="00465D53">
          <w:rPr>
            <w:rStyle w:val="Hyperlink"/>
            <w:sz w:val="22"/>
            <w:szCs w:val="22"/>
            <w:lang w:val="sv-SE"/>
          </w:rPr>
          <w:t>[email]</w:t>
        </w:r>
      </w:hyperlink>
      <w:r>
        <w:rPr>
          <w:sz w:val="22"/>
          <w:szCs w:val="22"/>
          <w:lang w:val="sv-SE"/>
        </w:rPr>
        <w:t xml:space="preserve"> </w:t>
      </w:r>
    </w:p>
    <w:p w14:paraId="279CBC77" w14:textId="58B8EF31" w:rsidR="00465D53" w:rsidRDefault="00465D53" w:rsidP="006C2070">
      <w:pPr>
        <w:pStyle w:val="ListParagraph"/>
        <w:ind w:left="2880"/>
        <w:jc w:val="both"/>
        <w:rPr>
          <w:sz w:val="22"/>
          <w:szCs w:val="22"/>
          <w:lang w:val="sv-SE"/>
        </w:rPr>
      </w:pPr>
      <w:r w:rsidRPr="00465D53">
        <w:rPr>
          <w:sz w:val="22"/>
          <w:szCs w:val="22"/>
          <w:highlight w:val="yellow"/>
          <w:lang w:val="sv-SE"/>
        </w:rPr>
        <w:t>[mohon dapat diisi untuk kelengkapan perjanjian]</w:t>
      </w:r>
    </w:p>
    <w:p w14:paraId="7DB11C61" w14:textId="77777777" w:rsidR="006C2070" w:rsidRPr="00942A2B" w:rsidRDefault="006C2070" w:rsidP="006C2070">
      <w:pPr>
        <w:pStyle w:val="ListParagraph"/>
        <w:ind w:left="2880"/>
        <w:jc w:val="both"/>
        <w:rPr>
          <w:sz w:val="22"/>
          <w:szCs w:val="22"/>
          <w:lang w:val="sv-SE"/>
        </w:rPr>
      </w:pPr>
    </w:p>
    <w:p w14:paraId="0E9AA8DB" w14:textId="77777777" w:rsidR="006C2070" w:rsidRPr="00942A2B" w:rsidRDefault="006C2070" w:rsidP="006C2070">
      <w:pPr>
        <w:jc w:val="center"/>
        <w:rPr>
          <w:sz w:val="22"/>
          <w:szCs w:val="22"/>
          <w:lang w:val="sv-SE"/>
        </w:rPr>
      </w:pPr>
      <w:r w:rsidRPr="00942A2B">
        <w:rPr>
          <w:b/>
          <w:bCs/>
          <w:sz w:val="22"/>
          <w:szCs w:val="22"/>
          <w:lang w:val="sv-SE"/>
        </w:rPr>
        <w:t>PASAL 14</w:t>
      </w:r>
    </w:p>
    <w:p w14:paraId="5E4C9786" w14:textId="77777777" w:rsidR="006C2070" w:rsidRPr="00942A2B" w:rsidRDefault="006C2070" w:rsidP="006C2070">
      <w:pPr>
        <w:pStyle w:val="Heading2"/>
        <w:ind w:left="0" w:firstLine="0"/>
        <w:rPr>
          <w:b/>
          <w:bCs/>
          <w:sz w:val="22"/>
          <w:szCs w:val="22"/>
          <w:lang w:val="sv-SE"/>
        </w:rPr>
      </w:pPr>
      <w:r w:rsidRPr="00942A2B">
        <w:rPr>
          <w:b/>
          <w:bCs/>
          <w:sz w:val="22"/>
          <w:szCs w:val="22"/>
          <w:lang w:val="sv-SE"/>
        </w:rPr>
        <w:t>HUKUM YANG BERLAKU</w:t>
      </w:r>
    </w:p>
    <w:p w14:paraId="3B5DD1D6" w14:textId="77777777" w:rsidR="006C2070" w:rsidRPr="00942A2B" w:rsidRDefault="006C2070" w:rsidP="006C2070">
      <w:pPr>
        <w:pStyle w:val="Heading2"/>
        <w:ind w:left="709" w:hanging="709"/>
        <w:jc w:val="left"/>
        <w:rPr>
          <w:sz w:val="22"/>
          <w:szCs w:val="22"/>
          <w:lang w:val="sv-SE"/>
        </w:rPr>
      </w:pPr>
      <w:r w:rsidRPr="00942A2B">
        <w:rPr>
          <w:sz w:val="22"/>
          <w:szCs w:val="22"/>
          <w:lang w:val="sv-SE"/>
        </w:rPr>
        <w:t xml:space="preserve">14.1. </w:t>
      </w:r>
      <w:r w:rsidRPr="00942A2B">
        <w:rPr>
          <w:sz w:val="22"/>
          <w:szCs w:val="22"/>
          <w:lang w:val="sv-SE"/>
        </w:rPr>
        <w:tab/>
        <w:t xml:space="preserve">Perjanjian ini tunduk terhadap hukum Republik Indonesia.                    </w:t>
      </w:r>
    </w:p>
    <w:p w14:paraId="1947D6A3" w14:textId="77777777" w:rsidR="006C2070" w:rsidRPr="00942A2B" w:rsidRDefault="006C2070" w:rsidP="006C2070">
      <w:pPr>
        <w:pStyle w:val="BodyText"/>
        <w:spacing w:line="240" w:lineRule="auto"/>
        <w:ind w:left="709" w:hanging="709"/>
        <w:rPr>
          <w:sz w:val="22"/>
          <w:szCs w:val="22"/>
          <w:lang w:val="sv-SE"/>
        </w:rPr>
      </w:pPr>
      <w:r w:rsidRPr="00942A2B">
        <w:rPr>
          <w:sz w:val="22"/>
          <w:szCs w:val="22"/>
          <w:lang w:val="sv-SE"/>
        </w:rPr>
        <w:t xml:space="preserve">14.2. </w:t>
      </w:r>
      <w:r w:rsidRPr="00942A2B">
        <w:rPr>
          <w:sz w:val="22"/>
          <w:szCs w:val="22"/>
          <w:lang w:val="sv-SE"/>
        </w:rPr>
        <w:tab/>
        <w:t xml:space="preserve">Semua perbedaan pendapat dan pertikaian yang mungkin timbul di antara pihak-pihak yang mengadakan perjanjian  ini dan yang tak dapat diselesaikan secara damai oleh pihak-pihak yang mengadakan perjanjian sewa akan diserahkan kepada Pengadilan Negeri di Surabaya. </w:t>
      </w:r>
    </w:p>
    <w:p w14:paraId="0727D9B5" w14:textId="77777777" w:rsidR="006C2070" w:rsidRPr="00942A2B" w:rsidRDefault="006C2070" w:rsidP="006C2070">
      <w:pPr>
        <w:pStyle w:val="BodyText"/>
        <w:spacing w:line="240" w:lineRule="auto"/>
        <w:rPr>
          <w:sz w:val="22"/>
          <w:szCs w:val="22"/>
          <w:lang w:val="sv-SE"/>
        </w:rPr>
      </w:pPr>
    </w:p>
    <w:p w14:paraId="1ED7B951" w14:textId="77777777" w:rsidR="006C2070" w:rsidRPr="00942A2B" w:rsidRDefault="006C2070" w:rsidP="006C2070">
      <w:pPr>
        <w:jc w:val="center"/>
        <w:rPr>
          <w:b/>
          <w:bCs/>
          <w:sz w:val="22"/>
          <w:szCs w:val="22"/>
          <w:lang w:val="sv-SE"/>
        </w:rPr>
      </w:pPr>
      <w:r w:rsidRPr="00942A2B">
        <w:rPr>
          <w:b/>
          <w:bCs/>
          <w:sz w:val="22"/>
          <w:szCs w:val="22"/>
          <w:lang w:val="sv-SE"/>
        </w:rPr>
        <w:t>PASAL 15</w:t>
      </w:r>
    </w:p>
    <w:p w14:paraId="54ED139E" w14:textId="77777777" w:rsidR="006C2070" w:rsidRPr="00942A2B" w:rsidRDefault="006C2070" w:rsidP="006C2070">
      <w:pPr>
        <w:pStyle w:val="Heading3"/>
        <w:ind w:left="0" w:firstLine="0"/>
        <w:rPr>
          <w:b/>
          <w:bCs/>
          <w:sz w:val="22"/>
          <w:szCs w:val="22"/>
          <w:lang w:val="sv-SE"/>
        </w:rPr>
      </w:pPr>
      <w:r w:rsidRPr="00942A2B">
        <w:rPr>
          <w:b/>
          <w:bCs/>
          <w:sz w:val="22"/>
          <w:szCs w:val="22"/>
          <w:lang w:val="sv-SE"/>
        </w:rPr>
        <w:t>PENJUALAN DAN PEMBEBANAN DENGAN HAK TANGGUNGAN</w:t>
      </w:r>
    </w:p>
    <w:p w14:paraId="26168145" w14:textId="77777777" w:rsidR="006C2070" w:rsidRPr="00942A2B" w:rsidRDefault="006C2070" w:rsidP="006C2070">
      <w:pPr>
        <w:pStyle w:val="BodyText"/>
        <w:spacing w:line="240" w:lineRule="auto"/>
        <w:rPr>
          <w:sz w:val="22"/>
          <w:szCs w:val="22"/>
          <w:lang w:val="sv-SE"/>
        </w:rPr>
      </w:pPr>
      <w:r w:rsidRPr="00942A2B">
        <w:rPr>
          <w:sz w:val="22"/>
          <w:szCs w:val="22"/>
          <w:lang w:val="sv-SE"/>
        </w:rPr>
        <w:t>Pemilik mempunyai hak untuk menjual, pembebanan dengan hak tanggungan atau membebankan seluruh atau sebagian dari bangunan dengan menjamin bahwa tindakan Pemilik tersebut tidak akan mengurangi hak Penyewa berdasarkan perjanjian sewa ini.</w:t>
      </w:r>
    </w:p>
    <w:p w14:paraId="486A0AFC" w14:textId="77777777" w:rsidR="006C2070" w:rsidRPr="00942A2B" w:rsidRDefault="006C2070" w:rsidP="006C2070">
      <w:pPr>
        <w:pStyle w:val="BodyText"/>
        <w:spacing w:line="240" w:lineRule="auto"/>
        <w:rPr>
          <w:sz w:val="22"/>
          <w:szCs w:val="22"/>
          <w:lang w:val="sv-SE"/>
        </w:rPr>
      </w:pPr>
    </w:p>
    <w:p w14:paraId="27343400" w14:textId="77777777" w:rsidR="006C2070" w:rsidRPr="00942A2B" w:rsidRDefault="006C2070" w:rsidP="006C2070">
      <w:pPr>
        <w:pStyle w:val="BodyText"/>
        <w:spacing w:line="240" w:lineRule="auto"/>
        <w:ind w:left="1530" w:hanging="1530"/>
        <w:jc w:val="center"/>
        <w:rPr>
          <w:b/>
          <w:bCs/>
          <w:sz w:val="22"/>
          <w:szCs w:val="22"/>
          <w:lang w:val="sv-SE"/>
        </w:rPr>
      </w:pPr>
      <w:r w:rsidRPr="00942A2B">
        <w:rPr>
          <w:b/>
          <w:bCs/>
          <w:sz w:val="22"/>
          <w:szCs w:val="22"/>
          <w:lang w:val="sv-SE"/>
        </w:rPr>
        <w:t>PASAL 16</w:t>
      </w:r>
    </w:p>
    <w:p w14:paraId="18BB9E4C" w14:textId="77777777" w:rsidR="006C2070" w:rsidRPr="00942A2B" w:rsidRDefault="006C2070" w:rsidP="006C2070">
      <w:pPr>
        <w:pStyle w:val="BodyText"/>
        <w:spacing w:line="240" w:lineRule="auto"/>
        <w:ind w:left="1530" w:hanging="1530"/>
        <w:jc w:val="center"/>
        <w:rPr>
          <w:b/>
          <w:bCs/>
          <w:sz w:val="22"/>
          <w:szCs w:val="22"/>
          <w:lang w:val="sv-SE"/>
        </w:rPr>
      </w:pPr>
      <w:r w:rsidRPr="00942A2B">
        <w:rPr>
          <w:b/>
          <w:bCs/>
          <w:sz w:val="22"/>
          <w:szCs w:val="22"/>
          <w:lang w:val="sv-SE"/>
        </w:rPr>
        <w:t>ADDENDUM</w:t>
      </w:r>
    </w:p>
    <w:p w14:paraId="70B48939" w14:textId="77777777" w:rsidR="006C2070" w:rsidRDefault="006C2070" w:rsidP="006C2070">
      <w:pPr>
        <w:pStyle w:val="BodyText"/>
        <w:spacing w:line="240" w:lineRule="auto"/>
        <w:rPr>
          <w:sz w:val="22"/>
          <w:szCs w:val="22"/>
          <w:lang w:val="sv-SE"/>
        </w:rPr>
      </w:pPr>
      <w:r w:rsidRPr="00942A2B">
        <w:rPr>
          <w:sz w:val="22"/>
          <w:szCs w:val="22"/>
          <w:lang w:val="sv-SE"/>
        </w:rPr>
        <w:t>Hal-hal yang belum diatur dan atau belum cukup diatur dalam perjanjian sewa ini akan diatur kemudian dalam bentuk Addendum yang merupakan satu kesatuan yang tidak terpisahkan dengan perjanjian sewa ini.</w:t>
      </w:r>
    </w:p>
    <w:p w14:paraId="590131B6" w14:textId="77777777" w:rsidR="006C2070" w:rsidRDefault="006C2070" w:rsidP="006C2070">
      <w:pPr>
        <w:pStyle w:val="BodyText"/>
        <w:spacing w:line="240" w:lineRule="auto"/>
        <w:jc w:val="center"/>
        <w:rPr>
          <w:sz w:val="22"/>
          <w:szCs w:val="22"/>
          <w:lang w:val="sv-SE"/>
        </w:rPr>
      </w:pPr>
    </w:p>
    <w:p w14:paraId="1DDD0370" w14:textId="77777777" w:rsidR="006C2070" w:rsidRPr="00942A2B" w:rsidRDefault="006C2070" w:rsidP="006C2070">
      <w:pPr>
        <w:pStyle w:val="BodyText"/>
        <w:spacing w:line="240" w:lineRule="auto"/>
        <w:jc w:val="center"/>
        <w:rPr>
          <w:b/>
          <w:bCs/>
          <w:sz w:val="22"/>
          <w:szCs w:val="22"/>
          <w:lang w:val="sv-SE"/>
        </w:rPr>
      </w:pPr>
      <w:r w:rsidRPr="00942A2B">
        <w:rPr>
          <w:b/>
          <w:bCs/>
          <w:sz w:val="22"/>
          <w:szCs w:val="22"/>
          <w:lang w:val="sv-SE"/>
        </w:rPr>
        <w:t>PASAL 17</w:t>
      </w:r>
    </w:p>
    <w:p w14:paraId="42D99DE1" w14:textId="77777777" w:rsidR="006C2070" w:rsidRPr="00942A2B" w:rsidRDefault="006C2070" w:rsidP="006C2070">
      <w:pPr>
        <w:pStyle w:val="BodyText"/>
        <w:spacing w:line="240" w:lineRule="auto"/>
        <w:jc w:val="center"/>
        <w:rPr>
          <w:b/>
          <w:bCs/>
          <w:sz w:val="22"/>
          <w:szCs w:val="22"/>
          <w:lang w:val="sv-SE"/>
        </w:rPr>
      </w:pPr>
      <w:r w:rsidRPr="00942A2B">
        <w:rPr>
          <w:b/>
          <w:bCs/>
          <w:sz w:val="22"/>
          <w:szCs w:val="22"/>
          <w:lang w:val="sv-SE"/>
        </w:rPr>
        <w:t>SELURUH PERJANJIAN</w:t>
      </w:r>
    </w:p>
    <w:p w14:paraId="318A9170" w14:textId="77777777" w:rsidR="006C2070" w:rsidRDefault="006C2070" w:rsidP="006C2070">
      <w:pPr>
        <w:pStyle w:val="BodyText"/>
        <w:spacing w:line="240" w:lineRule="auto"/>
        <w:rPr>
          <w:sz w:val="22"/>
          <w:szCs w:val="22"/>
          <w:lang w:val="sv-SE"/>
        </w:rPr>
      </w:pPr>
      <w:r w:rsidRPr="00942A2B">
        <w:rPr>
          <w:sz w:val="22"/>
          <w:szCs w:val="22"/>
          <w:lang w:val="sv-SE"/>
        </w:rPr>
        <w:t xml:space="preserve">Perjanjian sewa ini merupakan seluruh perjanjian yang dibuat oleh para pihak yang berkontrak sehubungan dengan sewa menyewa dimaksud dan </w:t>
      </w:r>
      <w:r>
        <w:rPr>
          <w:sz w:val="22"/>
          <w:szCs w:val="22"/>
          <w:lang w:val="sv-SE"/>
        </w:rPr>
        <w:t>tidak mengesampingkan</w:t>
      </w:r>
      <w:r w:rsidRPr="00942A2B">
        <w:rPr>
          <w:sz w:val="22"/>
          <w:szCs w:val="22"/>
          <w:lang w:val="sv-SE"/>
        </w:rPr>
        <w:t xml:space="preserve"> semua pernyataan atau kehendak atau kesepakatan yang dibuat sebelumnya yang berkenaan dengan transaksi-transaksi dimaksud</w:t>
      </w:r>
      <w:r>
        <w:rPr>
          <w:sz w:val="22"/>
          <w:szCs w:val="22"/>
          <w:lang w:val="sv-SE"/>
        </w:rPr>
        <w:t xml:space="preserve"> untuk menjadi lampiran. </w:t>
      </w:r>
    </w:p>
    <w:p w14:paraId="2BFA4137" w14:textId="77777777" w:rsidR="006C2070" w:rsidRPr="00942A2B" w:rsidRDefault="006C2070" w:rsidP="006C2070">
      <w:pPr>
        <w:pStyle w:val="BodyText"/>
        <w:spacing w:line="240" w:lineRule="auto"/>
        <w:rPr>
          <w:sz w:val="22"/>
          <w:szCs w:val="22"/>
          <w:lang w:val="sv-SE"/>
        </w:rPr>
      </w:pPr>
    </w:p>
    <w:p w14:paraId="3AA4B86B" w14:textId="77777777" w:rsidR="006C2070" w:rsidRPr="00942A2B" w:rsidRDefault="006C2070" w:rsidP="006C2070">
      <w:pPr>
        <w:pStyle w:val="BodyText"/>
        <w:spacing w:line="240" w:lineRule="auto"/>
        <w:rPr>
          <w:sz w:val="22"/>
          <w:szCs w:val="22"/>
          <w:lang w:val="sv-SE"/>
        </w:rPr>
      </w:pPr>
      <w:r w:rsidRPr="00942A2B">
        <w:rPr>
          <w:sz w:val="22"/>
          <w:szCs w:val="22"/>
          <w:lang w:val="sv-SE"/>
        </w:rPr>
        <w:t>Di samping ketentuan-ketentuan tersebut di atas, Pemilik menjamin bahwa penyewa akan memakai ruangan sewa dengan tenteram oleh karenanya mereka membubuhkan tanda tangan masing-masing pada tanggal seperti tersebut di atas.</w:t>
      </w:r>
    </w:p>
    <w:p w14:paraId="5C43A7C0" w14:textId="77777777" w:rsidR="006C2070" w:rsidRPr="00942A2B" w:rsidRDefault="006C2070" w:rsidP="006C2070">
      <w:pPr>
        <w:pStyle w:val="BodyText"/>
        <w:spacing w:line="240" w:lineRule="auto"/>
        <w:rPr>
          <w:sz w:val="22"/>
          <w:szCs w:val="22"/>
          <w:lang w:val="sv-SE"/>
        </w:rPr>
      </w:pPr>
    </w:p>
    <w:p w14:paraId="2A876A83" w14:textId="77777777" w:rsidR="006C2070" w:rsidRPr="00942A2B" w:rsidRDefault="006C2070" w:rsidP="006C2070">
      <w:pPr>
        <w:pStyle w:val="BodyText"/>
        <w:spacing w:line="240" w:lineRule="auto"/>
        <w:rPr>
          <w:sz w:val="22"/>
          <w:szCs w:val="22"/>
          <w:lang w:val="sv-SE"/>
        </w:rPr>
      </w:pPr>
      <w:r w:rsidRPr="00942A2B">
        <w:rPr>
          <w:sz w:val="22"/>
          <w:szCs w:val="22"/>
          <w:lang w:val="sv-SE"/>
        </w:rPr>
        <w:t>Demikian Perjanjian Sewa ini dibuat dan dilaksanakan pada tanggal tersebut di atas.</w:t>
      </w:r>
    </w:p>
    <w:p w14:paraId="280DDD70" w14:textId="77777777" w:rsidR="006C2070" w:rsidRPr="00942A2B" w:rsidRDefault="006C2070" w:rsidP="006C2070">
      <w:pPr>
        <w:pStyle w:val="BodyText"/>
        <w:spacing w:line="240" w:lineRule="auto"/>
        <w:rPr>
          <w:sz w:val="22"/>
          <w:szCs w:val="22"/>
          <w:lang w:val="sv-SE"/>
        </w:rPr>
      </w:pPr>
    </w:p>
    <w:p w14:paraId="688A1EED" w14:textId="531EF5A7" w:rsidR="006C2070" w:rsidRPr="00942A2B" w:rsidRDefault="006C2070" w:rsidP="00465D53">
      <w:pPr>
        <w:ind w:left="5040" w:right="-936" w:hanging="5040"/>
        <w:rPr>
          <w:b/>
          <w:bCs/>
          <w:sz w:val="22"/>
          <w:szCs w:val="22"/>
          <w:lang w:val="fi-FI"/>
        </w:rPr>
      </w:pPr>
      <w:r w:rsidRPr="00942A2B">
        <w:rPr>
          <w:b/>
          <w:bCs/>
          <w:sz w:val="22"/>
          <w:szCs w:val="22"/>
          <w:lang w:val="fi-FI"/>
        </w:rPr>
        <w:t xml:space="preserve">PT. GRAHA PENA JAWA POS </w:t>
      </w:r>
      <w:r w:rsidRPr="00942A2B">
        <w:rPr>
          <w:b/>
          <w:bCs/>
          <w:sz w:val="22"/>
          <w:szCs w:val="22"/>
          <w:lang w:val="fi-FI"/>
        </w:rPr>
        <w:tab/>
      </w:r>
      <w:r>
        <w:rPr>
          <w:b/>
          <w:bCs/>
          <w:sz w:val="22"/>
          <w:szCs w:val="22"/>
          <w:lang w:val="fi-FI"/>
        </w:rPr>
        <w:t xml:space="preserve">PT </w:t>
      </w:r>
      <w:r w:rsidR="00465D53">
        <w:rPr>
          <w:b/>
          <w:bCs/>
          <w:sz w:val="22"/>
          <w:szCs w:val="22"/>
          <w:lang w:val="fi-FI"/>
        </w:rPr>
        <w:t>BSI GROUP INDONESIA</w:t>
      </w:r>
    </w:p>
    <w:p w14:paraId="15D1582C" w14:textId="77777777" w:rsidR="006C2070" w:rsidRPr="00942A2B" w:rsidRDefault="006C2070" w:rsidP="006C2070">
      <w:pPr>
        <w:ind w:left="5040" w:right="-936"/>
        <w:rPr>
          <w:b/>
          <w:bCs/>
          <w:sz w:val="22"/>
          <w:szCs w:val="22"/>
          <w:lang w:val="fi-FI"/>
        </w:rPr>
      </w:pPr>
      <w:r w:rsidRPr="00942A2B">
        <w:rPr>
          <w:b/>
          <w:bCs/>
          <w:sz w:val="22"/>
          <w:szCs w:val="22"/>
          <w:lang w:val="fi-FI"/>
        </w:rPr>
        <w:tab/>
      </w:r>
      <w:r w:rsidRPr="00942A2B">
        <w:rPr>
          <w:b/>
          <w:bCs/>
          <w:sz w:val="22"/>
          <w:szCs w:val="22"/>
          <w:lang w:val="fi-FI"/>
        </w:rPr>
        <w:tab/>
      </w:r>
      <w:r w:rsidRPr="00942A2B">
        <w:rPr>
          <w:b/>
          <w:bCs/>
          <w:sz w:val="22"/>
          <w:szCs w:val="22"/>
          <w:lang w:val="fi-FI"/>
        </w:rPr>
        <w:tab/>
      </w:r>
      <w:r w:rsidRPr="00942A2B">
        <w:rPr>
          <w:b/>
          <w:bCs/>
          <w:sz w:val="22"/>
          <w:szCs w:val="22"/>
          <w:lang w:val="fi-FI"/>
        </w:rPr>
        <w:tab/>
      </w:r>
      <w:r w:rsidRPr="00942A2B">
        <w:rPr>
          <w:b/>
          <w:bCs/>
          <w:sz w:val="22"/>
          <w:szCs w:val="22"/>
          <w:lang w:val="fi-FI"/>
        </w:rPr>
        <w:tab/>
      </w:r>
      <w:r w:rsidRPr="00942A2B">
        <w:rPr>
          <w:b/>
          <w:bCs/>
          <w:sz w:val="22"/>
          <w:szCs w:val="22"/>
          <w:lang w:val="fi-FI"/>
        </w:rPr>
        <w:tab/>
      </w:r>
    </w:p>
    <w:p w14:paraId="1B303CF2" w14:textId="77777777" w:rsidR="006C2070" w:rsidRPr="00942A2B" w:rsidRDefault="006C2070" w:rsidP="006C2070">
      <w:pPr>
        <w:rPr>
          <w:b/>
          <w:bCs/>
          <w:sz w:val="22"/>
          <w:szCs w:val="22"/>
          <w:lang w:val="fi-FI"/>
        </w:rPr>
      </w:pPr>
    </w:p>
    <w:p w14:paraId="249EC2CB" w14:textId="77777777" w:rsidR="006C2070" w:rsidRDefault="006C2070" w:rsidP="006C2070">
      <w:pPr>
        <w:rPr>
          <w:b/>
          <w:bCs/>
          <w:sz w:val="22"/>
          <w:szCs w:val="22"/>
          <w:lang w:val="fi-FI"/>
        </w:rPr>
      </w:pPr>
    </w:p>
    <w:p w14:paraId="79A3A608" w14:textId="77777777" w:rsidR="006C2070" w:rsidRPr="00942A2B" w:rsidRDefault="006C2070" w:rsidP="006C2070">
      <w:pPr>
        <w:rPr>
          <w:b/>
          <w:bCs/>
          <w:sz w:val="22"/>
          <w:szCs w:val="22"/>
          <w:lang w:val="fi-FI"/>
        </w:rPr>
      </w:pPr>
    </w:p>
    <w:p w14:paraId="16257B44" w14:textId="77777777" w:rsidR="006C2070" w:rsidRDefault="006C2070" w:rsidP="006C2070">
      <w:pPr>
        <w:pStyle w:val="BodyText"/>
        <w:spacing w:line="240" w:lineRule="auto"/>
        <w:rPr>
          <w:b/>
          <w:bCs/>
          <w:sz w:val="22"/>
          <w:szCs w:val="22"/>
          <w:lang w:val="fi-FI"/>
        </w:rPr>
      </w:pPr>
    </w:p>
    <w:p w14:paraId="36F6AB02" w14:textId="77777777" w:rsidR="006C2070" w:rsidRPr="00942A2B" w:rsidRDefault="006C2070" w:rsidP="006C2070">
      <w:pPr>
        <w:pStyle w:val="BodyText"/>
        <w:spacing w:line="240" w:lineRule="auto"/>
        <w:rPr>
          <w:b/>
          <w:bCs/>
          <w:sz w:val="22"/>
          <w:szCs w:val="22"/>
          <w:lang w:val="fi-FI"/>
        </w:rPr>
      </w:pPr>
    </w:p>
    <w:p w14:paraId="300B3442" w14:textId="2783DE52" w:rsidR="006C2070" w:rsidRDefault="006C2070" w:rsidP="006C2070">
      <w:pPr>
        <w:pStyle w:val="BodyText"/>
        <w:tabs>
          <w:tab w:val="left" w:pos="4320"/>
        </w:tabs>
        <w:spacing w:line="240" w:lineRule="auto"/>
        <w:rPr>
          <w:b/>
          <w:bCs/>
          <w:sz w:val="22"/>
          <w:szCs w:val="22"/>
          <w:u w:val="single"/>
          <w:lang w:val="sv-SE"/>
        </w:rPr>
      </w:pPr>
      <w:proofErr w:type="spellStart"/>
      <w:r w:rsidRPr="00CE65E6">
        <w:rPr>
          <w:b/>
          <w:bCs/>
          <w:sz w:val="22"/>
          <w:szCs w:val="22"/>
          <w:u w:val="single"/>
        </w:rPr>
        <w:t>Yushe</w:t>
      </w:r>
      <w:proofErr w:type="spellEnd"/>
      <w:r w:rsidRPr="00CE65E6">
        <w:rPr>
          <w:b/>
          <w:bCs/>
          <w:sz w:val="22"/>
          <w:szCs w:val="22"/>
          <w:u w:val="single"/>
        </w:rPr>
        <w:t xml:space="preserve"> </w:t>
      </w:r>
      <w:proofErr w:type="spellStart"/>
      <w:r w:rsidRPr="00CE65E6">
        <w:rPr>
          <w:b/>
          <w:bCs/>
          <w:sz w:val="22"/>
          <w:szCs w:val="22"/>
          <w:u w:val="single"/>
        </w:rPr>
        <w:t>Marleyna</w:t>
      </w:r>
      <w:proofErr w:type="spellEnd"/>
      <w:r w:rsidRPr="00942A2B">
        <w:rPr>
          <w:b/>
          <w:bCs/>
          <w:sz w:val="22"/>
          <w:szCs w:val="22"/>
        </w:rPr>
        <w:tab/>
        <w:t xml:space="preserve">       </w:t>
      </w:r>
      <w:r w:rsidRPr="00942A2B">
        <w:rPr>
          <w:b/>
          <w:bCs/>
          <w:sz w:val="22"/>
          <w:szCs w:val="22"/>
        </w:rPr>
        <w:tab/>
      </w:r>
      <w:r w:rsidR="00465D53">
        <w:rPr>
          <w:b/>
          <w:bCs/>
          <w:sz w:val="22"/>
          <w:szCs w:val="22"/>
          <w:u w:val="single"/>
          <w:lang w:val="sv-SE"/>
        </w:rPr>
        <w:t>Emmanuel Herve</w:t>
      </w:r>
      <w:r>
        <w:rPr>
          <w:b/>
          <w:bCs/>
          <w:sz w:val="22"/>
          <w:szCs w:val="22"/>
          <w:u w:val="single"/>
          <w:lang w:val="sv-SE"/>
        </w:rPr>
        <w:t xml:space="preserve"> </w:t>
      </w:r>
    </w:p>
    <w:p w14:paraId="38E09B39" w14:textId="7E063C76" w:rsidR="006C2070" w:rsidRPr="00A256C8" w:rsidRDefault="006C2070" w:rsidP="006C2070">
      <w:pPr>
        <w:pStyle w:val="BodyText"/>
        <w:tabs>
          <w:tab w:val="left" w:pos="4320"/>
        </w:tabs>
        <w:spacing w:line="240" w:lineRule="auto"/>
        <w:rPr>
          <w:i/>
          <w:iCs/>
          <w:sz w:val="22"/>
          <w:szCs w:val="22"/>
          <w:lang w:val="sv-SE"/>
        </w:rPr>
      </w:pPr>
      <w:r w:rsidRPr="00A256C8">
        <w:rPr>
          <w:i/>
          <w:iCs/>
          <w:sz w:val="22"/>
          <w:szCs w:val="22"/>
          <w:lang w:val="sv-SE"/>
        </w:rPr>
        <w:t>Direktur</w:t>
      </w:r>
      <w:r w:rsidRPr="00A256C8">
        <w:rPr>
          <w:i/>
          <w:iCs/>
          <w:sz w:val="22"/>
          <w:szCs w:val="22"/>
          <w:lang w:val="sv-SE"/>
        </w:rPr>
        <w:tab/>
      </w:r>
      <w:r w:rsidRPr="00A256C8">
        <w:rPr>
          <w:i/>
          <w:iCs/>
          <w:sz w:val="22"/>
          <w:szCs w:val="22"/>
          <w:lang w:val="sv-SE"/>
        </w:rPr>
        <w:tab/>
      </w:r>
      <w:r w:rsidR="00465D53">
        <w:rPr>
          <w:i/>
          <w:iCs/>
          <w:sz w:val="22"/>
          <w:szCs w:val="22"/>
          <w:lang w:val="sv-SE"/>
        </w:rPr>
        <w:t>Managing Director</w:t>
      </w:r>
    </w:p>
    <w:p w14:paraId="180C874A" w14:textId="77777777" w:rsidR="006C2070" w:rsidRDefault="006C2070" w:rsidP="006C2070">
      <w:pPr>
        <w:pStyle w:val="BodyText"/>
        <w:tabs>
          <w:tab w:val="left" w:pos="4320"/>
        </w:tabs>
        <w:spacing w:line="240" w:lineRule="auto"/>
        <w:rPr>
          <w:i/>
          <w:iCs/>
          <w:sz w:val="22"/>
          <w:szCs w:val="22"/>
          <w:lang w:val="sv-SE"/>
        </w:rPr>
      </w:pPr>
      <w:r>
        <w:rPr>
          <w:i/>
          <w:iCs/>
          <w:sz w:val="22"/>
          <w:szCs w:val="22"/>
          <w:lang w:val="sv-SE"/>
        </w:rPr>
        <w:tab/>
      </w:r>
    </w:p>
    <w:p w14:paraId="77EE4521" w14:textId="77777777" w:rsidR="00465D53" w:rsidRDefault="00465D53" w:rsidP="006C2070">
      <w:pPr>
        <w:pStyle w:val="BodyText"/>
        <w:tabs>
          <w:tab w:val="left" w:pos="4320"/>
        </w:tabs>
        <w:spacing w:line="240" w:lineRule="auto"/>
        <w:rPr>
          <w:i/>
          <w:iCs/>
          <w:sz w:val="22"/>
          <w:szCs w:val="22"/>
          <w:lang w:val="sv-SE"/>
        </w:rPr>
      </w:pPr>
    </w:p>
    <w:p w14:paraId="26CCB485" w14:textId="77777777" w:rsidR="00465D53" w:rsidRDefault="00465D53" w:rsidP="006C2070">
      <w:pPr>
        <w:pStyle w:val="BodyText"/>
        <w:tabs>
          <w:tab w:val="left" w:pos="4320"/>
        </w:tabs>
        <w:spacing w:line="240" w:lineRule="auto"/>
        <w:rPr>
          <w:i/>
          <w:iCs/>
          <w:sz w:val="22"/>
          <w:szCs w:val="22"/>
          <w:lang w:val="sv-SE"/>
        </w:rPr>
      </w:pPr>
    </w:p>
    <w:p w14:paraId="35350421" w14:textId="77777777" w:rsidR="00465D53" w:rsidRDefault="00465D53" w:rsidP="006C2070">
      <w:pPr>
        <w:pStyle w:val="BodyText"/>
        <w:tabs>
          <w:tab w:val="left" w:pos="4320"/>
        </w:tabs>
        <w:spacing w:line="240" w:lineRule="auto"/>
        <w:rPr>
          <w:i/>
          <w:iCs/>
          <w:sz w:val="22"/>
          <w:szCs w:val="22"/>
          <w:lang w:val="sv-SE"/>
        </w:rPr>
      </w:pPr>
    </w:p>
    <w:p w14:paraId="1BAFABFB" w14:textId="4E5B1A4B" w:rsidR="006C2070" w:rsidRDefault="006C2070" w:rsidP="006C2070">
      <w:pPr>
        <w:pStyle w:val="BodyText"/>
        <w:tabs>
          <w:tab w:val="left" w:pos="4320"/>
        </w:tabs>
        <w:spacing w:line="240" w:lineRule="auto"/>
        <w:rPr>
          <w:i/>
          <w:iCs/>
          <w:sz w:val="22"/>
          <w:szCs w:val="22"/>
          <w:lang w:val="sv-SE"/>
        </w:rPr>
      </w:pPr>
      <w:r>
        <w:rPr>
          <w:i/>
          <w:iCs/>
          <w:sz w:val="22"/>
          <w:szCs w:val="22"/>
          <w:lang w:val="sv-SE"/>
        </w:rPr>
        <w:tab/>
      </w:r>
      <w:bookmarkStart w:id="1" w:name="_Hlk130562429"/>
    </w:p>
    <w:p w14:paraId="52608A4E" w14:textId="77777777" w:rsidR="00465D53" w:rsidRPr="00A256C8" w:rsidRDefault="00465D53" w:rsidP="006C2070">
      <w:pPr>
        <w:pStyle w:val="BodyText"/>
        <w:tabs>
          <w:tab w:val="left" w:pos="4320"/>
        </w:tabs>
        <w:spacing w:line="240" w:lineRule="auto"/>
        <w:rPr>
          <w:i/>
          <w:iCs/>
          <w:sz w:val="22"/>
          <w:szCs w:val="22"/>
          <w:lang w:val="sv-SE"/>
        </w:rPr>
      </w:pPr>
    </w:p>
    <w:bookmarkEnd w:id="1"/>
    <w:p w14:paraId="3773B9E0" w14:textId="2D839157" w:rsidR="006C2070" w:rsidRPr="00252175" w:rsidRDefault="006C2070" w:rsidP="006C2070">
      <w:pPr>
        <w:pStyle w:val="Title"/>
        <w:rPr>
          <w:rFonts w:ascii="Times New Roman" w:hAnsi="Times New Roman" w:cs="Times New Roman"/>
          <w:b/>
          <w:sz w:val="22"/>
          <w:szCs w:val="22"/>
          <w:lang w:val="sv-SE"/>
        </w:rPr>
      </w:pPr>
      <w:r w:rsidRPr="00252175">
        <w:rPr>
          <w:rFonts w:ascii="Times New Roman" w:hAnsi="Times New Roman" w:cs="Times New Roman"/>
          <w:b/>
          <w:sz w:val="22"/>
          <w:szCs w:val="22"/>
          <w:lang w:val="sv-SE"/>
        </w:rPr>
        <w:lastRenderedPageBreak/>
        <w:t>PERATURAN UMUM DAN TATA TERTIB</w:t>
      </w:r>
    </w:p>
    <w:p w14:paraId="6DAE9A38" w14:textId="77777777" w:rsidR="006C2070" w:rsidRPr="00252175" w:rsidRDefault="006C2070" w:rsidP="006C2070">
      <w:pPr>
        <w:jc w:val="center"/>
        <w:rPr>
          <w:b/>
          <w:sz w:val="22"/>
          <w:szCs w:val="22"/>
          <w:lang w:val="sv-SE"/>
        </w:rPr>
      </w:pPr>
      <w:r w:rsidRPr="00252175">
        <w:rPr>
          <w:b/>
          <w:sz w:val="22"/>
          <w:szCs w:val="22"/>
          <w:lang w:val="sv-SE"/>
        </w:rPr>
        <w:t>DI GEDUNG GRAHA PENA JAWA POS</w:t>
      </w:r>
    </w:p>
    <w:p w14:paraId="5E5F39FF" w14:textId="77777777" w:rsidR="006C2070" w:rsidRPr="00252175" w:rsidRDefault="006C2070" w:rsidP="006C2070">
      <w:pPr>
        <w:jc w:val="both"/>
        <w:rPr>
          <w:lang w:val="sv-SE"/>
        </w:rPr>
      </w:pPr>
    </w:p>
    <w:p w14:paraId="0640DBF5" w14:textId="77777777" w:rsidR="006C2070" w:rsidRDefault="006C2070" w:rsidP="006C2070">
      <w:pPr>
        <w:jc w:val="both"/>
        <w:rPr>
          <w:lang w:val="sv-SE"/>
        </w:rPr>
      </w:pPr>
      <w:r w:rsidRPr="00252175">
        <w:rPr>
          <w:lang w:val="sv-SE"/>
        </w:rPr>
        <w:t>Penyewa dan para pegawai penyewa setiap saat harus memenuhi dan bertindak sesuai dengan semua peraturan-peraturan, dan Penyewa serta pegawai Penyewa akan dikenakan sanksi apabila melanggar. (</w:t>
      </w:r>
      <w:r w:rsidRPr="00252175">
        <w:rPr>
          <w:i/>
          <w:iCs/>
          <w:lang w:val="sv-SE"/>
        </w:rPr>
        <w:t>Besaran sanksi akan mengikuti kebijakan Pemilik sesuai pemberitahuan tertulis kepada Penyewa dan para pegawainya</w:t>
      </w:r>
      <w:r w:rsidRPr="00252175">
        <w:rPr>
          <w:lang w:val="sv-SE"/>
        </w:rPr>
        <w:t xml:space="preserve">). </w:t>
      </w:r>
    </w:p>
    <w:p w14:paraId="01430433" w14:textId="77777777" w:rsidR="006C2070" w:rsidRPr="00252175" w:rsidRDefault="006C2070" w:rsidP="006C2070">
      <w:pPr>
        <w:jc w:val="both"/>
        <w:rPr>
          <w:b/>
          <w:lang w:val="sv-SE"/>
        </w:rPr>
      </w:pPr>
      <w:r>
        <w:rPr>
          <w:lang w:val="sv-SE"/>
        </w:rPr>
        <w:t>Peraturan Umum dan Tata Tertib ini menjadi suatu bagian yang tidak terpisahkan dari perjanjian sewa-menyewa, dan melekat selama menjalankan masa sewa di Gedung Graha Pena Jawa Pos</w:t>
      </w:r>
    </w:p>
    <w:p w14:paraId="0304C2DE" w14:textId="77777777" w:rsidR="006C2070" w:rsidRPr="00252175" w:rsidRDefault="006C2070" w:rsidP="006C2070">
      <w:pPr>
        <w:jc w:val="both"/>
        <w:rPr>
          <w:b/>
          <w:lang w:val="sv-SE"/>
        </w:rPr>
      </w:pPr>
    </w:p>
    <w:p w14:paraId="68B463D0" w14:textId="77777777" w:rsidR="006C2070" w:rsidRPr="00252175" w:rsidRDefault="006C2070" w:rsidP="006C2070">
      <w:pPr>
        <w:pStyle w:val="Heading1"/>
        <w:ind w:left="0"/>
        <w:rPr>
          <w:b/>
          <w:sz w:val="20"/>
          <w:szCs w:val="20"/>
          <w:lang w:val="sv-SE"/>
        </w:rPr>
      </w:pPr>
      <w:r w:rsidRPr="00252175">
        <w:rPr>
          <w:b/>
          <w:sz w:val="20"/>
          <w:szCs w:val="20"/>
          <w:lang w:val="sv-SE"/>
        </w:rPr>
        <w:t>HALANGAN</w:t>
      </w:r>
    </w:p>
    <w:p w14:paraId="6B660B7F" w14:textId="77777777" w:rsidR="006C2070" w:rsidRPr="00252175" w:rsidRDefault="006C2070" w:rsidP="006C2070">
      <w:pPr>
        <w:pStyle w:val="BodyTextIndent2"/>
        <w:ind w:left="360" w:hanging="360"/>
        <w:jc w:val="both"/>
        <w:rPr>
          <w:sz w:val="20"/>
          <w:szCs w:val="20"/>
          <w:lang w:val="sv-SE"/>
        </w:rPr>
      </w:pPr>
      <w:r w:rsidRPr="00252175">
        <w:rPr>
          <w:sz w:val="20"/>
          <w:szCs w:val="20"/>
          <w:lang w:val="sv-SE"/>
        </w:rPr>
        <w:t xml:space="preserve">a.  Semua jalan, pintu masuk, koridor, aula, lift dan tangga tidak boleh dihalangi oleh penyewa atau pemilik atau pegawai, klien atau para pekerja mereka atau dipergunakan oleh mereka untuk suatu keperluan lain selain dari yang diperbolehkan oleh peraturan ini.                                                         </w:t>
      </w:r>
    </w:p>
    <w:p w14:paraId="44D3EC11" w14:textId="77777777" w:rsidR="006C2070" w:rsidRPr="00252175" w:rsidRDefault="006C2070" w:rsidP="006C2070">
      <w:pPr>
        <w:pStyle w:val="BodyTextIndent3"/>
        <w:ind w:left="360" w:hanging="360"/>
        <w:jc w:val="both"/>
        <w:rPr>
          <w:sz w:val="20"/>
          <w:szCs w:val="20"/>
          <w:lang w:val="sv-SE"/>
        </w:rPr>
      </w:pPr>
      <w:r w:rsidRPr="00252175">
        <w:rPr>
          <w:sz w:val="20"/>
          <w:szCs w:val="20"/>
          <w:lang w:val="sv-SE"/>
        </w:rPr>
        <w:t xml:space="preserve">b. </w:t>
      </w:r>
      <w:r w:rsidRPr="00252175">
        <w:rPr>
          <w:sz w:val="20"/>
          <w:szCs w:val="20"/>
          <w:lang w:val="sv-SE"/>
        </w:rPr>
        <w:tab/>
        <w:t xml:space="preserve">Penyewa tidak boleh dengan cara apapun menutupi atau menghalangi saluran air atau lubang-lubang air conditioning.                                                 </w:t>
      </w:r>
    </w:p>
    <w:p w14:paraId="1114156E" w14:textId="77777777" w:rsidR="006C2070" w:rsidRPr="00252175" w:rsidRDefault="006C2070" w:rsidP="006C2070">
      <w:pPr>
        <w:pStyle w:val="Heading3"/>
        <w:ind w:left="0" w:firstLine="0"/>
        <w:rPr>
          <w:b/>
          <w:sz w:val="20"/>
          <w:szCs w:val="20"/>
          <w:lang w:val="sv-SE"/>
        </w:rPr>
      </w:pPr>
    </w:p>
    <w:p w14:paraId="4A86DADA" w14:textId="77777777" w:rsidR="006C2070" w:rsidRPr="00252175" w:rsidRDefault="006C2070" w:rsidP="006C2070">
      <w:pPr>
        <w:pStyle w:val="Heading3"/>
        <w:ind w:left="0" w:firstLine="0"/>
        <w:rPr>
          <w:b/>
          <w:sz w:val="20"/>
          <w:szCs w:val="20"/>
          <w:lang w:val="sv-SE"/>
        </w:rPr>
      </w:pPr>
      <w:r w:rsidRPr="00252175">
        <w:rPr>
          <w:b/>
          <w:sz w:val="20"/>
          <w:szCs w:val="20"/>
          <w:lang w:val="sv-SE"/>
        </w:rPr>
        <w:t>JENDELA – JENDELA</w:t>
      </w:r>
    </w:p>
    <w:p w14:paraId="3286B862" w14:textId="77777777" w:rsidR="006C2070" w:rsidRPr="00252175" w:rsidRDefault="006C2070" w:rsidP="006C2070">
      <w:pPr>
        <w:jc w:val="both"/>
        <w:rPr>
          <w:b/>
          <w:lang w:val="sv-SE"/>
        </w:rPr>
      </w:pPr>
      <w:r w:rsidRPr="00252175">
        <w:rPr>
          <w:lang w:val="sv-SE"/>
        </w:rPr>
        <w:t xml:space="preserve">Penyewa boleh memasukkan dan memasang vertical blinds di jendela-jendela bagian dalam bangunan dengan persetujuan dari pemilik dalam hal design, warna dll. </w:t>
      </w:r>
    </w:p>
    <w:p w14:paraId="755C639C" w14:textId="77777777" w:rsidR="006C2070" w:rsidRPr="00252175" w:rsidRDefault="006C2070" w:rsidP="006C2070">
      <w:pPr>
        <w:pStyle w:val="Heading5"/>
        <w:ind w:left="0" w:firstLine="0"/>
        <w:rPr>
          <w:b/>
          <w:sz w:val="20"/>
          <w:szCs w:val="20"/>
          <w:lang w:val="sv-SE"/>
        </w:rPr>
      </w:pPr>
    </w:p>
    <w:p w14:paraId="746659F8" w14:textId="77777777" w:rsidR="006C2070" w:rsidRPr="00252175" w:rsidRDefault="006C2070" w:rsidP="006C2070">
      <w:pPr>
        <w:pStyle w:val="Heading5"/>
        <w:ind w:left="0" w:firstLine="0"/>
        <w:rPr>
          <w:b/>
          <w:sz w:val="20"/>
          <w:szCs w:val="20"/>
          <w:lang w:val="sv-SE"/>
        </w:rPr>
      </w:pPr>
      <w:r w:rsidRPr="00252175">
        <w:rPr>
          <w:b/>
          <w:sz w:val="20"/>
          <w:szCs w:val="20"/>
          <w:lang w:val="sv-SE"/>
        </w:rPr>
        <w:t>TANDA – TANDA</w:t>
      </w:r>
    </w:p>
    <w:p w14:paraId="15967A81" w14:textId="77777777" w:rsidR="006C2070" w:rsidRPr="00252175" w:rsidRDefault="006C2070" w:rsidP="006C2070">
      <w:pPr>
        <w:jc w:val="both"/>
        <w:rPr>
          <w:lang w:val="sv-SE"/>
        </w:rPr>
      </w:pPr>
      <w:r w:rsidRPr="00252175">
        <w:rPr>
          <w:lang w:val="sv-SE"/>
        </w:rPr>
        <w:t>Pada bangunan atau bagian bangunan tidak boleh dipasang/direkatkan atau dipamerkan tanda, iklan atau pemberitahuan/pengumuman kecuali bila hal demikian telah diijinkan secara tertulis oleh Pemilik. Pemilik berhak menolak atau menyetujui mengenai warna, ukuran atau gaya iklan atau pemberitahuan/pengumuman dan menentukan tempat-tempat iklan atau pemberitahuan/pengumuman itu boleh dipasang. Kerusakan apapun yang terjadi pada dinding, partisi atau peralatan yang disebabkan karena pemasangan suatu tanda harus diperbaiki dengan biaya yang ditanggung Penyewa yang memasang tanda itu.</w:t>
      </w:r>
    </w:p>
    <w:p w14:paraId="48E660A2" w14:textId="77777777" w:rsidR="006C2070" w:rsidRPr="00252175" w:rsidRDefault="006C2070" w:rsidP="006C2070">
      <w:pPr>
        <w:jc w:val="center"/>
        <w:rPr>
          <w:b/>
          <w:lang w:val="id-ID"/>
        </w:rPr>
      </w:pPr>
    </w:p>
    <w:p w14:paraId="4916026A" w14:textId="77777777" w:rsidR="006C2070" w:rsidRPr="00252175" w:rsidRDefault="006C2070" w:rsidP="006C2070">
      <w:pPr>
        <w:jc w:val="center"/>
        <w:rPr>
          <w:b/>
        </w:rPr>
      </w:pPr>
      <w:r w:rsidRPr="00252175">
        <w:rPr>
          <w:b/>
          <w:lang w:val="id-ID"/>
        </w:rPr>
        <w:t>NAMA BANGUNAN</w:t>
      </w:r>
    </w:p>
    <w:p w14:paraId="6C6774FF" w14:textId="77777777" w:rsidR="006C2070" w:rsidRPr="00252175" w:rsidRDefault="006C2070" w:rsidP="006C2070">
      <w:pPr>
        <w:jc w:val="both"/>
        <w:rPr>
          <w:lang w:val="id-ID"/>
        </w:rPr>
      </w:pPr>
      <w:r w:rsidRPr="00252175">
        <w:rPr>
          <w:lang w:val="id-ID"/>
        </w:rPr>
        <w:t>Dalam hal nama bangunan dipergunakan oleh penyewa pada kepala surat atau formulir</w:t>
      </w:r>
      <w:r w:rsidRPr="00252175">
        <w:t>-</w:t>
      </w:r>
      <w:r w:rsidRPr="00252175">
        <w:rPr>
          <w:lang w:val="id-ID"/>
        </w:rPr>
        <w:t>formulir bisnis jenis lain atau iklan, maka nama bangunan harus ditulis secara lengkap dan benar.</w:t>
      </w:r>
    </w:p>
    <w:p w14:paraId="58004855" w14:textId="77777777" w:rsidR="006C2070" w:rsidRPr="00252175" w:rsidRDefault="006C2070" w:rsidP="006C2070">
      <w:pPr>
        <w:jc w:val="both"/>
      </w:pPr>
    </w:p>
    <w:p w14:paraId="1DE3BBB9" w14:textId="77777777" w:rsidR="006C2070" w:rsidRPr="00252175" w:rsidRDefault="006C2070" w:rsidP="006C2070">
      <w:pPr>
        <w:jc w:val="center"/>
        <w:rPr>
          <w:b/>
          <w:lang w:val="sv-SE"/>
        </w:rPr>
      </w:pPr>
      <w:r w:rsidRPr="00252175">
        <w:rPr>
          <w:b/>
          <w:lang w:val="sv-SE"/>
        </w:rPr>
        <w:t>PAPAN NAMA PARA PENYEWA BANGUNAN</w:t>
      </w:r>
    </w:p>
    <w:p w14:paraId="44A56FB0" w14:textId="77777777" w:rsidR="006C2070" w:rsidRPr="00252175" w:rsidRDefault="006C2070" w:rsidP="006C2070">
      <w:pPr>
        <w:jc w:val="both"/>
        <w:rPr>
          <w:b/>
          <w:lang w:val="sv-SE"/>
        </w:rPr>
      </w:pPr>
      <w:r w:rsidRPr="00252175">
        <w:rPr>
          <w:lang w:val="sv-SE"/>
        </w:rPr>
        <w:t>Pemilik akan menyelenggarakan papan yang memuat nama-nama para Penyewa pada lobby setelah pintu masuk bangunan dengan biaya yang ditanggung oleh Pemilik dan pemilik berhak menentukan jumlah baris yang disediakan bagi Penyewa.</w:t>
      </w:r>
    </w:p>
    <w:p w14:paraId="19BA97B8" w14:textId="77777777" w:rsidR="006C2070" w:rsidRPr="00252175" w:rsidRDefault="006C2070" w:rsidP="006C2070">
      <w:pPr>
        <w:pStyle w:val="Heading7"/>
        <w:spacing w:line="240" w:lineRule="auto"/>
        <w:ind w:left="0"/>
        <w:rPr>
          <w:b/>
          <w:sz w:val="20"/>
          <w:szCs w:val="20"/>
          <w:lang w:val="id-ID"/>
        </w:rPr>
      </w:pPr>
    </w:p>
    <w:p w14:paraId="265B2D16" w14:textId="77777777" w:rsidR="006C2070" w:rsidRPr="00252175" w:rsidRDefault="006C2070" w:rsidP="006C2070">
      <w:pPr>
        <w:pStyle w:val="Heading7"/>
        <w:spacing w:line="240" w:lineRule="auto"/>
        <w:ind w:left="0"/>
        <w:rPr>
          <w:b/>
          <w:sz w:val="20"/>
          <w:szCs w:val="20"/>
        </w:rPr>
      </w:pPr>
      <w:r w:rsidRPr="00252175">
        <w:rPr>
          <w:b/>
          <w:sz w:val="20"/>
          <w:szCs w:val="20"/>
          <w:lang w:val="id-ID"/>
        </w:rPr>
        <w:t>BAHAYA KEBAKARAN</w:t>
      </w:r>
    </w:p>
    <w:p w14:paraId="12DD6429" w14:textId="77777777" w:rsidR="006C2070" w:rsidRPr="00252175" w:rsidRDefault="006C2070" w:rsidP="006C2070">
      <w:pPr>
        <w:tabs>
          <w:tab w:val="num" w:pos="540"/>
        </w:tabs>
        <w:jc w:val="both"/>
        <w:rPr>
          <w:lang w:val="id-ID"/>
        </w:rPr>
      </w:pPr>
      <w:r w:rsidRPr="00252175">
        <w:rPr>
          <w:lang w:val="id-ID"/>
        </w:rPr>
        <w:t>Baik Penyewa maupun Pemilik tidak boleh melakukan suatu kegiatan atau menyimpan barang apapun di dalam bangunan yang bisa menyebabkan bahaya kebakaran atau yang melanggar salah satu ketentuan peraturan atau hukum atau</w:t>
      </w:r>
      <w:r w:rsidRPr="00252175">
        <w:t xml:space="preserve"> </w:t>
      </w:r>
      <w:r w:rsidRPr="00252175">
        <w:rPr>
          <w:lang w:val="id-ID"/>
        </w:rPr>
        <w:t>keputusan mengenai kebakaran yang dikeluarkan oleh badan yang berwenang terhadap bangunan atau peralatan</w:t>
      </w:r>
      <w:r w:rsidRPr="00252175">
        <w:t>-</w:t>
      </w:r>
      <w:r w:rsidRPr="00252175">
        <w:rPr>
          <w:lang w:val="id-ID"/>
        </w:rPr>
        <w:t>peralatan yang ada di dalam</w:t>
      </w:r>
      <w:r w:rsidRPr="00252175">
        <w:t xml:space="preserve"> </w:t>
      </w:r>
      <w:r w:rsidRPr="00252175">
        <w:rPr>
          <w:lang w:val="id-ID"/>
        </w:rPr>
        <w:t>bangunan atau layanan umum yang diberikan kepada bangunan.</w:t>
      </w:r>
    </w:p>
    <w:p w14:paraId="52583117" w14:textId="77777777" w:rsidR="006C2070" w:rsidRPr="00252175" w:rsidRDefault="006C2070" w:rsidP="006C2070">
      <w:pPr>
        <w:tabs>
          <w:tab w:val="num" w:pos="540"/>
        </w:tabs>
        <w:jc w:val="both"/>
      </w:pPr>
    </w:p>
    <w:p w14:paraId="1C60220A" w14:textId="77777777" w:rsidR="006C2070" w:rsidRPr="00252175" w:rsidRDefault="006C2070" w:rsidP="006C2070">
      <w:pPr>
        <w:jc w:val="center"/>
      </w:pPr>
      <w:r w:rsidRPr="00252175">
        <w:rPr>
          <w:b/>
          <w:lang w:val="id-ID"/>
        </w:rPr>
        <w:t>GANGGUAN PADA PARA PENYEWA LAIN</w:t>
      </w:r>
    </w:p>
    <w:p w14:paraId="2F069594" w14:textId="77777777" w:rsidR="006C2070" w:rsidRPr="00D06C50" w:rsidRDefault="006C2070" w:rsidP="006C2070">
      <w:pPr>
        <w:jc w:val="both"/>
      </w:pPr>
      <w:r w:rsidRPr="00252175">
        <w:rPr>
          <w:lang w:val="id-ID"/>
        </w:rPr>
        <w:t>Para penyewa tidak boleh</w:t>
      </w:r>
      <w:r w:rsidRPr="00252175">
        <w:t xml:space="preserve"> </w:t>
      </w:r>
      <w:r w:rsidRPr="00252175">
        <w:rPr>
          <w:lang w:val="id-ID"/>
        </w:rPr>
        <w:t>melakukan atau mengijinkan dilakukannya suatu tindaka</w:t>
      </w:r>
      <w:r w:rsidRPr="00252175">
        <w:t xml:space="preserve">n </w:t>
      </w:r>
      <w:r w:rsidRPr="00252175">
        <w:rPr>
          <w:lang w:val="id-ID"/>
        </w:rPr>
        <w:t>apapun di dalam bangunan yang bisa menyebabkan</w:t>
      </w:r>
      <w:r w:rsidRPr="00252175">
        <w:t xml:space="preserve"> </w:t>
      </w:r>
      <w:r w:rsidRPr="00252175">
        <w:rPr>
          <w:lang w:val="id-ID"/>
        </w:rPr>
        <w:t>gangguan</w:t>
      </w:r>
      <w:r w:rsidRPr="00252175">
        <w:t xml:space="preserve"> </w:t>
      </w:r>
      <w:r w:rsidRPr="00252175">
        <w:rPr>
          <w:lang w:val="id-ID"/>
        </w:rPr>
        <w:t>atau pelanggaran terhadap hak</w:t>
      </w:r>
      <w:r w:rsidRPr="00252175">
        <w:t>-</w:t>
      </w:r>
      <w:r w:rsidRPr="00252175">
        <w:rPr>
          <w:lang w:val="id-ID"/>
        </w:rPr>
        <w:t>hak atau kewajiban</w:t>
      </w:r>
      <w:r w:rsidRPr="00252175">
        <w:t>-</w:t>
      </w:r>
      <w:r w:rsidRPr="00252175">
        <w:rPr>
          <w:lang w:val="id-ID"/>
        </w:rPr>
        <w:t>kewajiban Penyewa atau</w:t>
      </w:r>
      <w:r w:rsidRPr="00252175">
        <w:t xml:space="preserve"> </w:t>
      </w:r>
      <w:r w:rsidRPr="00252175">
        <w:rPr>
          <w:lang w:val="id-ID"/>
        </w:rPr>
        <w:t>Penyewa lain.</w:t>
      </w:r>
      <w:r>
        <w:t xml:space="preserve"> Yang </w:t>
      </w:r>
      <w:proofErr w:type="spellStart"/>
      <w:r>
        <w:t>dimaksud</w:t>
      </w:r>
      <w:proofErr w:type="spellEnd"/>
      <w:r>
        <w:t xml:space="preserve"> </w:t>
      </w:r>
      <w:proofErr w:type="spellStart"/>
      <w:r>
        <w:t>gangguan</w:t>
      </w:r>
      <w:proofErr w:type="spellEnd"/>
      <w:r>
        <w:t xml:space="preserve"> </w:t>
      </w:r>
      <w:proofErr w:type="spellStart"/>
      <w:r>
        <w:t>bisa</w:t>
      </w:r>
      <w:proofErr w:type="spellEnd"/>
      <w:r>
        <w:t xml:space="preserve"> </w:t>
      </w:r>
      <w:proofErr w:type="spellStart"/>
      <w:r>
        <w:t>berupa</w:t>
      </w:r>
      <w:proofErr w:type="spellEnd"/>
      <w:r>
        <w:t xml:space="preserve"> </w:t>
      </w:r>
      <w:proofErr w:type="spellStart"/>
      <w:r>
        <w:t>gangguan</w:t>
      </w:r>
      <w:proofErr w:type="spellEnd"/>
      <w:r>
        <w:t xml:space="preserve"> </w:t>
      </w:r>
      <w:proofErr w:type="spellStart"/>
      <w:r>
        <w:t>secara</w:t>
      </w:r>
      <w:proofErr w:type="spellEnd"/>
      <w:r>
        <w:t xml:space="preserve"> </w:t>
      </w:r>
      <w:proofErr w:type="spellStart"/>
      <w:r>
        <w:t>fisik</w:t>
      </w:r>
      <w:proofErr w:type="spellEnd"/>
      <w:r>
        <w:t xml:space="preserve"> (</w:t>
      </w:r>
      <w:proofErr w:type="spellStart"/>
      <w:r>
        <w:t>berbicara</w:t>
      </w:r>
      <w:proofErr w:type="spellEnd"/>
      <w:r>
        <w:t xml:space="preserve"> </w:t>
      </w:r>
      <w:proofErr w:type="spellStart"/>
      <w:r>
        <w:t>keras</w:t>
      </w:r>
      <w:proofErr w:type="spellEnd"/>
      <w:r>
        <w:t xml:space="preserve">, </w:t>
      </w:r>
      <w:proofErr w:type="spellStart"/>
      <w:r>
        <w:t>berkelahi</w:t>
      </w:r>
      <w:proofErr w:type="spellEnd"/>
      <w:r>
        <w:t xml:space="preserve">, </w:t>
      </w:r>
      <w:proofErr w:type="spellStart"/>
      <w:r>
        <w:t>berbuat</w:t>
      </w:r>
      <w:proofErr w:type="spellEnd"/>
      <w:r>
        <w:t xml:space="preserve"> </w:t>
      </w:r>
      <w:proofErr w:type="spellStart"/>
      <w:r>
        <w:t>asusila</w:t>
      </w:r>
      <w:proofErr w:type="spellEnd"/>
      <w:r>
        <w:t xml:space="preserve">), </w:t>
      </w:r>
      <w:proofErr w:type="spellStart"/>
      <w:r>
        <w:t>membawa</w:t>
      </w:r>
      <w:proofErr w:type="spellEnd"/>
      <w:r>
        <w:t xml:space="preserve"> </w:t>
      </w:r>
      <w:proofErr w:type="spellStart"/>
      <w:r>
        <w:t>senjata</w:t>
      </w:r>
      <w:proofErr w:type="spellEnd"/>
      <w:r>
        <w:t xml:space="preserve">, </w:t>
      </w:r>
      <w:proofErr w:type="spellStart"/>
      <w:r>
        <w:t>membawa</w:t>
      </w:r>
      <w:proofErr w:type="spellEnd"/>
      <w:r>
        <w:t xml:space="preserve"> </w:t>
      </w:r>
      <w:proofErr w:type="spellStart"/>
      <w:r>
        <w:t>masuk</w:t>
      </w:r>
      <w:proofErr w:type="spellEnd"/>
      <w:r>
        <w:t xml:space="preserve"> </w:t>
      </w:r>
      <w:proofErr w:type="spellStart"/>
      <w:r>
        <w:t>hewan</w:t>
      </w:r>
      <w:proofErr w:type="spellEnd"/>
      <w:r>
        <w:t xml:space="preserve">, </w:t>
      </w:r>
      <w:proofErr w:type="spellStart"/>
      <w:r>
        <w:t>atau</w:t>
      </w:r>
      <w:proofErr w:type="spellEnd"/>
      <w:r>
        <w:t xml:space="preserve"> </w:t>
      </w:r>
      <w:proofErr w:type="spellStart"/>
      <w:r>
        <w:t>benda</w:t>
      </w:r>
      <w:proofErr w:type="spellEnd"/>
      <w:r>
        <w:t xml:space="preserve"> </w:t>
      </w:r>
      <w:proofErr w:type="spellStart"/>
      <w:r>
        <w:t>berbau</w:t>
      </w:r>
      <w:proofErr w:type="spellEnd"/>
      <w:r>
        <w:t xml:space="preserve"> </w:t>
      </w:r>
      <w:proofErr w:type="spellStart"/>
      <w:r>
        <w:t>tajam</w:t>
      </w:r>
      <w:proofErr w:type="spellEnd"/>
      <w:r>
        <w:t xml:space="preserve">, </w:t>
      </w:r>
    </w:p>
    <w:p w14:paraId="2AA50E3B" w14:textId="77777777" w:rsidR="006C2070" w:rsidRPr="00252175" w:rsidRDefault="006C2070" w:rsidP="006C2070">
      <w:pPr>
        <w:jc w:val="both"/>
        <w:rPr>
          <w:lang w:val="id-ID"/>
        </w:rPr>
      </w:pPr>
    </w:p>
    <w:p w14:paraId="191FC181" w14:textId="77777777" w:rsidR="006C2070" w:rsidRPr="00252175" w:rsidRDefault="006C2070" w:rsidP="006C2070">
      <w:pPr>
        <w:jc w:val="center"/>
        <w:rPr>
          <w:lang w:val="id-ID"/>
        </w:rPr>
      </w:pPr>
      <w:r w:rsidRPr="00252175">
        <w:rPr>
          <w:b/>
          <w:lang w:val="id-ID"/>
        </w:rPr>
        <w:t>BEBAN PADA LANTAI</w:t>
      </w:r>
    </w:p>
    <w:p w14:paraId="724F440F" w14:textId="77777777" w:rsidR="006C2070" w:rsidRPr="00252175" w:rsidRDefault="006C2070" w:rsidP="006C2070">
      <w:pPr>
        <w:pStyle w:val="Heading7"/>
        <w:spacing w:line="240" w:lineRule="auto"/>
        <w:ind w:left="0"/>
        <w:jc w:val="both"/>
        <w:rPr>
          <w:b/>
          <w:sz w:val="20"/>
          <w:szCs w:val="20"/>
          <w:lang w:val="id-ID"/>
        </w:rPr>
      </w:pPr>
      <w:r w:rsidRPr="00252175">
        <w:rPr>
          <w:sz w:val="20"/>
          <w:szCs w:val="20"/>
          <w:lang w:val="id-ID"/>
        </w:rPr>
        <w:t>Menurut para arsitek yang dipekerjakan oleh pemilik ditentukan bahwa beban maksimum pada lantai adalah 250 kg per meter persegi.</w:t>
      </w:r>
    </w:p>
    <w:p w14:paraId="65F2D740" w14:textId="77777777" w:rsidR="006C2070" w:rsidRPr="00252175" w:rsidRDefault="006C2070" w:rsidP="006C2070">
      <w:pPr>
        <w:pStyle w:val="Heading5"/>
        <w:ind w:left="0" w:firstLine="0"/>
        <w:rPr>
          <w:b/>
          <w:sz w:val="20"/>
          <w:szCs w:val="20"/>
          <w:lang w:val="sv-SE"/>
        </w:rPr>
      </w:pPr>
    </w:p>
    <w:p w14:paraId="3038B05B" w14:textId="77777777" w:rsidR="006C2070" w:rsidRPr="00252175" w:rsidRDefault="006C2070" w:rsidP="006C2070">
      <w:pPr>
        <w:pStyle w:val="Heading5"/>
        <w:ind w:left="0" w:firstLine="0"/>
        <w:rPr>
          <w:b/>
          <w:sz w:val="20"/>
          <w:szCs w:val="20"/>
          <w:lang w:val="sv-SE"/>
        </w:rPr>
      </w:pPr>
      <w:r w:rsidRPr="00252175">
        <w:rPr>
          <w:b/>
          <w:sz w:val="20"/>
          <w:szCs w:val="20"/>
          <w:lang w:val="sv-SE"/>
        </w:rPr>
        <w:t>KEBERSIHAN</w:t>
      </w:r>
    </w:p>
    <w:p w14:paraId="09D26170" w14:textId="77777777" w:rsidR="006C2070" w:rsidRPr="00252175" w:rsidRDefault="006C2070" w:rsidP="006C2070">
      <w:pPr>
        <w:ind w:left="360" w:hanging="360"/>
        <w:jc w:val="both"/>
        <w:rPr>
          <w:lang w:val="sv-SE"/>
        </w:rPr>
      </w:pPr>
      <w:r w:rsidRPr="00252175">
        <w:rPr>
          <w:lang w:val="sv-SE"/>
        </w:rPr>
        <w:t xml:space="preserve">a.  Pemilik bertanggung jawab atas kebersihan semua pintu masuk, hall, lift dan area publik atau area lain yang dipakai bersama dan untuk mencapai serta menjaga kebersihan dimaksud Pemilik berhak melakukan semua hal yang dianggap baik dan perlu olehnya.                                                                                                                       </w:t>
      </w:r>
    </w:p>
    <w:p w14:paraId="3BF69230" w14:textId="733EE16D" w:rsidR="006C2070" w:rsidRPr="006C2070" w:rsidRDefault="006C2070" w:rsidP="006C2070">
      <w:pPr>
        <w:numPr>
          <w:ilvl w:val="0"/>
          <w:numId w:val="27"/>
        </w:numPr>
        <w:tabs>
          <w:tab w:val="clear" w:pos="600"/>
        </w:tabs>
        <w:ind w:left="360"/>
        <w:jc w:val="both"/>
        <w:rPr>
          <w:b/>
        </w:rPr>
      </w:pPr>
      <w:proofErr w:type="spellStart"/>
      <w:r w:rsidRPr="00252175">
        <w:t>Pemilik</w:t>
      </w:r>
      <w:proofErr w:type="spellEnd"/>
      <w:r w:rsidRPr="00252175">
        <w:t xml:space="preserve"> </w:t>
      </w:r>
      <w:proofErr w:type="spellStart"/>
      <w:r w:rsidRPr="00252175">
        <w:t>bertanggung</w:t>
      </w:r>
      <w:proofErr w:type="spellEnd"/>
      <w:r w:rsidRPr="00252175">
        <w:t xml:space="preserve"> </w:t>
      </w:r>
      <w:proofErr w:type="spellStart"/>
      <w:r w:rsidRPr="00252175">
        <w:t>jawab</w:t>
      </w:r>
      <w:proofErr w:type="spellEnd"/>
      <w:r w:rsidRPr="00252175">
        <w:t xml:space="preserve"> </w:t>
      </w:r>
      <w:proofErr w:type="spellStart"/>
      <w:r w:rsidRPr="00252175">
        <w:t>membersihkan</w:t>
      </w:r>
      <w:proofErr w:type="spellEnd"/>
      <w:r w:rsidRPr="00252175">
        <w:t xml:space="preserve"> </w:t>
      </w:r>
      <w:proofErr w:type="spellStart"/>
      <w:r w:rsidRPr="00252175">
        <w:t>semua</w:t>
      </w:r>
      <w:proofErr w:type="spellEnd"/>
      <w:r w:rsidRPr="00252175">
        <w:t xml:space="preserve"> </w:t>
      </w:r>
      <w:proofErr w:type="spellStart"/>
      <w:r w:rsidRPr="00252175">
        <w:t>permukaan</w:t>
      </w:r>
      <w:proofErr w:type="spellEnd"/>
      <w:r w:rsidRPr="00252175">
        <w:t xml:space="preserve"> </w:t>
      </w:r>
      <w:proofErr w:type="spellStart"/>
      <w:r w:rsidRPr="00252175">
        <w:t>luar</w:t>
      </w:r>
      <w:proofErr w:type="spellEnd"/>
      <w:r w:rsidRPr="00252175">
        <w:t xml:space="preserve"> </w:t>
      </w:r>
      <w:proofErr w:type="spellStart"/>
      <w:r w:rsidRPr="00252175">
        <w:t>bangunan</w:t>
      </w:r>
      <w:proofErr w:type="spellEnd"/>
      <w:r w:rsidRPr="00252175">
        <w:t>.</w:t>
      </w:r>
    </w:p>
    <w:p w14:paraId="7D531D11" w14:textId="77777777" w:rsidR="006C2070" w:rsidRPr="00252175" w:rsidRDefault="006C2070" w:rsidP="006C2070">
      <w:pPr>
        <w:jc w:val="center"/>
        <w:rPr>
          <w:b/>
          <w:lang w:val="fi-FI"/>
        </w:rPr>
      </w:pPr>
      <w:r w:rsidRPr="00252175">
        <w:rPr>
          <w:b/>
          <w:lang w:val="fi-FI"/>
        </w:rPr>
        <w:lastRenderedPageBreak/>
        <w:t>KEBERSIHAN TEMPAT UMUM</w:t>
      </w:r>
    </w:p>
    <w:p w14:paraId="788F0903" w14:textId="77777777" w:rsidR="006C2070" w:rsidRPr="00252175" w:rsidRDefault="006C2070" w:rsidP="006C2070">
      <w:pPr>
        <w:jc w:val="both"/>
        <w:rPr>
          <w:lang w:val="fi-FI"/>
        </w:rPr>
      </w:pPr>
      <w:r w:rsidRPr="00252175">
        <w:rPr>
          <w:lang w:val="fi-FI"/>
        </w:rPr>
        <w:t>Tempat umum yang harus tetap dibersihkan dan dipelihara dalam keadaaan baik :</w:t>
      </w:r>
    </w:p>
    <w:p w14:paraId="2259B167" w14:textId="77777777" w:rsidR="006C2070" w:rsidRPr="00252175" w:rsidRDefault="006C2070" w:rsidP="006C2070">
      <w:pPr>
        <w:numPr>
          <w:ilvl w:val="0"/>
          <w:numId w:val="18"/>
        </w:numPr>
        <w:ind w:left="426" w:hanging="426"/>
        <w:jc w:val="both"/>
        <w:rPr>
          <w:lang w:val="sv-SE"/>
        </w:rPr>
      </w:pPr>
      <w:r w:rsidRPr="00252175">
        <w:rPr>
          <w:lang w:val="sv-SE"/>
        </w:rPr>
        <w:t xml:space="preserve">Fasilitas umum termasuk gang, tempat masuk, lobby, landasan, pantry, toilet dan tangga.       </w:t>
      </w:r>
    </w:p>
    <w:p w14:paraId="65F772E4" w14:textId="77777777" w:rsidR="006C2070" w:rsidRPr="00252175" w:rsidRDefault="006C2070" w:rsidP="006C2070">
      <w:pPr>
        <w:numPr>
          <w:ilvl w:val="0"/>
          <w:numId w:val="18"/>
        </w:numPr>
        <w:ind w:left="426" w:hanging="426"/>
        <w:jc w:val="both"/>
        <w:rPr>
          <w:lang w:val="sv-SE"/>
        </w:rPr>
      </w:pPr>
      <w:r w:rsidRPr="00252175">
        <w:rPr>
          <w:lang w:val="sv-SE"/>
        </w:rPr>
        <w:t>Bagian luar dari bangunan termasuk tiang penunjang, beam (penunjang lantai), jendela, halaman depan, jalan samping, tempat parkir mobil dan jalan intern.</w:t>
      </w:r>
    </w:p>
    <w:p w14:paraId="60FF70B0" w14:textId="77777777" w:rsidR="006C2070" w:rsidRPr="00252175" w:rsidRDefault="006C2070" w:rsidP="006C2070">
      <w:pPr>
        <w:numPr>
          <w:ilvl w:val="0"/>
          <w:numId w:val="18"/>
        </w:numPr>
        <w:ind w:left="426" w:hanging="426"/>
        <w:jc w:val="both"/>
        <w:rPr>
          <w:lang w:val="sv-SE"/>
        </w:rPr>
      </w:pPr>
      <w:r w:rsidRPr="00252175">
        <w:rPr>
          <w:lang w:val="sv-SE"/>
        </w:rPr>
        <w:t xml:space="preserve">Penyewa harus ikut bertanggung jawab atas kebersihan dari ruangan yang disewanya termasuk toilet dan pantry yang dipakainya serta bagian dari jendela/pintu yang berada di ruang sewa. </w:t>
      </w:r>
    </w:p>
    <w:p w14:paraId="4293044D" w14:textId="77777777" w:rsidR="006C2070" w:rsidRPr="00252175" w:rsidRDefault="006C2070" w:rsidP="006C2070">
      <w:pPr>
        <w:numPr>
          <w:ilvl w:val="0"/>
          <w:numId w:val="18"/>
        </w:numPr>
        <w:ind w:left="426" w:hanging="426"/>
        <w:jc w:val="both"/>
        <w:rPr>
          <w:lang w:val="sv-SE"/>
        </w:rPr>
      </w:pPr>
      <w:r w:rsidRPr="00252175">
        <w:rPr>
          <w:lang w:val="sv-SE"/>
        </w:rPr>
        <w:t xml:space="preserve">Dilarang oleh Pemilik meninggalkan sesuatu pada parapet atau meja pantry tanpa seizin dan alasan yang jelas kepada Pemilik. (setelah pencucian diwastafel pantry wajib dibawa kembali untuk disimpan oleh Penyewa) Dan Penyewa dilarang membuang sisa makanan, pekejaan, dan lainnya ke lubang/saluran air pantry. </w:t>
      </w:r>
    </w:p>
    <w:p w14:paraId="1D18DB30" w14:textId="77777777" w:rsidR="006C2070" w:rsidRPr="00252175" w:rsidRDefault="006C2070" w:rsidP="006C2070">
      <w:pPr>
        <w:pStyle w:val="Heading9"/>
        <w:spacing w:line="240" w:lineRule="auto"/>
        <w:ind w:left="0" w:firstLine="0"/>
        <w:jc w:val="center"/>
        <w:rPr>
          <w:b/>
          <w:sz w:val="20"/>
          <w:szCs w:val="20"/>
          <w:lang w:val="id-ID"/>
        </w:rPr>
      </w:pPr>
    </w:p>
    <w:p w14:paraId="5D9D726A" w14:textId="77777777" w:rsidR="006C2070" w:rsidRPr="00252175" w:rsidRDefault="006C2070" w:rsidP="006C2070">
      <w:pPr>
        <w:pStyle w:val="Heading9"/>
        <w:spacing w:line="240" w:lineRule="auto"/>
        <w:ind w:left="0" w:firstLine="0"/>
        <w:jc w:val="center"/>
        <w:rPr>
          <w:b/>
          <w:sz w:val="20"/>
          <w:szCs w:val="20"/>
        </w:rPr>
      </w:pPr>
      <w:r w:rsidRPr="00252175">
        <w:rPr>
          <w:b/>
          <w:sz w:val="20"/>
          <w:szCs w:val="20"/>
          <w:lang w:val="id-ID"/>
        </w:rPr>
        <w:t>PEMBUANGAN SAMPAH</w:t>
      </w:r>
    </w:p>
    <w:p w14:paraId="7C3B2C43" w14:textId="77777777" w:rsidR="006C2070" w:rsidRPr="00252175" w:rsidRDefault="006C2070" w:rsidP="006C2070">
      <w:pPr>
        <w:pStyle w:val="ListParagraph"/>
        <w:numPr>
          <w:ilvl w:val="0"/>
          <w:numId w:val="21"/>
        </w:numPr>
        <w:ind w:left="426"/>
        <w:jc w:val="both"/>
      </w:pPr>
      <w:r w:rsidRPr="00252175">
        <w:rPr>
          <w:lang w:val="id-ID"/>
        </w:rPr>
        <w:t>Penyewa harus memasukkan sampah dan sisa</w:t>
      </w:r>
      <w:r w:rsidRPr="00252175">
        <w:t>-</w:t>
      </w:r>
      <w:r w:rsidRPr="00252175">
        <w:rPr>
          <w:lang w:val="id-ID"/>
        </w:rPr>
        <w:t>sisa untuk dibuang keluar ruangan</w:t>
      </w:r>
      <w:r w:rsidRPr="00252175">
        <w:t xml:space="preserve"> </w:t>
      </w:r>
      <w:r w:rsidRPr="00252175">
        <w:rPr>
          <w:lang w:val="id-ID"/>
        </w:rPr>
        <w:t>sewa di pantry atau di tempat di sekitar bangunan yang ditentukan oleh Pemilik.</w:t>
      </w:r>
      <w:r w:rsidRPr="00252175">
        <w:t xml:space="preserve"> Hal </w:t>
      </w:r>
      <w:proofErr w:type="spellStart"/>
      <w:r w:rsidRPr="00252175">
        <w:t>ini</w:t>
      </w:r>
      <w:proofErr w:type="spellEnd"/>
      <w:r w:rsidRPr="00252175">
        <w:t xml:space="preserve"> </w:t>
      </w:r>
      <w:proofErr w:type="spellStart"/>
      <w:r w:rsidRPr="00252175">
        <w:t>menghindari</w:t>
      </w:r>
      <w:proofErr w:type="spellEnd"/>
      <w:r w:rsidRPr="00252175">
        <w:t xml:space="preserve"> </w:t>
      </w:r>
      <w:proofErr w:type="spellStart"/>
      <w:r w:rsidRPr="00252175">
        <w:t>bau</w:t>
      </w:r>
      <w:proofErr w:type="spellEnd"/>
      <w:r w:rsidRPr="00252175">
        <w:t xml:space="preserve"> yang </w:t>
      </w:r>
      <w:proofErr w:type="spellStart"/>
      <w:r w:rsidRPr="00252175">
        <w:t>tidak</w:t>
      </w:r>
      <w:proofErr w:type="spellEnd"/>
      <w:r w:rsidRPr="00252175">
        <w:t xml:space="preserve"> </w:t>
      </w:r>
      <w:proofErr w:type="spellStart"/>
      <w:r w:rsidRPr="00252175">
        <w:t>sedap</w:t>
      </w:r>
      <w:proofErr w:type="spellEnd"/>
      <w:r w:rsidRPr="00252175">
        <w:t xml:space="preserve"> </w:t>
      </w:r>
      <w:proofErr w:type="spellStart"/>
      <w:r w:rsidRPr="00252175">
        <w:t>terhadap</w:t>
      </w:r>
      <w:proofErr w:type="spellEnd"/>
      <w:r w:rsidRPr="00252175">
        <w:t xml:space="preserve"> </w:t>
      </w:r>
      <w:proofErr w:type="spellStart"/>
      <w:r w:rsidRPr="00252175">
        <w:t>ruangan</w:t>
      </w:r>
      <w:proofErr w:type="spellEnd"/>
      <w:r w:rsidRPr="00252175">
        <w:t xml:space="preserve">, </w:t>
      </w:r>
      <w:proofErr w:type="spellStart"/>
      <w:r w:rsidRPr="00252175">
        <w:t>koridor</w:t>
      </w:r>
      <w:proofErr w:type="spellEnd"/>
      <w:r w:rsidRPr="00252175">
        <w:t xml:space="preserve"> </w:t>
      </w:r>
      <w:proofErr w:type="spellStart"/>
      <w:r w:rsidRPr="00252175">
        <w:t>ataupun</w:t>
      </w:r>
      <w:proofErr w:type="spellEnd"/>
      <w:r w:rsidRPr="00252175">
        <w:t xml:space="preserve"> pantry </w:t>
      </w:r>
      <w:proofErr w:type="spellStart"/>
      <w:r w:rsidRPr="00252175">
        <w:t>bersama</w:t>
      </w:r>
      <w:proofErr w:type="spellEnd"/>
      <w:r w:rsidRPr="00252175">
        <w:t xml:space="preserve">. </w:t>
      </w:r>
    </w:p>
    <w:p w14:paraId="051E0BCB" w14:textId="77777777" w:rsidR="006C2070" w:rsidRPr="00252175" w:rsidRDefault="006C2070" w:rsidP="006C2070">
      <w:pPr>
        <w:pStyle w:val="ListParagraph"/>
        <w:numPr>
          <w:ilvl w:val="0"/>
          <w:numId w:val="21"/>
        </w:numPr>
        <w:ind w:left="426"/>
        <w:jc w:val="both"/>
      </w:pPr>
      <w:r w:rsidRPr="00252175">
        <w:rPr>
          <w:lang w:val="id-ID"/>
        </w:rPr>
        <w:t>Tempat penyimpanan atau waktu pembuangannya ditentukan</w:t>
      </w:r>
      <w:r w:rsidRPr="00252175">
        <w:t xml:space="preserve"> </w:t>
      </w:r>
      <w:r w:rsidRPr="00252175">
        <w:rPr>
          <w:lang w:val="id-ID"/>
        </w:rPr>
        <w:t>oleh pemilik</w:t>
      </w:r>
      <w:r w:rsidRPr="00252175">
        <w:t xml:space="preserve"> </w:t>
      </w:r>
      <w:r w:rsidRPr="00252175">
        <w:rPr>
          <w:lang w:val="id-ID"/>
        </w:rPr>
        <w:t>setelah membicarakan hal tersebut dengan Penyewa.</w:t>
      </w:r>
    </w:p>
    <w:p w14:paraId="6CB70B30" w14:textId="77777777" w:rsidR="006C2070" w:rsidRDefault="006C2070" w:rsidP="006C2070">
      <w:pPr>
        <w:pStyle w:val="ListParagraph"/>
        <w:numPr>
          <w:ilvl w:val="0"/>
          <w:numId w:val="21"/>
        </w:numPr>
        <w:ind w:left="426"/>
        <w:jc w:val="both"/>
      </w:pPr>
      <w:proofErr w:type="spellStart"/>
      <w:r w:rsidRPr="00252175">
        <w:t>Pemilik</w:t>
      </w:r>
      <w:proofErr w:type="spellEnd"/>
      <w:r w:rsidRPr="00252175">
        <w:t xml:space="preserve"> </w:t>
      </w:r>
      <w:proofErr w:type="spellStart"/>
      <w:r w:rsidRPr="00252175">
        <w:t>menyediakan</w:t>
      </w:r>
      <w:proofErr w:type="spellEnd"/>
      <w:r w:rsidRPr="00252175">
        <w:t xml:space="preserve"> </w:t>
      </w:r>
      <w:proofErr w:type="spellStart"/>
      <w:r w:rsidRPr="00252175">
        <w:t>tempat</w:t>
      </w:r>
      <w:proofErr w:type="spellEnd"/>
      <w:r w:rsidRPr="00252175">
        <w:t xml:space="preserve"> </w:t>
      </w:r>
      <w:proofErr w:type="spellStart"/>
      <w:r w:rsidRPr="00252175">
        <w:t>sampah</w:t>
      </w:r>
      <w:proofErr w:type="spellEnd"/>
      <w:r w:rsidRPr="00252175">
        <w:t xml:space="preserve"> (dustbin) </w:t>
      </w:r>
      <w:proofErr w:type="spellStart"/>
      <w:r w:rsidRPr="00252175">
        <w:t>disetiap</w:t>
      </w:r>
      <w:proofErr w:type="spellEnd"/>
      <w:r w:rsidRPr="00252175">
        <w:t xml:space="preserve"> pantry, toilet </w:t>
      </w:r>
      <w:proofErr w:type="spellStart"/>
      <w:r w:rsidRPr="00252175">
        <w:t>serta</w:t>
      </w:r>
      <w:proofErr w:type="spellEnd"/>
      <w:r w:rsidRPr="00252175">
        <w:t xml:space="preserve"> </w:t>
      </w:r>
      <w:proofErr w:type="spellStart"/>
      <w:r w:rsidRPr="00252175">
        <w:t>koridor</w:t>
      </w:r>
      <w:proofErr w:type="spellEnd"/>
      <w:r w:rsidRPr="00252175">
        <w:t xml:space="preserve"> </w:t>
      </w:r>
      <w:proofErr w:type="spellStart"/>
      <w:r w:rsidRPr="00252175">
        <w:t>sesuai</w:t>
      </w:r>
      <w:proofErr w:type="spellEnd"/>
      <w:r w:rsidRPr="00252175">
        <w:t xml:space="preserve"> </w:t>
      </w:r>
      <w:proofErr w:type="spellStart"/>
      <w:r w:rsidRPr="00252175">
        <w:t>fungsinya</w:t>
      </w:r>
      <w:proofErr w:type="spellEnd"/>
      <w:r w:rsidRPr="00252175">
        <w:t xml:space="preserve"> masing-masing.</w:t>
      </w:r>
    </w:p>
    <w:p w14:paraId="4535233A" w14:textId="77777777" w:rsidR="006C2070" w:rsidRPr="00252175" w:rsidRDefault="006C2070" w:rsidP="006C2070">
      <w:pPr>
        <w:pStyle w:val="ListParagraph"/>
        <w:ind w:left="426"/>
        <w:jc w:val="both"/>
      </w:pPr>
    </w:p>
    <w:p w14:paraId="22954C67" w14:textId="77777777" w:rsidR="006C2070" w:rsidRPr="00252175" w:rsidRDefault="006C2070" w:rsidP="006C2070">
      <w:pPr>
        <w:pStyle w:val="Heading5"/>
        <w:ind w:left="0" w:firstLine="0"/>
        <w:rPr>
          <w:b/>
          <w:sz w:val="20"/>
          <w:szCs w:val="20"/>
          <w:lang w:val="fi-FI"/>
        </w:rPr>
      </w:pPr>
      <w:r w:rsidRPr="00252175">
        <w:rPr>
          <w:b/>
          <w:sz w:val="20"/>
          <w:szCs w:val="20"/>
          <w:lang w:val="fi-FI"/>
        </w:rPr>
        <w:t>PEMBUANGAN AIR KOTOR</w:t>
      </w:r>
    </w:p>
    <w:p w14:paraId="54A0C736" w14:textId="77777777" w:rsidR="006C2070" w:rsidRPr="00252175" w:rsidRDefault="006C2070" w:rsidP="006C2070">
      <w:pPr>
        <w:jc w:val="both"/>
        <w:rPr>
          <w:lang w:val="fi-FI"/>
        </w:rPr>
      </w:pPr>
      <w:r w:rsidRPr="00252175">
        <w:rPr>
          <w:lang w:val="fi-FI"/>
        </w:rPr>
        <w:t xml:space="preserve">Air kotor dari toilet saluran bak cuci akan disalurkan dan di buang ke dalam saluran riolering utama yang disediakan Pemilik. </w:t>
      </w:r>
    </w:p>
    <w:p w14:paraId="37073A82" w14:textId="77777777" w:rsidR="006C2070" w:rsidRPr="00252175" w:rsidRDefault="006C2070" w:rsidP="006C2070">
      <w:pPr>
        <w:jc w:val="center"/>
        <w:rPr>
          <w:b/>
        </w:rPr>
      </w:pPr>
    </w:p>
    <w:p w14:paraId="2B5C698A" w14:textId="77777777" w:rsidR="006C2070" w:rsidRPr="00252175" w:rsidRDefault="006C2070" w:rsidP="006C2070">
      <w:pPr>
        <w:jc w:val="center"/>
        <w:rPr>
          <w:b/>
        </w:rPr>
      </w:pPr>
      <w:r w:rsidRPr="00252175">
        <w:rPr>
          <w:b/>
        </w:rPr>
        <w:t>HAK - HAK PEMILIK UNTUK MEMAMERKAN</w:t>
      </w:r>
    </w:p>
    <w:p w14:paraId="1349A495" w14:textId="77777777" w:rsidR="006C2070" w:rsidRPr="00252175" w:rsidRDefault="006C2070" w:rsidP="006C2070">
      <w:pPr>
        <w:tabs>
          <w:tab w:val="num" w:pos="720"/>
        </w:tabs>
        <w:ind w:left="60"/>
        <w:jc w:val="both"/>
      </w:pPr>
      <w:proofErr w:type="spellStart"/>
      <w:r w:rsidRPr="00252175">
        <w:t>Pemilik</w:t>
      </w:r>
      <w:proofErr w:type="spellEnd"/>
      <w:r w:rsidRPr="00252175">
        <w:t xml:space="preserve"> </w:t>
      </w:r>
      <w:proofErr w:type="spellStart"/>
      <w:r w:rsidRPr="00252175">
        <w:t>berhak</w:t>
      </w:r>
      <w:proofErr w:type="spellEnd"/>
      <w:r w:rsidRPr="00252175">
        <w:t xml:space="preserve"> </w:t>
      </w:r>
      <w:proofErr w:type="spellStart"/>
      <w:r w:rsidRPr="00252175">
        <w:t>selama</w:t>
      </w:r>
      <w:proofErr w:type="spellEnd"/>
      <w:r w:rsidRPr="00252175">
        <w:t xml:space="preserve"> 30 (</w:t>
      </w:r>
      <w:proofErr w:type="spellStart"/>
      <w:r w:rsidRPr="00252175">
        <w:t>tiga</w:t>
      </w:r>
      <w:proofErr w:type="spellEnd"/>
      <w:r w:rsidRPr="00252175">
        <w:t xml:space="preserve"> </w:t>
      </w:r>
      <w:proofErr w:type="spellStart"/>
      <w:r w:rsidRPr="00252175">
        <w:t>puluh</w:t>
      </w:r>
      <w:proofErr w:type="spellEnd"/>
      <w:r w:rsidRPr="00252175">
        <w:t xml:space="preserve">) </w:t>
      </w:r>
      <w:proofErr w:type="spellStart"/>
      <w:r w:rsidRPr="00252175">
        <w:t>hari</w:t>
      </w:r>
      <w:proofErr w:type="spellEnd"/>
      <w:r w:rsidRPr="00252175">
        <w:t xml:space="preserve"> </w:t>
      </w:r>
      <w:proofErr w:type="spellStart"/>
      <w:r w:rsidRPr="00252175">
        <w:t>sebelum</w:t>
      </w:r>
      <w:proofErr w:type="spellEnd"/>
      <w:r w:rsidRPr="00252175">
        <w:t xml:space="preserve"> </w:t>
      </w:r>
      <w:proofErr w:type="spellStart"/>
      <w:r w:rsidRPr="00252175">
        <w:t>berakhirnya</w:t>
      </w:r>
      <w:proofErr w:type="spellEnd"/>
      <w:r w:rsidRPr="00252175">
        <w:t xml:space="preserve"> masa </w:t>
      </w:r>
      <w:proofErr w:type="spellStart"/>
      <w:r w:rsidRPr="00252175">
        <w:t>sewa</w:t>
      </w:r>
      <w:proofErr w:type="spellEnd"/>
      <w:r w:rsidRPr="00252175">
        <w:t xml:space="preserve"> </w:t>
      </w:r>
      <w:proofErr w:type="spellStart"/>
      <w:r w:rsidRPr="00252175">
        <w:t>membawa</w:t>
      </w:r>
      <w:proofErr w:type="spellEnd"/>
      <w:r w:rsidRPr="00252175">
        <w:t xml:space="preserve"> para </w:t>
      </w:r>
      <w:proofErr w:type="spellStart"/>
      <w:r w:rsidRPr="00252175">
        <w:t>calon</w:t>
      </w:r>
      <w:proofErr w:type="spellEnd"/>
      <w:r w:rsidRPr="00252175">
        <w:t xml:space="preserve"> </w:t>
      </w:r>
      <w:proofErr w:type="spellStart"/>
      <w:r w:rsidRPr="00252175">
        <w:t>penyewa</w:t>
      </w:r>
      <w:proofErr w:type="spellEnd"/>
      <w:r w:rsidRPr="00252175">
        <w:t xml:space="preserve"> </w:t>
      </w:r>
      <w:proofErr w:type="spellStart"/>
      <w:r w:rsidRPr="00252175">
        <w:t>baru</w:t>
      </w:r>
      <w:proofErr w:type="spellEnd"/>
      <w:r w:rsidRPr="00252175">
        <w:t xml:space="preserve"> dan </w:t>
      </w:r>
      <w:proofErr w:type="spellStart"/>
      <w:r w:rsidRPr="00252175">
        <w:t>siapapun</w:t>
      </w:r>
      <w:proofErr w:type="spellEnd"/>
      <w:r w:rsidRPr="00252175">
        <w:t xml:space="preserve"> yang </w:t>
      </w:r>
      <w:proofErr w:type="spellStart"/>
      <w:r w:rsidRPr="00252175">
        <w:t>akan</w:t>
      </w:r>
      <w:proofErr w:type="spellEnd"/>
      <w:r w:rsidRPr="00252175">
        <w:t xml:space="preserve"> </w:t>
      </w:r>
      <w:proofErr w:type="spellStart"/>
      <w:r w:rsidRPr="00252175">
        <w:t>menempati</w:t>
      </w:r>
      <w:proofErr w:type="spellEnd"/>
      <w:r w:rsidRPr="00252175">
        <w:t xml:space="preserve"> </w:t>
      </w:r>
      <w:proofErr w:type="spellStart"/>
      <w:r w:rsidRPr="00252175">
        <w:t>ruangan</w:t>
      </w:r>
      <w:proofErr w:type="spellEnd"/>
      <w:r w:rsidRPr="00252175">
        <w:t xml:space="preserve"> </w:t>
      </w:r>
      <w:proofErr w:type="spellStart"/>
      <w:r w:rsidRPr="00252175">
        <w:t>ke</w:t>
      </w:r>
      <w:proofErr w:type="spellEnd"/>
      <w:r w:rsidRPr="00252175">
        <w:t xml:space="preserve"> </w:t>
      </w:r>
      <w:proofErr w:type="spellStart"/>
      <w:r w:rsidRPr="00252175">
        <w:t>dalam</w:t>
      </w:r>
      <w:proofErr w:type="spellEnd"/>
      <w:r w:rsidRPr="00252175">
        <w:t xml:space="preserve"> </w:t>
      </w:r>
      <w:proofErr w:type="spellStart"/>
      <w:r w:rsidRPr="00252175">
        <w:t>ruangan</w:t>
      </w:r>
      <w:proofErr w:type="spellEnd"/>
      <w:r w:rsidRPr="00252175">
        <w:t xml:space="preserve"> yang </w:t>
      </w:r>
      <w:proofErr w:type="spellStart"/>
      <w:r w:rsidRPr="00252175">
        <w:t>sedang</w:t>
      </w:r>
      <w:proofErr w:type="spellEnd"/>
      <w:r w:rsidRPr="00252175">
        <w:t xml:space="preserve"> </w:t>
      </w:r>
      <w:proofErr w:type="spellStart"/>
      <w:r w:rsidRPr="00252175">
        <w:t>disewa</w:t>
      </w:r>
      <w:proofErr w:type="spellEnd"/>
      <w:r w:rsidRPr="00252175">
        <w:t>.</w:t>
      </w:r>
    </w:p>
    <w:p w14:paraId="0B3BAC9E" w14:textId="77777777" w:rsidR="006C2070" w:rsidRPr="00252175" w:rsidRDefault="006C2070" w:rsidP="006C2070">
      <w:pPr>
        <w:pStyle w:val="Heading6"/>
        <w:spacing w:line="240" w:lineRule="auto"/>
        <w:ind w:left="0" w:firstLine="0"/>
        <w:rPr>
          <w:b/>
          <w:sz w:val="20"/>
          <w:szCs w:val="20"/>
          <w:lang w:val="id-ID"/>
        </w:rPr>
      </w:pPr>
    </w:p>
    <w:p w14:paraId="0B59DDA1" w14:textId="77777777" w:rsidR="006C2070" w:rsidRPr="00252175" w:rsidRDefault="006C2070" w:rsidP="006C2070">
      <w:pPr>
        <w:pStyle w:val="Heading6"/>
        <w:spacing w:line="240" w:lineRule="auto"/>
        <w:ind w:left="0" w:firstLine="0"/>
        <w:rPr>
          <w:b/>
          <w:sz w:val="20"/>
          <w:szCs w:val="20"/>
        </w:rPr>
      </w:pPr>
      <w:r w:rsidRPr="00252175">
        <w:rPr>
          <w:b/>
          <w:sz w:val="20"/>
          <w:szCs w:val="20"/>
          <w:lang w:val="id-ID"/>
        </w:rPr>
        <w:t>KUNCI – KUNCI</w:t>
      </w:r>
    </w:p>
    <w:p w14:paraId="11980DC2" w14:textId="77777777" w:rsidR="006C2070" w:rsidRPr="00252175" w:rsidRDefault="006C2070" w:rsidP="006C2070">
      <w:pPr>
        <w:ind w:left="60"/>
        <w:jc w:val="both"/>
        <w:rPr>
          <w:lang w:val="id-ID"/>
        </w:rPr>
      </w:pPr>
      <w:r w:rsidRPr="00252175">
        <w:rPr>
          <w:lang w:val="id-ID"/>
        </w:rPr>
        <w:t>Semua kunci bangunan yang dipakai dan disimpan oleh Penyewa</w:t>
      </w:r>
      <w:r w:rsidRPr="00252175">
        <w:t xml:space="preserve"> </w:t>
      </w:r>
      <w:r w:rsidRPr="00252175">
        <w:rPr>
          <w:lang w:val="id-ID"/>
        </w:rPr>
        <w:t>selama berlangsungnya masa sewa harus diserahkan kepada Pemilik pada waktu berakhirnya perjanjian sewa.</w:t>
      </w:r>
    </w:p>
    <w:p w14:paraId="11547BA9" w14:textId="77777777" w:rsidR="006C2070" w:rsidRPr="00252175" w:rsidRDefault="006C2070" w:rsidP="006C2070">
      <w:pPr>
        <w:ind w:left="60"/>
        <w:jc w:val="both"/>
      </w:pPr>
      <w:proofErr w:type="spellStart"/>
      <w:r w:rsidRPr="00252175">
        <w:t>Penyewa</w:t>
      </w:r>
      <w:proofErr w:type="spellEnd"/>
      <w:r w:rsidRPr="00252175">
        <w:t xml:space="preserve"> </w:t>
      </w:r>
      <w:proofErr w:type="spellStart"/>
      <w:r w:rsidRPr="00252175">
        <w:t>wajib</w:t>
      </w:r>
      <w:proofErr w:type="spellEnd"/>
      <w:r w:rsidRPr="00252175">
        <w:t xml:space="preserve"> </w:t>
      </w:r>
      <w:proofErr w:type="spellStart"/>
      <w:r w:rsidRPr="00252175">
        <w:t>mengunci</w:t>
      </w:r>
      <w:proofErr w:type="spellEnd"/>
      <w:r w:rsidRPr="00252175">
        <w:t xml:space="preserve"> dan </w:t>
      </w:r>
      <w:proofErr w:type="spellStart"/>
      <w:r w:rsidRPr="00252175">
        <w:t>mengamankan</w:t>
      </w:r>
      <w:proofErr w:type="spellEnd"/>
      <w:r w:rsidRPr="00252175">
        <w:t xml:space="preserve"> </w:t>
      </w:r>
      <w:proofErr w:type="spellStart"/>
      <w:r w:rsidRPr="00252175">
        <w:t>sendiri</w:t>
      </w:r>
      <w:proofErr w:type="spellEnd"/>
      <w:r w:rsidRPr="00252175">
        <w:t xml:space="preserve"> </w:t>
      </w:r>
      <w:proofErr w:type="spellStart"/>
      <w:r w:rsidRPr="00252175">
        <w:t>kunci</w:t>
      </w:r>
      <w:proofErr w:type="spellEnd"/>
      <w:r w:rsidRPr="00252175">
        <w:t xml:space="preserve"> yang </w:t>
      </w:r>
      <w:proofErr w:type="spellStart"/>
      <w:r w:rsidRPr="00252175">
        <w:t>dipegangnya</w:t>
      </w:r>
      <w:proofErr w:type="spellEnd"/>
      <w:r w:rsidRPr="00252175">
        <w:t xml:space="preserve">. </w:t>
      </w:r>
    </w:p>
    <w:p w14:paraId="7118AE00" w14:textId="77777777" w:rsidR="006C2070" w:rsidRPr="00252175" w:rsidRDefault="006C2070" w:rsidP="006C2070">
      <w:pPr>
        <w:pStyle w:val="Heading6"/>
        <w:spacing w:line="240" w:lineRule="auto"/>
        <w:ind w:left="0" w:firstLine="0"/>
        <w:rPr>
          <w:b/>
          <w:sz w:val="20"/>
          <w:szCs w:val="20"/>
          <w:lang w:val="id-ID"/>
        </w:rPr>
      </w:pPr>
    </w:p>
    <w:p w14:paraId="5AD82B43" w14:textId="77777777" w:rsidR="006C2070" w:rsidRDefault="006C2070" w:rsidP="006C2070">
      <w:pPr>
        <w:pStyle w:val="Heading6"/>
        <w:spacing w:line="240" w:lineRule="auto"/>
        <w:ind w:left="0" w:firstLine="0"/>
        <w:rPr>
          <w:b/>
          <w:sz w:val="20"/>
          <w:szCs w:val="20"/>
          <w:lang w:val="id-ID"/>
        </w:rPr>
      </w:pPr>
      <w:r w:rsidRPr="00252175">
        <w:rPr>
          <w:b/>
          <w:sz w:val="20"/>
          <w:szCs w:val="20"/>
          <w:lang w:val="id-ID"/>
        </w:rPr>
        <w:t xml:space="preserve">TINDAKAN MENGGANGGU DAN </w:t>
      </w:r>
    </w:p>
    <w:p w14:paraId="32008D85" w14:textId="77777777" w:rsidR="006C2070" w:rsidRPr="00252175" w:rsidRDefault="006C2070" w:rsidP="006C2070">
      <w:pPr>
        <w:pStyle w:val="Heading6"/>
        <w:spacing w:line="240" w:lineRule="auto"/>
        <w:ind w:left="0" w:firstLine="0"/>
        <w:rPr>
          <w:b/>
          <w:sz w:val="20"/>
          <w:szCs w:val="20"/>
        </w:rPr>
      </w:pPr>
      <w:r w:rsidRPr="00252175">
        <w:rPr>
          <w:b/>
          <w:sz w:val="20"/>
          <w:szCs w:val="20"/>
          <w:lang w:val="id-ID"/>
        </w:rPr>
        <w:t>SUARA BISING</w:t>
      </w:r>
    </w:p>
    <w:p w14:paraId="5A41FB89" w14:textId="77777777" w:rsidR="006C2070" w:rsidRPr="00252175" w:rsidRDefault="006C2070" w:rsidP="006C2070">
      <w:pPr>
        <w:jc w:val="both"/>
        <w:rPr>
          <w:lang w:val="id-ID"/>
        </w:rPr>
      </w:pPr>
      <w:r w:rsidRPr="00252175">
        <w:rPr>
          <w:lang w:val="id-ID"/>
        </w:rPr>
        <w:t>Penyewa, pegawai, wakil, pekerja, klien, pelanggan dan tamu para penyewa tidak boleh melakukan atau mengijinkan dilakukannya tindakan yang menimbulkan suara bising di bangunan atau tindakan yang dengan cara apapun mengganggu</w:t>
      </w:r>
      <w:r w:rsidRPr="00252175">
        <w:t xml:space="preserve"> </w:t>
      </w:r>
      <w:r w:rsidRPr="00252175">
        <w:rPr>
          <w:lang w:val="id-ID"/>
        </w:rPr>
        <w:t xml:space="preserve">para Penyewa atau orang lain di bangunan atau tindakan yang mengotori bangunan.           </w:t>
      </w:r>
    </w:p>
    <w:p w14:paraId="305B96E7" w14:textId="77777777" w:rsidR="006C2070" w:rsidRPr="00252175" w:rsidRDefault="006C2070" w:rsidP="006C2070">
      <w:pPr>
        <w:pStyle w:val="BodyText"/>
        <w:spacing w:line="240" w:lineRule="auto"/>
        <w:jc w:val="center"/>
        <w:rPr>
          <w:b/>
          <w:sz w:val="20"/>
          <w:szCs w:val="20"/>
          <w:lang w:val="sv-SE"/>
        </w:rPr>
      </w:pPr>
    </w:p>
    <w:p w14:paraId="44B8F77B" w14:textId="77777777" w:rsidR="006C2070" w:rsidRPr="00252175" w:rsidRDefault="006C2070" w:rsidP="006C2070">
      <w:pPr>
        <w:pStyle w:val="BodyText"/>
        <w:spacing w:line="240" w:lineRule="auto"/>
        <w:jc w:val="center"/>
        <w:rPr>
          <w:b/>
          <w:sz w:val="20"/>
          <w:szCs w:val="20"/>
          <w:lang w:val="sv-SE"/>
        </w:rPr>
      </w:pPr>
      <w:r w:rsidRPr="00252175">
        <w:rPr>
          <w:b/>
          <w:sz w:val="20"/>
          <w:szCs w:val="20"/>
          <w:lang w:val="sv-SE"/>
        </w:rPr>
        <w:t>MEROKOK</w:t>
      </w:r>
    </w:p>
    <w:p w14:paraId="06FB022D" w14:textId="77777777" w:rsidR="006C2070" w:rsidRPr="00252175" w:rsidRDefault="006C2070" w:rsidP="006C2070">
      <w:pPr>
        <w:jc w:val="both"/>
        <w:rPr>
          <w:lang w:val="sv-SE"/>
        </w:rPr>
      </w:pPr>
      <w:r w:rsidRPr="00252175">
        <w:rPr>
          <w:lang w:val="sv-SE"/>
        </w:rPr>
        <w:t xml:space="preserve">Berdasarkan Perda Kota Surabaya Nomor 2 Tahun 2019 Tentang Kawasan Tanpa Rokok, Penyewa dilarang merokok di dalam ruangan sewa dan atau di dalam Gedung Perkantoran Graha Pena  Jawa Pos (termasuk koridor, toilet, pantry, tangga darurat, dan sebagainya). Pemilik telah menyediakan beberapa lokasi untuk area merokok. </w:t>
      </w:r>
    </w:p>
    <w:p w14:paraId="668F3FAD" w14:textId="77777777" w:rsidR="006C2070" w:rsidRPr="00252175" w:rsidRDefault="006C2070" w:rsidP="006C2070">
      <w:pPr>
        <w:jc w:val="both"/>
        <w:rPr>
          <w:lang w:val="sv-SE"/>
        </w:rPr>
      </w:pPr>
    </w:p>
    <w:p w14:paraId="208ACD0E" w14:textId="77777777" w:rsidR="006C2070" w:rsidRPr="00252175" w:rsidRDefault="006C2070" w:rsidP="006C2070">
      <w:pPr>
        <w:pStyle w:val="Heading5"/>
        <w:ind w:left="0" w:firstLine="0"/>
        <w:rPr>
          <w:b/>
          <w:sz w:val="20"/>
          <w:szCs w:val="20"/>
          <w:lang w:val="sv-SE"/>
        </w:rPr>
      </w:pPr>
      <w:r w:rsidRPr="00252175">
        <w:rPr>
          <w:b/>
          <w:sz w:val="20"/>
          <w:szCs w:val="20"/>
          <w:lang w:val="sv-SE"/>
        </w:rPr>
        <w:t>MINUMAN KERAS DAN OBAT-OBATAN TERLARANG</w:t>
      </w:r>
    </w:p>
    <w:p w14:paraId="07E95992" w14:textId="77777777" w:rsidR="006C2070" w:rsidRPr="00252175" w:rsidRDefault="006C2070" w:rsidP="006C2070">
      <w:pPr>
        <w:pStyle w:val="BodyText"/>
        <w:spacing w:line="240" w:lineRule="auto"/>
        <w:rPr>
          <w:sz w:val="20"/>
          <w:szCs w:val="20"/>
          <w:lang w:val="sv-SE"/>
        </w:rPr>
      </w:pPr>
      <w:r w:rsidRPr="00252175">
        <w:rPr>
          <w:sz w:val="20"/>
          <w:szCs w:val="20"/>
          <w:lang w:val="sv-SE"/>
        </w:rPr>
        <w:t>Penyewa kapanpun tidak boleh membawa dan atau menjual jenis-jenis minuman yang memabukkan dan obat-obatan terlarang sejenis narkotika &amp; psikotropika di dalam ruangan yang disewa maupun di area Gedung Graha Pena Jawa Pos.</w:t>
      </w:r>
    </w:p>
    <w:p w14:paraId="1E1DF475" w14:textId="77777777" w:rsidR="006C2070" w:rsidRPr="00252175" w:rsidRDefault="006C2070" w:rsidP="006C2070">
      <w:pPr>
        <w:pStyle w:val="Heading5"/>
        <w:ind w:left="0" w:firstLine="0"/>
        <w:rPr>
          <w:b/>
          <w:sz w:val="20"/>
          <w:szCs w:val="20"/>
          <w:lang w:val="id-ID"/>
        </w:rPr>
      </w:pPr>
    </w:p>
    <w:p w14:paraId="7E37EBBD" w14:textId="77777777" w:rsidR="006C2070" w:rsidRPr="00252175" w:rsidRDefault="006C2070" w:rsidP="006C2070">
      <w:pPr>
        <w:pStyle w:val="Heading5"/>
        <w:ind w:left="0" w:firstLine="0"/>
        <w:rPr>
          <w:b/>
          <w:sz w:val="20"/>
          <w:szCs w:val="20"/>
        </w:rPr>
      </w:pPr>
      <w:r w:rsidRPr="00252175">
        <w:rPr>
          <w:b/>
          <w:sz w:val="20"/>
          <w:szCs w:val="20"/>
          <w:lang w:val="id-ID"/>
        </w:rPr>
        <w:t>MINUMAN KERAS</w:t>
      </w:r>
    </w:p>
    <w:p w14:paraId="425BBD8D" w14:textId="77777777" w:rsidR="006C2070" w:rsidRPr="00252175" w:rsidRDefault="006C2070" w:rsidP="006C2070">
      <w:pPr>
        <w:pStyle w:val="BodyText"/>
        <w:spacing w:line="240" w:lineRule="auto"/>
        <w:rPr>
          <w:sz w:val="20"/>
          <w:szCs w:val="20"/>
        </w:rPr>
      </w:pPr>
      <w:r w:rsidRPr="00252175">
        <w:rPr>
          <w:sz w:val="20"/>
          <w:szCs w:val="20"/>
          <w:lang w:val="id-ID"/>
        </w:rPr>
        <w:t>Penyewa kapanpun tidak boleh menjual atau mengijinkan dilakukannya penjualan jenis</w:t>
      </w:r>
      <w:r w:rsidRPr="00252175">
        <w:rPr>
          <w:sz w:val="20"/>
          <w:szCs w:val="20"/>
        </w:rPr>
        <w:t>-</w:t>
      </w:r>
      <w:r w:rsidRPr="00252175">
        <w:rPr>
          <w:sz w:val="20"/>
          <w:szCs w:val="20"/>
          <w:lang w:val="id-ID"/>
        </w:rPr>
        <w:t>jenis minuman yang memabukkan di dalam ruangan yang disewa tanpa ijin tertulis dari Pemilik mengenai hal ini.</w:t>
      </w:r>
    </w:p>
    <w:p w14:paraId="5483A8DB" w14:textId="77777777" w:rsidR="006C2070" w:rsidRPr="00252175" w:rsidRDefault="006C2070" w:rsidP="006C2070">
      <w:pPr>
        <w:pStyle w:val="Heading5"/>
        <w:ind w:left="0" w:firstLine="0"/>
        <w:rPr>
          <w:b/>
          <w:sz w:val="20"/>
          <w:szCs w:val="20"/>
          <w:lang w:val="id-ID"/>
        </w:rPr>
      </w:pPr>
    </w:p>
    <w:p w14:paraId="59F1C335" w14:textId="77777777" w:rsidR="006C2070" w:rsidRPr="00252175" w:rsidRDefault="006C2070" w:rsidP="006C2070">
      <w:pPr>
        <w:pStyle w:val="Heading5"/>
        <w:ind w:left="0" w:firstLine="0"/>
        <w:rPr>
          <w:b/>
          <w:sz w:val="20"/>
          <w:szCs w:val="20"/>
        </w:rPr>
      </w:pPr>
      <w:r w:rsidRPr="00252175">
        <w:rPr>
          <w:b/>
          <w:sz w:val="20"/>
          <w:szCs w:val="20"/>
          <w:lang w:val="id-ID"/>
        </w:rPr>
        <w:t>ZAT – ZAT BERBAHAYA</w:t>
      </w:r>
    </w:p>
    <w:p w14:paraId="2ADAA671" w14:textId="77777777" w:rsidR="006C2070" w:rsidRDefault="006C2070" w:rsidP="006C2070">
      <w:pPr>
        <w:jc w:val="both"/>
        <w:rPr>
          <w:lang w:val="id-ID"/>
        </w:rPr>
      </w:pPr>
      <w:r w:rsidRPr="00252175">
        <w:rPr>
          <w:lang w:val="id-ID"/>
        </w:rPr>
        <w:t>Penyewa tidak boleh kecuali biasa dipergunakan untuk kantor menggunakan atau  mengijinkan penggunaan bahan</w:t>
      </w:r>
      <w:r w:rsidRPr="00252175">
        <w:t>-</w:t>
      </w:r>
      <w:r w:rsidRPr="00252175">
        <w:rPr>
          <w:lang w:val="id-ID"/>
        </w:rPr>
        <w:t>bahan kimia atau gas</w:t>
      </w:r>
      <w:r w:rsidRPr="00252175">
        <w:t>-</w:t>
      </w:r>
      <w:r w:rsidRPr="00252175">
        <w:rPr>
          <w:lang w:val="id-ID"/>
        </w:rPr>
        <w:t>gas, cairan</w:t>
      </w:r>
      <w:r w:rsidRPr="00252175">
        <w:t>-</w:t>
      </w:r>
      <w:r w:rsidRPr="00252175">
        <w:rPr>
          <w:lang w:val="id-ID"/>
        </w:rPr>
        <w:t>cairan atau za</w:t>
      </w:r>
      <w:r w:rsidRPr="00252175">
        <w:t>t-</w:t>
      </w:r>
      <w:r w:rsidRPr="00252175">
        <w:rPr>
          <w:lang w:val="id-ID"/>
        </w:rPr>
        <w:t xml:space="preserve">zat yang mudah terbakar di dalam atau pada ruangan sewa.     </w:t>
      </w:r>
    </w:p>
    <w:p w14:paraId="49058760" w14:textId="77777777" w:rsidR="006C2070" w:rsidRPr="00252175" w:rsidRDefault="006C2070" w:rsidP="006C2070">
      <w:pPr>
        <w:jc w:val="both"/>
        <w:rPr>
          <w:lang w:val="id-ID"/>
        </w:rPr>
      </w:pPr>
    </w:p>
    <w:p w14:paraId="742751D4" w14:textId="77777777" w:rsidR="006C2070" w:rsidRPr="00252175" w:rsidRDefault="006C2070" w:rsidP="006C2070">
      <w:pPr>
        <w:jc w:val="center"/>
        <w:rPr>
          <w:b/>
        </w:rPr>
      </w:pPr>
      <w:r w:rsidRPr="00252175">
        <w:rPr>
          <w:b/>
          <w:lang w:val="id-ID"/>
        </w:rPr>
        <w:t>PENGUSIRAN</w:t>
      </w:r>
    </w:p>
    <w:p w14:paraId="237B17B2" w14:textId="77777777" w:rsidR="006C2070" w:rsidRPr="00252175" w:rsidRDefault="006C2070" w:rsidP="006C2070">
      <w:pPr>
        <w:jc w:val="both"/>
        <w:rPr>
          <w:lang w:val="id-ID"/>
        </w:rPr>
      </w:pPr>
      <w:r w:rsidRPr="00252175">
        <w:rPr>
          <w:lang w:val="id-ID"/>
        </w:rPr>
        <w:t>Pemilik berhak mengeluarkan atau mengusir siapa saja keluar dari bangunan</w:t>
      </w:r>
      <w:r w:rsidRPr="00252175">
        <w:t xml:space="preserve"> </w:t>
      </w:r>
      <w:r w:rsidRPr="00252175">
        <w:rPr>
          <w:lang w:val="id-ID"/>
        </w:rPr>
        <w:t>apabila pemilik berpendapat</w:t>
      </w:r>
      <w:r w:rsidRPr="00252175">
        <w:t xml:space="preserve"> </w:t>
      </w:r>
      <w:r w:rsidRPr="00252175">
        <w:rPr>
          <w:lang w:val="id-ID"/>
        </w:rPr>
        <w:t>bahwa orang itu berada dalam pengaruh minuman</w:t>
      </w:r>
      <w:r w:rsidRPr="00252175">
        <w:t xml:space="preserve"> </w:t>
      </w:r>
      <w:r w:rsidRPr="00252175">
        <w:rPr>
          <w:lang w:val="id-ID"/>
        </w:rPr>
        <w:t>yang</w:t>
      </w:r>
      <w:r w:rsidRPr="00252175">
        <w:t xml:space="preserve"> </w:t>
      </w:r>
      <w:r w:rsidRPr="00252175">
        <w:rPr>
          <w:lang w:val="id-ID"/>
        </w:rPr>
        <w:t>memabukkan atau obat</w:t>
      </w:r>
      <w:r w:rsidRPr="00252175">
        <w:t>-</w:t>
      </w:r>
      <w:r w:rsidRPr="00252175">
        <w:rPr>
          <w:lang w:val="id-ID"/>
        </w:rPr>
        <w:t>obatan</w:t>
      </w:r>
      <w:r w:rsidRPr="00252175">
        <w:t xml:space="preserve"> </w:t>
      </w:r>
      <w:proofErr w:type="spellStart"/>
      <w:r w:rsidRPr="00252175">
        <w:t>atau</w:t>
      </w:r>
      <w:proofErr w:type="spellEnd"/>
      <w:r w:rsidRPr="00252175">
        <w:t xml:space="preserve"> </w:t>
      </w:r>
      <w:proofErr w:type="spellStart"/>
      <w:r w:rsidRPr="00252175">
        <w:t>tindakan</w:t>
      </w:r>
      <w:proofErr w:type="spellEnd"/>
      <w:r w:rsidRPr="00252175">
        <w:t xml:space="preserve"> </w:t>
      </w:r>
      <w:proofErr w:type="spellStart"/>
      <w:r w:rsidRPr="00252175">
        <w:t>keasusilaan</w:t>
      </w:r>
      <w:proofErr w:type="spellEnd"/>
      <w:r w:rsidRPr="00252175">
        <w:rPr>
          <w:lang w:val="id-ID"/>
        </w:rPr>
        <w:t xml:space="preserve"> atau bila dengan sengaja orang dimaksud bertindak melanggar peraturan</w:t>
      </w:r>
      <w:r w:rsidRPr="00252175">
        <w:t>-</w:t>
      </w:r>
      <w:r w:rsidRPr="00252175">
        <w:rPr>
          <w:lang w:val="id-ID"/>
        </w:rPr>
        <w:t>peraturan</w:t>
      </w:r>
      <w:r>
        <w:t xml:space="preserve"> yang </w:t>
      </w:r>
      <w:proofErr w:type="spellStart"/>
      <w:r>
        <w:t>telah</w:t>
      </w:r>
      <w:proofErr w:type="spellEnd"/>
      <w:r>
        <w:t xml:space="preserve"> </w:t>
      </w:r>
      <w:proofErr w:type="spellStart"/>
      <w:r>
        <w:t>ditetapkan</w:t>
      </w:r>
      <w:proofErr w:type="spellEnd"/>
      <w:r w:rsidRPr="00252175">
        <w:t>,</w:t>
      </w:r>
      <w:r>
        <w:t xml:space="preserve"> </w:t>
      </w:r>
      <w:proofErr w:type="spellStart"/>
      <w:r w:rsidRPr="00252175">
        <w:t>termasuk</w:t>
      </w:r>
      <w:proofErr w:type="spellEnd"/>
      <w:r w:rsidRPr="00252175">
        <w:t xml:space="preserve"> </w:t>
      </w:r>
      <w:proofErr w:type="spellStart"/>
      <w:r w:rsidRPr="00252175">
        <w:t>melaporkannya</w:t>
      </w:r>
      <w:proofErr w:type="spellEnd"/>
      <w:r w:rsidRPr="00252175">
        <w:t xml:space="preserve"> </w:t>
      </w:r>
      <w:proofErr w:type="spellStart"/>
      <w:r w:rsidRPr="00252175">
        <w:t>kepada</w:t>
      </w:r>
      <w:proofErr w:type="spellEnd"/>
      <w:r w:rsidRPr="00252175">
        <w:t xml:space="preserve"> </w:t>
      </w:r>
      <w:proofErr w:type="spellStart"/>
      <w:r w:rsidRPr="00252175">
        <w:t>pihak</w:t>
      </w:r>
      <w:proofErr w:type="spellEnd"/>
      <w:r w:rsidRPr="00252175">
        <w:t xml:space="preserve"> </w:t>
      </w:r>
      <w:proofErr w:type="spellStart"/>
      <w:r w:rsidRPr="00252175">
        <w:t>berwajib</w:t>
      </w:r>
      <w:proofErr w:type="spellEnd"/>
      <w:r w:rsidRPr="00252175">
        <w:rPr>
          <w:lang w:val="id-ID"/>
        </w:rPr>
        <w:t xml:space="preserve">.    </w:t>
      </w:r>
    </w:p>
    <w:p w14:paraId="4448CDDF" w14:textId="77777777" w:rsidR="006C2070" w:rsidRPr="00252175" w:rsidRDefault="006C2070" w:rsidP="006C2070">
      <w:pPr>
        <w:jc w:val="both"/>
      </w:pPr>
      <w:r w:rsidRPr="00252175">
        <w:rPr>
          <w:lang w:val="id-ID"/>
        </w:rPr>
        <w:t xml:space="preserve">      </w:t>
      </w:r>
    </w:p>
    <w:p w14:paraId="380EC56B" w14:textId="77777777" w:rsidR="006C2070" w:rsidRPr="00252175" w:rsidRDefault="006C2070" w:rsidP="006C2070">
      <w:pPr>
        <w:pStyle w:val="Heading1"/>
        <w:ind w:left="0"/>
        <w:rPr>
          <w:b/>
          <w:sz w:val="20"/>
          <w:szCs w:val="20"/>
        </w:rPr>
      </w:pPr>
      <w:r w:rsidRPr="00252175">
        <w:rPr>
          <w:b/>
          <w:sz w:val="20"/>
          <w:szCs w:val="20"/>
          <w:lang w:val="id-ID"/>
        </w:rPr>
        <w:t>REPRODUKSI SUARA</w:t>
      </w:r>
    </w:p>
    <w:p w14:paraId="29B878CF" w14:textId="77777777" w:rsidR="006C2070" w:rsidRPr="00252175" w:rsidRDefault="006C2070" w:rsidP="006C2070">
      <w:pPr>
        <w:jc w:val="both"/>
        <w:rPr>
          <w:lang w:val="id-ID"/>
        </w:rPr>
      </w:pPr>
      <w:r w:rsidRPr="00252175">
        <w:rPr>
          <w:lang w:val="id-ID"/>
        </w:rPr>
        <w:t>Pemilik melarang penyewa mengoperas</w:t>
      </w:r>
      <w:proofErr w:type="spellStart"/>
      <w:r w:rsidRPr="00252175">
        <w:t>i</w:t>
      </w:r>
      <w:proofErr w:type="spellEnd"/>
      <w:r w:rsidRPr="00252175">
        <w:rPr>
          <w:lang w:val="id-ID"/>
        </w:rPr>
        <w:t>kan alat musik, gramofon, pesawat radio atau televisi, amplifier atau alat reproduksi</w:t>
      </w:r>
      <w:r w:rsidRPr="00252175">
        <w:t xml:space="preserve"> </w:t>
      </w:r>
      <w:r w:rsidRPr="00252175">
        <w:rPr>
          <w:lang w:val="id-ID"/>
        </w:rPr>
        <w:t>suara jenis lain di dalam ruangan sewa, tanpa pemberitahuan tertulis terlebih dahulu</w:t>
      </w:r>
    </w:p>
    <w:p w14:paraId="24FF55FF" w14:textId="77777777" w:rsidR="006C2070" w:rsidRPr="00252175" w:rsidRDefault="006C2070" w:rsidP="006C2070">
      <w:pPr>
        <w:pStyle w:val="Heading5"/>
        <w:ind w:left="0" w:firstLine="0"/>
        <w:rPr>
          <w:b/>
          <w:sz w:val="20"/>
          <w:szCs w:val="20"/>
          <w:lang w:val="id-ID"/>
        </w:rPr>
      </w:pPr>
    </w:p>
    <w:p w14:paraId="7292E556" w14:textId="77777777" w:rsidR="006C2070" w:rsidRPr="00252175" w:rsidRDefault="006C2070" w:rsidP="006C2070">
      <w:pPr>
        <w:pStyle w:val="Heading5"/>
        <w:ind w:left="0" w:firstLine="0"/>
        <w:rPr>
          <w:b/>
          <w:sz w:val="20"/>
          <w:szCs w:val="20"/>
        </w:rPr>
      </w:pPr>
      <w:r w:rsidRPr="00252175">
        <w:rPr>
          <w:b/>
          <w:sz w:val="20"/>
          <w:szCs w:val="20"/>
          <w:lang w:val="id-ID"/>
        </w:rPr>
        <w:t>KEJENGKELAN</w:t>
      </w:r>
    </w:p>
    <w:p w14:paraId="0874FBF2" w14:textId="77777777" w:rsidR="006C2070" w:rsidRPr="00252175" w:rsidRDefault="006C2070" w:rsidP="006C2070">
      <w:pPr>
        <w:jc w:val="both"/>
      </w:pPr>
      <w:r w:rsidRPr="00252175">
        <w:rPr>
          <w:lang w:val="id-ID"/>
        </w:rPr>
        <w:t>Penyewa tidak boleh melakukan atau mengijinkan dilakukannya suatu tindakan yang</w:t>
      </w:r>
      <w:r w:rsidRPr="00252175">
        <w:t xml:space="preserve"> </w:t>
      </w:r>
      <w:r w:rsidRPr="00252175">
        <w:rPr>
          <w:lang w:val="id-ID"/>
        </w:rPr>
        <w:t>bisa menimbulka</w:t>
      </w:r>
      <w:r w:rsidRPr="00252175">
        <w:t xml:space="preserve">n </w:t>
      </w:r>
      <w:r w:rsidRPr="00252175">
        <w:rPr>
          <w:lang w:val="id-ID"/>
        </w:rPr>
        <w:t>kejengkelan bagi atau suatu tuntutan kepada Pemilik atau penghuni- penghuni bangunan atau bagian daripadanya.</w:t>
      </w:r>
    </w:p>
    <w:p w14:paraId="0AF23561" w14:textId="77777777" w:rsidR="006C2070" w:rsidRPr="00252175" w:rsidRDefault="006C2070" w:rsidP="006C2070">
      <w:pPr>
        <w:pStyle w:val="Heading5"/>
        <w:ind w:left="0" w:firstLine="0"/>
        <w:rPr>
          <w:b/>
          <w:sz w:val="20"/>
          <w:szCs w:val="20"/>
          <w:lang w:val="fi-FI"/>
        </w:rPr>
      </w:pPr>
    </w:p>
    <w:p w14:paraId="08F68223" w14:textId="77777777" w:rsidR="006C2070" w:rsidRPr="00252175" w:rsidRDefault="006C2070" w:rsidP="006C2070">
      <w:pPr>
        <w:pStyle w:val="Heading5"/>
        <w:ind w:left="0" w:firstLine="0"/>
        <w:rPr>
          <w:b/>
          <w:sz w:val="20"/>
          <w:szCs w:val="20"/>
          <w:lang w:val="fi-FI"/>
        </w:rPr>
      </w:pPr>
      <w:r w:rsidRPr="00252175">
        <w:rPr>
          <w:b/>
          <w:sz w:val="20"/>
          <w:szCs w:val="20"/>
          <w:lang w:val="fi-FI"/>
        </w:rPr>
        <w:t>RESEPSIONIS</w:t>
      </w:r>
    </w:p>
    <w:p w14:paraId="73EB3F85" w14:textId="77777777" w:rsidR="006C2070" w:rsidRPr="00252175" w:rsidRDefault="006C2070" w:rsidP="006C2070">
      <w:pPr>
        <w:pStyle w:val="BodyText"/>
        <w:spacing w:line="240" w:lineRule="auto"/>
        <w:rPr>
          <w:sz w:val="20"/>
          <w:szCs w:val="20"/>
          <w:lang w:val="fi-FI"/>
        </w:rPr>
      </w:pPr>
      <w:r w:rsidRPr="00252175">
        <w:rPr>
          <w:sz w:val="20"/>
          <w:szCs w:val="20"/>
          <w:lang w:val="fi-FI"/>
        </w:rPr>
        <w:t>Seseorang yang berfungsi sebagai resepsionis di lobby utama untuk memberikan petunjuk dan informasi serta mendata dan memberikan akses lift.</w:t>
      </w:r>
    </w:p>
    <w:p w14:paraId="22F0C41C" w14:textId="77777777" w:rsidR="006C2070" w:rsidRPr="00252175" w:rsidRDefault="006C2070" w:rsidP="006C2070">
      <w:pPr>
        <w:pStyle w:val="Heading5"/>
        <w:ind w:left="0" w:firstLine="0"/>
        <w:rPr>
          <w:b/>
          <w:sz w:val="20"/>
          <w:szCs w:val="20"/>
          <w:lang w:val="fi-FI"/>
        </w:rPr>
      </w:pPr>
    </w:p>
    <w:p w14:paraId="09A02424" w14:textId="77777777" w:rsidR="006C2070" w:rsidRPr="00252175" w:rsidRDefault="006C2070" w:rsidP="006C2070">
      <w:pPr>
        <w:pStyle w:val="Heading5"/>
        <w:ind w:left="0" w:firstLine="0"/>
        <w:rPr>
          <w:b/>
          <w:sz w:val="20"/>
          <w:szCs w:val="20"/>
          <w:lang w:val="fi-FI"/>
        </w:rPr>
      </w:pPr>
      <w:r w:rsidRPr="00252175">
        <w:rPr>
          <w:b/>
          <w:sz w:val="20"/>
          <w:szCs w:val="20"/>
          <w:lang w:val="fi-FI"/>
        </w:rPr>
        <w:t>MUSHOLLA</w:t>
      </w:r>
    </w:p>
    <w:p w14:paraId="5F9734DF" w14:textId="77777777" w:rsidR="006C2070" w:rsidRPr="00252175" w:rsidRDefault="006C2070" w:rsidP="006C2070">
      <w:pPr>
        <w:jc w:val="both"/>
        <w:rPr>
          <w:lang w:val="fi-FI"/>
        </w:rPr>
      </w:pPr>
      <w:r w:rsidRPr="00252175">
        <w:rPr>
          <w:lang w:val="fi-FI"/>
        </w:rPr>
        <w:t xml:space="preserve">Disediakan Musholla “ </w:t>
      </w:r>
      <w:r w:rsidRPr="00252175">
        <w:rPr>
          <w:i/>
          <w:lang w:val="fi-FI"/>
        </w:rPr>
        <w:t>Baitul Qalam</w:t>
      </w:r>
      <w:r w:rsidRPr="00252175">
        <w:rPr>
          <w:lang w:val="fi-FI"/>
        </w:rPr>
        <w:t xml:space="preserve"> “ di lantai basement (tower).</w:t>
      </w:r>
    </w:p>
    <w:p w14:paraId="46D426E7" w14:textId="77777777" w:rsidR="006C2070" w:rsidRPr="00252175" w:rsidRDefault="006C2070" w:rsidP="006C2070">
      <w:pPr>
        <w:jc w:val="both"/>
        <w:rPr>
          <w:lang w:val="fi-FI"/>
        </w:rPr>
      </w:pPr>
    </w:p>
    <w:p w14:paraId="53E5483B" w14:textId="77777777" w:rsidR="006C2070" w:rsidRPr="00252175" w:rsidRDefault="006C2070" w:rsidP="006C2070">
      <w:pPr>
        <w:pStyle w:val="Heading5"/>
        <w:ind w:left="0" w:firstLine="0"/>
        <w:rPr>
          <w:b/>
          <w:sz w:val="20"/>
          <w:szCs w:val="20"/>
          <w:lang w:val="fi-FI"/>
        </w:rPr>
      </w:pPr>
      <w:r w:rsidRPr="00252175">
        <w:rPr>
          <w:b/>
          <w:sz w:val="20"/>
          <w:szCs w:val="20"/>
          <w:lang w:val="fi-FI"/>
        </w:rPr>
        <w:t>TOILET</w:t>
      </w:r>
    </w:p>
    <w:p w14:paraId="1E10D0E2" w14:textId="77777777" w:rsidR="006C2070" w:rsidRPr="00252175" w:rsidRDefault="006C2070" w:rsidP="006C2070">
      <w:pPr>
        <w:pStyle w:val="Heading5"/>
        <w:ind w:left="0" w:firstLine="0"/>
        <w:jc w:val="both"/>
        <w:rPr>
          <w:sz w:val="20"/>
          <w:szCs w:val="20"/>
          <w:lang w:val="fi-FI"/>
        </w:rPr>
      </w:pPr>
      <w:r w:rsidRPr="00252175">
        <w:rPr>
          <w:sz w:val="20"/>
          <w:szCs w:val="20"/>
          <w:lang w:val="fi-FI"/>
        </w:rPr>
        <w:t>Kertas tissue, dan sabun disediakan di dalam semua toilet.</w:t>
      </w:r>
    </w:p>
    <w:p w14:paraId="062A3297" w14:textId="77777777" w:rsidR="006C2070" w:rsidRPr="00252175" w:rsidRDefault="006C2070" w:rsidP="006C2070">
      <w:pPr>
        <w:pStyle w:val="Heading5"/>
        <w:ind w:left="0" w:firstLine="0"/>
        <w:rPr>
          <w:b/>
          <w:sz w:val="20"/>
          <w:szCs w:val="20"/>
          <w:lang w:val="fi-FI"/>
        </w:rPr>
      </w:pPr>
    </w:p>
    <w:p w14:paraId="1BE37F15" w14:textId="77777777" w:rsidR="006C2070" w:rsidRPr="00252175" w:rsidRDefault="006C2070" w:rsidP="006C2070">
      <w:pPr>
        <w:pStyle w:val="Heading5"/>
        <w:ind w:left="0" w:firstLine="0"/>
        <w:rPr>
          <w:b/>
          <w:sz w:val="20"/>
          <w:szCs w:val="20"/>
          <w:lang w:val="fi-FI"/>
        </w:rPr>
      </w:pPr>
      <w:r w:rsidRPr="00252175">
        <w:rPr>
          <w:b/>
          <w:sz w:val="20"/>
          <w:szCs w:val="20"/>
          <w:lang w:val="fi-FI"/>
        </w:rPr>
        <w:t>KEAMANAN</w:t>
      </w:r>
    </w:p>
    <w:p w14:paraId="018F1343" w14:textId="77777777" w:rsidR="006C2070" w:rsidRPr="00252175" w:rsidRDefault="006C2070" w:rsidP="006C2070">
      <w:pPr>
        <w:pStyle w:val="BodyText"/>
        <w:spacing w:line="240" w:lineRule="auto"/>
        <w:rPr>
          <w:sz w:val="20"/>
          <w:szCs w:val="20"/>
          <w:lang w:val="fi-FI"/>
        </w:rPr>
      </w:pPr>
      <w:r w:rsidRPr="00252175">
        <w:rPr>
          <w:sz w:val="20"/>
          <w:szCs w:val="20"/>
          <w:lang w:val="fi-FI"/>
        </w:rPr>
        <w:t>Satpam harus bertugas 24 (dua puluh empat) jam sehari dan kewaspadaan kebakaran harus dipertahankan dengan bantuan alat penyemprot dan alarm.</w:t>
      </w:r>
    </w:p>
    <w:p w14:paraId="68E2A184" w14:textId="77777777" w:rsidR="006C2070" w:rsidRPr="00252175" w:rsidRDefault="006C2070" w:rsidP="006C2070">
      <w:pPr>
        <w:pStyle w:val="BodyText"/>
        <w:spacing w:line="240" w:lineRule="auto"/>
        <w:jc w:val="center"/>
        <w:rPr>
          <w:b/>
          <w:bCs/>
          <w:sz w:val="20"/>
          <w:szCs w:val="20"/>
          <w:lang w:val="fi-FI"/>
        </w:rPr>
      </w:pPr>
    </w:p>
    <w:p w14:paraId="595B3D4A" w14:textId="77777777" w:rsidR="006C2070" w:rsidRPr="00252175" w:rsidRDefault="006C2070" w:rsidP="006C2070">
      <w:pPr>
        <w:pStyle w:val="BodyText"/>
        <w:spacing w:line="240" w:lineRule="auto"/>
        <w:jc w:val="center"/>
        <w:rPr>
          <w:b/>
          <w:bCs/>
          <w:sz w:val="20"/>
          <w:szCs w:val="20"/>
          <w:lang w:val="fi-FI"/>
        </w:rPr>
      </w:pPr>
      <w:r w:rsidRPr="00252175">
        <w:rPr>
          <w:b/>
          <w:bCs/>
          <w:sz w:val="20"/>
          <w:szCs w:val="20"/>
          <w:lang w:val="fi-FI"/>
        </w:rPr>
        <w:t>TEKNIK</w:t>
      </w:r>
    </w:p>
    <w:p w14:paraId="1C4B1A40" w14:textId="77777777" w:rsidR="006C2070" w:rsidRDefault="006C2070" w:rsidP="006C2070">
      <w:pPr>
        <w:pStyle w:val="BodyText"/>
        <w:spacing w:line="240" w:lineRule="auto"/>
        <w:rPr>
          <w:sz w:val="20"/>
          <w:szCs w:val="20"/>
          <w:lang w:val="fi-FI"/>
        </w:rPr>
      </w:pPr>
      <w:r w:rsidRPr="00252175">
        <w:rPr>
          <w:sz w:val="20"/>
          <w:szCs w:val="20"/>
          <w:lang w:val="fi-FI"/>
        </w:rPr>
        <w:t xml:space="preserve">Tim Teknik Pemilik bertugas sesuai dengan jam pengaturan dalam sehari, dan dengan kewajiban untuk menjaga utilitas gedung dalam kondisi yang aman dan baik sebagaimana mestinya. </w:t>
      </w:r>
    </w:p>
    <w:p w14:paraId="083ABEFA" w14:textId="77777777" w:rsidR="006C2070" w:rsidRDefault="006C2070" w:rsidP="006C2070">
      <w:pPr>
        <w:pStyle w:val="BodyText"/>
        <w:spacing w:line="240" w:lineRule="auto"/>
        <w:rPr>
          <w:sz w:val="20"/>
          <w:szCs w:val="20"/>
          <w:lang w:val="fi-FI"/>
        </w:rPr>
      </w:pPr>
    </w:p>
    <w:p w14:paraId="50BD395D" w14:textId="77777777" w:rsidR="006C2070" w:rsidRDefault="006C2070" w:rsidP="006C2070">
      <w:pPr>
        <w:pStyle w:val="BodyText"/>
        <w:spacing w:line="240" w:lineRule="auto"/>
        <w:jc w:val="center"/>
        <w:rPr>
          <w:b/>
          <w:bCs/>
          <w:sz w:val="20"/>
          <w:szCs w:val="20"/>
          <w:lang w:val="fi-FI"/>
        </w:rPr>
      </w:pPr>
      <w:r w:rsidRPr="007C643F">
        <w:rPr>
          <w:b/>
          <w:bCs/>
          <w:sz w:val="20"/>
          <w:szCs w:val="20"/>
          <w:lang w:val="fi-FI"/>
        </w:rPr>
        <w:t>KETENTUAN LAIN</w:t>
      </w:r>
    </w:p>
    <w:p w14:paraId="064E75A3" w14:textId="77777777" w:rsidR="006C2070" w:rsidRDefault="006C2070" w:rsidP="006C2070">
      <w:pPr>
        <w:pStyle w:val="BodyText"/>
        <w:spacing w:line="240" w:lineRule="auto"/>
        <w:rPr>
          <w:sz w:val="20"/>
          <w:szCs w:val="20"/>
          <w:lang w:val="fi-FI"/>
        </w:rPr>
      </w:pPr>
      <w:r>
        <w:rPr>
          <w:sz w:val="20"/>
          <w:szCs w:val="20"/>
          <w:lang w:val="fi-FI"/>
        </w:rPr>
        <w:t xml:space="preserve">Penyewa wajib mematuhi peraturan umum dan tata tertib ini, serta mematuhi peraturan perundang-undangan yang berlaku di Republik Indonesia. </w:t>
      </w:r>
    </w:p>
    <w:p w14:paraId="0B03A152" w14:textId="77777777" w:rsidR="006C2070" w:rsidRDefault="006C2070" w:rsidP="006C2070">
      <w:pPr>
        <w:pStyle w:val="BodyText"/>
        <w:spacing w:line="240" w:lineRule="auto"/>
        <w:rPr>
          <w:sz w:val="20"/>
          <w:szCs w:val="20"/>
          <w:lang w:val="fi-FI"/>
        </w:rPr>
      </w:pPr>
      <w:r>
        <w:rPr>
          <w:sz w:val="20"/>
          <w:szCs w:val="20"/>
          <w:lang w:val="fi-FI"/>
        </w:rPr>
        <w:t xml:space="preserve">Segala akibat yang disebabkan oleh Penyewa menjadi tanggung jawab Penyewa sendiri. </w:t>
      </w:r>
    </w:p>
    <w:p w14:paraId="2550759F" w14:textId="77777777" w:rsidR="006C2070" w:rsidRPr="007C643F" w:rsidRDefault="006C2070" w:rsidP="006C2070">
      <w:pPr>
        <w:pStyle w:val="BodyText"/>
        <w:spacing w:line="240" w:lineRule="auto"/>
        <w:rPr>
          <w:sz w:val="20"/>
          <w:szCs w:val="20"/>
          <w:lang w:val="fi-FI"/>
        </w:rPr>
      </w:pPr>
      <w:r>
        <w:rPr>
          <w:sz w:val="20"/>
          <w:szCs w:val="20"/>
          <w:lang w:val="fi-FI"/>
        </w:rPr>
        <w:t xml:space="preserve">Ketentuan mengenai denda dan sanksi dari Pemilik akan disampaikan terpisah. </w:t>
      </w:r>
    </w:p>
    <w:p w14:paraId="1ABD1C65" w14:textId="77777777" w:rsidR="006C2070" w:rsidRDefault="006C2070" w:rsidP="006C2070"/>
    <w:p w14:paraId="63F71B0B" w14:textId="77777777" w:rsidR="006C2070" w:rsidRPr="002A0714" w:rsidRDefault="006C2070" w:rsidP="006C2070">
      <w:pPr>
        <w:jc w:val="center"/>
        <w:rPr>
          <w:i/>
          <w:iCs/>
        </w:rPr>
      </w:pPr>
      <w:r w:rsidRPr="002A0714">
        <w:rPr>
          <w:i/>
          <w:iCs/>
        </w:rPr>
        <w:t>#2023#</w:t>
      </w:r>
    </w:p>
    <w:p w14:paraId="19D5525C" w14:textId="77777777" w:rsidR="006C2070" w:rsidRDefault="006C2070" w:rsidP="006C2070"/>
    <w:p w14:paraId="4C50CC81" w14:textId="77777777" w:rsidR="00502A08" w:rsidRDefault="00502A08"/>
    <w:sectPr w:rsidR="00502A08" w:rsidSect="000D6F99">
      <w:headerReference w:type="default" r:id="rId7"/>
      <w:footerReference w:type="default" r:id="rId8"/>
      <w:pgSz w:w="11907" w:h="16839" w:code="9"/>
      <w:pgMar w:top="1728" w:right="1613" w:bottom="1134" w:left="1728"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73C88" w14:textId="77777777" w:rsidR="00875C1D" w:rsidRDefault="00000000">
    <w:pPr>
      <w:pStyle w:val="Footer"/>
      <w:framePr w:wrap="auto" w:vAnchor="text" w:hAnchor="margin" w:xAlign="center" w:y="1"/>
      <w:rPr>
        <w:rStyle w:val="PageNumber"/>
      </w:rPr>
    </w:pPr>
  </w:p>
  <w:p w14:paraId="32BA12A3" w14:textId="77777777" w:rsidR="00875C1D"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A345" w14:textId="77777777" w:rsidR="00875C1D" w:rsidRDefault="00000000">
    <w:pPr>
      <w:pStyle w:val="Header"/>
      <w:jc w:val="right"/>
    </w:pPr>
    <w:r>
      <w:fldChar w:fldCharType="begin"/>
    </w:r>
    <w:r>
      <w:instrText xml:space="preserve"> PAGE   \* MERGEFORMAT </w:instrText>
    </w:r>
    <w:r>
      <w:fldChar w:fldCharType="separate"/>
    </w:r>
    <w:r>
      <w:rPr>
        <w:noProof/>
      </w:rPr>
      <w:t>16</w:t>
    </w:r>
    <w:r>
      <w:rPr>
        <w:noProof/>
      </w:rPr>
      <w:fldChar w:fldCharType="end"/>
    </w:r>
  </w:p>
  <w:p w14:paraId="41268B32" w14:textId="77777777" w:rsidR="00875C1D" w:rsidRDefault="0000000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41A"/>
    <w:multiLevelType w:val="multilevel"/>
    <w:tmpl w:val="51280028"/>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5DD30CC"/>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99B41B9"/>
    <w:multiLevelType w:val="multilevel"/>
    <w:tmpl w:val="C972A6F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F8516AF"/>
    <w:multiLevelType w:val="multilevel"/>
    <w:tmpl w:val="D878FAA2"/>
    <w:lvl w:ilvl="0">
      <w:start w:val="8"/>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3CB13F5"/>
    <w:multiLevelType w:val="hybridMultilevel"/>
    <w:tmpl w:val="6CA8D216"/>
    <w:lvl w:ilvl="0" w:tplc="12000138">
      <w:start w:val="1"/>
      <w:numFmt w:val="lowerLetter"/>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A6462B"/>
    <w:multiLevelType w:val="hybridMultilevel"/>
    <w:tmpl w:val="31C25E7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4828A2"/>
    <w:multiLevelType w:val="hybridMultilevel"/>
    <w:tmpl w:val="28BAB402"/>
    <w:lvl w:ilvl="0" w:tplc="38090019">
      <w:start w:val="1"/>
      <w:numFmt w:val="lowerLetter"/>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7" w15:restartNumberingAfterBreak="0">
    <w:nsid w:val="1F7627C2"/>
    <w:multiLevelType w:val="hybridMultilevel"/>
    <w:tmpl w:val="D0D63E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2123EA7"/>
    <w:multiLevelType w:val="multilevel"/>
    <w:tmpl w:val="BFC0A674"/>
    <w:lvl w:ilvl="0">
      <w:start w:val="1"/>
      <w:numFmt w:val="decimal"/>
      <w:lvlText w:val="%1."/>
      <w:lvlJc w:val="left"/>
      <w:pPr>
        <w:ind w:left="720" w:hanging="360"/>
      </w:pPr>
      <w:rPr>
        <w:rFonts w:hint="default"/>
      </w:rPr>
    </w:lvl>
    <w:lvl w:ilvl="1">
      <w:start w:val="2"/>
      <w:numFmt w:val="decimal"/>
      <w:isLgl/>
      <w:lvlText w:val="%1.%2."/>
      <w:lvlJc w:val="left"/>
      <w:pPr>
        <w:ind w:left="1168" w:hanging="705"/>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9" w15:restartNumberingAfterBreak="0">
    <w:nsid w:val="281A1D19"/>
    <w:multiLevelType w:val="hybridMultilevel"/>
    <w:tmpl w:val="D7B619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966AA"/>
    <w:multiLevelType w:val="hybridMultilevel"/>
    <w:tmpl w:val="F3A45C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B950A0"/>
    <w:multiLevelType w:val="multilevel"/>
    <w:tmpl w:val="BDA4BE10"/>
    <w:lvl w:ilvl="0">
      <w:start w:val="6"/>
      <w:numFmt w:val="decimal"/>
      <w:lvlText w:val="%1."/>
      <w:lvlJc w:val="left"/>
      <w:pPr>
        <w:tabs>
          <w:tab w:val="num" w:pos="360"/>
        </w:tabs>
        <w:ind w:left="360" w:hanging="360"/>
      </w:pPr>
      <w:rPr>
        <w:rFonts w:hint="default"/>
      </w:rPr>
    </w:lvl>
    <w:lvl w:ilvl="1">
      <w:start w:val="28"/>
      <w:numFmt w:val="decimal"/>
      <w:lvlText w:val="%1.%2."/>
      <w:lvlJc w:val="left"/>
      <w:pPr>
        <w:tabs>
          <w:tab w:val="num" w:pos="840"/>
        </w:tabs>
        <w:ind w:left="840" w:hanging="48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3D4713FD"/>
    <w:multiLevelType w:val="multilevel"/>
    <w:tmpl w:val="CB04F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AA3205"/>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FFD1E5F"/>
    <w:multiLevelType w:val="multilevel"/>
    <w:tmpl w:val="ADC4CB1E"/>
    <w:lvl w:ilvl="0">
      <w:start w:val="1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60A438D"/>
    <w:multiLevelType w:val="hybridMultilevel"/>
    <w:tmpl w:val="81D6762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C0E67BD"/>
    <w:multiLevelType w:val="multilevel"/>
    <w:tmpl w:val="0A7ECE9E"/>
    <w:lvl w:ilvl="0">
      <w:start w:val="8"/>
      <w:numFmt w:val="decimal"/>
      <w:lvlText w:val="%1."/>
      <w:lvlJc w:val="left"/>
      <w:pPr>
        <w:tabs>
          <w:tab w:val="num" w:pos="360"/>
        </w:tabs>
        <w:ind w:left="360" w:hanging="360"/>
      </w:pPr>
      <w:rPr>
        <w:rFonts w:hint="default"/>
        <w:b/>
        <w:bCs/>
      </w:rPr>
    </w:lvl>
    <w:lvl w:ilvl="1">
      <w:start w:val="1"/>
      <w:numFmt w:val="decimal"/>
      <w:lvlText w:val="%1.%2."/>
      <w:lvlJc w:val="left"/>
      <w:pPr>
        <w:tabs>
          <w:tab w:val="num" w:pos="360"/>
        </w:tabs>
        <w:ind w:left="360" w:hanging="360"/>
      </w:pPr>
      <w:rPr>
        <w:rFonts w:hint="default"/>
        <w:b/>
        <w:bCs/>
      </w:rPr>
    </w:lvl>
    <w:lvl w:ilvl="2">
      <w:start w:val="1"/>
      <w:numFmt w:val="decimal"/>
      <w:lvlText w:val="%1.%2.%3."/>
      <w:lvlJc w:val="left"/>
      <w:pPr>
        <w:tabs>
          <w:tab w:val="num" w:pos="720"/>
        </w:tabs>
        <w:ind w:left="720" w:hanging="720"/>
      </w:pPr>
      <w:rPr>
        <w:rFonts w:hint="default"/>
        <w:b/>
        <w:bCs/>
      </w:rPr>
    </w:lvl>
    <w:lvl w:ilvl="3">
      <w:start w:val="1"/>
      <w:numFmt w:val="decimal"/>
      <w:lvlText w:val="%1.%2.%3.%4."/>
      <w:lvlJc w:val="left"/>
      <w:pPr>
        <w:tabs>
          <w:tab w:val="num" w:pos="720"/>
        </w:tabs>
        <w:ind w:left="720" w:hanging="720"/>
      </w:pPr>
      <w:rPr>
        <w:rFonts w:hint="default"/>
        <w:b/>
        <w:bCs/>
      </w:rPr>
    </w:lvl>
    <w:lvl w:ilvl="4">
      <w:start w:val="1"/>
      <w:numFmt w:val="decimal"/>
      <w:lvlText w:val="%1.%2.%3.%4.%5."/>
      <w:lvlJc w:val="left"/>
      <w:pPr>
        <w:tabs>
          <w:tab w:val="num" w:pos="1080"/>
        </w:tabs>
        <w:ind w:left="1080" w:hanging="1080"/>
      </w:pPr>
      <w:rPr>
        <w:rFonts w:hint="default"/>
        <w:b/>
        <w:bCs/>
      </w:rPr>
    </w:lvl>
    <w:lvl w:ilvl="5">
      <w:start w:val="1"/>
      <w:numFmt w:val="decimal"/>
      <w:lvlText w:val="%1.%2.%3.%4.%5.%6."/>
      <w:lvlJc w:val="left"/>
      <w:pPr>
        <w:tabs>
          <w:tab w:val="num" w:pos="1080"/>
        </w:tabs>
        <w:ind w:left="1080" w:hanging="1080"/>
      </w:pPr>
      <w:rPr>
        <w:rFonts w:hint="default"/>
        <w:b/>
        <w:bCs/>
      </w:rPr>
    </w:lvl>
    <w:lvl w:ilvl="6">
      <w:start w:val="1"/>
      <w:numFmt w:val="decimal"/>
      <w:lvlText w:val="%1.%2.%3.%4.%5.%6.%7."/>
      <w:lvlJc w:val="left"/>
      <w:pPr>
        <w:tabs>
          <w:tab w:val="num" w:pos="1440"/>
        </w:tabs>
        <w:ind w:left="1440" w:hanging="1440"/>
      </w:pPr>
      <w:rPr>
        <w:rFonts w:hint="default"/>
        <w:b/>
        <w:bCs/>
      </w:rPr>
    </w:lvl>
    <w:lvl w:ilvl="7">
      <w:start w:val="1"/>
      <w:numFmt w:val="decimal"/>
      <w:lvlText w:val="%1.%2.%3.%4.%5.%6.%7.%8."/>
      <w:lvlJc w:val="left"/>
      <w:pPr>
        <w:tabs>
          <w:tab w:val="num" w:pos="1440"/>
        </w:tabs>
        <w:ind w:left="1440" w:hanging="1440"/>
      </w:pPr>
      <w:rPr>
        <w:rFonts w:hint="default"/>
        <w:b/>
        <w:bCs/>
      </w:rPr>
    </w:lvl>
    <w:lvl w:ilvl="8">
      <w:start w:val="1"/>
      <w:numFmt w:val="decimal"/>
      <w:lvlText w:val="%1.%2.%3.%4.%5.%6.%7.%8.%9."/>
      <w:lvlJc w:val="left"/>
      <w:pPr>
        <w:tabs>
          <w:tab w:val="num" w:pos="1800"/>
        </w:tabs>
        <w:ind w:left="1800" w:hanging="1800"/>
      </w:pPr>
      <w:rPr>
        <w:rFonts w:hint="default"/>
        <w:b/>
        <w:bCs/>
      </w:rPr>
    </w:lvl>
  </w:abstractNum>
  <w:abstractNum w:abstractNumId="17" w15:restartNumberingAfterBreak="0">
    <w:nsid w:val="50714B1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6D67C2"/>
    <w:multiLevelType w:val="singleLevel"/>
    <w:tmpl w:val="0409000F"/>
    <w:lvl w:ilvl="0">
      <w:start w:val="2"/>
      <w:numFmt w:val="decimal"/>
      <w:lvlText w:val="%1."/>
      <w:lvlJc w:val="left"/>
      <w:pPr>
        <w:tabs>
          <w:tab w:val="num" w:pos="360"/>
        </w:tabs>
        <w:ind w:left="360" w:hanging="360"/>
      </w:pPr>
      <w:rPr>
        <w:rFonts w:hint="default"/>
      </w:rPr>
    </w:lvl>
  </w:abstractNum>
  <w:abstractNum w:abstractNumId="19" w15:restartNumberingAfterBreak="0">
    <w:nsid w:val="535F3A89"/>
    <w:multiLevelType w:val="multilevel"/>
    <w:tmpl w:val="C972A6F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4F92A59"/>
    <w:multiLevelType w:val="hybridMultilevel"/>
    <w:tmpl w:val="BCE4209C"/>
    <w:lvl w:ilvl="0" w:tplc="99A6E9E8">
      <w:start w:val="1"/>
      <w:numFmt w:val="decimal"/>
      <w:lvlText w:val="%1)"/>
      <w:lvlJc w:val="left"/>
      <w:pPr>
        <w:tabs>
          <w:tab w:val="num" w:pos="1860"/>
        </w:tabs>
        <w:ind w:left="18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A2756EB"/>
    <w:multiLevelType w:val="hybridMultilevel"/>
    <w:tmpl w:val="038A3C1E"/>
    <w:lvl w:ilvl="0" w:tplc="9C88BE74">
      <w:start w:val="5"/>
      <w:numFmt w:val="lowerLetter"/>
      <w:lvlText w:val="%1."/>
      <w:lvlJc w:val="left"/>
      <w:pPr>
        <w:tabs>
          <w:tab w:val="num" w:pos="1230"/>
        </w:tabs>
        <w:ind w:left="1230" w:hanging="360"/>
      </w:pPr>
      <w:rPr>
        <w:rFonts w:hint="default"/>
      </w:rPr>
    </w:lvl>
    <w:lvl w:ilvl="1" w:tplc="04090019">
      <w:start w:val="1"/>
      <w:numFmt w:val="lowerLetter"/>
      <w:lvlText w:val="%2."/>
      <w:lvlJc w:val="left"/>
      <w:pPr>
        <w:tabs>
          <w:tab w:val="num" w:pos="1950"/>
        </w:tabs>
        <w:ind w:left="1950" w:hanging="360"/>
      </w:pPr>
    </w:lvl>
    <w:lvl w:ilvl="2" w:tplc="0409001B">
      <w:start w:val="1"/>
      <w:numFmt w:val="lowerRoman"/>
      <w:lvlText w:val="%3."/>
      <w:lvlJc w:val="right"/>
      <w:pPr>
        <w:tabs>
          <w:tab w:val="num" w:pos="2670"/>
        </w:tabs>
        <w:ind w:left="2670" w:hanging="180"/>
      </w:pPr>
    </w:lvl>
    <w:lvl w:ilvl="3" w:tplc="0409000F">
      <w:start w:val="1"/>
      <w:numFmt w:val="decimal"/>
      <w:lvlText w:val="%4."/>
      <w:lvlJc w:val="left"/>
      <w:pPr>
        <w:tabs>
          <w:tab w:val="num" w:pos="3390"/>
        </w:tabs>
        <w:ind w:left="3390" w:hanging="360"/>
      </w:pPr>
    </w:lvl>
    <w:lvl w:ilvl="4" w:tplc="04090019">
      <w:start w:val="1"/>
      <w:numFmt w:val="lowerLetter"/>
      <w:lvlText w:val="%5."/>
      <w:lvlJc w:val="left"/>
      <w:pPr>
        <w:tabs>
          <w:tab w:val="num" w:pos="4110"/>
        </w:tabs>
        <w:ind w:left="4110" w:hanging="360"/>
      </w:pPr>
    </w:lvl>
    <w:lvl w:ilvl="5" w:tplc="0409001B">
      <w:start w:val="1"/>
      <w:numFmt w:val="lowerRoman"/>
      <w:lvlText w:val="%6."/>
      <w:lvlJc w:val="right"/>
      <w:pPr>
        <w:tabs>
          <w:tab w:val="num" w:pos="4830"/>
        </w:tabs>
        <w:ind w:left="4830" w:hanging="180"/>
      </w:pPr>
    </w:lvl>
    <w:lvl w:ilvl="6" w:tplc="0409000F">
      <w:start w:val="1"/>
      <w:numFmt w:val="decimal"/>
      <w:lvlText w:val="%7."/>
      <w:lvlJc w:val="left"/>
      <w:pPr>
        <w:tabs>
          <w:tab w:val="num" w:pos="5550"/>
        </w:tabs>
        <w:ind w:left="5550" w:hanging="360"/>
      </w:pPr>
    </w:lvl>
    <w:lvl w:ilvl="7" w:tplc="04090019">
      <w:start w:val="1"/>
      <w:numFmt w:val="lowerLetter"/>
      <w:lvlText w:val="%8."/>
      <w:lvlJc w:val="left"/>
      <w:pPr>
        <w:tabs>
          <w:tab w:val="num" w:pos="6270"/>
        </w:tabs>
        <w:ind w:left="6270" w:hanging="360"/>
      </w:pPr>
    </w:lvl>
    <w:lvl w:ilvl="8" w:tplc="0409001B">
      <w:start w:val="1"/>
      <w:numFmt w:val="lowerRoman"/>
      <w:lvlText w:val="%9."/>
      <w:lvlJc w:val="right"/>
      <w:pPr>
        <w:tabs>
          <w:tab w:val="num" w:pos="6990"/>
        </w:tabs>
        <w:ind w:left="6990" w:hanging="180"/>
      </w:pPr>
    </w:lvl>
  </w:abstractNum>
  <w:abstractNum w:abstractNumId="22" w15:restartNumberingAfterBreak="0">
    <w:nsid w:val="5F3F494E"/>
    <w:multiLevelType w:val="hybridMultilevel"/>
    <w:tmpl w:val="55E8317E"/>
    <w:lvl w:ilvl="0" w:tplc="99A6E9E8">
      <w:start w:val="1"/>
      <w:numFmt w:val="decimal"/>
      <w:lvlText w:val="%1)"/>
      <w:lvlJc w:val="left"/>
      <w:pPr>
        <w:tabs>
          <w:tab w:val="num" w:pos="1860"/>
        </w:tabs>
        <w:ind w:left="186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0777C9B"/>
    <w:multiLevelType w:val="singleLevel"/>
    <w:tmpl w:val="6406CCF4"/>
    <w:lvl w:ilvl="0">
      <w:start w:val="2"/>
      <w:numFmt w:val="lowerLetter"/>
      <w:lvlText w:val="%1."/>
      <w:lvlJc w:val="left"/>
      <w:pPr>
        <w:tabs>
          <w:tab w:val="num" w:pos="600"/>
        </w:tabs>
        <w:ind w:left="600" w:hanging="360"/>
      </w:pPr>
      <w:rPr>
        <w:rFonts w:hint="default"/>
        <w:b w:val="0"/>
        <w:bCs w:val="0"/>
      </w:rPr>
    </w:lvl>
  </w:abstractNum>
  <w:abstractNum w:abstractNumId="24" w15:restartNumberingAfterBreak="0">
    <w:nsid w:val="61E96B13"/>
    <w:multiLevelType w:val="multilevel"/>
    <w:tmpl w:val="07C8F244"/>
    <w:lvl w:ilvl="0">
      <w:start w:val="3"/>
      <w:numFmt w:val="decimal"/>
      <w:lvlText w:val=""/>
      <w:lvlJc w:val="left"/>
      <w:pPr>
        <w:tabs>
          <w:tab w:val="num" w:pos="360"/>
        </w:tabs>
        <w:ind w:left="360" w:hanging="360"/>
      </w:pPr>
      <w:rPr>
        <w:rFonts w:hint="default"/>
      </w:rPr>
    </w:lvl>
    <w:lvl w:ilvl="1">
      <w:start w:val="4"/>
      <w:numFmt w:val="decimal"/>
      <w:isLgl/>
      <w:lvlText w:val="%1.%2."/>
      <w:lvlJc w:val="left"/>
      <w:pPr>
        <w:tabs>
          <w:tab w:val="num" w:pos="600"/>
        </w:tabs>
        <w:ind w:left="600" w:hanging="480"/>
      </w:pPr>
      <w:rPr>
        <w:rFonts w:hint="default"/>
      </w:rPr>
    </w:lvl>
    <w:lvl w:ilvl="2">
      <w:start w:val="1"/>
      <w:numFmt w:val="decimal"/>
      <w:isLgl/>
      <w:lvlText w:val="%1.%2.%3."/>
      <w:lvlJc w:val="left"/>
      <w:pPr>
        <w:tabs>
          <w:tab w:val="num" w:pos="960"/>
        </w:tabs>
        <w:ind w:left="96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560"/>
        </w:tabs>
        <w:ind w:left="1560" w:hanging="1080"/>
      </w:pPr>
      <w:rPr>
        <w:rFonts w:hint="default"/>
      </w:rPr>
    </w:lvl>
    <w:lvl w:ilvl="5">
      <w:start w:val="1"/>
      <w:numFmt w:val="decimal"/>
      <w:isLgl/>
      <w:lvlText w:val="%1.%2.%3.%4.%5.%6."/>
      <w:lvlJc w:val="left"/>
      <w:pPr>
        <w:tabs>
          <w:tab w:val="num" w:pos="1680"/>
        </w:tabs>
        <w:ind w:left="168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80"/>
        </w:tabs>
        <w:ind w:left="2280" w:hanging="1440"/>
      </w:pPr>
      <w:rPr>
        <w:rFonts w:hint="default"/>
      </w:rPr>
    </w:lvl>
    <w:lvl w:ilvl="8">
      <w:start w:val="1"/>
      <w:numFmt w:val="decimal"/>
      <w:isLgl/>
      <w:lvlText w:val="%1.%2.%3.%4.%5.%6.%7.%8.%9."/>
      <w:lvlJc w:val="left"/>
      <w:pPr>
        <w:tabs>
          <w:tab w:val="num" w:pos="2760"/>
        </w:tabs>
        <w:ind w:left="2760" w:hanging="1800"/>
      </w:pPr>
      <w:rPr>
        <w:rFonts w:hint="default"/>
      </w:rPr>
    </w:lvl>
  </w:abstractNum>
  <w:abstractNum w:abstractNumId="25" w15:restartNumberingAfterBreak="0">
    <w:nsid w:val="64D22650"/>
    <w:multiLevelType w:val="hybridMultilevel"/>
    <w:tmpl w:val="0C1A96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33F17"/>
    <w:multiLevelType w:val="hybridMultilevel"/>
    <w:tmpl w:val="4BC42CB8"/>
    <w:lvl w:ilvl="0" w:tplc="A5F4F486">
      <w:start w:val="1"/>
      <w:numFmt w:val="lowerLetter"/>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27" w15:restartNumberingAfterBreak="0">
    <w:nsid w:val="70FF362F"/>
    <w:multiLevelType w:val="multilevel"/>
    <w:tmpl w:val="C51C737A"/>
    <w:lvl w:ilvl="0">
      <w:start w:val="8"/>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E165AD9"/>
    <w:multiLevelType w:val="multilevel"/>
    <w:tmpl w:val="07F213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04171445">
    <w:abstractNumId w:val="1"/>
  </w:num>
  <w:num w:numId="2" w16cid:durableId="1107122543">
    <w:abstractNumId w:val="19"/>
  </w:num>
  <w:num w:numId="3" w16cid:durableId="1374499645">
    <w:abstractNumId w:val="24"/>
  </w:num>
  <w:num w:numId="4" w16cid:durableId="1748334518">
    <w:abstractNumId w:val="16"/>
  </w:num>
  <w:num w:numId="5" w16cid:durableId="1555384783">
    <w:abstractNumId w:val="3"/>
  </w:num>
  <w:num w:numId="6" w16cid:durableId="1200044812">
    <w:abstractNumId w:val="27"/>
  </w:num>
  <w:num w:numId="7" w16cid:durableId="1907380177">
    <w:abstractNumId w:val="26"/>
  </w:num>
  <w:num w:numId="8" w16cid:durableId="1425109367">
    <w:abstractNumId w:val="13"/>
  </w:num>
  <w:num w:numId="9" w16cid:durableId="1057389722">
    <w:abstractNumId w:val="11"/>
  </w:num>
  <w:num w:numId="10" w16cid:durableId="1643265421">
    <w:abstractNumId w:val="18"/>
  </w:num>
  <w:num w:numId="11" w16cid:durableId="406264117">
    <w:abstractNumId w:val="14"/>
  </w:num>
  <w:num w:numId="12" w16cid:durableId="1308509363">
    <w:abstractNumId w:val="21"/>
  </w:num>
  <w:num w:numId="13" w16cid:durableId="1308436402">
    <w:abstractNumId w:val="0"/>
  </w:num>
  <w:num w:numId="14" w16cid:durableId="386417565">
    <w:abstractNumId w:val="20"/>
  </w:num>
  <w:num w:numId="15" w16cid:durableId="341006001">
    <w:abstractNumId w:val="22"/>
  </w:num>
  <w:num w:numId="16" w16cid:durableId="440420835">
    <w:abstractNumId w:val="9"/>
  </w:num>
  <w:num w:numId="17" w16cid:durableId="1088429740">
    <w:abstractNumId w:val="8"/>
  </w:num>
  <w:num w:numId="18" w16cid:durableId="1683582756">
    <w:abstractNumId w:val="25"/>
  </w:num>
  <w:num w:numId="19" w16cid:durableId="320355119">
    <w:abstractNumId w:val="7"/>
  </w:num>
  <w:num w:numId="20" w16cid:durableId="744914207">
    <w:abstractNumId w:val="28"/>
  </w:num>
  <w:num w:numId="21" w16cid:durableId="1949391852">
    <w:abstractNumId w:val="15"/>
  </w:num>
  <w:num w:numId="22" w16cid:durableId="630021184">
    <w:abstractNumId w:val="6"/>
  </w:num>
  <w:num w:numId="23" w16cid:durableId="1097141789">
    <w:abstractNumId w:val="4"/>
  </w:num>
  <w:num w:numId="24" w16cid:durableId="295796243">
    <w:abstractNumId w:val="5"/>
  </w:num>
  <w:num w:numId="25" w16cid:durableId="2143188923">
    <w:abstractNumId w:val="12"/>
  </w:num>
  <w:num w:numId="26" w16cid:durableId="568155752">
    <w:abstractNumId w:val="10"/>
  </w:num>
  <w:num w:numId="27" w16cid:durableId="2072070651">
    <w:abstractNumId w:val="23"/>
  </w:num>
  <w:num w:numId="28" w16cid:durableId="676729773">
    <w:abstractNumId w:val="2"/>
  </w:num>
  <w:num w:numId="29" w16cid:durableId="10288767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70"/>
    <w:rsid w:val="00465D53"/>
    <w:rsid w:val="00502A08"/>
    <w:rsid w:val="006C2070"/>
    <w:rsid w:val="009817CF"/>
    <w:rsid w:val="00EC3739"/>
    <w:rsid w:val="00F136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83A0"/>
  <w15:chartTrackingRefBased/>
  <w15:docId w15:val="{8A47ED18-0A9D-43F3-913D-2C368B59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070"/>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6C2070"/>
    <w:pPr>
      <w:keepNext/>
      <w:ind w:left="360"/>
      <w:jc w:val="center"/>
      <w:outlineLvl w:val="0"/>
    </w:pPr>
    <w:rPr>
      <w:sz w:val="24"/>
      <w:szCs w:val="24"/>
    </w:rPr>
  </w:style>
  <w:style w:type="paragraph" w:styleId="Heading2">
    <w:name w:val="heading 2"/>
    <w:basedOn w:val="Normal"/>
    <w:next w:val="Normal"/>
    <w:link w:val="Heading2Char"/>
    <w:qFormat/>
    <w:rsid w:val="006C2070"/>
    <w:pPr>
      <w:keepNext/>
      <w:ind w:left="360" w:hanging="270"/>
      <w:jc w:val="center"/>
      <w:outlineLvl w:val="1"/>
    </w:pPr>
    <w:rPr>
      <w:sz w:val="24"/>
      <w:szCs w:val="24"/>
    </w:rPr>
  </w:style>
  <w:style w:type="paragraph" w:styleId="Heading3">
    <w:name w:val="heading 3"/>
    <w:basedOn w:val="Normal"/>
    <w:next w:val="Normal"/>
    <w:link w:val="Heading3Char"/>
    <w:qFormat/>
    <w:rsid w:val="006C2070"/>
    <w:pPr>
      <w:keepNext/>
      <w:ind w:left="540" w:hanging="540"/>
      <w:jc w:val="center"/>
      <w:outlineLvl w:val="2"/>
    </w:pPr>
    <w:rPr>
      <w:sz w:val="24"/>
      <w:szCs w:val="24"/>
    </w:rPr>
  </w:style>
  <w:style w:type="paragraph" w:styleId="Heading4">
    <w:name w:val="heading 4"/>
    <w:basedOn w:val="Normal"/>
    <w:next w:val="Normal"/>
    <w:link w:val="Heading4Char"/>
    <w:qFormat/>
    <w:rsid w:val="006C2070"/>
    <w:pPr>
      <w:keepNext/>
      <w:ind w:left="120"/>
      <w:jc w:val="center"/>
      <w:outlineLvl w:val="3"/>
    </w:pPr>
    <w:rPr>
      <w:sz w:val="24"/>
      <w:szCs w:val="24"/>
    </w:rPr>
  </w:style>
  <w:style w:type="paragraph" w:styleId="Heading5">
    <w:name w:val="heading 5"/>
    <w:basedOn w:val="Normal"/>
    <w:next w:val="Normal"/>
    <w:link w:val="Heading5Char"/>
    <w:qFormat/>
    <w:rsid w:val="006C2070"/>
    <w:pPr>
      <w:keepNext/>
      <w:ind w:left="1080" w:hanging="720"/>
      <w:jc w:val="center"/>
      <w:outlineLvl w:val="4"/>
    </w:pPr>
    <w:rPr>
      <w:sz w:val="24"/>
      <w:szCs w:val="24"/>
    </w:rPr>
  </w:style>
  <w:style w:type="paragraph" w:styleId="Heading6">
    <w:name w:val="heading 6"/>
    <w:basedOn w:val="Normal"/>
    <w:next w:val="Normal"/>
    <w:link w:val="Heading6Char"/>
    <w:qFormat/>
    <w:rsid w:val="006C2070"/>
    <w:pPr>
      <w:keepNext/>
      <w:spacing w:line="480" w:lineRule="auto"/>
      <w:ind w:left="720" w:hanging="660"/>
      <w:jc w:val="center"/>
      <w:outlineLvl w:val="5"/>
    </w:pPr>
    <w:rPr>
      <w:sz w:val="24"/>
      <w:szCs w:val="24"/>
    </w:rPr>
  </w:style>
  <w:style w:type="paragraph" w:styleId="Heading7">
    <w:name w:val="heading 7"/>
    <w:basedOn w:val="Normal"/>
    <w:next w:val="Normal"/>
    <w:link w:val="Heading7Char"/>
    <w:qFormat/>
    <w:rsid w:val="006C2070"/>
    <w:pPr>
      <w:keepNext/>
      <w:spacing w:line="480" w:lineRule="auto"/>
      <w:ind w:left="60"/>
      <w:jc w:val="center"/>
      <w:outlineLvl w:val="6"/>
    </w:pPr>
    <w:rPr>
      <w:sz w:val="24"/>
      <w:szCs w:val="24"/>
    </w:rPr>
  </w:style>
  <w:style w:type="paragraph" w:styleId="Heading9">
    <w:name w:val="heading 9"/>
    <w:basedOn w:val="Normal"/>
    <w:next w:val="Normal"/>
    <w:link w:val="Heading9Char"/>
    <w:qFormat/>
    <w:rsid w:val="006C2070"/>
    <w:pPr>
      <w:keepNext/>
      <w:spacing w:line="480" w:lineRule="auto"/>
      <w:ind w:left="720" w:hanging="660"/>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2070"/>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rsid w:val="006C2070"/>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rsid w:val="006C2070"/>
    <w:rPr>
      <w:rFonts w:ascii="Times New Roman" w:eastAsia="Times New Roman" w:hAnsi="Times New Roman" w:cs="Times New Roman"/>
      <w:kern w:val="0"/>
      <w:sz w:val="24"/>
      <w:szCs w:val="24"/>
      <w:lang w:val="en-US"/>
      <w14:ligatures w14:val="none"/>
    </w:rPr>
  </w:style>
  <w:style w:type="character" w:customStyle="1" w:styleId="Heading4Char">
    <w:name w:val="Heading 4 Char"/>
    <w:basedOn w:val="DefaultParagraphFont"/>
    <w:link w:val="Heading4"/>
    <w:rsid w:val="006C2070"/>
    <w:rPr>
      <w:rFonts w:ascii="Times New Roman" w:eastAsia="Times New Roman" w:hAnsi="Times New Roman" w:cs="Times New Roman"/>
      <w:kern w:val="0"/>
      <w:sz w:val="24"/>
      <w:szCs w:val="24"/>
      <w:lang w:val="en-US"/>
      <w14:ligatures w14:val="none"/>
    </w:rPr>
  </w:style>
  <w:style w:type="character" w:customStyle="1" w:styleId="Heading5Char">
    <w:name w:val="Heading 5 Char"/>
    <w:basedOn w:val="DefaultParagraphFont"/>
    <w:link w:val="Heading5"/>
    <w:rsid w:val="006C2070"/>
    <w:rPr>
      <w:rFonts w:ascii="Times New Roman" w:eastAsia="Times New Roman" w:hAnsi="Times New Roman" w:cs="Times New Roman"/>
      <w:kern w:val="0"/>
      <w:sz w:val="24"/>
      <w:szCs w:val="24"/>
      <w:lang w:val="en-US"/>
      <w14:ligatures w14:val="none"/>
    </w:rPr>
  </w:style>
  <w:style w:type="character" w:customStyle="1" w:styleId="Heading6Char">
    <w:name w:val="Heading 6 Char"/>
    <w:basedOn w:val="DefaultParagraphFont"/>
    <w:link w:val="Heading6"/>
    <w:rsid w:val="006C2070"/>
    <w:rPr>
      <w:rFonts w:ascii="Times New Roman" w:eastAsia="Times New Roman" w:hAnsi="Times New Roman" w:cs="Times New Roman"/>
      <w:kern w:val="0"/>
      <w:sz w:val="24"/>
      <w:szCs w:val="24"/>
      <w:lang w:val="en-US"/>
      <w14:ligatures w14:val="none"/>
    </w:rPr>
  </w:style>
  <w:style w:type="character" w:customStyle="1" w:styleId="Heading7Char">
    <w:name w:val="Heading 7 Char"/>
    <w:basedOn w:val="DefaultParagraphFont"/>
    <w:link w:val="Heading7"/>
    <w:rsid w:val="006C2070"/>
    <w:rPr>
      <w:rFonts w:ascii="Times New Roman" w:eastAsia="Times New Roman" w:hAnsi="Times New Roman" w:cs="Times New Roman"/>
      <w:kern w:val="0"/>
      <w:sz w:val="24"/>
      <w:szCs w:val="24"/>
      <w:lang w:val="en-US"/>
      <w14:ligatures w14:val="none"/>
    </w:rPr>
  </w:style>
  <w:style w:type="character" w:customStyle="1" w:styleId="Heading9Char">
    <w:name w:val="Heading 9 Char"/>
    <w:basedOn w:val="DefaultParagraphFont"/>
    <w:link w:val="Heading9"/>
    <w:rsid w:val="006C2070"/>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qFormat/>
    <w:rsid w:val="006C2070"/>
    <w:pPr>
      <w:jc w:val="center"/>
    </w:pPr>
    <w:rPr>
      <w:rFonts w:ascii="MS Sans Serif" w:hAnsi="MS Sans Serif" w:cs="MS Sans Serif"/>
      <w:sz w:val="24"/>
      <w:szCs w:val="24"/>
    </w:rPr>
  </w:style>
  <w:style w:type="character" w:customStyle="1" w:styleId="TitleChar">
    <w:name w:val="Title Char"/>
    <w:basedOn w:val="DefaultParagraphFont"/>
    <w:link w:val="Title"/>
    <w:rsid w:val="006C2070"/>
    <w:rPr>
      <w:rFonts w:ascii="MS Sans Serif" w:eastAsia="Times New Roman" w:hAnsi="MS Sans Serif" w:cs="MS Sans Serif"/>
      <w:kern w:val="0"/>
      <w:sz w:val="24"/>
      <w:szCs w:val="24"/>
      <w:lang w:val="en-US"/>
      <w14:ligatures w14:val="none"/>
    </w:rPr>
  </w:style>
  <w:style w:type="paragraph" w:styleId="BodyTextIndent">
    <w:name w:val="Body Text Indent"/>
    <w:basedOn w:val="Normal"/>
    <w:link w:val="BodyTextIndentChar"/>
    <w:rsid w:val="006C2070"/>
    <w:pPr>
      <w:ind w:left="720" w:hanging="720"/>
    </w:pPr>
    <w:rPr>
      <w:sz w:val="24"/>
      <w:szCs w:val="24"/>
    </w:rPr>
  </w:style>
  <w:style w:type="character" w:customStyle="1" w:styleId="BodyTextIndentChar">
    <w:name w:val="Body Text Indent Char"/>
    <w:basedOn w:val="DefaultParagraphFont"/>
    <w:link w:val="BodyTextIndent"/>
    <w:rsid w:val="006C2070"/>
    <w:rPr>
      <w:rFonts w:ascii="Times New Roman" w:eastAsia="Times New Roman" w:hAnsi="Times New Roman" w:cs="Times New Roman"/>
      <w:kern w:val="0"/>
      <w:sz w:val="24"/>
      <w:szCs w:val="24"/>
      <w:lang w:val="en-US"/>
      <w14:ligatures w14:val="none"/>
    </w:rPr>
  </w:style>
  <w:style w:type="paragraph" w:styleId="BodyTextIndent2">
    <w:name w:val="Body Text Indent 2"/>
    <w:basedOn w:val="Normal"/>
    <w:link w:val="BodyTextIndent2Char"/>
    <w:rsid w:val="006C2070"/>
    <w:pPr>
      <w:ind w:left="810" w:hanging="150"/>
    </w:pPr>
    <w:rPr>
      <w:sz w:val="24"/>
      <w:szCs w:val="24"/>
    </w:rPr>
  </w:style>
  <w:style w:type="character" w:customStyle="1" w:styleId="BodyTextIndent2Char">
    <w:name w:val="Body Text Indent 2 Char"/>
    <w:basedOn w:val="DefaultParagraphFont"/>
    <w:link w:val="BodyTextIndent2"/>
    <w:rsid w:val="006C2070"/>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rsid w:val="006C2070"/>
    <w:pPr>
      <w:tabs>
        <w:tab w:val="center" w:pos="4320"/>
        <w:tab w:val="right" w:pos="8640"/>
      </w:tabs>
    </w:pPr>
  </w:style>
  <w:style w:type="character" w:customStyle="1" w:styleId="FooterChar">
    <w:name w:val="Footer Char"/>
    <w:basedOn w:val="DefaultParagraphFont"/>
    <w:link w:val="Footer"/>
    <w:rsid w:val="006C2070"/>
    <w:rPr>
      <w:rFonts w:ascii="Times New Roman" w:eastAsia="Times New Roman" w:hAnsi="Times New Roman" w:cs="Times New Roman"/>
      <w:kern w:val="0"/>
      <w:sz w:val="20"/>
      <w:szCs w:val="20"/>
      <w:lang w:val="en-US"/>
      <w14:ligatures w14:val="none"/>
    </w:rPr>
  </w:style>
  <w:style w:type="character" w:styleId="PageNumber">
    <w:name w:val="page number"/>
    <w:basedOn w:val="DefaultParagraphFont"/>
    <w:rsid w:val="006C2070"/>
  </w:style>
  <w:style w:type="paragraph" w:styleId="BodyTextIndent3">
    <w:name w:val="Body Text Indent 3"/>
    <w:basedOn w:val="Normal"/>
    <w:link w:val="BodyTextIndent3Char"/>
    <w:rsid w:val="006C2070"/>
    <w:pPr>
      <w:ind w:left="1080" w:hanging="300"/>
    </w:pPr>
    <w:rPr>
      <w:sz w:val="24"/>
      <w:szCs w:val="24"/>
    </w:rPr>
  </w:style>
  <w:style w:type="character" w:customStyle="1" w:styleId="BodyTextIndent3Char">
    <w:name w:val="Body Text Indent 3 Char"/>
    <w:basedOn w:val="DefaultParagraphFont"/>
    <w:link w:val="BodyTextIndent3"/>
    <w:rsid w:val="006C2070"/>
    <w:rPr>
      <w:rFonts w:ascii="Times New Roman" w:eastAsia="Times New Roman" w:hAnsi="Times New Roman" w:cs="Times New Roman"/>
      <w:kern w:val="0"/>
      <w:sz w:val="24"/>
      <w:szCs w:val="24"/>
      <w:lang w:val="en-US"/>
      <w14:ligatures w14:val="none"/>
    </w:rPr>
  </w:style>
  <w:style w:type="paragraph" w:styleId="BodyText">
    <w:name w:val="Body Text"/>
    <w:basedOn w:val="Normal"/>
    <w:link w:val="BodyTextChar"/>
    <w:rsid w:val="006C2070"/>
    <w:pPr>
      <w:spacing w:line="480" w:lineRule="auto"/>
      <w:jc w:val="both"/>
    </w:pPr>
    <w:rPr>
      <w:sz w:val="24"/>
      <w:szCs w:val="24"/>
    </w:rPr>
  </w:style>
  <w:style w:type="character" w:customStyle="1" w:styleId="BodyTextChar">
    <w:name w:val="Body Text Char"/>
    <w:basedOn w:val="DefaultParagraphFont"/>
    <w:link w:val="BodyText"/>
    <w:rsid w:val="006C2070"/>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6C2070"/>
    <w:pPr>
      <w:spacing w:line="480" w:lineRule="auto"/>
    </w:pPr>
    <w:rPr>
      <w:sz w:val="24"/>
      <w:szCs w:val="24"/>
    </w:rPr>
  </w:style>
  <w:style w:type="character" w:customStyle="1" w:styleId="BodyText2Char">
    <w:name w:val="Body Text 2 Char"/>
    <w:basedOn w:val="DefaultParagraphFont"/>
    <w:link w:val="BodyText2"/>
    <w:rsid w:val="006C2070"/>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rsid w:val="006C2070"/>
    <w:pPr>
      <w:tabs>
        <w:tab w:val="center" w:pos="4320"/>
        <w:tab w:val="right" w:pos="8640"/>
      </w:tabs>
    </w:pPr>
  </w:style>
  <w:style w:type="character" w:customStyle="1" w:styleId="HeaderChar">
    <w:name w:val="Header Char"/>
    <w:basedOn w:val="DefaultParagraphFont"/>
    <w:link w:val="Header"/>
    <w:uiPriority w:val="99"/>
    <w:rsid w:val="006C2070"/>
    <w:rPr>
      <w:rFonts w:ascii="Times New Roman" w:eastAsia="Times New Roman" w:hAnsi="Times New Roman" w:cs="Times New Roman"/>
      <w:kern w:val="0"/>
      <w:sz w:val="20"/>
      <w:szCs w:val="20"/>
      <w:lang w:val="en-US"/>
      <w14:ligatures w14:val="none"/>
    </w:rPr>
  </w:style>
  <w:style w:type="paragraph" w:styleId="BodyText3">
    <w:name w:val="Body Text 3"/>
    <w:basedOn w:val="Normal"/>
    <w:link w:val="BodyText3Char"/>
    <w:rsid w:val="006C2070"/>
    <w:pPr>
      <w:spacing w:line="480" w:lineRule="auto"/>
      <w:jc w:val="both"/>
    </w:pPr>
  </w:style>
  <w:style w:type="character" w:customStyle="1" w:styleId="BodyText3Char">
    <w:name w:val="Body Text 3 Char"/>
    <w:basedOn w:val="DefaultParagraphFont"/>
    <w:link w:val="BodyText3"/>
    <w:rsid w:val="006C2070"/>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6C2070"/>
    <w:pPr>
      <w:ind w:left="720"/>
    </w:pPr>
  </w:style>
  <w:style w:type="character" w:styleId="Hyperlink">
    <w:name w:val="Hyperlink"/>
    <w:basedOn w:val="DefaultParagraphFont"/>
    <w:uiPriority w:val="99"/>
    <w:unhideWhenUsed/>
    <w:rsid w:val="006C20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tranawanusantaragrup@gmail.com" TargetMode="External"/><Relationship Id="rId5" Type="http://schemas.openxmlformats.org/officeDocument/2006/relationships/hyperlink" Target="mailto:marketing@grahapenajawapo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6447</Words>
  <Characters>36752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Farida_PC</dc:creator>
  <cp:keywords/>
  <dc:description/>
  <cp:lastModifiedBy>Farida_PC</cp:lastModifiedBy>
  <cp:revision>1</cp:revision>
  <dcterms:created xsi:type="dcterms:W3CDTF">2023-07-11T01:13:00Z</dcterms:created>
  <dcterms:modified xsi:type="dcterms:W3CDTF">2023-07-11T02:19:00Z</dcterms:modified>
</cp:coreProperties>
</file>