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8B6A9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7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387"/>
        <w:gridCol w:w="850"/>
      </w:tblGrid>
      <w:tr w:rsidR="00F9053E" w:rsidRPr="00F9053E" w:rsidTr="002B618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B90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B902F1" w:rsidRPr="00F9053E" w:rsidTr="007E3C1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F1" w:rsidRPr="00B902F1" w:rsidRDefault="00B902F1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02F1">
              <w:rPr>
                <w:rFonts w:ascii="Times New Roman" w:hAnsi="Times New Roman" w:cs="Times New Roman"/>
                <w:sz w:val="20"/>
                <w:szCs w:val="20"/>
              </w:rPr>
              <w:t>Каким документом определен порядок проведения техобслуживания на пожаре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F1" w:rsidRPr="00B902F1" w:rsidRDefault="00B902F1" w:rsidP="00B902F1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902F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приказ МВД РФ от 24.01.1996 г. № 34.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F1" w:rsidRPr="00F9053E" w:rsidRDefault="00B90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02F1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F1" w:rsidRPr="00F9053E" w:rsidRDefault="00B902F1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F1" w:rsidRPr="00B902F1" w:rsidRDefault="00B902F1" w:rsidP="00B902F1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902F1">
              <w:rPr>
                <w:rFonts w:ascii="Times New Roman" w:hAnsi="Times New Roman" w:cs="Times New Roman"/>
                <w:sz w:val="20"/>
                <w:szCs w:val="20"/>
              </w:rPr>
              <w:t>. приказ МВД РФ от 5.07.1995 г. № 257.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02F1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F1" w:rsidRPr="00F9053E" w:rsidRDefault="00B902F1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F1" w:rsidRPr="00B902F1" w:rsidRDefault="00B902F1" w:rsidP="00B902F1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B902F1">
              <w:rPr>
                <w:rFonts w:ascii="Times New Roman" w:hAnsi="Times New Roman" w:cs="Times New Roman"/>
                <w:sz w:val="20"/>
                <w:szCs w:val="20"/>
              </w:rPr>
              <w:t xml:space="preserve"> приказ МЧС России от 31.12.2002г. № 630.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02F1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F1" w:rsidRPr="00F9053E" w:rsidRDefault="00B902F1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F1" w:rsidRPr="00B902F1" w:rsidRDefault="00B902F1" w:rsidP="00B902F1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902F1">
              <w:rPr>
                <w:rFonts w:ascii="Times New Roman" w:hAnsi="Times New Roman" w:cs="Times New Roman"/>
                <w:sz w:val="20"/>
                <w:szCs w:val="20"/>
              </w:rPr>
              <w:t>. Указание по тактической подготовке начсостава ПО МВД СССР, утвержденное 21.11.1988 г.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902F1" w:rsidRPr="00F9053E" w:rsidTr="007E3C1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F1" w:rsidRPr="00B902F1" w:rsidRDefault="00B902F1" w:rsidP="007E3C1F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902F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Сроки проведения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первоначальной подготовки водителей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  <w:r w:rsidRPr="00B902F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F1" w:rsidRPr="00B902F1" w:rsidRDefault="00B902F1" w:rsidP="00B902F1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B902F1">
              <w:rPr>
                <w:rFonts w:ascii="Times New Roman" w:hAnsi="Times New Roman" w:cs="Times New Roman"/>
                <w:sz w:val="20"/>
                <w:szCs w:val="20"/>
              </w:rPr>
              <w:t xml:space="preserve">8 дней по 6 часов и 7 дежурств. 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F1" w:rsidRPr="00F9053E" w:rsidRDefault="00B902F1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902F1" w:rsidRPr="00F9053E" w:rsidTr="007E3C1F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F1" w:rsidRPr="00F9053E" w:rsidRDefault="00B902F1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F1" w:rsidRPr="00B902F1" w:rsidRDefault="00B902F1" w:rsidP="00B902F1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02F1">
              <w:rPr>
                <w:rFonts w:ascii="Times New Roman" w:hAnsi="Times New Roman" w:cs="Times New Roman"/>
                <w:sz w:val="20"/>
                <w:szCs w:val="20"/>
              </w:rPr>
              <w:t xml:space="preserve">2. 8 дней по 6 часов и 5 дежурств. 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B902F1" w:rsidRPr="00F9053E" w:rsidTr="007E3C1F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2F1" w:rsidRPr="00F9053E" w:rsidRDefault="00B902F1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2F1" w:rsidRPr="00B902F1" w:rsidRDefault="00B902F1" w:rsidP="00B902F1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902F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10 дней по 6 часов и 5 дежурств. 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2F1" w:rsidRPr="00F9053E" w:rsidRDefault="00B902F1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E3C1F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902F1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15 дней по 6 часов 5 дежурств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323F63" w:rsidRDefault="00323F63" w:rsidP="007E3C1F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3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Сколько человек осуществля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ют работу со стволом на высотах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323F63" w:rsidP="00323F6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>Один.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F9053E" w:rsidRDefault="00323F6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F9053E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323F63" w:rsidP="00323F6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3F6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Два.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F9053E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323F63" w:rsidP="00323F6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Три.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323F63" w:rsidRDefault="00323F63" w:rsidP="00323F63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>Не разрешается.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323F63" w:rsidRDefault="00323F63" w:rsidP="007E3C1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3F63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На каком из этапов боевого развертывания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не </w:t>
            </w:r>
            <w:r w:rsidRPr="00323F63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прокладывается </w:t>
            </w:r>
            <w:r w:rsidRPr="00323F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магистральные                                                                                                                                  линии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323F63" w:rsidP="009252E3">
            <w:pPr>
              <w:pStyle w:val="a4"/>
              <w:ind w:firstLine="0"/>
              <w:jc w:val="both"/>
              <w:rPr>
                <w:sz w:val="20"/>
              </w:rPr>
            </w:pPr>
            <w:r w:rsidRPr="00323F63">
              <w:rPr>
                <w:color w:val="FF0000"/>
                <w:sz w:val="20"/>
              </w:rPr>
              <w:t xml:space="preserve">1. </w:t>
            </w:r>
            <w:r w:rsidRPr="00323F63">
              <w:rPr>
                <w:color w:val="FF0000"/>
                <w:spacing w:val="-1"/>
                <w:sz w:val="20"/>
              </w:rPr>
              <w:t xml:space="preserve">при подготовке </w:t>
            </w:r>
            <w:proofErr w:type="gramStart"/>
            <w:r w:rsidRPr="00323F63">
              <w:rPr>
                <w:color w:val="FF0000"/>
                <w:spacing w:val="-1"/>
                <w:sz w:val="20"/>
              </w:rPr>
              <w:t xml:space="preserve">к </w:t>
            </w:r>
            <w:proofErr w:type="spellStart"/>
            <w:r w:rsidRPr="00323F63">
              <w:rPr>
                <w:color w:val="FF0000"/>
                <w:spacing w:val="-1"/>
                <w:sz w:val="20"/>
              </w:rPr>
              <w:t>б</w:t>
            </w:r>
            <w:proofErr w:type="gramEnd"/>
            <w:r w:rsidRPr="00323F63">
              <w:rPr>
                <w:color w:val="FF0000"/>
                <w:spacing w:val="-1"/>
                <w:sz w:val="20"/>
              </w:rPr>
              <w:t>.р</w:t>
            </w:r>
            <w:proofErr w:type="spellEnd"/>
            <w:r w:rsidRPr="00323F63">
              <w:rPr>
                <w:color w:val="FF0000"/>
                <w:spacing w:val="-1"/>
                <w:sz w:val="20"/>
              </w:rPr>
              <w:t>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F9053E" w:rsidRDefault="00323F6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323F63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323F63" w:rsidP="00323F63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прокладке 2-х рукавов диаметром 77мм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323F63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323F63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 xml:space="preserve">при </w:t>
            </w:r>
            <w:proofErr w:type="gramStart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 xml:space="preserve">предварительном </w:t>
            </w:r>
            <w:proofErr w:type="spellStart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б</w:t>
            </w:r>
            <w:proofErr w:type="gramEnd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.р</w:t>
            </w:r>
            <w:proofErr w:type="spellEnd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323F63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323F63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при </w:t>
            </w:r>
            <w:proofErr w:type="gramStart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полном </w:t>
            </w:r>
            <w:proofErr w:type="spellStart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б</w:t>
            </w:r>
            <w:proofErr w:type="gramEnd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.р</w:t>
            </w:r>
            <w:proofErr w:type="spellEnd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424F2" w:rsidRPr="00F9053E" w:rsidTr="007424F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4F2" w:rsidRPr="00F9053E" w:rsidRDefault="007424F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F2" w:rsidRPr="007424F2" w:rsidRDefault="007424F2" w:rsidP="007424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424F2">
              <w:rPr>
                <w:rFonts w:ascii="Times New Roman" w:hAnsi="Times New Roman" w:cs="Times New Roman"/>
                <w:sz w:val="20"/>
                <w:szCs w:val="20"/>
              </w:rPr>
              <w:t>Кто принимает решение по увеличению или уменьшению состава звена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424F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F2" w:rsidRPr="007424F2" w:rsidRDefault="007424F2" w:rsidP="007424F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Командир звена ГДЗС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4F2" w:rsidRPr="00F9053E" w:rsidRDefault="007424F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F9053E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7424F2" w:rsidP="00323F6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Командир отделения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F9053E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7424F2" w:rsidP="00323F6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Начальник части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F9053E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7424F2" w:rsidP="00323F63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РТП, Н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ТП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A0B3D" w:rsidRPr="00F9053E" w:rsidTr="007E3C1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B3D" w:rsidRPr="00F9053E" w:rsidRDefault="003A0B3D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B3D" w:rsidRPr="003A0B3D" w:rsidRDefault="003A0B3D" w:rsidP="007E3C1F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A0B3D">
              <w:rPr>
                <w:rFonts w:ascii="Times New Roman" w:hAnsi="Times New Roman" w:cs="Times New Roman"/>
                <w:sz w:val="20"/>
                <w:szCs w:val="20"/>
              </w:rPr>
              <w:t>Сформулируйте основное понят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ие «действия по тушению пожара»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B3D" w:rsidRPr="003A0B3D" w:rsidRDefault="003A0B3D" w:rsidP="003A0B3D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3A0B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Организованное применение сил и средств пожарной охраны для выполнения задачи по тушению пожара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B3D" w:rsidRPr="00F9053E" w:rsidRDefault="003A0B3D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A0B3D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B3D" w:rsidRPr="00F9053E" w:rsidRDefault="003A0B3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B3D" w:rsidRPr="00F9053E" w:rsidRDefault="003A0B3D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B3D" w:rsidRPr="003A0B3D" w:rsidRDefault="003A0B3D" w:rsidP="003A0B3D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3A0B3D">
              <w:rPr>
                <w:rFonts w:ascii="Times New Roman" w:hAnsi="Times New Roman" w:cs="Times New Roman"/>
                <w:sz w:val="20"/>
                <w:szCs w:val="20"/>
              </w:rPr>
              <w:t>Действия, производимые личным составом пожарной охраны при тушении пожара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B3D" w:rsidRPr="00F9053E" w:rsidRDefault="003A0B3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A0B3D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B3D" w:rsidRPr="00F9053E" w:rsidRDefault="003A0B3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B3D" w:rsidRPr="00F9053E" w:rsidRDefault="003A0B3D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B3D" w:rsidRPr="003A0B3D" w:rsidRDefault="003A0B3D" w:rsidP="003A0B3D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3A0B3D">
              <w:rPr>
                <w:rFonts w:ascii="Times New Roman" w:hAnsi="Times New Roman" w:cs="Times New Roman"/>
                <w:sz w:val="20"/>
                <w:szCs w:val="20"/>
              </w:rPr>
              <w:t>Комплекс мероприятий, проводимых при организации работ по тушению пожаров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B3D" w:rsidRPr="00F9053E" w:rsidRDefault="003A0B3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F9053E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A0B3D" w:rsidRDefault="003A0B3D" w:rsidP="00323F63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3A0B3D">
              <w:rPr>
                <w:rFonts w:ascii="Times New Roman" w:hAnsi="Times New Roman" w:cs="Times New Roman"/>
                <w:sz w:val="20"/>
                <w:szCs w:val="20"/>
              </w:rPr>
              <w:t>Действия, производимые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личным составом по тушению пожара и проведение аварийно-спасательных работ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7E3C1F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3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 проведении разведки пожара без использования СИЗОД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формируется группа в количестве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323F63" w:rsidP="00323F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>На усмотрение РТП.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F9053E" w:rsidRDefault="00323F6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F9053E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323F63" w:rsidP="00323F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По распоряжению старшего должностного лица.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F9053E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323F63" w:rsidP="00323F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F570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Не менее 2 человек.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23F63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F63" w:rsidRPr="00F9053E" w:rsidRDefault="00323F63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63" w:rsidRPr="00323F63" w:rsidRDefault="00323F63" w:rsidP="00323F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Не менее 3 человек.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3F63" w:rsidRPr="00F9053E" w:rsidRDefault="00323F6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570A" w:rsidRPr="00F9053E" w:rsidTr="007E3C1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0A" w:rsidRPr="00F9053E" w:rsidRDefault="00DF570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0A" w:rsidRPr="007E3C1F" w:rsidRDefault="00DF570A" w:rsidP="007E3C1F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F570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Средний расход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воды при работе ствола ГПС-600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0A" w:rsidRPr="00DF570A" w:rsidRDefault="00DF570A" w:rsidP="00DF570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1,88 л/сек.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0A" w:rsidRPr="00F9053E" w:rsidRDefault="00DF570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570A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70A" w:rsidRPr="00F9053E" w:rsidRDefault="00DF570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0A" w:rsidRPr="00F9053E" w:rsidRDefault="00DF570A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0A" w:rsidRPr="00DF570A" w:rsidRDefault="00DF570A" w:rsidP="00DF570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F570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5,64 л/сек.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70A" w:rsidRPr="00F9053E" w:rsidRDefault="00DF570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570A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70A" w:rsidRPr="00F9053E" w:rsidRDefault="00DF570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0A" w:rsidRPr="00F9053E" w:rsidRDefault="00DF570A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0A" w:rsidRPr="00DF570A" w:rsidRDefault="00DF570A" w:rsidP="00DF570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. 15,04 л/сек.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70A" w:rsidRPr="00F9053E" w:rsidRDefault="00DF570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570A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70A" w:rsidRPr="00F9053E" w:rsidRDefault="00DF570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0A" w:rsidRPr="00F9053E" w:rsidRDefault="00DF570A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0A" w:rsidRPr="00DF570A" w:rsidRDefault="00DF570A" w:rsidP="00DF570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4. 18,8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л/сек.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70A" w:rsidRPr="00F9053E" w:rsidRDefault="00DF570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570A" w:rsidRPr="00F9053E" w:rsidTr="007E3C1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0A" w:rsidRPr="00F9053E" w:rsidRDefault="00DF570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0A" w:rsidRPr="00DF570A" w:rsidRDefault="00DF570A" w:rsidP="007E3C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 проведения испытаний ножниц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 xml:space="preserve"> для резки эл.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Проводов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0A" w:rsidRPr="00DF570A" w:rsidRDefault="00DF570A" w:rsidP="00DF570A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DF570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один раз в год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0A" w:rsidRPr="00F9053E" w:rsidRDefault="00DF570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F570A" w:rsidP="00DF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 xml:space="preserve">один раз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F570A" w:rsidP="00DF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 xml:space="preserve">один раз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три месяца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7E3C1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7E3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F570A" w:rsidP="00DF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 xml:space="preserve">один раз в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два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год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F570A" w:rsidRPr="00F9053E" w:rsidTr="007E3C1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0A" w:rsidRPr="00F9053E" w:rsidRDefault="00DF570A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70A" w:rsidRPr="00DF570A" w:rsidRDefault="00DF570A" w:rsidP="007E3C1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еличина и время нагрузки при испытании 3-х коленных лестниц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0A" w:rsidRPr="00DF570A" w:rsidRDefault="00DF570A" w:rsidP="00DF57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DF570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300 кг на 2 минуты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70A" w:rsidRPr="00F9053E" w:rsidRDefault="00DF570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B618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F570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2. 16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 xml:space="preserve">0 кг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>2 минуты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B618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F570A" w:rsidP="00DF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3. 25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 xml:space="preserve">0 кг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3</w:t>
            </w:r>
            <w:r w:rsidRPr="00DF570A">
              <w:rPr>
                <w:rFonts w:ascii="Times New Roman" w:hAnsi="Times New Roman" w:cs="Times New Roman"/>
                <w:sz w:val="20"/>
                <w:szCs w:val="20"/>
              </w:rPr>
              <w:t xml:space="preserve"> минуты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2B618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DF570A" w:rsidP="00DF57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smartTag w:uri="urn:schemas-microsoft-com:office:smarttags" w:element="metricconverter">
              <w:smartTagPr>
                <w:attr w:name="ProductID" w:val="300 кг"/>
              </w:smartTagPr>
              <w:r w:rsidRPr="00DF570A">
                <w:rPr>
                  <w:rFonts w:ascii="Times New Roman" w:hAnsi="Times New Roman" w:cs="Times New Roman"/>
                  <w:sz w:val="20"/>
                  <w:szCs w:val="20"/>
                </w:rPr>
                <w:t>300 кг</w:t>
              </w:r>
            </w:smartTag>
            <w:r w:rsidRPr="00DF57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5 минут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7E3C1F" w:rsidRDefault="007E3C1F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E3C1F" w:rsidRPr="00F9053E" w:rsidRDefault="007E3C1F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470C0B" w:rsidRPr="007E3C1F" w:rsidRDefault="00F9053E" w:rsidP="007E3C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sectPr w:rsidR="00470C0B" w:rsidRPr="007E3C1F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C4E"/>
    <w:multiLevelType w:val="hybridMultilevel"/>
    <w:tmpl w:val="B9F46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2B6181"/>
    <w:rsid w:val="00323F63"/>
    <w:rsid w:val="003A0B3D"/>
    <w:rsid w:val="00470C0B"/>
    <w:rsid w:val="0050023B"/>
    <w:rsid w:val="00635E97"/>
    <w:rsid w:val="007424F2"/>
    <w:rsid w:val="007E3C1F"/>
    <w:rsid w:val="007F0ACE"/>
    <w:rsid w:val="008B6A91"/>
    <w:rsid w:val="009F7B68"/>
    <w:rsid w:val="00B902F1"/>
    <w:rsid w:val="00C03007"/>
    <w:rsid w:val="00D04E87"/>
    <w:rsid w:val="00D420D1"/>
    <w:rsid w:val="00D57D0F"/>
    <w:rsid w:val="00DF570A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2F1"/>
    <w:pPr>
      <w:ind w:left="720"/>
      <w:contextualSpacing/>
    </w:pPr>
  </w:style>
  <w:style w:type="paragraph" w:styleId="a4">
    <w:name w:val="Body Text Indent"/>
    <w:basedOn w:val="a"/>
    <w:link w:val="a5"/>
    <w:rsid w:val="00323F6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323F6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2F1"/>
    <w:pPr>
      <w:ind w:left="720"/>
      <w:contextualSpacing/>
    </w:pPr>
  </w:style>
  <w:style w:type="paragraph" w:styleId="a4">
    <w:name w:val="Body Text Indent"/>
    <w:basedOn w:val="a"/>
    <w:link w:val="a5"/>
    <w:rsid w:val="00323F6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323F6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9</cp:revision>
  <cp:lastPrinted>2012-11-15T12:53:00Z</cp:lastPrinted>
  <dcterms:created xsi:type="dcterms:W3CDTF">2012-10-30T07:25:00Z</dcterms:created>
  <dcterms:modified xsi:type="dcterms:W3CDTF">2012-11-15T12:53:00Z</dcterms:modified>
</cp:coreProperties>
</file>