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D38D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245"/>
        <w:gridCol w:w="992"/>
      </w:tblGrid>
      <w:tr w:rsidR="00F9053E" w:rsidRPr="00F9053E" w:rsidTr="003A2382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D07F96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F96" w:rsidRPr="00F9053E" w:rsidRDefault="00D07F96" w:rsidP="00E9174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основным тактическим подразделением пожарной охраны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F96" w:rsidRPr="00F9053E" w:rsidRDefault="00D07F96" w:rsidP="009252E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D07F96">
              <w:rPr>
                <w:rFonts w:ascii="Times New Roman" w:eastAsia="Calibri" w:hAnsi="Times New Roman" w:cs="Times New Roman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F96" w:rsidRPr="00F9053E" w:rsidRDefault="00D07F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F96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F96" w:rsidRPr="00036339" w:rsidRDefault="00D07F96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F96" w:rsidRPr="00036339" w:rsidRDefault="00D07F96" w:rsidP="000B4B2F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07F9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F96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F96" w:rsidRPr="00036339" w:rsidRDefault="00D07F96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F96" w:rsidRPr="00036339" w:rsidRDefault="00D07F96" w:rsidP="00036339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F96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F96" w:rsidRPr="00036339" w:rsidRDefault="00D07F96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F96" w:rsidRPr="00036339" w:rsidRDefault="00D07F96" w:rsidP="00036339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F96" w:rsidRPr="00F9053E" w:rsidRDefault="00D07F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0B4B2F" w:rsidRDefault="00956048" w:rsidP="00E9174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Кем</w:t>
            </w:r>
            <w:r w:rsidR="000B4B2F"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утверждается расписание выездов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подразделения</w:t>
            </w:r>
            <w:proofErr w:type="gramStart"/>
            <w:r w:rsidR="001D2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B4B2F"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956048" w:rsidRDefault="00956048" w:rsidP="000B4B2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1. Губернатором</w:t>
            </w:r>
            <w:r w:rsidR="000B4B2F" w:rsidRPr="00956048">
              <w:rPr>
                <w:rFonts w:ascii="Times New Roman" w:hAnsi="Times New Roman" w:cs="Times New Roman"/>
                <w:sz w:val="20"/>
                <w:szCs w:val="20"/>
              </w:rPr>
              <w:t xml:space="preserve"> области.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F9053E" w:rsidRDefault="000B4B2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F9053E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956048" w:rsidRDefault="000B4B2F" w:rsidP="00956048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956048" w:rsidRPr="00956048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</w:t>
            </w: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 xml:space="preserve"> гарнизона.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F9053E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0B4B2F" w:rsidRDefault="00956048" w:rsidP="000B4B2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Г</w:t>
            </w:r>
            <w:r w:rsidR="000B4B2F"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авой администрации</w:t>
            </w:r>
            <w:r w:rsidR="000B4B2F"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F9053E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956048" w:rsidRDefault="00956048" w:rsidP="000B4B2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Начальником </w:t>
            </w:r>
            <w:r w:rsidR="000B4B2F"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ГУ ГО</w:t>
            </w:r>
            <w:r w:rsidR="00F910DC"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B4B2F"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F910DC"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B4B2F"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ЧС.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0B4B2F" w:rsidRDefault="005064E0" w:rsidP="00E91743">
            <w:pPr>
              <w:pStyle w:val="a4"/>
              <w:ind w:firstLine="0"/>
              <w:rPr>
                <w:sz w:val="20"/>
              </w:rPr>
            </w:pPr>
            <w:r w:rsidRPr="00BF45F2">
              <w:rPr>
                <w:sz w:val="20"/>
              </w:rPr>
              <w:t>Сформулируйте основн</w:t>
            </w:r>
            <w:r>
              <w:rPr>
                <w:sz w:val="20"/>
              </w:rPr>
              <w:t>ое понятие «ликвида</w:t>
            </w:r>
            <w:r>
              <w:rPr>
                <w:sz w:val="20"/>
              </w:rPr>
              <w:t>ция пожара»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5064E0" w:rsidRDefault="005064E0" w:rsidP="009252E3">
            <w:pPr>
              <w:pStyle w:val="a4"/>
              <w:ind w:firstLine="0"/>
              <w:jc w:val="both"/>
              <w:rPr>
                <w:color w:val="FF0000"/>
                <w:sz w:val="20"/>
              </w:rPr>
            </w:pPr>
            <w:r w:rsidRPr="005064E0">
              <w:rPr>
                <w:color w:val="FF0000"/>
                <w:sz w:val="20"/>
              </w:rPr>
              <w:t xml:space="preserve">1. Этап тушения </w:t>
            </w:r>
            <w:proofErr w:type="gramStart"/>
            <w:r w:rsidRPr="005064E0">
              <w:rPr>
                <w:color w:val="FF0000"/>
                <w:sz w:val="20"/>
              </w:rPr>
              <w:t>пожара</w:t>
            </w:r>
            <w:proofErr w:type="gramEnd"/>
            <w:r w:rsidRPr="005064E0">
              <w:rPr>
                <w:color w:val="FF0000"/>
                <w:sz w:val="20"/>
              </w:rPr>
              <w:t xml:space="preserve"> на которой прекращено горение, и устранены условия для его повторного возникновения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F9053E" w:rsidRDefault="000B4B2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64E0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4E0" w:rsidRPr="000B4B2F" w:rsidRDefault="005064E0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0" w:rsidRPr="005064E0" w:rsidRDefault="005064E0" w:rsidP="00AD20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>2. Этап тушения пожара, на котором отсутствует или ликвидировано угроза людям, и животным, прекращено распространение пожара и созданы условия для его ликвидации имеющимися силами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средствами</w:t>
            </w:r>
            <w:bookmarkStart w:id="0" w:name="_GoBack"/>
            <w:bookmarkEnd w:id="0"/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64E0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4E0" w:rsidRPr="000B4B2F" w:rsidRDefault="005064E0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0" w:rsidRPr="005064E0" w:rsidRDefault="005064E0" w:rsidP="005064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 xml:space="preserve">3. Этап тушения пожара, на котором прекращено горение и устранены условия для 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возникновения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64E0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4E0" w:rsidRPr="000B4B2F" w:rsidRDefault="005064E0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0" w:rsidRPr="005064E0" w:rsidRDefault="005064E0" w:rsidP="00AD20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>4. Этап тушения пожара, на котором отсутствует или ликвидировано угроза людям, и животным, пр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екращено распространение пожара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4E0" w:rsidRPr="00F9053E" w:rsidRDefault="005064E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E91743" w:rsidRDefault="000B4B2F" w:rsidP="00E91743">
            <w:pPr>
              <w:pStyle w:val="ConsNormal"/>
              <w:widowControl/>
              <w:ind w:right="0" w:firstLine="0"/>
              <w:rPr>
                <w:rFonts w:ascii="Times New Roman" w:hAnsi="Times New Roman" w:cs="Times New Roman"/>
                <w:color w:val="000000"/>
                <w:spacing w:val="-2"/>
              </w:rPr>
            </w:pPr>
            <w:r w:rsidRPr="000B4B2F">
              <w:rPr>
                <w:rFonts w:ascii="Times New Roman" w:hAnsi="Times New Roman" w:cs="Times New Roman"/>
                <w:color w:val="000000"/>
                <w:spacing w:val="-2"/>
              </w:rPr>
              <w:t>Кто принимает решения о спасении людей, имущества при пожаре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2"/>
              </w:rPr>
              <w:t xml:space="preserve"> </w:t>
            </w:r>
            <w:r w:rsidRPr="000B4B2F">
              <w:rPr>
                <w:rFonts w:ascii="Times New Roman" w:hAnsi="Times New Roman" w:cs="Times New Roman"/>
                <w:color w:val="000000"/>
                <w:spacing w:val="-2"/>
              </w:rPr>
              <w:t>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0B4B2F" w:rsidRDefault="000B4B2F" w:rsidP="009252E3">
            <w:pPr>
              <w:pStyle w:val="a4"/>
              <w:ind w:firstLine="0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B4B2F">
              <w:rPr>
                <w:sz w:val="20"/>
              </w:rPr>
              <w:t xml:space="preserve"> </w:t>
            </w:r>
            <w:r w:rsidRPr="000B4B2F">
              <w:rPr>
                <w:color w:val="000000"/>
                <w:spacing w:val="-2"/>
                <w:sz w:val="20"/>
              </w:rPr>
              <w:t>представитель органа местного самоуправления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F9053E" w:rsidRDefault="000B4B2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0B4B2F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0B4B2F" w:rsidRDefault="000B4B2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0B4B2F">
              <w:rPr>
                <w:rFonts w:ascii="Times New Roman" w:hAnsi="Times New Roman" w:cs="Times New Roman"/>
                <w:bCs/>
                <w:iCs/>
                <w:color w:val="FF0000"/>
                <w:spacing w:val="-2"/>
                <w:sz w:val="20"/>
                <w:szCs w:val="20"/>
              </w:rPr>
              <w:t>руководитель тушения пожара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0B4B2F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0B4B2F" w:rsidRDefault="000B4B2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B4B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B2F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представитель правоохранительных органов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4B2F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2F" w:rsidRPr="000B4B2F" w:rsidRDefault="000B4B2F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B2F" w:rsidRPr="000B4B2F" w:rsidRDefault="000B4B2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представитель администрации</w:t>
            </w:r>
            <w:r w:rsidRPr="000B4B2F">
              <w:rPr>
                <w:rFonts w:ascii="Times New Roman" w:hAnsi="Times New Roman" w:cs="Times New Roman"/>
                <w:sz w:val="20"/>
                <w:szCs w:val="20"/>
              </w:rPr>
              <w:t xml:space="preserve"> губернатора области.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B2F" w:rsidRPr="00F9053E" w:rsidRDefault="000B4B2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27B65" w:rsidRPr="00F9053E" w:rsidTr="00A27B6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A27B65" w:rsidRDefault="00A27B65" w:rsidP="00A27B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7B65">
              <w:rPr>
                <w:rFonts w:ascii="Times New Roman" w:hAnsi="Times New Roman" w:cs="Times New Roman"/>
                <w:sz w:val="20"/>
                <w:szCs w:val="20"/>
              </w:rPr>
              <w:t>Кто принимает решение по увеличению или уменьшению состава звена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5D77">
              <w:rPr>
                <w:rFonts w:ascii="Times New Roman" w:hAnsi="Times New Roman" w:cs="Times New Roman"/>
                <w:sz w:val="20"/>
                <w:szCs w:val="20"/>
              </w:rPr>
              <w:t>ГДЗС</w:t>
            </w:r>
            <w:proofErr w:type="gramStart"/>
            <w:r w:rsidR="00FF5D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7B6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F5723D" w:rsidRDefault="00A27B65" w:rsidP="00A27B6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РТП, НУ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B65" w:rsidRPr="00F9053E" w:rsidRDefault="00A27B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27B65" w:rsidRPr="00F9053E" w:rsidTr="008038C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F9053E" w:rsidRDefault="00A27B65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7424F2" w:rsidRDefault="00A27B65" w:rsidP="007F09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Командир звена ГДЗС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27B65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F9053E" w:rsidRDefault="00A27B65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B65" w:rsidRPr="00323F63" w:rsidRDefault="00A27B65" w:rsidP="007F090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Командир отделения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27B65" w:rsidRPr="00F9053E" w:rsidTr="00E91743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B65" w:rsidRPr="00F9053E" w:rsidRDefault="00A27B65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B65" w:rsidRPr="00323F63" w:rsidRDefault="00A27B65" w:rsidP="007F090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Начальник части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B65" w:rsidRPr="00F9053E" w:rsidRDefault="00A27B6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В каких случаях в подразделениях ГПС создается газодымозащитная служба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6518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при наличии в районе выезда зданий повышенной этажности.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6518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при наличии в районе выезда подвалов.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6518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при численности газодымозащитников в карауле (дежурной смене) 3 человека и более.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6518E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. при численности газодымозащитников в карауле (дежурной смене) 5 человека и более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pStyle w:val="a4"/>
              <w:ind w:firstLine="0"/>
              <w:rPr>
                <w:sz w:val="20"/>
              </w:rPr>
            </w:pPr>
            <w:r w:rsidRPr="00F6518E">
              <w:rPr>
                <w:sz w:val="20"/>
              </w:rPr>
              <w:t>Для проведения развода и передачи дежурства отводится не более</w:t>
            </w:r>
            <w:proofErr w:type="gramStart"/>
            <w:r w:rsidR="00F910DC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6518E">
              <w:rPr>
                <w:sz w:val="20"/>
              </w:rPr>
              <w:t xml:space="preserve"> 2-х часов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одного часа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45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30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6518E" w:rsidRDefault="00F6518E" w:rsidP="00E917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рукавных задержек</w:t>
            </w:r>
            <w:proofErr w:type="gramStart"/>
            <w:r w:rsidR="00F910DC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6518E" w:rsidRDefault="00F6518E" w:rsidP="00F651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200 кг 5 минут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Default="00F6518E" w:rsidP="00F6518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855A00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Default="00F6518E" w:rsidP="00F6518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855A00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Default="00F6518E" w:rsidP="00F6518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4. 3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>00 кг 5 минут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10DC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0DC" w:rsidRPr="00F9053E" w:rsidRDefault="00F910D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0DC" w:rsidRPr="00F910DC" w:rsidRDefault="00F910DC" w:rsidP="00E917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910DC">
              <w:rPr>
                <w:rFonts w:ascii="Times New Roman" w:hAnsi="Times New Roman" w:cs="Times New Roman"/>
                <w:sz w:val="20"/>
                <w:szCs w:val="20"/>
              </w:rPr>
              <w:t>рок проведения испытаний диэлектрические боты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DC" w:rsidRPr="00F910DC" w:rsidRDefault="001D248F" w:rsidP="00F910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F910DC" w:rsidRPr="00F910D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 w:rsidR="00F910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910DC" w:rsidRPr="00F910DC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DC" w:rsidRPr="00F9053E" w:rsidRDefault="00F910D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10DC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0DC" w:rsidRPr="00F9053E" w:rsidRDefault="00F910DC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DC" w:rsidRDefault="001D248F" w:rsidP="00F910D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F910DC" w:rsidRPr="000058A4">
              <w:rPr>
                <w:rFonts w:ascii="Times New Roman" w:hAnsi="Times New Roman" w:cs="Times New Roman"/>
                <w:sz w:val="20"/>
                <w:szCs w:val="20"/>
              </w:rPr>
              <w:t>один раз в год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10DC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0DC" w:rsidRPr="00F9053E" w:rsidRDefault="00F910DC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DC" w:rsidRDefault="001D248F" w:rsidP="00F910D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F910DC" w:rsidRPr="00F91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3 года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10DC" w:rsidRPr="00F9053E" w:rsidTr="00E9174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0DC" w:rsidRPr="00F9053E" w:rsidRDefault="00F910DC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0DC" w:rsidRDefault="001D248F" w:rsidP="00F910D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F910DC" w:rsidRPr="000058A4">
              <w:rPr>
                <w:rFonts w:ascii="Times New Roman" w:hAnsi="Times New Roman" w:cs="Times New Roman"/>
                <w:sz w:val="20"/>
                <w:szCs w:val="20"/>
              </w:rPr>
              <w:t>один раз в</w:t>
            </w:r>
            <w:r w:rsidR="00F910DC">
              <w:rPr>
                <w:rFonts w:ascii="Times New Roman" w:hAnsi="Times New Roman" w:cs="Times New Roman"/>
                <w:sz w:val="20"/>
                <w:szCs w:val="20"/>
              </w:rPr>
              <w:t xml:space="preserve"> пол</w:t>
            </w:r>
            <w:r w:rsidR="00F910DC" w:rsidRPr="000058A4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0DC" w:rsidRPr="00F9053E" w:rsidRDefault="00F910D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E9174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0B4B2F" w:rsidRDefault="00F6518E" w:rsidP="00E91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основании какого нормативного документа проводится расследование несчастного случая на производстве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  <w:proofErr w:type="gram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0B4B2F" w:rsidRDefault="00F6518E" w:rsidP="009252E3">
            <w:pPr>
              <w:tabs>
                <w:tab w:val="num" w:pos="284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36339">
              <w:rPr>
                <w:rFonts w:ascii="Times New Roman" w:hAnsi="Times New Roman" w:cs="Times New Roman"/>
                <w:sz w:val="20"/>
                <w:szCs w:val="20"/>
              </w:rPr>
              <w:t>1. Трудовой кодекс Российской Федерации.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3A23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6339">
              <w:rPr>
                <w:rFonts w:ascii="Times New Roman" w:hAnsi="Times New Roman" w:cs="Times New Roman"/>
                <w:sz w:val="20"/>
                <w:szCs w:val="20"/>
              </w:rPr>
              <w:t xml:space="preserve">2. Постановление Минтруда и социального развития от 24.10.2002 года № 73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3A23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6339">
              <w:rPr>
                <w:rFonts w:ascii="Times New Roman" w:hAnsi="Times New Roman" w:cs="Times New Roman"/>
                <w:sz w:val="20"/>
                <w:szCs w:val="20"/>
              </w:rPr>
              <w:t>3. Приказ МЧС России от 31.12.2002 года № 630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6518E" w:rsidRPr="00F9053E" w:rsidTr="003A23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633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Все перечисленные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8E" w:rsidRPr="00F9053E" w:rsidRDefault="00F6518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E91743" w:rsidRDefault="00F9053E" w:rsidP="00E917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E91743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36339"/>
    <w:rsid w:val="000B4B2F"/>
    <w:rsid w:val="001D248F"/>
    <w:rsid w:val="003A2382"/>
    <w:rsid w:val="00470C0B"/>
    <w:rsid w:val="0050023B"/>
    <w:rsid w:val="005064E0"/>
    <w:rsid w:val="00635E97"/>
    <w:rsid w:val="007F0ACE"/>
    <w:rsid w:val="008B6A91"/>
    <w:rsid w:val="00956048"/>
    <w:rsid w:val="009F7B68"/>
    <w:rsid w:val="00A27B65"/>
    <w:rsid w:val="00C03007"/>
    <w:rsid w:val="00D04E87"/>
    <w:rsid w:val="00D07F96"/>
    <w:rsid w:val="00D420D1"/>
    <w:rsid w:val="00D57D0F"/>
    <w:rsid w:val="00DD38DC"/>
    <w:rsid w:val="00E91743"/>
    <w:rsid w:val="00F6518E"/>
    <w:rsid w:val="00F9053E"/>
    <w:rsid w:val="00F910DC"/>
    <w:rsid w:val="00F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2F"/>
    <w:pPr>
      <w:ind w:left="720"/>
      <w:contextualSpacing/>
    </w:pPr>
  </w:style>
  <w:style w:type="paragraph" w:styleId="a4">
    <w:name w:val="Body Text Indent"/>
    <w:basedOn w:val="a"/>
    <w:link w:val="a5"/>
    <w:rsid w:val="000B4B2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B4B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rsid w:val="000B4B2F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"/>
    <w:basedOn w:val="a"/>
    <w:link w:val="a7"/>
    <w:rsid w:val="0003633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0363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2F"/>
    <w:pPr>
      <w:ind w:left="720"/>
      <w:contextualSpacing/>
    </w:pPr>
  </w:style>
  <w:style w:type="paragraph" w:styleId="a4">
    <w:name w:val="Body Text Indent"/>
    <w:basedOn w:val="a"/>
    <w:link w:val="a5"/>
    <w:rsid w:val="000B4B2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B4B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rsid w:val="000B4B2F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"/>
    <w:basedOn w:val="a"/>
    <w:link w:val="a7"/>
    <w:rsid w:val="0003633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0363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13</cp:revision>
  <cp:lastPrinted>2012-11-15T13:06:00Z</cp:lastPrinted>
  <dcterms:created xsi:type="dcterms:W3CDTF">2012-10-30T07:26:00Z</dcterms:created>
  <dcterms:modified xsi:type="dcterms:W3CDTF">2012-11-15T13:06:00Z</dcterms:modified>
</cp:coreProperties>
</file>