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181" w:rsidRPr="004B4176" w:rsidRDefault="00257181" w:rsidP="00257181">
      <w:pPr>
        <w:pStyle w:val="Nzov"/>
        <w:rPr>
          <w:rFonts w:ascii="Calibri" w:hAnsi="Calibri"/>
        </w:rPr>
      </w:pPr>
    </w:p>
    <w:p w:rsidR="00257181" w:rsidRPr="004B4176" w:rsidRDefault="00257181" w:rsidP="00257181">
      <w:pPr>
        <w:jc w:val="center"/>
        <w:rPr>
          <w:rStyle w:val="Siln"/>
          <w:sz w:val="36"/>
          <w:szCs w:val="36"/>
        </w:rPr>
      </w:pPr>
      <w:r w:rsidRPr="004B4176">
        <w:rPr>
          <w:rStyle w:val="Siln"/>
          <w:sz w:val="36"/>
          <w:szCs w:val="36"/>
        </w:rPr>
        <w:t>Fakulta matematiky, fyziky a informatiky Univerzity Komenského</w:t>
      </w:r>
    </w:p>
    <w:p w:rsidR="00257181" w:rsidRPr="004B4176" w:rsidRDefault="00257181" w:rsidP="00192C82">
      <w:pPr>
        <w:jc w:val="center"/>
        <w:rPr>
          <w:b/>
          <w:sz w:val="40"/>
          <w:szCs w:val="40"/>
        </w:rPr>
      </w:pPr>
    </w:p>
    <w:p w:rsidR="00257181" w:rsidRDefault="00257181" w:rsidP="00192C82">
      <w:pPr>
        <w:jc w:val="center"/>
        <w:rPr>
          <w:b/>
          <w:sz w:val="40"/>
          <w:szCs w:val="40"/>
        </w:rPr>
      </w:pPr>
    </w:p>
    <w:p w:rsidR="00771F02" w:rsidRDefault="00771F02" w:rsidP="00192C82">
      <w:pPr>
        <w:jc w:val="center"/>
        <w:rPr>
          <w:b/>
          <w:sz w:val="40"/>
          <w:szCs w:val="40"/>
        </w:rPr>
      </w:pPr>
    </w:p>
    <w:p w:rsidR="00771F02" w:rsidRPr="004B4176" w:rsidRDefault="00771F02" w:rsidP="00192C82">
      <w:pPr>
        <w:jc w:val="center"/>
        <w:rPr>
          <w:b/>
          <w:sz w:val="40"/>
          <w:szCs w:val="40"/>
        </w:rPr>
      </w:pPr>
    </w:p>
    <w:p w:rsidR="00257181" w:rsidRPr="004B4176" w:rsidRDefault="00257181" w:rsidP="00192C82">
      <w:pPr>
        <w:jc w:val="center"/>
        <w:rPr>
          <w:b/>
          <w:sz w:val="40"/>
          <w:szCs w:val="40"/>
        </w:rPr>
      </w:pPr>
    </w:p>
    <w:p w:rsidR="00025B5C" w:rsidRPr="004B4176" w:rsidRDefault="00192C82" w:rsidP="00192C82">
      <w:pPr>
        <w:jc w:val="center"/>
        <w:rPr>
          <w:b/>
          <w:sz w:val="40"/>
          <w:szCs w:val="40"/>
        </w:rPr>
      </w:pPr>
      <w:r w:rsidRPr="004B4176">
        <w:rPr>
          <w:b/>
          <w:sz w:val="40"/>
          <w:szCs w:val="40"/>
        </w:rPr>
        <w:t>Záverečná správa</w:t>
      </w:r>
    </w:p>
    <w:p w:rsidR="00192C82" w:rsidRPr="004B4176" w:rsidRDefault="00B2679A" w:rsidP="00192C82">
      <w:pPr>
        <w:jc w:val="center"/>
        <w:rPr>
          <w:b/>
          <w:sz w:val="36"/>
          <w:szCs w:val="36"/>
        </w:rPr>
      </w:pPr>
      <w:r w:rsidRPr="004B4176">
        <w:rPr>
          <w:b/>
          <w:sz w:val="36"/>
          <w:szCs w:val="36"/>
        </w:rPr>
        <w:t>Inventarizácia chemikálií</w:t>
      </w: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3F5831" w:rsidRPr="004B4176" w:rsidRDefault="003F5831" w:rsidP="00192C82">
      <w:pPr>
        <w:jc w:val="center"/>
        <w:rPr>
          <w:b/>
          <w:sz w:val="36"/>
          <w:szCs w:val="36"/>
        </w:rPr>
      </w:pPr>
    </w:p>
    <w:p w:rsidR="00EE61C4" w:rsidRPr="004B4176" w:rsidRDefault="00EE61C4" w:rsidP="00192C82">
      <w:pPr>
        <w:jc w:val="center"/>
        <w:rPr>
          <w:b/>
          <w:sz w:val="36"/>
          <w:szCs w:val="36"/>
        </w:rPr>
      </w:pPr>
    </w:p>
    <w:p w:rsidR="00B354BC" w:rsidRDefault="00B354BC" w:rsidP="00192C82">
      <w:pPr>
        <w:jc w:val="center"/>
        <w:rPr>
          <w:b/>
          <w:sz w:val="36"/>
          <w:szCs w:val="36"/>
        </w:rPr>
      </w:pPr>
    </w:p>
    <w:sdt>
      <w:sdtPr>
        <w:rPr>
          <w:rFonts w:asciiTheme="minorHAnsi" w:eastAsiaTheme="minorEastAsia" w:hAnsiTheme="minorHAnsi" w:cstheme="minorBidi"/>
          <w:b w:val="0"/>
          <w:bCs w:val="0"/>
          <w:color w:val="auto"/>
          <w:sz w:val="22"/>
          <w:szCs w:val="22"/>
        </w:rPr>
        <w:id w:val="6660167"/>
        <w:docPartObj>
          <w:docPartGallery w:val="Table of Contents"/>
          <w:docPartUnique/>
        </w:docPartObj>
      </w:sdtPr>
      <w:sdtContent>
        <w:p w:rsidR="00047D9F" w:rsidRDefault="00047D9F">
          <w:pPr>
            <w:pStyle w:val="Hlavikaobsahu"/>
          </w:pPr>
          <w:r w:rsidRPr="00E9719C">
            <w:rPr>
              <w:color w:val="auto"/>
            </w:rPr>
            <w:t>Obsah</w:t>
          </w:r>
        </w:p>
        <w:p w:rsidR="00DD0B17" w:rsidRDefault="00D631FB">
          <w:pPr>
            <w:pStyle w:val="Obsah1"/>
            <w:tabs>
              <w:tab w:val="right" w:leader="dot" w:pos="9062"/>
            </w:tabs>
            <w:rPr>
              <w:rFonts w:asciiTheme="minorHAnsi" w:eastAsiaTheme="minorEastAsia" w:hAnsiTheme="minorHAnsi" w:cstheme="minorBidi"/>
              <w:noProof/>
              <w:lang w:eastAsia="sk-SK"/>
            </w:rPr>
          </w:pPr>
          <w:r w:rsidRPr="00D631FB">
            <w:fldChar w:fldCharType="begin"/>
          </w:r>
          <w:r w:rsidR="00047D9F">
            <w:instrText xml:space="preserve"> TOC \o "1-3" \h \z \u </w:instrText>
          </w:r>
          <w:r w:rsidRPr="00D631FB">
            <w:fldChar w:fldCharType="separate"/>
          </w:r>
          <w:hyperlink w:anchor="_Toc378255884" w:history="1">
            <w:r w:rsidR="00DD0B17" w:rsidRPr="0054029C">
              <w:rPr>
                <w:rStyle w:val="Hypertextovprepojenie"/>
                <w:noProof/>
              </w:rPr>
              <w:t>A. Katalóg požiadaviek</w:t>
            </w:r>
            <w:r w:rsidR="00DD0B17">
              <w:rPr>
                <w:noProof/>
                <w:webHidden/>
              </w:rPr>
              <w:tab/>
            </w:r>
            <w:r w:rsidR="00DD0B17">
              <w:rPr>
                <w:noProof/>
                <w:webHidden/>
              </w:rPr>
              <w:fldChar w:fldCharType="begin"/>
            </w:r>
            <w:r w:rsidR="00DD0B17">
              <w:rPr>
                <w:noProof/>
                <w:webHidden/>
              </w:rPr>
              <w:instrText xml:space="preserve"> PAGEREF _Toc378255884 \h </w:instrText>
            </w:r>
            <w:r w:rsidR="00DD0B17">
              <w:rPr>
                <w:noProof/>
                <w:webHidden/>
              </w:rPr>
            </w:r>
            <w:r w:rsidR="00DD0B17">
              <w:rPr>
                <w:noProof/>
                <w:webHidden/>
              </w:rPr>
              <w:fldChar w:fldCharType="separate"/>
            </w:r>
            <w:r w:rsidR="00DD0B17">
              <w:rPr>
                <w:noProof/>
                <w:webHidden/>
              </w:rPr>
              <w:t>2</w:t>
            </w:r>
            <w:r w:rsidR="00DD0B17">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885" w:history="1">
            <w:r w:rsidRPr="0054029C">
              <w:rPr>
                <w:rStyle w:val="Hypertextovprepojenie"/>
                <w:noProof/>
              </w:rPr>
              <w:t>1. Úvod</w:t>
            </w:r>
            <w:r>
              <w:rPr>
                <w:noProof/>
                <w:webHidden/>
              </w:rPr>
              <w:tab/>
            </w:r>
            <w:r>
              <w:rPr>
                <w:noProof/>
                <w:webHidden/>
              </w:rPr>
              <w:fldChar w:fldCharType="begin"/>
            </w:r>
            <w:r>
              <w:rPr>
                <w:noProof/>
                <w:webHidden/>
              </w:rPr>
              <w:instrText xml:space="preserve"> PAGEREF _Toc378255885 \h </w:instrText>
            </w:r>
            <w:r>
              <w:rPr>
                <w:noProof/>
                <w:webHidden/>
              </w:rPr>
            </w:r>
            <w:r>
              <w:rPr>
                <w:noProof/>
                <w:webHidden/>
              </w:rPr>
              <w:fldChar w:fldCharType="separate"/>
            </w:r>
            <w:r>
              <w:rPr>
                <w:noProof/>
                <w:webHidden/>
              </w:rPr>
              <w:t>3</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86" w:history="1">
            <w:r w:rsidRPr="0054029C">
              <w:rPr>
                <w:rStyle w:val="Hypertextovprepojenie"/>
                <w:noProof/>
              </w:rPr>
              <w:t>1.1 Predmet špecifikácie</w:t>
            </w:r>
            <w:r>
              <w:rPr>
                <w:noProof/>
                <w:webHidden/>
              </w:rPr>
              <w:tab/>
            </w:r>
            <w:r>
              <w:rPr>
                <w:noProof/>
                <w:webHidden/>
              </w:rPr>
              <w:fldChar w:fldCharType="begin"/>
            </w:r>
            <w:r>
              <w:rPr>
                <w:noProof/>
                <w:webHidden/>
              </w:rPr>
              <w:instrText xml:space="preserve"> PAGEREF _Toc378255886 \h </w:instrText>
            </w:r>
            <w:r>
              <w:rPr>
                <w:noProof/>
                <w:webHidden/>
              </w:rPr>
            </w:r>
            <w:r>
              <w:rPr>
                <w:noProof/>
                <w:webHidden/>
              </w:rPr>
              <w:fldChar w:fldCharType="separate"/>
            </w:r>
            <w:r>
              <w:rPr>
                <w:noProof/>
                <w:webHidden/>
              </w:rPr>
              <w:t>3</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87" w:history="1">
            <w:r w:rsidRPr="0054029C">
              <w:rPr>
                <w:rStyle w:val="Hypertextovprepojenie"/>
                <w:noProof/>
              </w:rPr>
              <w:t>1.2 Rozsah a funkcie systému</w:t>
            </w:r>
            <w:r>
              <w:rPr>
                <w:noProof/>
                <w:webHidden/>
              </w:rPr>
              <w:tab/>
            </w:r>
            <w:r>
              <w:rPr>
                <w:noProof/>
                <w:webHidden/>
              </w:rPr>
              <w:fldChar w:fldCharType="begin"/>
            </w:r>
            <w:r>
              <w:rPr>
                <w:noProof/>
                <w:webHidden/>
              </w:rPr>
              <w:instrText xml:space="preserve"> PAGEREF _Toc378255887 \h </w:instrText>
            </w:r>
            <w:r>
              <w:rPr>
                <w:noProof/>
                <w:webHidden/>
              </w:rPr>
            </w:r>
            <w:r>
              <w:rPr>
                <w:noProof/>
                <w:webHidden/>
              </w:rPr>
              <w:fldChar w:fldCharType="separate"/>
            </w:r>
            <w:r>
              <w:rPr>
                <w:noProof/>
                <w:webHidden/>
              </w:rPr>
              <w:t>3</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88" w:history="1">
            <w:r w:rsidRPr="0054029C">
              <w:rPr>
                <w:rStyle w:val="Hypertextovprepojenie"/>
                <w:noProof/>
              </w:rPr>
              <w:t>1.3 Slovník pojmov a skratky</w:t>
            </w:r>
            <w:r>
              <w:rPr>
                <w:noProof/>
                <w:webHidden/>
              </w:rPr>
              <w:tab/>
            </w:r>
            <w:r>
              <w:rPr>
                <w:noProof/>
                <w:webHidden/>
              </w:rPr>
              <w:fldChar w:fldCharType="begin"/>
            </w:r>
            <w:r>
              <w:rPr>
                <w:noProof/>
                <w:webHidden/>
              </w:rPr>
              <w:instrText xml:space="preserve"> PAGEREF _Toc378255888 \h </w:instrText>
            </w:r>
            <w:r>
              <w:rPr>
                <w:noProof/>
                <w:webHidden/>
              </w:rPr>
            </w:r>
            <w:r>
              <w:rPr>
                <w:noProof/>
                <w:webHidden/>
              </w:rPr>
              <w:fldChar w:fldCharType="separate"/>
            </w:r>
            <w:r>
              <w:rPr>
                <w:noProof/>
                <w:webHidden/>
              </w:rPr>
              <w:t>3</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89" w:history="1">
            <w:r w:rsidRPr="0054029C">
              <w:rPr>
                <w:rStyle w:val="Hypertextovprepojenie"/>
                <w:noProof/>
              </w:rPr>
              <w:t>1.4 Odkazy</w:t>
            </w:r>
            <w:r>
              <w:rPr>
                <w:noProof/>
                <w:webHidden/>
              </w:rPr>
              <w:tab/>
            </w:r>
            <w:r>
              <w:rPr>
                <w:noProof/>
                <w:webHidden/>
              </w:rPr>
              <w:fldChar w:fldCharType="begin"/>
            </w:r>
            <w:r>
              <w:rPr>
                <w:noProof/>
                <w:webHidden/>
              </w:rPr>
              <w:instrText xml:space="preserve"> PAGEREF _Toc378255889 \h </w:instrText>
            </w:r>
            <w:r>
              <w:rPr>
                <w:noProof/>
                <w:webHidden/>
              </w:rPr>
            </w:r>
            <w:r>
              <w:rPr>
                <w:noProof/>
                <w:webHidden/>
              </w:rPr>
              <w:fldChar w:fldCharType="separate"/>
            </w:r>
            <w:r>
              <w:rPr>
                <w:noProof/>
                <w:webHidden/>
              </w:rPr>
              <w:t>3</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90" w:history="1">
            <w:r w:rsidRPr="0054029C">
              <w:rPr>
                <w:rStyle w:val="Hypertextovprepojenie"/>
                <w:noProof/>
              </w:rPr>
              <w:t>1.5 Prehľad obsahu nasledovných kapitol</w:t>
            </w:r>
            <w:r>
              <w:rPr>
                <w:noProof/>
                <w:webHidden/>
              </w:rPr>
              <w:tab/>
            </w:r>
            <w:r>
              <w:rPr>
                <w:noProof/>
                <w:webHidden/>
              </w:rPr>
              <w:fldChar w:fldCharType="begin"/>
            </w:r>
            <w:r>
              <w:rPr>
                <w:noProof/>
                <w:webHidden/>
              </w:rPr>
              <w:instrText xml:space="preserve"> PAGEREF _Toc378255890 \h </w:instrText>
            </w:r>
            <w:r>
              <w:rPr>
                <w:noProof/>
                <w:webHidden/>
              </w:rPr>
            </w:r>
            <w:r>
              <w:rPr>
                <w:noProof/>
                <w:webHidden/>
              </w:rPr>
              <w:fldChar w:fldCharType="separate"/>
            </w:r>
            <w:r>
              <w:rPr>
                <w:noProof/>
                <w:webHidden/>
              </w:rPr>
              <w:t>3</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891" w:history="1">
            <w:r w:rsidRPr="0054029C">
              <w:rPr>
                <w:rStyle w:val="Hypertextovprepojenie"/>
                <w:noProof/>
              </w:rPr>
              <w:t>2. Celkový opis</w:t>
            </w:r>
            <w:r>
              <w:rPr>
                <w:noProof/>
                <w:webHidden/>
              </w:rPr>
              <w:tab/>
            </w:r>
            <w:r>
              <w:rPr>
                <w:noProof/>
                <w:webHidden/>
              </w:rPr>
              <w:fldChar w:fldCharType="begin"/>
            </w:r>
            <w:r>
              <w:rPr>
                <w:noProof/>
                <w:webHidden/>
              </w:rPr>
              <w:instrText xml:space="preserve"> PAGEREF _Toc378255891 \h </w:instrText>
            </w:r>
            <w:r>
              <w:rPr>
                <w:noProof/>
                <w:webHidden/>
              </w:rPr>
            </w:r>
            <w:r>
              <w:rPr>
                <w:noProof/>
                <w:webHidden/>
              </w:rPr>
              <w:fldChar w:fldCharType="separate"/>
            </w:r>
            <w:r>
              <w:rPr>
                <w:noProof/>
                <w:webHidden/>
              </w:rPr>
              <w:t>3</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92" w:history="1">
            <w:r w:rsidRPr="0054029C">
              <w:rPr>
                <w:rStyle w:val="Hypertextovprepojenie"/>
                <w:noProof/>
              </w:rPr>
              <w:t>2.1 Kontext systému</w:t>
            </w:r>
            <w:r>
              <w:rPr>
                <w:noProof/>
                <w:webHidden/>
              </w:rPr>
              <w:tab/>
            </w:r>
            <w:r>
              <w:rPr>
                <w:noProof/>
                <w:webHidden/>
              </w:rPr>
              <w:fldChar w:fldCharType="begin"/>
            </w:r>
            <w:r>
              <w:rPr>
                <w:noProof/>
                <w:webHidden/>
              </w:rPr>
              <w:instrText xml:space="preserve"> PAGEREF _Toc378255892 \h </w:instrText>
            </w:r>
            <w:r>
              <w:rPr>
                <w:noProof/>
                <w:webHidden/>
              </w:rPr>
            </w:r>
            <w:r>
              <w:rPr>
                <w:noProof/>
                <w:webHidden/>
              </w:rPr>
              <w:fldChar w:fldCharType="separate"/>
            </w:r>
            <w:r>
              <w:rPr>
                <w:noProof/>
                <w:webHidden/>
              </w:rPr>
              <w:t>3</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93" w:history="1">
            <w:r w:rsidRPr="0054029C">
              <w:rPr>
                <w:rStyle w:val="Hypertextovprepojenie"/>
                <w:noProof/>
              </w:rPr>
              <w:t>2.2 Charakterizácia používateľa</w:t>
            </w:r>
            <w:r>
              <w:rPr>
                <w:noProof/>
                <w:webHidden/>
              </w:rPr>
              <w:tab/>
            </w:r>
            <w:r>
              <w:rPr>
                <w:noProof/>
                <w:webHidden/>
              </w:rPr>
              <w:fldChar w:fldCharType="begin"/>
            </w:r>
            <w:r>
              <w:rPr>
                <w:noProof/>
                <w:webHidden/>
              </w:rPr>
              <w:instrText xml:space="preserve"> PAGEREF _Toc378255893 \h </w:instrText>
            </w:r>
            <w:r>
              <w:rPr>
                <w:noProof/>
                <w:webHidden/>
              </w:rPr>
            </w:r>
            <w:r>
              <w:rPr>
                <w:noProof/>
                <w:webHidden/>
              </w:rPr>
              <w:fldChar w:fldCharType="separate"/>
            </w:r>
            <w:r>
              <w:rPr>
                <w:noProof/>
                <w:webHidden/>
              </w:rPr>
              <w:t>4</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94" w:history="1">
            <w:r w:rsidRPr="0054029C">
              <w:rPr>
                <w:rStyle w:val="Hypertextovprepojenie"/>
                <w:noProof/>
              </w:rPr>
              <w:t>2.3 Popis záznamov a systémových správ</w:t>
            </w:r>
            <w:r>
              <w:rPr>
                <w:noProof/>
                <w:webHidden/>
              </w:rPr>
              <w:tab/>
            </w:r>
            <w:r>
              <w:rPr>
                <w:noProof/>
                <w:webHidden/>
              </w:rPr>
              <w:fldChar w:fldCharType="begin"/>
            </w:r>
            <w:r>
              <w:rPr>
                <w:noProof/>
                <w:webHidden/>
              </w:rPr>
              <w:instrText xml:space="preserve"> PAGEREF _Toc378255894 \h </w:instrText>
            </w:r>
            <w:r>
              <w:rPr>
                <w:noProof/>
                <w:webHidden/>
              </w:rPr>
            </w:r>
            <w:r>
              <w:rPr>
                <w:noProof/>
                <w:webHidden/>
              </w:rPr>
              <w:fldChar w:fldCharType="separate"/>
            </w:r>
            <w:r>
              <w:rPr>
                <w:noProof/>
                <w:webHidden/>
              </w:rPr>
              <w:t>4</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895" w:history="1">
            <w:r w:rsidRPr="0054029C">
              <w:rPr>
                <w:rStyle w:val="Hypertextovprepojenie"/>
                <w:noProof/>
              </w:rPr>
              <w:t>3. Konkrétne požiadavky</w:t>
            </w:r>
            <w:r>
              <w:rPr>
                <w:noProof/>
                <w:webHidden/>
              </w:rPr>
              <w:tab/>
            </w:r>
            <w:r>
              <w:rPr>
                <w:noProof/>
                <w:webHidden/>
              </w:rPr>
              <w:fldChar w:fldCharType="begin"/>
            </w:r>
            <w:r>
              <w:rPr>
                <w:noProof/>
                <w:webHidden/>
              </w:rPr>
              <w:instrText xml:space="preserve"> PAGEREF _Toc378255895 \h </w:instrText>
            </w:r>
            <w:r>
              <w:rPr>
                <w:noProof/>
                <w:webHidden/>
              </w:rPr>
            </w:r>
            <w:r>
              <w:rPr>
                <w:noProof/>
                <w:webHidden/>
              </w:rPr>
              <w:fldChar w:fldCharType="separate"/>
            </w:r>
            <w:r>
              <w:rPr>
                <w:noProof/>
                <w:webHidden/>
              </w:rPr>
              <w:t>5</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96" w:history="1">
            <w:r w:rsidRPr="0054029C">
              <w:rPr>
                <w:rStyle w:val="Hypertextovprepojenie"/>
                <w:noProof/>
              </w:rPr>
              <w:t>3.1 Systémové požiadavky</w:t>
            </w:r>
            <w:r>
              <w:rPr>
                <w:noProof/>
                <w:webHidden/>
              </w:rPr>
              <w:tab/>
            </w:r>
            <w:r>
              <w:rPr>
                <w:noProof/>
                <w:webHidden/>
              </w:rPr>
              <w:fldChar w:fldCharType="begin"/>
            </w:r>
            <w:r>
              <w:rPr>
                <w:noProof/>
                <w:webHidden/>
              </w:rPr>
              <w:instrText xml:space="preserve"> PAGEREF _Toc378255896 \h </w:instrText>
            </w:r>
            <w:r>
              <w:rPr>
                <w:noProof/>
                <w:webHidden/>
              </w:rPr>
            </w:r>
            <w:r>
              <w:rPr>
                <w:noProof/>
                <w:webHidden/>
              </w:rPr>
              <w:fldChar w:fldCharType="separate"/>
            </w:r>
            <w:r>
              <w:rPr>
                <w:noProof/>
                <w:webHidden/>
              </w:rPr>
              <w:t>5</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97" w:history="1">
            <w:r w:rsidRPr="0054029C">
              <w:rPr>
                <w:rStyle w:val="Hypertextovprepojenie"/>
                <w:noProof/>
              </w:rPr>
              <w:t>3.2 Funkčné požiadavky</w:t>
            </w:r>
            <w:r>
              <w:rPr>
                <w:noProof/>
                <w:webHidden/>
              </w:rPr>
              <w:tab/>
            </w:r>
            <w:r>
              <w:rPr>
                <w:noProof/>
                <w:webHidden/>
              </w:rPr>
              <w:fldChar w:fldCharType="begin"/>
            </w:r>
            <w:r>
              <w:rPr>
                <w:noProof/>
                <w:webHidden/>
              </w:rPr>
              <w:instrText xml:space="preserve"> PAGEREF _Toc378255897 \h </w:instrText>
            </w:r>
            <w:r>
              <w:rPr>
                <w:noProof/>
                <w:webHidden/>
              </w:rPr>
            </w:r>
            <w:r>
              <w:rPr>
                <w:noProof/>
                <w:webHidden/>
              </w:rPr>
              <w:fldChar w:fldCharType="separate"/>
            </w:r>
            <w:r>
              <w:rPr>
                <w:noProof/>
                <w:webHidden/>
              </w:rPr>
              <w:t>5</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898" w:history="1">
            <w:r w:rsidRPr="0054029C">
              <w:rPr>
                <w:rStyle w:val="Hypertextovprepojenie"/>
                <w:noProof/>
              </w:rPr>
              <w:t>3.3 Výkonnostné požiadavky</w:t>
            </w:r>
            <w:r>
              <w:rPr>
                <w:noProof/>
                <w:webHidden/>
              </w:rPr>
              <w:tab/>
            </w:r>
            <w:r>
              <w:rPr>
                <w:noProof/>
                <w:webHidden/>
              </w:rPr>
              <w:fldChar w:fldCharType="begin"/>
            </w:r>
            <w:r>
              <w:rPr>
                <w:noProof/>
                <w:webHidden/>
              </w:rPr>
              <w:instrText xml:space="preserve"> PAGEREF _Toc378255898 \h </w:instrText>
            </w:r>
            <w:r>
              <w:rPr>
                <w:noProof/>
                <w:webHidden/>
              </w:rPr>
            </w:r>
            <w:r>
              <w:rPr>
                <w:noProof/>
                <w:webHidden/>
              </w:rPr>
              <w:fldChar w:fldCharType="separate"/>
            </w:r>
            <w:r>
              <w:rPr>
                <w:noProof/>
                <w:webHidden/>
              </w:rPr>
              <w:t>7</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899" w:history="1">
            <w:r w:rsidRPr="0054029C">
              <w:rPr>
                <w:rStyle w:val="Hypertextovprepojenie"/>
                <w:noProof/>
                <w:kern w:val="32"/>
              </w:rPr>
              <w:t>4. Apendix</w:t>
            </w:r>
            <w:r>
              <w:rPr>
                <w:noProof/>
                <w:webHidden/>
              </w:rPr>
              <w:tab/>
            </w:r>
            <w:r>
              <w:rPr>
                <w:noProof/>
                <w:webHidden/>
              </w:rPr>
              <w:fldChar w:fldCharType="begin"/>
            </w:r>
            <w:r>
              <w:rPr>
                <w:noProof/>
                <w:webHidden/>
              </w:rPr>
              <w:instrText xml:space="preserve"> PAGEREF _Toc378255899 \h </w:instrText>
            </w:r>
            <w:r>
              <w:rPr>
                <w:noProof/>
                <w:webHidden/>
              </w:rPr>
            </w:r>
            <w:r>
              <w:rPr>
                <w:noProof/>
                <w:webHidden/>
              </w:rPr>
              <w:fldChar w:fldCharType="separate"/>
            </w:r>
            <w:r>
              <w:rPr>
                <w:noProof/>
                <w:webHidden/>
              </w:rPr>
              <w:t>7</w:t>
            </w:r>
            <w:r>
              <w:rPr>
                <w:noProof/>
                <w:webHidden/>
              </w:rPr>
              <w:fldChar w:fldCharType="end"/>
            </w:r>
          </w:hyperlink>
        </w:p>
        <w:p w:rsidR="00DD0B17" w:rsidRDefault="00DD0B17">
          <w:pPr>
            <w:pStyle w:val="Obsah3"/>
            <w:tabs>
              <w:tab w:val="right" w:leader="dot" w:pos="9062"/>
            </w:tabs>
            <w:rPr>
              <w:rFonts w:asciiTheme="minorHAnsi" w:eastAsiaTheme="minorEastAsia" w:hAnsiTheme="minorHAnsi" w:cstheme="minorBidi"/>
              <w:noProof/>
              <w:lang w:eastAsia="sk-SK"/>
            </w:rPr>
          </w:pPr>
          <w:hyperlink w:anchor="_Toc378255900" w:history="1">
            <w:r w:rsidRPr="0054029C">
              <w:rPr>
                <w:rStyle w:val="Hypertextovprepojenie"/>
                <w:noProof/>
              </w:rPr>
              <w:t>4.1 Odkazy</w:t>
            </w:r>
            <w:r>
              <w:rPr>
                <w:noProof/>
                <w:webHidden/>
              </w:rPr>
              <w:tab/>
            </w:r>
            <w:r>
              <w:rPr>
                <w:noProof/>
                <w:webHidden/>
              </w:rPr>
              <w:fldChar w:fldCharType="begin"/>
            </w:r>
            <w:r>
              <w:rPr>
                <w:noProof/>
                <w:webHidden/>
              </w:rPr>
              <w:instrText xml:space="preserve"> PAGEREF _Toc378255900 \h </w:instrText>
            </w:r>
            <w:r>
              <w:rPr>
                <w:noProof/>
                <w:webHidden/>
              </w:rPr>
            </w:r>
            <w:r>
              <w:rPr>
                <w:noProof/>
                <w:webHidden/>
              </w:rPr>
              <w:fldChar w:fldCharType="separate"/>
            </w:r>
            <w:r>
              <w:rPr>
                <w:noProof/>
                <w:webHidden/>
              </w:rPr>
              <w:t>7</w:t>
            </w:r>
            <w:r>
              <w:rPr>
                <w:noProof/>
                <w:webHidden/>
              </w:rPr>
              <w:fldChar w:fldCharType="end"/>
            </w:r>
          </w:hyperlink>
        </w:p>
        <w:p w:rsidR="00DD0B17" w:rsidRDefault="00DD0B17">
          <w:pPr>
            <w:pStyle w:val="Obsah1"/>
            <w:tabs>
              <w:tab w:val="right" w:leader="dot" w:pos="9062"/>
            </w:tabs>
            <w:rPr>
              <w:rFonts w:asciiTheme="minorHAnsi" w:eastAsiaTheme="minorEastAsia" w:hAnsiTheme="minorHAnsi" w:cstheme="minorBidi"/>
              <w:noProof/>
              <w:lang w:eastAsia="sk-SK"/>
            </w:rPr>
          </w:pPr>
          <w:hyperlink w:anchor="_Toc378255901" w:history="1">
            <w:r w:rsidRPr="0054029C">
              <w:rPr>
                <w:rStyle w:val="Hypertextovprepojenie"/>
                <w:noProof/>
              </w:rPr>
              <w:t>B. Návrh</w:t>
            </w:r>
            <w:r>
              <w:rPr>
                <w:noProof/>
                <w:webHidden/>
              </w:rPr>
              <w:tab/>
            </w:r>
            <w:r>
              <w:rPr>
                <w:noProof/>
                <w:webHidden/>
              </w:rPr>
              <w:fldChar w:fldCharType="begin"/>
            </w:r>
            <w:r>
              <w:rPr>
                <w:noProof/>
                <w:webHidden/>
              </w:rPr>
              <w:instrText xml:space="preserve"> PAGEREF _Toc378255901 \h </w:instrText>
            </w:r>
            <w:r>
              <w:rPr>
                <w:noProof/>
                <w:webHidden/>
              </w:rPr>
            </w:r>
            <w:r>
              <w:rPr>
                <w:noProof/>
                <w:webHidden/>
              </w:rPr>
              <w:fldChar w:fldCharType="separate"/>
            </w:r>
            <w:r>
              <w:rPr>
                <w:noProof/>
                <w:webHidden/>
              </w:rPr>
              <w:t>12</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902" w:history="1">
            <w:r w:rsidRPr="0054029C">
              <w:rPr>
                <w:rStyle w:val="Hypertextovprepojenie"/>
                <w:noProof/>
              </w:rPr>
              <w:t>1. Entitno-relačný diagram</w:t>
            </w:r>
            <w:r>
              <w:rPr>
                <w:noProof/>
                <w:webHidden/>
              </w:rPr>
              <w:tab/>
            </w:r>
            <w:r>
              <w:rPr>
                <w:noProof/>
                <w:webHidden/>
              </w:rPr>
              <w:fldChar w:fldCharType="begin"/>
            </w:r>
            <w:r>
              <w:rPr>
                <w:noProof/>
                <w:webHidden/>
              </w:rPr>
              <w:instrText xml:space="preserve"> PAGEREF _Toc378255902 \h </w:instrText>
            </w:r>
            <w:r>
              <w:rPr>
                <w:noProof/>
                <w:webHidden/>
              </w:rPr>
            </w:r>
            <w:r>
              <w:rPr>
                <w:noProof/>
                <w:webHidden/>
              </w:rPr>
              <w:fldChar w:fldCharType="separate"/>
            </w:r>
            <w:r>
              <w:rPr>
                <w:noProof/>
                <w:webHidden/>
              </w:rPr>
              <w:t>12</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903" w:history="1">
            <w:r w:rsidRPr="0054029C">
              <w:rPr>
                <w:rStyle w:val="Hypertextovprepojenie"/>
                <w:noProof/>
              </w:rPr>
              <w:t>2. Use-case diagram</w:t>
            </w:r>
            <w:r>
              <w:rPr>
                <w:noProof/>
                <w:webHidden/>
              </w:rPr>
              <w:tab/>
            </w:r>
            <w:r>
              <w:rPr>
                <w:noProof/>
                <w:webHidden/>
              </w:rPr>
              <w:fldChar w:fldCharType="begin"/>
            </w:r>
            <w:r>
              <w:rPr>
                <w:noProof/>
                <w:webHidden/>
              </w:rPr>
              <w:instrText xml:space="preserve"> PAGEREF _Toc378255903 \h </w:instrText>
            </w:r>
            <w:r>
              <w:rPr>
                <w:noProof/>
                <w:webHidden/>
              </w:rPr>
            </w:r>
            <w:r>
              <w:rPr>
                <w:noProof/>
                <w:webHidden/>
              </w:rPr>
              <w:fldChar w:fldCharType="separate"/>
            </w:r>
            <w:r>
              <w:rPr>
                <w:noProof/>
                <w:webHidden/>
              </w:rPr>
              <w:t>13</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904" w:history="1">
            <w:r w:rsidRPr="0054029C">
              <w:rPr>
                <w:rStyle w:val="Hypertextovprepojenie"/>
                <w:noProof/>
              </w:rPr>
              <w:t>3. Návrh užívateľského rozhrania</w:t>
            </w:r>
            <w:r>
              <w:rPr>
                <w:noProof/>
                <w:webHidden/>
              </w:rPr>
              <w:tab/>
            </w:r>
            <w:r>
              <w:rPr>
                <w:noProof/>
                <w:webHidden/>
              </w:rPr>
              <w:fldChar w:fldCharType="begin"/>
            </w:r>
            <w:r>
              <w:rPr>
                <w:noProof/>
                <w:webHidden/>
              </w:rPr>
              <w:instrText xml:space="preserve"> PAGEREF _Toc378255904 \h </w:instrText>
            </w:r>
            <w:r>
              <w:rPr>
                <w:noProof/>
                <w:webHidden/>
              </w:rPr>
            </w:r>
            <w:r>
              <w:rPr>
                <w:noProof/>
                <w:webHidden/>
              </w:rPr>
              <w:fldChar w:fldCharType="separate"/>
            </w:r>
            <w:r>
              <w:rPr>
                <w:noProof/>
                <w:webHidden/>
              </w:rPr>
              <w:t>15</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905" w:history="1">
            <w:r w:rsidRPr="0054029C">
              <w:rPr>
                <w:rStyle w:val="Hypertextovprepojenie"/>
                <w:noProof/>
              </w:rPr>
              <w:t>4. Analýza technológií</w:t>
            </w:r>
            <w:r>
              <w:rPr>
                <w:noProof/>
                <w:webHidden/>
              </w:rPr>
              <w:tab/>
            </w:r>
            <w:r>
              <w:rPr>
                <w:noProof/>
                <w:webHidden/>
              </w:rPr>
              <w:fldChar w:fldCharType="begin"/>
            </w:r>
            <w:r>
              <w:rPr>
                <w:noProof/>
                <w:webHidden/>
              </w:rPr>
              <w:instrText xml:space="preserve"> PAGEREF _Toc378255905 \h </w:instrText>
            </w:r>
            <w:r>
              <w:rPr>
                <w:noProof/>
                <w:webHidden/>
              </w:rPr>
            </w:r>
            <w:r>
              <w:rPr>
                <w:noProof/>
                <w:webHidden/>
              </w:rPr>
              <w:fldChar w:fldCharType="separate"/>
            </w:r>
            <w:r>
              <w:rPr>
                <w:noProof/>
                <w:webHidden/>
              </w:rPr>
              <w:t>19</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906" w:history="1">
            <w:r w:rsidRPr="0054029C">
              <w:rPr>
                <w:rStyle w:val="Hypertextovprepojenie"/>
                <w:noProof/>
              </w:rPr>
              <w:t>5. Sekvenčné diagramy</w:t>
            </w:r>
            <w:r>
              <w:rPr>
                <w:noProof/>
                <w:webHidden/>
              </w:rPr>
              <w:tab/>
            </w:r>
            <w:r>
              <w:rPr>
                <w:noProof/>
                <w:webHidden/>
              </w:rPr>
              <w:fldChar w:fldCharType="begin"/>
            </w:r>
            <w:r>
              <w:rPr>
                <w:noProof/>
                <w:webHidden/>
              </w:rPr>
              <w:instrText xml:space="preserve"> PAGEREF _Toc378255906 \h </w:instrText>
            </w:r>
            <w:r>
              <w:rPr>
                <w:noProof/>
                <w:webHidden/>
              </w:rPr>
            </w:r>
            <w:r>
              <w:rPr>
                <w:noProof/>
                <w:webHidden/>
              </w:rPr>
              <w:fldChar w:fldCharType="separate"/>
            </w:r>
            <w:r>
              <w:rPr>
                <w:noProof/>
                <w:webHidden/>
              </w:rPr>
              <w:t>23</w:t>
            </w:r>
            <w:r>
              <w:rPr>
                <w:noProof/>
                <w:webHidden/>
              </w:rPr>
              <w:fldChar w:fldCharType="end"/>
            </w:r>
          </w:hyperlink>
        </w:p>
        <w:p w:rsidR="00DD0B17" w:rsidRDefault="00DD0B17">
          <w:pPr>
            <w:pStyle w:val="Obsah2"/>
            <w:tabs>
              <w:tab w:val="right" w:leader="dot" w:pos="9062"/>
            </w:tabs>
            <w:rPr>
              <w:rFonts w:asciiTheme="minorHAnsi" w:eastAsiaTheme="minorEastAsia" w:hAnsiTheme="minorHAnsi" w:cstheme="minorBidi"/>
              <w:noProof/>
              <w:lang w:eastAsia="sk-SK"/>
            </w:rPr>
          </w:pPr>
          <w:hyperlink w:anchor="_Toc378255907" w:history="1">
            <w:r w:rsidRPr="0054029C">
              <w:rPr>
                <w:rStyle w:val="Hypertextovprepojenie"/>
                <w:noProof/>
              </w:rPr>
              <w:t>6. Triedny diagram</w:t>
            </w:r>
            <w:r>
              <w:rPr>
                <w:noProof/>
                <w:webHidden/>
              </w:rPr>
              <w:tab/>
            </w:r>
            <w:r>
              <w:rPr>
                <w:noProof/>
                <w:webHidden/>
              </w:rPr>
              <w:fldChar w:fldCharType="begin"/>
            </w:r>
            <w:r>
              <w:rPr>
                <w:noProof/>
                <w:webHidden/>
              </w:rPr>
              <w:instrText xml:space="preserve"> PAGEREF _Toc378255907 \h </w:instrText>
            </w:r>
            <w:r>
              <w:rPr>
                <w:noProof/>
                <w:webHidden/>
              </w:rPr>
            </w:r>
            <w:r>
              <w:rPr>
                <w:noProof/>
                <w:webHidden/>
              </w:rPr>
              <w:fldChar w:fldCharType="separate"/>
            </w:r>
            <w:r>
              <w:rPr>
                <w:noProof/>
                <w:webHidden/>
              </w:rPr>
              <w:t>26</w:t>
            </w:r>
            <w:r>
              <w:rPr>
                <w:noProof/>
                <w:webHidden/>
              </w:rPr>
              <w:fldChar w:fldCharType="end"/>
            </w:r>
          </w:hyperlink>
        </w:p>
        <w:p w:rsidR="001F0144" w:rsidRPr="00771F02" w:rsidRDefault="00D631FB" w:rsidP="00771F02">
          <w:r>
            <w:fldChar w:fldCharType="end"/>
          </w:r>
        </w:p>
      </w:sdtContent>
    </w:sdt>
    <w:p w:rsidR="00047D9F" w:rsidRDefault="00047D9F" w:rsidP="00192C82">
      <w:pPr>
        <w:jc w:val="center"/>
        <w:rPr>
          <w:b/>
          <w:sz w:val="36"/>
          <w:szCs w:val="36"/>
        </w:rPr>
      </w:pPr>
    </w:p>
    <w:p w:rsidR="00DD0B17" w:rsidRDefault="00DD0B17" w:rsidP="00E302B7">
      <w:pPr>
        <w:pStyle w:val="Nadpis1"/>
        <w:jc w:val="center"/>
        <w:rPr>
          <w:sz w:val="36"/>
          <w:szCs w:val="36"/>
        </w:rPr>
      </w:pPr>
      <w:bookmarkStart w:id="0" w:name="_Toc378255884"/>
    </w:p>
    <w:p w:rsidR="00192C82" w:rsidRPr="00A90F42" w:rsidRDefault="001F0144" w:rsidP="00E302B7">
      <w:pPr>
        <w:pStyle w:val="Nadpis1"/>
        <w:jc w:val="center"/>
        <w:rPr>
          <w:sz w:val="36"/>
          <w:szCs w:val="36"/>
        </w:rPr>
      </w:pPr>
      <w:r>
        <w:rPr>
          <w:sz w:val="36"/>
          <w:szCs w:val="36"/>
        </w:rPr>
        <w:t>A</w:t>
      </w:r>
      <w:r w:rsidR="009D7C9B" w:rsidRPr="00A90F42">
        <w:rPr>
          <w:sz w:val="36"/>
          <w:szCs w:val="36"/>
        </w:rPr>
        <w:t xml:space="preserve">. </w:t>
      </w:r>
      <w:r w:rsidR="00192C82" w:rsidRPr="00A90F42">
        <w:rPr>
          <w:sz w:val="36"/>
          <w:szCs w:val="36"/>
        </w:rPr>
        <w:t>Katalóg požiadaviek</w:t>
      </w:r>
      <w:bookmarkEnd w:id="0"/>
    </w:p>
    <w:p w:rsidR="00314433" w:rsidRPr="004B4176" w:rsidRDefault="001A7299" w:rsidP="00EE61C4">
      <w:pPr>
        <w:jc w:val="center"/>
        <w:rPr>
          <w:b/>
          <w:sz w:val="28"/>
          <w:szCs w:val="28"/>
        </w:rPr>
      </w:pPr>
      <w:r w:rsidRPr="004B4176">
        <w:rPr>
          <w:b/>
          <w:sz w:val="28"/>
          <w:szCs w:val="28"/>
        </w:rPr>
        <w:t>Inventarizácia chemikálií</w:t>
      </w:r>
    </w:p>
    <w:p w:rsidR="00192C82" w:rsidRPr="004B4176" w:rsidRDefault="00192C82" w:rsidP="004455FA">
      <w:pPr>
        <w:rPr>
          <w:b/>
          <w:sz w:val="32"/>
          <w:szCs w:val="32"/>
        </w:rPr>
      </w:pPr>
    </w:p>
    <w:p w:rsidR="00192C82" w:rsidRPr="004B4176" w:rsidRDefault="00192C82" w:rsidP="00E302B7">
      <w:pPr>
        <w:pStyle w:val="Nadpis2"/>
        <w:rPr>
          <w:sz w:val="24"/>
          <w:szCs w:val="24"/>
        </w:rPr>
      </w:pPr>
      <w:bookmarkStart w:id="1" w:name="_Toc369277322"/>
      <w:bookmarkStart w:id="2" w:name="_Toc378255885"/>
      <w:r w:rsidRPr="004B4176">
        <w:t>1. Úvod</w:t>
      </w:r>
      <w:bookmarkEnd w:id="1"/>
      <w:bookmarkEnd w:id="2"/>
    </w:p>
    <w:p w:rsidR="00192C82" w:rsidRPr="004B4176" w:rsidRDefault="00192C82" w:rsidP="00E302B7">
      <w:pPr>
        <w:pStyle w:val="Nadpis3"/>
        <w:rPr>
          <w:sz w:val="36"/>
          <w:szCs w:val="36"/>
        </w:rPr>
      </w:pPr>
      <w:bookmarkStart w:id="3" w:name="_Toc369277323"/>
      <w:bookmarkStart w:id="4" w:name="_Toc378255886"/>
      <w:r w:rsidRPr="004B4176">
        <w:t>1.1 Predmet špecifikácie</w:t>
      </w:r>
      <w:bookmarkEnd w:id="3"/>
      <w:bookmarkEnd w:id="4"/>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Táto špecifikácia je určená pre objednávateľa softvéru(ďalej aj projekt a aplikácia), ako aj pre jeho tvorcov a definuje funkčné, používateľské a parametrické požiadavky na projekt Inventarizácia chemikálií. Tento dokument slúži aj ako dohoda medzi objednávateľom a tvorcami projektu, podľa ktorej bude vyhodnocovaná správnosť projektu.</w:t>
      </w:r>
    </w:p>
    <w:p w:rsidR="00192C82" w:rsidRPr="004B4176" w:rsidRDefault="00192C82" w:rsidP="00E302B7">
      <w:pPr>
        <w:pStyle w:val="Nadpis3"/>
        <w:rPr>
          <w:sz w:val="36"/>
          <w:szCs w:val="36"/>
        </w:rPr>
      </w:pPr>
      <w:bookmarkStart w:id="5" w:name="_Toc369277324"/>
      <w:bookmarkStart w:id="6" w:name="_Toc378255887"/>
      <w:r w:rsidRPr="004B4176">
        <w:t>1.2 Rozsah a funkcie systému</w:t>
      </w:r>
      <w:bookmarkEnd w:id="5"/>
      <w:bookmarkEnd w:id="6"/>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Aplikácia bude poskytovať funkcie na pomoc pri inventarizácií chemikálií: prehľad o stave chemikálií, výbery a vklady chemikálií, ukladanie protokolov na výber chemikálií a história vkladov a výberov. Aplikácia v prvej verzii nebude poskytovať možnosť objednať chemikálie </w:t>
      </w:r>
      <w:proofErr w:type="spellStart"/>
      <w:r w:rsidRPr="004B4176">
        <w:rPr>
          <w:rFonts w:eastAsia="Times New Roman" w:cs="Arial"/>
          <w:color w:val="000000"/>
          <w:sz w:val="23"/>
          <w:szCs w:val="23"/>
        </w:rPr>
        <w:t>online</w:t>
      </w:r>
      <w:proofErr w:type="spellEnd"/>
      <w:r w:rsidRPr="004B4176">
        <w:rPr>
          <w:rFonts w:eastAsia="Times New Roman" w:cs="Arial"/>
          <w:color w:val="000000"/>
          <w:sz w:val="23"/>
          <w:szCs w:val="23"/>
        </w:rPr>
        <w:t xml:space="preserve"> alebo akúkoľvek spoluprácu s inými aplikáciami implementovanými mimo tohto projektu.</w:t>
      </w:r>
    </w:p>
    <w:p w:rsidR="00192C82" w:rsidRPr="004B4176" w:rsidRDefault="00192C82" w:rsidP="00E302B7">
      <w:pPr>
        <w:pStyle w:val="Nadpis3"/>
        <w:rPr>
          <w:sz w:val="36"/>
          <w:szCs w:val="36"/>
        </w:rPr>
      </w:pPr>
      <w:bookmarkStart w:id="7" w:name="_Toc369277325"/>
      <w:bookmarkStart w:id="8" w:name="_Toc378255888"/>
      <w:r w:rsidRPr="004B4176">
        <w:t>1.3 Slovník pojmov a skratky</w:t>
      </w:r>
      <w:bookmarkEnd w:id="7"/>
      <w:bookmarkEnd w:id="8"/>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Množstvo - objem, hmotnosť alebo počet v príslušných jednotkách</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Katalógové číslo - jednoznačný identifikátor chemikálie alfanumerického tvaru spojený s konkrétnym dodávateľom, tieto čísla sa môžu pre rovnakú chemikáliu od rôznych dodávateľov líšiť</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Kritické množstvo - je množstvo chemikálie stanovené používateľom, ktoré indikuje nedostatočné množstvo chemikálie</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Skupina - informácia o druhu chemikálie z hľadiska využitia</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Lokalizácia[1] - umiestnenie chemikálie v rámci skladu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Protokol - zoznam chemikálií a ich množstva uložený pre zjednodušené použitie funkcie výberu chemikálie.</w:t>
      </w:r>
    </w:p>
    <w:p w:rsidR="00192C82" w:rsidRPr="004B4176" w:rsidRDefault="00192C82" w:rsidP="00E302B7">
      <w:pPr>
        <w:pStyle w:val="Nadpis3"/>
      </w:pPr>
      <w:bookmarkStart w:id="9" w:name="_Toc369277326"/>
      <w:bookmarkStart w:id="10" w:name="_Toc378255889"/>
      <w:r w:rsidRPr="004B4176">
        <w:t>1.4 Odkazy</w:t>
      </w:r>
      <w:bookmarkEnd w:id="9"/>
      <w:bookmarkEnd w:id="10"/>
    </w:p>
    <w:p w:rsidR="00192C82" w:rsidRPr="004B4176" w:rsidRDefault="00192C82" w:rsidP="00192C82">
      <w:r w:rsidRPr="004B4176">
        <w:t>Podklady k odkazom sú zahrnuté v apendixe dokumentu.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[1]Súčasný stav skladu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[2]Súčasný systém inventarizácie</w:t>
      </w:r>
    </w:p>
    <w:p w:rsidR="00192C82" w:rsidRPr="004B4176" w:rsidRDefault="00192C82" w:rsidP="00192C82">
      <w:pPr>
        <w:spacing w:after="0" w:line="240" w:lineRule="auto"/>
        <w:rPr>
          <w:rFonts w:eastAsia="Times New Roman" w:cs="Arial"/>
          <w:color w:val="000000"/>
          <w:sz w:val="23"/>
          <w:szCs w:val="23"/>
        </w:rPr>
      </w:pPr>
      <w:r w:rsidRPr="004B4176">
        <w:rPr>
          <w:rFonts w:eastAsia="Times New Roman" w:cs="Arial"/>
          <w:color w:val="000000"/>
          <w:sz w:val="23"/>
          <w:szCs w:val="23"/>
        </w:rPr>
        <w:t>[3]Príklad chemikálie používanej v pracovisku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[4]Používateľ systému v pracovnom prostredí</w:t>
      </w:r>
    </w:p>
    <w:p w:rsidR="00192C82" w:rsidRPr="004B4176" w:rsidRDefault="00192C82" w:rsidP="00192C82">
      <w:pPr>
        <w:spacing w:after="0" w:line="240" w:lineRule="auto"/>
        <w:rPr>
          <w:rFonts w:eastAsia="Times New Roman"/>
          <w:sz w:val="24"/>
          <w:szCs w:val="24"/>
        </w:rPr>
      </w:pPr>
    </w:p>
    <w:p w:rsidR="00192C82" w:rsidRPr="004B4176" w:rsidRDefault="00192C82" w:rsidP="00E302B7">
      <w:pPr>
        <w:pStyle w:val="Nadpis3"/>
        <w:rPr>
          <w:sz w:val="36"/>
          <w:szCs w:val="36"/>
        </w:rPr>
      </w:pPr>
      <w:bookmarkStart w:id="11" w:name="_Toc369277327"/>
      <w:bookmarkStart w:id="12" w:name="_Toc378255890"/>
      <w:r w:rsidRPr="004B4176">
        <w:t>1.5 Prehľad obsahu nasledovných kapitol</w:t>
      </w:r>
      <w:bookmarkEnd w:id="11"/>
      <w:bookmarkEnd w:id="12"/>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V tomto dokumente bude ďalej opísaný všeobecný popis produktu ako celku, prehľad funkčnosti produktu, opis role a právomocí používateľov ako aj špecifické nároky na software.</w:t>
      </w:r>
    </w:p>
    <w:p w:rsidR="00192C82" w:rsidRPr="004B4176" w:rsidRDefault="00192C82" w:rsidP="00192C82">
      <w:pPr>
        <w:spacing w:after="0" w:line="240" w:lineRule="auto"/>
        <w:rPr>
          <w:rFonts w:eastAsia="Times New Roman"/>
          <w:sz w:val="24"/>
          <w:szCs w:val="24"/>
        </w:rPr>
      </w:pPr>
      <w:r w:rsidRPr="004B4176">
        <w:rPr>
          <w:rFonts w:eastAsia="Times New Roman"/>
          <w:sz w:val="24"/>
          <w:szCs w:val="24"/>
        </w:rPr>
        <w:lastRenderedPageBreak/>
        <w:br/>
      </w:r>
    </w:p>
    <w:p w:rsidR="00192C82" w:rsidRPr="004B4176" w:rsidRDefault="00192C82" w:rsidP="00E302B7">
      <w:pPr>
        <w:pStyle w:val="Nadpis2"/>
        <w:rPr>
          <w:sz w:val="24"/>
          <w:szCs w:val="24"/>
        </w:rPr>
      </w:pPr>
      <w:bookmarkStart w:id="13" w:name="_Toc369277328"/>
      <w:bookmarkStart w:id="14" w:name="_Toc378255891"/>
      <w:r w:rsidRPr="004B4176">
        <w:t>2. Celkový opis</w:t>
      </w:r>
      <w:bookmarkEnd w:id="13"/>
      <w:bookmarkEnd w:id="14"/>
    </w:p>
    <w:p w:rsidR="00192C82" w:rsidRPr="004B4176" w:rsidRDefault="00192C82" w:rsidP="00E302B7">
      <w:pPr>
        <w:pStyle w:val="Nadpis3"/>
        <w:rPr>
          <w:sz w:val="36"/>
          <w:szCs w:val="36"/>
        </w:rPr>
      </w:pPr>
      <w:bookmarkStart w:id="15" w:name="_Toc369277329"/>
      <w:bookmarkStart w:id="16" w:name="_Toc378255892"/>
      <w:r w:rsidRPr="004B4176">
        <w:t>2.1 Kontext systému</w:t>
      </w:r>
      <w:bookmarkEnd w:id="15"/>
      <w:bookmarkEnd w:id="16"/>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bude slúžiť používateľovi na inventarizáciu chemikálií a udržiavanie rôznych informácií o nich. Využívať pritom bude môcť rozličné funkcie, ktoré budú širšie opísané v nasledujúcich kapitolách. Systém sa tak stane pohodlnou a prehľadnou alternatívou k súčasnému inventarizačnému systému [2].</w:t>
      </w:r>
    </w:p>
    <w:p w:rsidR="00192C82" w:rsidRPr="00E302B7" w:rsidRDefault="00192C82" w:rsidP="00E302B7">
      <w:pPr>
        <w:pStyle w:val="Nadpis4"/>
        <w:rPr>
          <w:color w:val="auto"/>
          <w:sz w:val="27"/>
          <w:szCs w:val="27"/>
        </w:rPr>
      </w:pPr>
      <w:bookmarkStart w:id="17" w:name="_Toc369277330"/>
      <w:r w:rsidRPr="00E302B7">
        <w:rPr>
          <w:color w:val="auto"/>
        </w:rPr>
        <w:t>2.1.1 Používateľské rozhranie</w:t>
      </w:r>
      <w:bookmarkEnd w:id="17"/>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Používateľské rozhranie musí byť vo forme webovej aplikácie umiestnenej na serveri objednávateľa.</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Používateľské rozhranie musí obsahovať logo </w:t>
      </w:r>
      <w:proofErr w:type="spellStart"/>
      <w:r w:rsidRPr="004B4176">
        <w:rPr>
          <w:rFonts w:eastAsia="Times New Roman" w:cs="Arial"/>
          <w:color w:val="000000"/>
          <w:sz w:val="23"/>
          <w:szCs w:val="23"/>
        </w:rPr>
        <w:t>PriF</w:t>
      </w:r>
      <w:proofErr w:type="spellEnd"/>
      <w:r w:rsidRPr="004B4176">
        <w:rPr>
          <w:rFonts w:eastAsia="Times New Roman" w:cs="Arial"/>
          <w:color w:val="000000"/>
          <w:sz w:val="23"/>
          <w:szCs w:val="23"/>
        </w:rPr>
        <w:t xml:space="preserve"> UK, a dizajn rozhrania sa musí niesť vo farbách svetlo modrej, bielej, čiernej a sivej.</w:t>
      </w:r>
    </w:p>
    <w:p w:rsidR="00192C82" w:rsidRPr="00E302B7" w:rsidRDefault="00192C82" w:rsidP="00E302B7">
      <w:pPr>
        <w:pStyle w:val="Nadpis4"/>
        <w:rPr>
          <w:color w:val="auto"/>
          <w:sz w:val="27"/>
          <w:szCs w:val="27"/>
        </w:rPr>
      </w:pPr>
      <w:bookmarkStart w:id="18" w:name="_Toc369277331"/>
      <w:r w:rsidRPr="00E302B7">
        <w:rPr>
          <w:color w:val="auto"/>
        </w:rPr>
        <w:t>2.1.2 Hardvérové rozhranie</w:t>
      </w:r>
      <w:bookmarkEnd w:id="18"/>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neobsahuje žiadne hardvérové rozhranie.</w:t>
      </w:r>
    </w:p>
    <w:p w:rsidR="00192C82" w:rsidRPr="00E302B7" w:rsidRDefault="00192C82" w:rsidP="00E302B7">
      <w:pPr>
        <w:pStyle w:val="Nadpis4"/>
        <w:rPr>
          <w:color w:val="auto"/>
          <w:sz w:val="27"/>
          <w:szCs w:val="27"/>
        </w:rPr>
      </w:pPr>
      <w:bookmarkStart w:id="19" w:name="_Toc369277332"/>
      <w:r w:rsidRPr="00E302B7">
        <w:rPr>
          <w:color w:val="auto"/>
        </w:rPr>
        <w:t>2.1.3 Softvérové rozhranie</w:t>
      </w:r>
      <w:bookmarkEnd w:id="19"/>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Systém bude realizovaný ako aplikácia </w:t>
      </w:r>
      <w:proofErr w:type="spellStart"/>
      <w:r w:rsidRPr="004B4176">
        <w:rPr>
          <w:rFonts w:eastAsia="Times New Roman" w:cs="Arial"/>
          <w:color w:val="000000"/>
          <w:sz w:val="23"/>
          <w:szCs w:val="23"/>
        </w:rPr>
        <w:t>frameworku</w:t>
      </w:r>
      <w:proofErr w:type="spellEnd"/>
      <w:r w:rsidRPr="004B4176">
        <w:rPr>
          <w:rFonts w:eastAsia="Times New Roman" w:cs="Arial"/>
          <w:color w:val="000000"/>
          <w:sz w:val="23"/>
          <w:szCs w:val="23"/>
        </w:rPr>
        <w:t xml:space="preserve"> Ruby on </w:t>
      </w:r>
      <w:proofErr w:type="spellStart"/>
      <w:r w:rsidRPr="004B4176">
        <w:rPr>
          <w:rFonts w:eastAsia="Times New Roman" w:cs="Arial"/>
          <w:color w:val="000000"/>
          <w:sz w:val="23"/>
          <w:szCs w:val="23"/>
        </w:rPr>
        <w:t>Rails</w:t>
      </w:r>
      <w:proofErr w:type="spellEnd"/>
      <w:r w:rsidRPr="004B4176">
        <w:rPr>
          <w:rFonts w:eastAsia="Times New Roman" w:cs="Arial"/>
          <w:color w:val="000000"/>
          <w:sz w:val="23"/>
          <w:szCs w:val="23"/>
        </w:rPr>
        <w:t>.</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Systém bude komunikovať s databázou </w:t>
      </w:r>
      <w:proofErr w:type="spellStart"/>
      <w:r w:rsidRPr="004B4176">
        <w:rPr>
          <w:rFonts w:eastAsia="Times New Roman" w:cs="Arial"/>
          <w:color w:val="000000"/>
          <w:sz w:val="23"/>
          <w:szCs w:val="23"/>
        </w:rPr>
        <w:t>MySQL</w:t>
      </w:r>
      <w:proofErr w:type="spellEnd"/>
      <w:r w:rsidRPr="004B4176">
        <w:rPr>
          <w:rFonts w:eastAsia="Times New Roman" w:cs="Arial"/>
          <w:color w:val="000000"/>
          <w:sz w:val="23"/>
          <w:szCs w:val="23"/>
        </w:rPr>
        <w:t>.</w:t>
      </w:r>
    </w:p>
    <w:p w:rsidR="00192C82" w:rsidRPr="004B4176" w:rsidRDefault="00192C82" w:rsidP="00E302B7">
      <w:pPr>
        <w:pStyle w:val="Nadpis3"/>
        <w:rPr>
          <w:sz w:val="36"/>
          <w:szCs w:val="36"/>
        </w:rPr>
      </w:pPr>
      <w:bookmarkStart w:id="20" w:name="_Toc369277333"/>
      <w:bookmarkStart w:id="21" w:name="_Toc378255893"/>
      <w:r w:rsidRPr="004B4176">
        <w:t>2.2 Charakterizácia používateľa</w:t>
      </w:r>
      <w:bookmarkEnd w:id="20"/>
      <w:bookmarkEnd w:id="21"/>
    </w:p>
    <w:p w:rsidR="00192C82" w:rsidRPr="004B4176" w:rsidRDefault="00192C82" w:rsidP="00192C82">
      <w:pPr>
        <w:spacing w:after="0" w:line="240" w:lineRule="auto"/>
        <w:rPr>
          <w:rFonts w:eastAsia="Times New Roman" w:cs="Arial"/>
          <w:color w:val="000000"/>
          <w:sz w:val="23"/>
          <w:szCs w:val="23"/>
        </w:rPr>
      </w:pPr>
      <w:r w:rsidRPr="004B4176">
        <w:rPr>
          <w:rFonts w:eastAsia="Times New Roman" w:cs="Arial"/>
          <w:color w:val="000000"/>
          <w:sz w:val="23"/>
          <w:szCs w:val="23"/>
        </w:rPr>
        <w:t>Používateľ je v tomto kontexte definovaný ako pracovník laboratória. Aplikácia na svoje použitie vyžaduje autorizáciu a tým vylučuje neoprávneným osobám prístup k jej funkciám. Pre účely administrácie existuje jeden používateľ s administrátorskými právami.</w:t>
      </w:r>
    </w:p>
    <w:p w:rsidR="00192C82" w:rsidRPr="004B4176" w:rsidRDefault="00192C82" w:rsidP="00192C82">
      <w:pPr>
        <w:spacing w:after="0" w:line="240" w:lineRule="auto"/>
        <w:rPr>
          <w:rFonts w:eastAsia="Times New Roman" w:cs="Arial"/>
          <w:color w:val="000000"/>
          <w:sz w:val="23"/>
          <w:szCs w:val="23"/>
        </w:rPr>
      </w:pPr>
    </w:p>
    <w:p w:rsidR="00192C82" w:rsidRPr="004B4176" w:rsidRDefault="00192C82" w:rsidP="00E302B7">
      <w:pPr>
        <w:pStyle w:val="Nadpis3"/>
      </w:pPr>
      <w:bookmarkStart w:id="22" w:name="_Toc369277334"/>
      <w:bookmarkStart w:id="23" w:name="_Toc378255894"/>
      <w:r w:rsidRPr="004B4176">
        <w:t>2.3 Popis záznamov a systémových správ</w:t>
      </w:r>
      <w:bookmarkEnd w:id="22"/>
      <w:bookmarkEnd w:id="23"/>
    </w:p>
    <w:p w:rsidR="00192C82" w:rsidRPr="00A24816" w:rsidRDefault="00192C82" w:rsidP="00E302B7">
      <w:pPr>
        <w:pStyle w:val="Nadpis4"/>
        <w:rPr>
          <w:color w:val="auto"/>
          <w:sz w:val="27"/>
          <w:szCs w:val="27"/>
        </w:rPr>
      </w:pPr>
      <w:bookmarkStart w:id="24" w:name="_Toc369277335"/>
      <w:r w:rsidRPr="00A24816">
        <w:rPr>
          <w:color w:val="auto"/>
        </w:rPr>
        <w:t>2.3.1 Záznamy</w:t>
      </w:r>
      <w:bookmarkEnd w:id="24"/>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bude pracovať so záznamami chemikália a používateľ.</w:t>
      </w:r>
    </w:p>
    <w:p w:rsidR="00192C82" w:rsidRPr="004B4176" w:rsidRDefault="00192C82" w:rsidP="00192C82">
      <w:pPr>
        <w:spacing w:after="0" w:line="240" w:lineRule="auto"/>
        <w:rPr>
          <w:rFonts w:eastAsia="Times New Roman"/>
          <w:sz w:val="24"/>
          <w:szCs w:val="24"/>
        </w:rPr>
      </w:pPr>
    </w:p>
    <w:p w:rsidR="00192C82" w:rsidRPr="00A24816" w:rsidRDefault="00192C82" w:rsidP="00E302B7">
      <w:pPr>
        <w:pStyle w:val="Nadpis5"/>
        <w:rPr>
          <w:color w:val="auto"/>
          <w:sz w:val="24"/>
          <w:szCs w:val="24"/>
        </w:rPr>
      </w:pPr>
      <w:r w:rsidRPr="00A24816">
        <w:rPr>
          <w:color w:val="auto"/>
        </w:rPr>
        <w:t>2.3.1.1 Chemikália [3]</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Záznam bude reprezentovaný týmito položkami:</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Názov</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Katalógové číslo</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Množstvo (viď slovník pojmov)</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Kritické množstvo</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Skupina</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Lokalizácia (viď slovník pojmov)</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 xml:space="preserve">Dátum </w:t>
      </w:r>
      <w:proofErr w:type="spellStart"/>
      <w:r w:rsidRPr="004B4176">
        <w:rPr>
          <w:rFonts w:eastAsia="Times New Roman" w:cs="Arial"/>
          <w:color w:val="000000"/>
          <w:sz w:val="23"/>
          <w:szCs w:val="23"/>
        </w:rPr>
        <w:t>expirácie</w:t>
      </w:r>
      <w:proofErr w:type="spellEnd"/>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Poznámka</w:t>
      </w:r>
    </w:p>
    <w:p w:rsidR="00192C82" w:rsidRPr="004B4176" w:rsidRDefault="00192C82" w:rsidP="00192C82">
      <w:pPr>
        <w:spacing w:after="0" w:line="240" w:lineRule="auto"/>
        <w:rPr>
          <w:rFonts w:eastAsia="Times New Roman"/>
          <w:sz w:val="24"/>
          <w:szCs w:val="24"/>
        </w:rPr>
      </w:pPr>
    </w:p>
    <w:p w:rsidR="00192C82" w:rsidRPr="00A24816" w:rsidRDefault="00192C82" w:rsidP="00E302B7">
      <w:pPr>
        <w:pStyle w:val="Nadpis5"/>
        <w:rPr>
          <w:color w:val="auto"/>
          <w:sz w:val="24"/>
          <w:szCs w:val="24"/>
        </w:rPr>
      </w:pPr>
      <w:r w:rsidRPr="00A24816">
        <w:rPr>
          <w:color w:val="auto"/>
        </w:rPr>
        <w:t>2.3.1.2 Používateľ [4]</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Obsahuje položky meno a heslo.</w:t>
      </w:r>
    </w:p>
    <w:p w:rsidR="00192C82" w:rsidRPr="00A24816" w:rsidRDefault="00192C82" w:rsidP="00E302B7">
      <w:pPr>
        <w:pStyle w:val="Nadpis4"/>
        <w:rPr>
          <w:color w:val="auto"/>
          <w:sz w:val="27"/>
          <w:szCs w:val="27"/>
        </w:rPr>
      </w:pPr>
      <w:bookmarkStart w:id="25" w:name="_Toc369277336"/>
      <w:r w:rsidRPr="00A24816">
        <w:rPr>
          <w:color w:val="auto"/>
        </w:rPr>
        <w:lastRenderedPageBreak/>
        <w:t>2.3.2 Systémové správy</w:t>
      </w:r>
      <w:bookmarkEnd w:id="25"/>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Slúžia na varovanie používateľa pred nežiaducim stavom chemikálie podľa prednastavených parametrov. Sú to: </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 xml:space="preserve">Blížiaci sa dátum </w:t>
      </w:r>
      <w:proofErr w:type="spellStart"/>
      <w:r w:rsidRPr="004B4176">
        <w:rPr>
          <w:rFonts w:eastAsia="Times New Roman" w:cs="Arial"/>
          <w:color w:val="000000"/>
          <w:sz w:val="23"/>
          <w:szCs w:val="23"/>
        </w:rPr>
        <w:t>expirácie</w:t>
      </w:r>
      <w:proofErr w:type="spellEnd"/>
      <w:r w:rsidRPr="004B4176">
        <w:rPr>
          <w:rFonts w:eastAsia="Times New Roman" w:cs="Arial"/>
          <w:color w:val="000000"/>
          <w:sz w:val="23"/>
          <w:szCs w:val="23"/>
        </w:rPr>
        <w:t xml:space="preserve"> chemikálie</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Kritické množstvo chemikálie</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Chybové správy systému</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Ich vznik a zánik je popísaný v systémových požiadavkách.</w:t>
      </w:r>
    </w:p>
    <w:p w:rsidR="00192C82" w:rsidRPr="004B4176" w:rsidRDefault="00192C82" w:rsidP="00E302B7">
      <w:pPr>
        <w:pStyle w:val="Nadpis2"/>
        <w:rPr>
          <w:sz w:val="24"/>
          <w:szCs w:val="24"/>
        </w:rPr>
      </w:pPr>
      <w:bookmarkStart w:id="26" w:name="_Toc369277337"/>
      <w:bookmarkStart w:id="27" w:name="_Toc378255895"/>
      <w:r w:rsidRPr="004B4176">
        <w:t>3. Konkrétne požiadavky</w:t>
      </w:r>
      <w:bookmarkEnd w:id="26"/>
      <w:bookmarkEnd w:id="27"/>
    </w:p>
    <w:p w:rsidR="00192C82" w:rsidRPr="004B4176" w:rsidRDefault="00192C82" w:rsidP="00E302B7">
      <w:pPr>
        <w:pStyle w:val="Nadpis3"/>
        <w:rPr>
          <w:sz w:val="36"/>
          <w:szCs w:val="36"/>
        </w:rPr>
      </w:pPr>
      <w:bookmarkStart w:id="28" w:name="_Toc369277338"/>
      <w:bookmarkStart w:id="29" w:name="_Toc378255896"/>
      <w:r w:rsidRPr="004B4176">
        <w:t>3.1 Systémové požiadavky</w:t>
      </w:r>
      <w:bookmarkEnd w:id="28"/>
      <w:bookmarkEnd w:id="29"/>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Budú existovať systémové nastavenia, ktoré upravujú správanie systému.</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cs="Arial"/>
          <w:color w:val="000000"/>
          <w:sz w:val="23"/>
          <w:szCs w:val="23"/>
          <w:lang w:eastAsia="sk-SK"/>
        </w:rPr>
      </w:pPr>
      <w:r w:rsidRPr="004B4176">
        <w:rPr>
          <w:rFonts w:eastAsia="Times New Roman" w:cs="Arial"/>
          <w:color w:val="000000"/>
          <w:sz w:val="23"/>
          <w:szCs w:val="23"/>
          <w:lang w:eastAsia="sk-SK"/>
        </w:rPr>
        <w:t xml:space="preserve">Bude existovať systémové nastavenie blížiaceho dátumu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 ktoré reprezentuje čas pred </w:t>
      </w:r>
      <w:proofErr w:type="spellStart"/>
      <w:r w:rsidRPr="004B4176">
        <w:rPr>
          <w:rFonts w:eastAsia="Times New Roman" w:cs="Arial"/>
          <w:color w:val="000000"/>
          <w:sz w:val="23"/>
          <w:szCs w:val="23"/>
          <w:lang w:eastAsia="sk-SK"/>
        </w:rPr>
        <w:t>expiráciou</w:t>
      </w:r>
      <w:proofErr w:type="spellEnd"/>
      <w:r w:rsidRPr="004B4176">
        <w:rPr>
          <w:rFonts w:eastAsia="Times New Roman" w:cs="Arial"/>
          <w:color w:val="000000"/>
          <w:sz w:val="23"/>
          <w:szCs w:val="23"/>
          <w:lang w:eastAsia="sk-SK"/>
        </w:rPr>
        <w:t>, v ktorom treba upozorňovať na túto skutočnosť.</w:t>
      </w:r>
    </w:p>
    <w:p w:rsidR="00192C82" w:rsidRPr="004B4176" w:rsidRDefault="00192C82" w:rsidP="00192C82">
      <w:pPr>
        <w:spacing w:after="0" w:line="240" w:lineRule="auto"/>
        <w:rPr>
          <w:rFonts w:eastAsia="Times New Roman" w:cs="Arial"/>
          <w:color w:val="000000"/>
          <w:sz w:val="23"/>
          <w:szCs w:val="23"/>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Na prítomnosť systémových správ bude používateľ upozornený pomocou </w:t>
      </w:r>
      <w:proofErr w:type="spellStart"/>
      <w:r w:rsidRPr="004B4176">
        <w:rPr>
          <w:rFonts w:eastAsia="Times New Roman" w:cs="Arial"/>
          <w:color w:val="000000"/>
          <w:sz w:val="23"/>
          <w:szCs w:val="23"/>
          <w:lang w:eastAsia="sk-SK"/>
        </w:rPr>
        <w:t>zčervenania</w:t>
      </w:r>
      <w:proofErr w:type="spellEnd"/>
      <w:r w:rsidRPr="004B4176">
        <w:rPr>
          <w:rFonts w:eastAsia="Times New Roman" w:cs="Arial"/>
          <w:color w:val="000000"/>
          <w:sz w:val="23"/>
          <w:szCs w:val="23"/>
          <w:lang w:eastAsia="sk-SK"/>
        </w:rPr>
        <w:t xml:space="preserve"> ikonky systémových správ v používateľskom rozhraní.</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blížiacom sa dátume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budú vznikať </w:t>
      </w:r>
      <w:proofErr w:type="spellStart"/>
      <w:r w:rsidRPr="004B4176">
        <w:rPr>
          <w:rFonts w:eastAsia="Times New Roman" w:cs="Arial"/>
          <w:color w:val="000000"/>
          <w:sz w:val="23"/>
          <w:szCs w:val="23"/>
          <w:lang w:eastAsia="sk-SK"/>
        </w:rPr>
        <w:t>cron</w:t>
      </w:r>
      <w:proofErr w:type="spellEnd"/>
      <w:r w:rsidRPr="004B4176">
        <w:rPr>
          <w:rFonts w:eastAsia="Times New Roman" w:cs="Arial"/>
          <w:color w:val="000000"/>
          <w:sz w:val="23"/>
          <w:szCs w:val="23"/>
          <w:lang w:eastAsia="sk-SK"/>
        </w:rPr>
        <w:t xml:space="preserve"> skriptom spúšťaným raz denne o 00:00, ak sa blíži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v prednastavenej lehote nejakej chemikálie.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blížiacom sa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 budú zanikať vždy, keď daná chemikália bude vymazaná funkciou </w:t>
      </w:r>
      <w:r w:rsidRPr="004B4176">
        <w:rPr>
          <w:rFonts w:eastAsia="Times New Roman" w:cs="Arial"/>
          <w:b/>
          <w:color w:val="000000"/>
          <w:sz w:val="23"/>
          <w:szCs w:val="23"/>
          <w:lang w:eastAsia="sk-SK"/>
        </w:rPr>
        <w:t>4. FPP</w:t>
      </w:r>
      <w:r w:rsidRPr="004B4176">
        <w:rPr>
          <w:rFonts w:eastAsia="Times New Roman" w:cs="Arial"/>
          <w:color w:val="000000"/>
          <w:sz w:val="23"/>
          <w:szCs w:val="23"/>
          <w:lang w:eastAsia="sk-SK"/>
        </w:rPr>
        <w:t xml:space="preserve"> alebo upravená funkciou </w:t>
      </w:r>
      <w:r w:rsidRPr="004B4176">
        <w:rPr>
          <w:rFonts w:eastAsia="Times New Roman" w:cs="Arial"/>
          <w:b/>
          <w:color w:val="000000"/>
          <w:sz w:val="23"/>
          <w:szCs w:val="23"/>
          <w:lang w:eastAsia="sk-SK"/>
        </w:rPr>
        <w:t xml:space="preserve">9. FPP </w:t>
      </w:r>
      <w:r w:rsidRPr="004B4176">
        <w:rPr>
          <w:rFonts w:eastAsia="Times New Roman" w:cs="Arial"/>
          <w:color w:val="000000"/>
          <w:sz w:val="23"/>
          <w:szCs w:val="23"/>
          <w:lang w:eastAsia="sk-SK"/>
        </w:rPr>
        <w:t xml:space="preserve">tak, že nový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nebude ležať v lehote, kedy vzniká systémová správa o blížiacom sa dátume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kritickom množstve chemikálie budú vznikať po vykonaní funkcie </w:t>
      </w:r>
      <w:r w:rsidRPr="004B4176">
        <w:rPr>
          <w:rFonts w:eastAsia="Times New Roman" w:cs="Arial"/>
          <w:b/>
          <w:color w:val="000000"/>
          <w:sz w:val="23"/>
          <w:szCs w:val="23"/>
          <w:lang w:eastAsia="sk-SK"/>
        </w:rPr>
        <w:t>3. FPP</w:t>
      </w:r>
      <w:r w:rsidRPr="004B4176">
        <w:rPr>
          <w:rFonts w:eastAsia="Times New Roman" w:cs="Arial"/>
          <w:color w:val="000000"/>
          <w:sz w:val="23"/>
          <w:szCs w:val="23"/>
          <w:lang w:eastAsia="sk-SK"/>
        </w:rPr>
        <w:t xml:space="preserve"> alebo </w:t>
      </w:r>
      <w:r w:rsidRPr="004B4176">
        <w:rPr>
          <w:rFonts w:eastAsia="Times New Roman" w:cs="Arial"/>
          <w:b/>
          <w:color w:val="000000"/>
          <w:sz w:val="23"/>
          <w:szCs w:val="23"/>
          <w:lang w:eastAsia="sk-SK"/>
        </w:rPr>
        <w:t>3. FPA</w:t>
      </w:r>
      <w:r w:rsidRPr="004B4176">
        <w:rPr>
          <w:rFonts w:eastAsia="Times New Roman" w:cs="Arial"/>
          <w:color w:val="000000"/>
          <w:sz w:val="23"/>
          <w:szCs w:val="23"/>
          <w:lang w:eastAsia="sk-SK"/>
        </w:rPr>
        <w:t>, ak je zostávajúce množstvo chemikálie kriticky nízke.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kritickom množstve chemikálie budú zanikať vždy, keď daná chemikália bude upravená funkciou </w:t>
      </w:r>
      <w:r w:rsidRPr="004B4176">
        <w:rPr>
          <w:rFonts w:eastAsia="Times New Roman" w:cs="Arial"/>
          <w:b/>
          <w:bCs/>
          <w:color w:val="000000"/>
          <w:sz w:val="23"/>
          <w:szCs w:val="23"/>
          <w:lang w:eastAsia="sk-SK"/>
        </w:rPr>
        <w:t xml:space="preserve">2. FPP, 3. FPA, 5. FPA, 6. FPA, </w:t>
      </w:r>
      <w:r w:rsidRPr="004B4176">
        <w:rPr>
          <w:rFonts w:eastAsia="Times New Roman" w:cs="Arial"/>
          <w:color w:val="000000"/>
          <w:sz w:val="23"/>
          <w:szCs w:val="23"/>
          <w:lang w:eastAsia="sk-SK"/>
        </w:rPr>
        <w:t>tak aby sa množstvo danej chemikálie zvýšilo nad hranicu kritického množstva.</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Systémové správy o chybách v systéme budú vznikať vždy, keď vznikne chyba v systéme.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Systémové správy o chybách v systéme budú zanikať vždy, keď zanikne daná chyba v systéme.</w:t>
      </w:r>
    </w:p>
    <w:p w:rsidR="00192C82" w:rsidRPr="004B4176" w:rsidRDefault="00192C82" w:rsidP="00E302B7">
      <w:pPr>
        <w:pStyle w:val="Nadpis3"/>
      </w:pPr>
      <w:bookmarkStart w:id="30" w:name="_Toc369277339"/>
      <w:bookmarkStart w:id="31" w:name="_Toc378255897"/>
      <w:r w:rsidRPr="004B4176">
        <w:t>3.2 Funkčné požiadavky</w:t>
      </w:r>
      <w:bookmarkEnd w:id="30"/>
      <w:bookmarkEnd w:id="31"/>
    </w:p>
    <w:p w:rsidR="00192C82" w:rsidRPr="00A24816" w:rsidRDefault="00192C82" w:rsidP="00E302B7">
      <w:pPr>
        <w:pStyle w:val="Nadpis4"/>
        <w:rPr>
          <w:color w:val="auto"/>
        </w:rPr>
      </w:pPr>
      <w:bookmarkStart w:id="32" w:name="_Toc369277340"/>
      <w:r w:rsidRPr="00A24816">
        <w:rPr>
          <w:color w:val="auto"/>
        </w:rPr>
        <w:t>3.2.1 Funkčné požiadavky používateľa</w:t>
      </w:r>
      <w:bookmarkEnd w:id="32"/>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Vytvor záznam</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používateľ bude môcť pridať nový záznam o chemikálii do databázy, musí pri tom vyplniť všetky položky záznamu o chemikálii, okrem položky poznámka.</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lastRenderedPageBreak/>
        <w:t>Vlož chemikáliu</w:t>
      </w:r>
      <w:r w:rsidRPr="004B4176">
        <w:rPr>
          <w:rFonts w:eastAsia="Times New Roman" w:cs="Arial"/>
          <w:color w:val="000000"/>
          <w:sz w:val="23"/>
          <w:szCs w:val="23"/>
          <w:lang w:eastAsia="sk-SK"/>
        </w:rPr>
        <w:t xml:space="preserve"> - pri vklade používateľ musí vybrať chemikálie zo zoznamu existujúcich záznamov, alebo vytvoriť nový záznam a pre každú chemikáliu zadať množstvo a príslušnosť vkladu k špecifickému projektu, poprípade nepovinnú poznámku. Tieto informácie spolu s menom vkladajúceho a dátumu vkladu sa automaticky uložia do histórie vkladov.</w:t>
      </w: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Vyber chemikáliu</w:t>
      </w:r>
      <w:r w:rsidRPr="004B4176">
        <w:rPr>
          <w:rFonts w:eastAsia="Times New Roman" w:cs="Arial"/>
          <w:color w:val="000000"/>
          <w:sz w:val="23"/>
          <w:szCs w:val="23"/>
          <w:lang w:eastAsia="sk-SK"/>
        </w:rPr>
        <w:t xml:space="preserve"> - pri výbere si používateľ vyberie chemikálie zo zoznamu existujúcich záznamov chemikálií, ktoré chce vybrať zo skladu. Zadá množstvo, ktoré vyberá a v rámci ktorého projektu ich používa. Chemikálie musia byť v danom množstve dostupné na sklade. Taktiež môže využiť už existujúce protokoly, uložené pomocou funkcie ulož protokol, ktorým môže upravovať položky. Tieto informácie spolu s menom vyberajúceho a dátumu vkladu sa automaticky uložia do histórie výberov. </w:t>
      </w:r>
    </w:p>
    <w:p w:rsidR="00192C82" w:rsidRPr="004B4176" w:rsidRDefault="00192C82" w:rsidP="00192C82">
      <w:pPr>
        <w:pStyle w:val="Odsekzoznamu"/>
        <w:spacing w:after="0" w:line="240" w:lineRule="auto"/>
        <w:textAlignment w:val="baseline"/>
        <w:rPr>
          <w:rFonts w:eastAsia="Times New Roman" w:cs="Arial"/>
          <w:color w:val="000000"/>
          <w:sz w:val="23"/>
          <w:szCs w:val="23"/>
          <w:lang w:eastAsia="sk-SK"/>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color w:val="000000"/>
          <w:sz w:val="23"/>
          <w:szCs w:val="23"/>
          <w:lang w:eastAsia="sk-SK"/>
        </w:rPr>
        <w:t xml:space="preserve">Vymaž chemikáliu </w:t>
      </w:r>
      <w:r w:rsidRPr="004B4176">
        <w:rPr>
          <w:rFonts w:eastAsia="Times New Roman" w:cs="Arial"/>
          <w:color w:val="000000"/>
          <w:sz w:val="23"/>
          <w:szCs w:val="23"/>
          <w:lang w:eastAsia="sk-SK"/>
        </w:rPr>
        <w:t>– Používateľ bude mať možnosť vymazať existujúci záznam chemikálie z databázy.</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Ulož protokol</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xml:space="preserve">- Používateľ bude mať možnosť uložiť si práve vytvorený výber ako protokol a v budúcnosti ho jednoducho sprístupniť alebo editovať v rámci výberu chemikálie. </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Prehľad chemikálií</w:t>
      </w:r>
      <w:r w:rsidRPr="004B4176">
        <w:rPr>
          <w:rFonts w:eastAsia="Times New Roman" w:cs="Arial"/>
          <w:color w:val="000000"/>
          <w:sz w:val="23"/>
          <w:szCs w:val="23"/>
          <w:lang w:eastAsia="sk-SK"/>
        </w:rPr>
        <w:t xml:space="preserve"> - používateľ bude mať možnosť zobraziť si informácie o chemikáliách na sklade. Tieto informácie sú totožné s obsahom záznamu v sekcii chemikália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Prehľad vkladov</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táto časť aplikácie bude zobrazovať používateľovi históriu vkladov v zozname, na tento zoznam sa potom dajú aplikovať filtre, ktoré umožňujú presnejšie vyhľadávanie, položku vkladu potom možno vybrať a otvoriť jej detail</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Prehľad výberov</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 xml:space="preserve">táto časť aplikácie bude zobrazovať používateľovi históriu výberov v zozname, na tento zoznam sa taktiež dajú aplikovať filtre, ktoré umožňujú presnejšie vyhľadávanie, položku výberu potom možno vybrať a otvoriť jej detail </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 xml:space="preserve">Uprav </w:t>
      </w:r>
      <w:proofErr w:type="spellStart"/>
      <w:r w:rsidRPr="004B4176">
        <w:rPr>
          <w:rFonts w:eastAsia="Times New Roman" w:cs="Arial"/>
          <w:b/>
          <w:bCs/>
          <w:color w:val="000000"/>
          <w:sz w:val="23"/>
          <w:szCs w:val="23"/>
          <w:lang w:eastAsia="sk-SK"/>
        </w:rPr>
        <w:t>expiráciu</w:t>
      </w:r>
      <w:proofErr w:type="spellEnd"/>
      <w:r w:rsidRPr="004B4176">
        <w:rPr>
          <w:rFonts w:eastAsia="Times New Roman" w:cs="Arial"/>
          <w:b/>
          <w:bCs/>
          <w:color w:val="000000"/>
          <w:sz w:val="23"/>
          <w:szCs w:val="23"/>
          <w:lang w:eastAsia="sk-SK"/>
        </w:rPr>
        <w:t xml:space="preserv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xml:space="preserve">- používateľ bude mať možnosť upraviť položku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w:t>
      </w:r>
    </w:p>
    <w:p w:rsidR="00192C82" w:rsidRPr="004B4176" w:rsidRDefault="00192C82" w:rsidP="00192C82">
      <w:pPr>
        <w:pStyle w:val="Odsekzoznamu"/>
        <w:rPr>
          <w:rFonts w:eastAsia="Times New Roman" w:cs="Arial"/>
          <w:bCs/>
          <w:color w:val="000000"/>
          <w:sz w:val="23"/>
          <w:szCs w:val="23"/>
          <w:lang w:eastAsia="sk-SK"/>
        </w:rPr>
      </w:pPr>
    </w:p>
    <w:p w:rsidR="00192C82" w:rsidRPr="00A24816" w:rsidRDefault="00192C82" w:rsidP="00E302B7">
      <w:pPr>
        <w:pStyle w:val="Nadpis4"/>
        <w:rPr>
          <w:color w:val="auto"/>
        </w:rPr>
      </w:pPr>
      <w:bookmarkStart w:id="33" w:name="_Toc369277341"/>
      <w:r w:rsidRPr="00A24816">
        <w:rPr>
          <w:color w:val="auto"/>
        </w:rPr>
        <w:t>3.2.2 Funkčné požiadavky administrátora</w:t>
      </w:r>
      <w:bookmarkEnd w:id="33"/>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Vytvor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administrátor bude môcť vytvoriť nového používateľa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Uprav používateľa</w:t>
      </w:r>
      <w:r w:rsidRPr="004B4176">
        <w:rPr>
          <w:rFonts w:eastAsia="Times New Roman" w:cs="Arial"/>
          <w:color w:val="000000"/>
          <w:sz w:val="23"/>
          <w:szCs w:val="23"/>
          <w:lang w:eastAsia="sk-SK"/>
        </w:rPr>
        <w:t xml:space="preserve"> - administrátor bude môcť upraviť položky záznamu existujúceho používateľa.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Uprav záznam o chemikálii</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administrátor bude môcť upravovať všetky položky v zázname chemikália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
          <w:color w:val="000000"/>
          <w:sz w:val="23"/>
          <w:szCs w:val="23"/>
          <w:lang w:eastAsia="sk-SK"/>
        </w:rPr>
      </w:pPr>
      <w:r w:rsidRPr="004B4176">
        <w:rPr>
          <w:rFonts w:eastAsia="Times New Roman" w:cs="Arial"/>
          <w:b/>
          <w:color w:val="000000"/>
          <w:sz w:val="23"/>
          <w:szCs w:val="23"/>
          <w:lang w:eastAsia="sk-SK"/>
        </w:rPr>
        <w:t xml:space="preserve">Uprav systémové nastavenie </w:t>
      </w:r>
      <w:r w:rsidRPr="004B4176">
        <w:rPr>
          <w:rFonts w:eastAsia="Times New Roman" w:cs="Arial"/>
          <w:color w:val="000000"/>
          <w:sz w:val="23"/>
          <w:szCs w:val="23"/>
          <w:lang w:eastAsia="sk-SK"/>
        </w:rPr>
        <w:t xml:space="preserve">– administrátor bude môcť upravovať systémové nastavenia: </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lastRenderedPageBreak/>
        <w:t>Uprav záznam o vklade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záznamy o vklade chemikálie</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Uprav záznam o výbere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záznamy o výbere chemikálie</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Uprav systémové nastavenie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systémové nastavenia.</w:t>
      </w:r>
    </w:p>
    <w:p w:rsidR="00192C82" w:rsidRPr="004B4176" w:rsidRDefault="00192C82" w:rsidP="00192C82">
      <w:pPr>
        <w:pStyle w:val="Odsekzoznamu"/>
        <w:rPr>
          <w:rFonts w:eastAsia="Times New Roman" w:cs="Arial"/>
          <w:bCs/>
          <w:color w:val="000000"/>
          <w:sz w:val="23"/>
          <w:szCs w:val="23"/>
          <w:lang w:eastAsia="sk-SK"/>
        </w:rPr>
      </w:pPr>
    </w:p>
    <w:p w:rsidR="00192C82" w:rsidRPr="00A24816" w:rsidRDefault="00192C82" w:rsidP="00E302B7">
      <w:pPr>
        <w:pStyle w:val="Nadpis4"/>
        <w:rPr>
          <w:color w:val="auto"/>
        </w:rPr>
      </w:pPr>
      <w:bookmarkStart w:id="34" w:name="_Toc369277342"/>
      <w:r w:rsidRPr="00A24816">
        <w:rPr>
          <w:color w:val="auto"/>
        </w:rPr>
        <w:t>3.2.3 Funkčné požiadavky systému</w:t>
      </w:r>
      <w:bookmarkEnd w:id="34"/>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7"/>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Autorizácia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Systém bude vyžadovať autorizáciu používateľov, pomocou mena a hesla</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7"/>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Odhlás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Systém bude umožňovať odhlásenie aktuálne prihláseného používateľa</w:t>
      </w:r>
    </w:p>
    <w:p w:rsidR="00192C82" w:rsidRPr="004B4176" w:rsidRDefault="00192C82" w:rsidP="00E302B7">
      <w:pPr>
        <w:pStyle w:val="Nadpis3"/>
        <w:rPr>
          <w:sz w:val="36"/>
          <w:szCs w:val="36"/>
        </w:rPr>
      </w:pPr>
      <w:bookmarkStart w:id="35" w:name="_Toc369277343"/>
      <w:bookmarkStart w:id="36" w:name="_Toc378255898"/>
      <w:r w:rsidRPr="004B4176">
        <w:t>3.3 Výkonnostné požiadavky</w:t>
      </w:r>
      <w:bookmarkEnd w:id="35"/>
      <w:bookmarkEnd w:id="36"/>
    </w:p>
    <w:p w:rsidR="00192C82" w:rsidRPr="004B4176" w:rsidRDefault="00192C82" w:rsidP="00192C82">
      <w:pPr>
        <w:spacing w:after="0" w:line="240" w:lineRule="auto"/>
      </w:pPr>
      <w:r w:rsidRPr="004B4176">
        <w:rPr>
          <w:rFonts w:eastAsia="Times New Roman" w:cs="Arial"/>
          <w:color w:val="000000"/>
          <w:sz w:val="23"/>
          <w:szCs w:val="23"/>
        </w:rPr>
        <w:t>Na systém nie sú zo strany objednávateľa kladené žiadne požiadavky na výkon a efektívnosť systému</w:t>
      </w:r>
    </w:p>
    <w:p w:rsidR="00192C82" w:rsidRPr="004B4176" w:rsidRDefault="00192C82" w:rsidP="00E302B7">
      <w:pPr>
        <w:pStyle w:val="Nadpis2"/>
        <w:rPr>
          <w:rStyle w:val="Nadpis1Char"/>
          <w:rFonts w:ascii="Calibri" w:hAnsi="Calibri"/>
        </w:rPr>
      </w:pPr>
      <w:bookmarkStart w:id="37" w:name="_Toc369277344"/>
      <w:bookmarkStart w:id="38" w:name="_Toc378255899"/>
      <w:r w:rsidRPr="004B4176">
        <w:rPr>
          <w:rStyle w:val="Nadpis1Char"/>
          <w:rFonts w:ascii="Calibri" w:hAnsi="Calibri"/>
        </w:rPr>
        <w:t>4. Apendix</w:t>
      </w:r>
      <w:bookmarkEnd w:id="37"/>
      <w:bookmarkEnd w:id="38"/>
    </w:p>
    <w:p w:rsidR="00192C82" w:rsidRPr="004B4176" w:rsidRDefault="00192C82" w:rsidP="00E302B7">
      <w:pPr>
        <w:pStyle w:val="Nadpis3"/>
      </w:pPr>
      <w:bookmarkStart w:id="39" w:name="_Toc369277345"/>
      <w:bookmarkStart w:id="40" w:name="_Toc378255900"/>
      <w:r w:rsidRPr="004B4176">
        <w:t>4.1 Odkazy</w:t>
      </w:r>
      <w:bookmarkEnd w:id="39"/>
      <w:bookmarkEnd w:id="40"/>
    </w:p>
    <w:p w:rsidR="00192C82" w:rsidRPr="004B4176" w:rsidRDefault="00192C82" w:rsidP="00192C82">
      <w:r w:rsidRPr="004B4176">
        <w:t>[1]</w:t>
      </w:r>
    </w:p>
    <w:p w:rsidR="00192C82" w:rsidRPr="004B4176" w:rsidRDefault="00192C82" w:rsidP="00192C82">
      <w:pPr>
        <w:jc w:val="center"/>
      </w:pPr>
      <w:r w:rsidRPr="004B4176">
        <w:rPr>
          <w:noProof/>
        </w:rPr>
        <w:drawing>
          <wp:inline distT="0" distB="0" distL="0" distR="0">
            <wp:extent cx="4867275" cy="3248025"/>
            <wp:effectExtent l="19050" t="0" r="9525" b="0"/>
            <wp:docPr id="1" name="Obrázok 1" descr="IMAG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0289"/>
                    <pic:cNvPicPr>
                      <a:picLocks noChangeAspect="1" noChangeArrowheads="1"/>
                    </pic:cNvPicPr>
                  </pic:nvPicPr>
                  <pic:blipFill>
                    <a:blip r:embed="rId6" cstate="print"/>
                    <a:srcRect/>
                    <a:stretch>
                      <a:fillRect/>
                    </a:stretch>
                  </pic:blipFill>
                  <pic:spPr bwMode="auto">
                    <a:xfrm>
                      <a:off x="0" y="0"/>
                      <a:ext cx="4867275" cy="324802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1: Skladovacie zariadenie</w:t>
      </w:r>
    </w:p>
    <w:p w:rsidR="00192C82" w:rsidRPr="004B4176" w:rsidRDefault="00192C82" w:rsidP="00192C82">
      <w:pPr>
        <w:jc w:val="center"/>
      </w:pPr>
      <w:r w:rsidRPr="004B4176">
        <w:rPr>
          <w:noProof/>
        </w:rPr>
        <w:lastRenderedPageBreak/>
        <w:drawing>
          <wp:inline distT="0" distB="0" distL="0" distR="0">
            <wp:extent cx="4448175" cy="6667500"/>
            <wp:effectExtent l="19050" t="0" r="9525" b="0"/>
            <wp:docPr id="2" name="Obrázok 2" descr="IMAG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0290"/>
                    <pic:cNvPicPr>
                      <a:picLocks noChangeAspect="1" noChangeArrowheads="1"/>
                    </pic:cNvPicPr>
                  </pic:nvPicPr>
                  <pic:blipFill>
                    <a:blip r:embed="rId7" cstate="print"/>
                    <a:srcRect/>
                    <a:stretch>
                      <a:fillRect/>
                    </a:stretch>
                  </pic:blipFill>
                  <pic:spPr bwMode="auto">
                    <a:xfrm>
                      <a:off x="0" y="0"/>
                      <a:ext cx="4448175" cy="6667500"/>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2: Skladovacie zariadenie</w:t>
      </w:r>
    </w:p>
    <w:p w:rsidR="00192C82" w:rsidRPr="004B4176" w:rsidRDefault="00192C82" w:rsidP="00192C82">
      <w:pPr>
        <w:jc w:val="center"/>
      </w:pPr>
      <w:r w:rsidRPr="004B4176">
        <w:rPr>
          <w:noProof/>
        </w:rPr>
        <w:lastRenderedPageBreak/>
        <w:drawing>
          <wp:inline distT="0" distB="0" distL="0" distR="0">
            <wp:extent cx="4200525" cy="2800350"/>
            <wp:effectExtent l="19050" t="0" r="9525" b="0"/>
            <wp:docPr id="3" name="Obrázok 3" descr="IMAG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0294"/>
                    <pic:cNvPicPr>
                      <a:picLocks noChangeAspect="1" noChangeArrowheads="1"/>
                    </pic:cNvPicPr>
                  </pic:nvPicPr>
                  <pic:blipFill>
                    <a:blip r:embed="rId8" cstate="print"/>
                    <a:srcRect/>
                    <a:stretch>
                      <a:fillRect/>
                    </a:stretch>
                  </pic:blipFill>
                  <pic:spPr bwMode="auto">
                    <a:xfrm>
                      <a:off x="0" y="0"/>
                      <a:ext cx="4200525" cy="2800350"/>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3: mraziace skladovacie zariadenie</w:t>
      </w:r>
    </w:p>
    <w:p w:rsidR="00192C82" w:rsidRPr="004B4176" w:rsidRDefault="00192C82" w:rsidP="00192C82">
      <w:r w:rsidRPr="004B4176">
        <w:t>[2]</w:t>
      </w:r>
    </w:p>
    <w:p w:rsidR="00192C82" w:rsidRPr="004B4176" w:rsidRDefault="00192C82" w:rsidP="00192C82">
      <w:pPr>
        <w:jc w:val="center"/>
      </w:pPr>
      <w:r w:rsidRPr="004B4176">
        <w:rPr>
          <w:noProof/>
        </w:rPr>
        <w:drawing>
          <wp:inline distT="0" distB="0" distL="0" distR="0">
            <wp:extent cx="4162425" cy="2771775"/>
            <wp:effectExtent l="19050" t="0" r="9525" b="0"/>
            <wp:docPr id="4" name="Obrázok 4" descr="IMAG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0291"/>
                    <pic:cNvPicPr>
                      <a:picLocks noChangeAspect="1" noChangeArrowheads="1"/>
                    </pic:cNvPicPr>
                  </pic:nvPicPr>
                  <pic:blipFill>
                    <a:blip r:embed="rId9" cstate="print"/>
                    <a:srcRect/>
                    <a:stretch>
                      <a:fillRect/>
                    </a:stretch>
                  </pic:blipFill>
                  <pic:spPr bwMode="auto">
                    <a:xfrm>
                      <a:off x="0" y="0"/>
                      <a:ext cx="4162425" cy="277177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4: súčasný systém inventarizácie</w:t>
      </w:r>
    </w:p>
    <w:p w:rsidR="00192C82" w:rsidRPr="004B4176" w:rsidRDefault="00192C82" w:rsidP="00192C82">
      <w:pPr>
        <w:jc w:val="center"/>
      </w:pPr>
      <w:r w:rsidRPr="004B4176">
        <w:br w:type="page"/>
      </w:r>
    </w:p>
    <w:p w:rsidR="00192C82" w:rsidRPr="004B4176" w:rsidRDefault="00192C82" w:rsidP="00192C82">
      <w:r w:rsidRPr="004B4176">
        <w:lastRenderedPageBreak/>
        <w:t>[3]</w:t>
      </w:r>
    </w:p>
    <w:p w:rsidR="00192C82" w:rsidRPr="004B4176" w:rsidRDefault="00192C82" w:rsidP="00192C82">
      <w:pPr>
        <w:jc w:val="center"/>
      </w:pPr>
      <w:r w:rsidRPr="004B4176">
        <w:rPr>
          <w:noProof/>
        </w:rPr>
        <w:drawing>
          <wp:inline distT="0" distB="0" distL="0" distR="0">
            <wp:extent cx="4705350" cy="7058025"/>
            <wp:effectExtent l="19050" t="0" r="0" b="0"/>
            <wp:docPr id="5" name="Obrázok 5" descr="IMAG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0293"/>
                    <pic:cNvPicPr>
                      <a:picLocks noChangeAspect="1" noChangeArrowheads="1"/>
                    </pic:cNvPicPr>
                  </pic:nvPicPr>
                  <pic:blipFill>
                    <a:blip r:embed="rId10" cstate="print"/>
                    <a:srcRect/>
                    <a:stretch>
                      <a:fillRect/>
                    </a:stretch>
                  </pic:blipFill>
                  <pic:spPr bwMode="auto">
                    <a:xfrm>
                      <a:off x="0" y="0"/>
                      <a:ext cx="4705350" cy="705802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5: etiketa skladovaných zásob</w:t>
      </w:r>
    </w:p>
    <w:p w:rsidR="00192C82" w:rsidRPr="004B4176" w:rsidRDefault="00192C82" w:rsidP="00192C82">
      <w:pPr>
        <w:jc w:val="center"/>
      </w:pPr>
      <w:r w:rsidRPr="004B4176">
        <w:br w:type="page"/>
      </w:r>
    </w:p>
    <w:p w:rsidR="00192C82" w:rsidRPr="004B4176" w:rsidRDefault="00192C82" w:rsidP="00192C82">
      <w:r w:rsidRPr="004B4176">
        <w:lastRenderedPageBreak/>
        <w:t>[4]</w:t>
      </w:r>
    </w:p>
    <w:p w:rsidR="00192C82" w:rsidRPr="004B4176" w:rsidRDefault="00192C82" w:rsidP="00192C82">
      <w:r w:rsidRPr="004B4176">
        <w:rPr>
          <w:noProof/>
        </w:rPr>
        <w:drawing>
          <wp:inline distT="0" distB="0" distL="0" distR="0">
            <wp:extent cx="5762625" cy="3838575"/>
            <wp:effectExtent l="19050" t="0" r="9525" b="0"/>
            <wp:docPr id="6" name="Obrázok 6" descr="IMAG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0292"/>
                    <pic:cNvPicPr>
                      <a:picLocks noChangeAspect="1" noChangeArrowheads="1"/>
                    </pic:cNvPicPr>
                  </pic:nvPicPr>
                  <pic:blipFill>
                    <a:blip r:embed="rId11" cstate="print"/>
                    <a:srcRect/>
                    <a:stretch>
                      <a:fillRect/>
                    </a:stretch>
                  </pic:blipFill>
                  <pic:spPr bwMode="auto">
                    <a:xfrm>
                      <a:off x="0" y="0"/>
                      <a:ext cx="5762625" cy="383857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6: pracovník laboratória v skladovacích priestoroch</w:t>
      </w:r>
    </w:p>
    <w:p w:rsidR="00192C82" w:rsidRPr="004B4176" w:rsidRDefault="00192C82" w:rsidP="00192C82"/>
    <w:p w:rsidR="00192C82" w:rsidRPr="004B4176" w:rsidRDefault="00192C82" w:rsidP="00192C82">
      <w:pPr>
        <w:jc w:val="center"/>
        <w:rPr>
          <w:b/>
          <w:sz w:val="32"/>
          <w:szCs w:val="32"/>
        </w:rPr>
      </w:pPr>
    </w:p>
    <w:p w:rsidR="00192C82" w:rsidRPr="004B4176" w:rsidRDefault="00192C8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49256D" w:rsidRPr="007F1FE2" w:rsidRDefault="0049256D" w:rsidP="007F1FE2">
      <w:pPr>
        <w:pStyle w:val="Nadpis2"/>
      </w:pPr>
    </w:p>
    <w:p w:rsidR="00E363E6" w:rsidRPr="004B4176" w:rsidRDefault="00E363E6" w:rsidP="00D52CFF">
      <w:pPr>
        <w:rPr>
          <w:i/>
        </w:rPr>
      </w:pPr>
    </w:p>
    <w:p w:rsidR="00B436F5" w:rsidRPr="00A90F42" w:rsidRDefault="007F1FE2" w:rsidP="00A90F42">
      <w:pPr>
        <w:pStyle w:val="Nadpis1"/>
        <w:jc w:val="center"/>
        <w:rPr>
          <w:sz w:val="36"/>
          <w:szCs w:val="36"/>
        </w:rPr>
      </w:pPr>
      <w:bookmarkStart w:id="41" w:name="_Toc378255901"/>
      <w:r>
        <w:rPr>
          <w:sz w:val="36"/>
          <w:szCs w:val="36"/>
        </w:rPr>
        <w:lastRenderedPageBreak/>
        <w:t>B</w:t>
      </w:r>
      <w:r w:rsidR="002A4355" w:rsidRPr="00A90F42">
        <w:rPr>
          <w:sz w:val="36"/>
          <w:szCs w:val="36"/>
        </w:rPr>
        <w:t xml:space="preserve">. </w:t>
      </w:r>
      <w:r w:rsidR="00771F02">
        <w:rPr>
          <w:sz w:val="36"/>
          <w:szCs w:val="36"/>
        </w:rPr>
        <w:t>Návrh</w:t>
      </w:r>
      <w:bookmarkEnd w:id="41"/>
    </w:p>
    <w:p w:rsidR="002A4355" w:rsidRPr="002A4355" w:rsidRDefault="002A4355" w:rsidP="002A4355">
      <w:pPr>
        <w:autoSpaceDE w:val="0"/>
        <w:autoSpaceDN w:val="0"/>
        <w:adjustRightInd w:val="0"/>
        <w:spacing w:before="480" w:after="0" w:line="240" w:lineRule="auto"/>
        <w:jc w:val="center"/>
        <w:rPr>
          <w:rFonts w:ascii="Cambria" w:hAnsi="Cambria" w:cs="Cambria"/>
          <w:b/>
          <w:bCs/>
          <w:sz w:val="28"/>
          <w:szCs w:val="28"/>
        </w:rPr>
      </w:pPr>
    </w:p>
    <w:p w:rsidR="00B436F5" w:rsidRPr="002A4355" w:rsidRDefault="00271688" w:rsidP="00271688">
      <w:pPr>
        <w:pStyle w:val="Nadpis2"/>
      </w:pPr>
      <w:bookmarkStart w:id="42" w:name="_Toc378255902"/>
      <w:r>
        <w:t xml:space="preserve">1. </w:t>
      </w:r>
      <w:proofErr w:type="spellStart"/>
      <w:r w:rsidR="00B436F5" w:rsidRPr="002A4355">
        <w:t>Entitno-relačný</w:t>
      </w:r>
      <w:proofErr w:type="spellEnd"/>
      <w:r w:rsidR="00B436F5" w:rsidRPr="002A4355">
        <w:t xml:space="preserve"> diagram</w:t>
      </w:r>
      <w:bookmarkEnd w:id="42"/>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color w:val="000000"/>
          <w:sz w:val="24"/>
          <w:szCs w:val="24"/>
        </w:rPr>
      </w:pPr>
      <w:r w:rsidRPr="004B4176">
        <w:rPr>
          <w:rFonts w:ascii="Times New Roman" w:hAnsi="Times New Roman" w:cs="Times New Roman"/>
          <w:color w:val="000000"/>
          <w:sz w:val="24"/>
          <w:szCs w:val="24"/>
        </w:rPr>
        <w:t xml:space="preserve">Na obrázku 1 sa nachádza </w:t>
      </w:r>
      <w:proofErr w:type="spellStart"/>
      <w:r w:rsidRPr="004B4176">
        <w:rPr>
          <w:rFonts w:ascii="Times New Roman" w:hAnsi="Times New Roman" w:cs="Times New Roman"/>
          <w:color w:val="000000"/>
          <w:sz w:val="24"/>
          <w:szCs w:val="24"/>
        </w:rPr>
        <w:t>entitno-relačný</w:t>
      </w:r>
      <w:proofErr w:type="spellEnd"/>
      <w:r w:rsidRPr="004B4176">
        <w:rPr>
          <w:rFonts w:ascii="Times New Roman" w:hAnsi="Times New Roman" w:cs="Times New Roman"/>
          <w:color w:val="000000"/>
          <w:sz w:val="24"/>
          <w:szCs w:val="24"/>
        </w:rPr>
        <w:t xml:space="preserve"> diagram. Zobrazuje vzťahy medzi jednotlivými entitami (používateľ, operácia s chemikáliou a chemikália).</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r w:rsidRPr="004B4176">
        <w:rPr>
          <w:rFonts w:ascii="Calibri" w:hAnsi="Calibri" w:cs="Calibri"/>
          <w:noProof/>
        </w:rPr>
        <w:drawing>
          <wp:inline distT="0" distB="0" distL="0" distR="0">
            <wp:extent cx="6124575" cy="3407410"/>
            <wp:effectExtent l="19050" t="0" r="9525" b="0"/>
            <wp:docPr id="654" name="Obrázok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12"/>
                    <a:srcRect/>
                    <a:stretch>
                      <a:fillRect/>
                    </a:stretch>
                  </pic:blipFill>
                  <pic:spPr bwMode="auto">
                    <a:xfrm>
                      <a:off x="0" y="0"/>
                      <a:ext cx="6124575" cy="340741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1 Obrázok: </w:t>
      </w:r>
      <w:proofErr w:type="spellStart"/>
      <w:r w:rsidRPr="004B4176">
        <w:rPr>
          <w:rFonts w:ascii="Times New Roman" w:hAnsi="Times New Roman" w:cs="Times New Roman"/>
          <w:i/>
          <w:iCs/>
          <w:sz w:val="24"/>
          <w:szCs w:val="24"/>
        </w:rPr>
        <w:t>Entitno-relačný</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D535B8" w:rsidRDefault="00B436F5" w:rsidP="00B436F5">
      <w:pPr>
        <w:autoSpaceDE w:val="0"/>
        <w:autoSpaceDN w:val="0"/>
        <w:adjustRightInd w:val="0"/>
        <w:spacing w:before="200" w:after="0" w:line="240" w:lineRule="auto"/>
        <w:rPr>
          <w:rFonts w:ascii="Cambria" w:hAnsi="Cambria" w:cs="Cambria"/>
          <w:b/>
          <w:bCs/>
          <w:sz w:val="26"/>
          <w:szCs w:val="26"/>
        </w:rPr>
      </w:pPr>
      <w:r w:rsidRPr="00D535B8">
        <w:rPr>
          <w:rFonts w:ascii="Cambria" w:hAnsi="Cambria" w:cs="Cambria"/>
          <w:b/>
          <w:bCs/>
          <w:sz w:val="26"/>
          <w:szCs w:val="26"/>
        </w:rPr>
        <w:t>Stavový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Obrázok 2 zobrazuje stavový diagram. Jedná a o diagram jednej </w:t>
      </w:r>
      <w:proofErr w:type="spellStart"/>
      <w:r w:rsidRPr="004B4176">
        <w:rPr>
          <w:rFonts w:ascii="Times New Roman" w:hAnsi="Times New Roman" w:cs="Times New Roman"/>
          <w:sz w:val="24"/>
          <w:szCs w:val="24"/>
        </w:rPr>
        <w:t>session</w:t>
      </w:r>
      <w:proofErr w:type="spellEnd"/>
      <w:r w:rsidRPr="004B4176">
        <w:rPr>
          <w:rFonts w:ascii="Times New Roman" w:hAnsi="Times New Roman" w:cs="Times New Roman"/>
          <w:sz w:val="24"/>
          <w:szCs w:val="24"/>
        </w:rPr>
        <w:t xml:space="preserve">. Pre </w:t>
      </w:r>
      <w:proofErr w:type="spellStart"/>
      <w:r w:rsidRPr="004B4176">
        <w:rPr>
          <w:rFonts w:ascii="Times New Roman" w:hAnsi="Times New Roman" w:cs="Times New Roman"/>
          <w:sz w:val="24"/>
          <w:szCs w:val="24"/>
        </w:rPr>
        <w:t>upresnenie</w:t>
      </w:r>
      <w:proofErr w:type="spellEnd"/>
      <w:r w:rsidRPr="004B4176">
        <w:rPr>
          <w:rFonts w:ascii="Times New Roman" w:hAnsi="Times New Roman" w:cs="Times New Roman"/>
          <w:sz w:val="24"/>
          <w:szCs w:val="24"/>
        </w:rPr>
        <w:t>, stav Kontroly vykonateľnosti operácie znamená, že tu sa kontroluje napríklad dostupné množstvo chemikálie, alebo napríklad pri vklade, či už daná chemikália existuje, alebo napríklad pri vytvorení nového užívateľa, či už užívateľ s daným menom nie je v systéme.</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16320" cy="2596515"/>
            <wp:effectExtent l="19050" t="0" r="0" b="0"/>
            <wp:docPr id="655" name="Obrázok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13"/>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2 Obrázok: Stavový diagram</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D535B8" w:rsidRDefault="00E30152" w:rsidP="00E30152">
      <w:pPr>
        <w:pStyle w:val="Nadpis2"/>
      </w:pPr>
      <w:bookmarkStart w:id="43" w:name="_Toc378255903"/>
      <w:r>
        <w:t xml:space="preserve">2. </w:t>
      </w:r>
      <w:proofErr w:type="spellStart"/>
      <w:r w:rsidR="00B436F5" w:rsidRPr="00D535B8">
        <w:t>Use-case</w:t>
      </w:r>
      <w:proofErr w:type="spellEnd"/>
      <w:r w:rsidR="00B436F5" w:rsidRPr="00D535B8">
        <w:t xml:space="preserve"> diagram</w:t>
      </w:r>
      <w:bookmarkEnd w:id="43"/>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Obrázok 3 predstavuje </w:t>
      </w:r>
      <w:proofErr w:type="spellStart"/>
      <w:r w:rsidRPr="004B4176">
        <w:rPr>
          <w:rFonts w:ascii="Times New Roman" w:hAnsi="Times New Roman" w:cs="Times New Roman"/>
          <w:sz w:val="24"/>
          <w:szCs w:val="24"/>
        </w:rPr>
        <w:t>Use-case</w:t>
      </w:r>
      <w:proofErr w:type="spellEnd"/>
      <w:r w:rsidRPr="004B4176">
        <w:rPr>
          <w:rFonts w:ascii="Times New Roman" w:hAnsi="Times New Roman" w:cs="Times New Roman"/>
          <w:sz w:val="24"/>
          <w:szCs w:val="24"/>
        </w:rPr>
        <w:t xml:space="preserve"> diagram, ktorý zobrazuje základný prehľad prípadov použitia. Pre </w:t>
      </w:r>
      <w:proofErr w:type="spellStart"/>
      <w:r w:rsidRPr="004B4176">
        <w:rPr>
          <w:rFonts w:ascii="Times New Roman" w:hAnsi="Times New Roman" w:cs="Times New Roman"/>
          <w:sz w:val="24"/>
          <w:szCs w:val="24"/>
        </w:rPr>
        <w:t>upresnenie</w:t>
      </w:r>
      <w:proofErr w:type="spellEnd"/>
      <w:r w:rsidRPr="004B4176">
        <w:rPr>
          <w:rFonts w:ascii="Times New Roman" w:hAnsi="Times New Roman" w:cs="Times New Roman"/>
          <w:sz w:val="24"/>
          <w:szCs w:val="24"/>
        </w:rPr>
        <w:t>, pod činnosťou Modifikácia chemikálie sa rozumie jej vklad, výber, ale rovnako tak aj jej vytvorenie respektíve vymazanie z databázy. Pod činnosťou Prezeranie histórií operácií sa rozumie prezeranie vkladov a výberov. Pod činnosťou Modifikácia používateľa sa rozumie vytvorenie a upravenie položiek už existujúceho užívateľa. Pod činnosťou Upraví záznam o chemikálií sa rozumie upravenie informácií o chemikálií samotnej alebo o jej vklade a výbere.</w:t>
      </w: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lastRenderedPageBreak/>
        <w:drawing>
          <wp:inline distT="0" distB="0" distL="0" distR="0">
            <wp:extent cx="5245100" cy="5132705"/>
            <wp:effectExtent l="19050" t="0" r="0" b="0"/>
            <wp:docPr id="656" name="Obrázok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4"/>
                    <a:srcRect/>
                    <a:stretch>
                      <a:fillRect/>
                    </a:stretch>
                  </pic:blipFill>
                  <pic:spPr bwMode="auto">
                    <a:xfrm>
                      <a:off x="0" y="0"/>
                      <a:ext cx="5245100" cy="513270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3 Obrázok: </w:t>
      </w:r>
      <w:proofErr w:type="spellStart"/>
      <w:r w:rsidRPr="004B4176">
        <w:rPr>
          <w:rFonts w:ascii="Times New Roman" w:hAnsi="Times New Roman" w:cs="Times New Roman"/>
          <w:i/>
          <w:iCs/>
          <w:sz w:val="24"/>
          <w:szCs w:val="24"/>
        </w:rPr>
        <w:t>Use-case</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D535B8" w:rsidRDefault="00CD2BDD" w:rsidP="00CD2BDD">
      <w:pPr>
        <w:pStyle w:val="Nadpis2"/>
      </w:pPr>
      <w:bookmarkStart w:id="44" w:name="_Toc378255904"/>
      <w:r>
        <w:lastRenderedPageBreak/>
        <w:t xml:space="preserve">3. </w:t>
      </w:r>
      <w:r w:rsidR="00B436F5" w:rsidRPr="00D535B8">
        <w:t>Návrh užívateľského rozhrania</w:t>
      </w:r>
      <w:bookmarkEnd w:id="44"/>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drawing>
          <wp:inline distT="0" distB="0" distL="0" distR="0">
            <wp:extent cx="6116320" cy="3571240"/>
            <wp:effectExtent l="19050" t="0" r="0" b="0"/>
            <wp:docPr id="657" name="Obrázok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15"/>
                    <a:srcRect/>
                    <a:stretch>
                      <a:fillRect/>
                    </a:stretch>
                  </pic:blipFill>
                  <pic:spPr bwMode="auto">
                    <a:xfrm>
                      <a:off x="0" y="0"/>
                      <a:ext cx="6116320" cy="3571240"/>
                    </a:xfrm>
                    <a:prstGeom prst="rect">
                      <a:avLst/>
                    </a:prstGeom>
                    <a:noFill/>
                    <a:ln w="9525">
                      <a:noFill/>
                      <a:miter lim="800000"/>
                      <a:headEnd/>
                      <a:tailEnd/>
                    </a:ln>
                  </pic:spPr>
                </pic:pic>
              </a:graphicData>
            </a:graphic>
          </wp:inline>
        </w:drawing>
      </w:r>
    </w:p>
    <w:p w:rsidR="00B436F5" w:rsidRPr="00FE5F4F" w:rsidRDefault="00B436F5" w:rsidP="00B436F5">
      <w:pPr>
        <w:autoSpaceDE w:val="0"/>
        <w:autoSpaceDN w:val="0"/>
        <w:adjustRightInd w:val="0"/>
        <w:spacing w:before="120" w:after="120" w:line="240" w:lineRule="auto"/>
        <w:jc w:val="center"/>
        <w:rPr>
          <w:rFonts w:ascii="Times New Roman" w:hAnsi="Times New Roman" w:cs="Times New Roman"/>
          <w:bCs/>
          <w:i/>
          <w:iCs/>
          <w:sz w:val="24"/>
          <w:szCs w:val="24"/>
        </w:rPr>
      </w:pPr>
      <w:r w:rsidRPr="00FE5F4F">
        <w:rPr>
          <w:rFonts w:ascii="Times New Roman" w:hAnsi="Times New Roman" w:cs="Times New Roman"/>
          <w:bCs/>
          <w:i/>
          <w:iCs/>
          <w:sz w:val="24"/>
          <w:szCs w:val="24"/>
        </w:rPr>
        <w:t>4 Obrázok: Prihlasovacie rozhranie</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FE5F4F" w:rsidRPr="004B4176" w:rsidRDefault="00B436F5" w:rsidP="00FE5F4F">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Calibri" w:hAnsi="Calibri" w:cs="Calibri"/>
          <w:noProof/>
        </w:rPr>
        <w:drawing>
          <wp:inline distT="0" distB="0" distL="0" distR="0">
            <wp:extent cx="6116320" cy="3416300"/>
            <wp:effectExtent l="19050" t="0" r="0" b="0"/>
            <wp:docPr id="658" name="Obrázok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6"/>
                    <a:srcRect/>
                    <a:stretch>
                      <a:fillRect/>
                    </a:stretch>
                  </pic:blipFill>
                  <pic:spPr bwMode="auto">
                    <a:xfrm>
                      <a:off x="0" y="0"/>
                      <a:ext cx="6116320" cy="3416300"/>
                    </a:xfrm>
                    <a:prstGeom prst="rect">
                      <a:avLst/>
                    </a:prstGeom>
                    <a:noFill/>
                    <a:ln w="9525">
                      <a:noFill/>
                      <a:miter lim="800000"/>
                      <a:headEnd/>
                      <a:tailEnd/>
                    </a:ln>
                  </pic:spPr>
                </pic:pic>
              </a:graphicData>
            </a:graphic>
          </wp:inline>
        </w:drawing>
      </w:r>
      <w:r w:rsidR="00FE5F4F" w:rsidRPr="004B4176">
        <w:rPr>
          <w:rFonts w:ascii="Times New Roman" w:hAnsi="Times New Roman" w:cs="Times New Roman"/>
          <w:i/>
          <w:iCs/>
          <w:sz w:val="24"/>
          <w:szCs w:val="24"/>
        </w:rPr>
        <w:t>5 Obrázok: Rozhranie pridania chemikálie</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Calibri" w:hAnsi="Calibri" w:cs="Calibri"/>
          <w:noProof/>
        </w:rPr>
        <w:drawing>
          <wp:inline distT="0" distB="0" distL="0" distR="0">
            <wp:extent cx="6107430" cy="3942080"/>
            <wp:effectExtent l="19050" t="0" r="7620" b="0"/>
            <wp:docPr id="659" name="Obrázok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17"/>
                    <a:srcRect/>
                    <a:stretch>
                      <a:fillRect/>
                    </a:stretch>
                  </pic:blipFill>
                  <pic:spPr bwMode="auto">
                    <a:xfrm>
                      <a:off x="0" y="0"/>
                      <a:ext cx="6107430" cy="3942080"/>
                    </a:xfrm>
                    <a:prstGeom prst="rect">
                      <a:avLst/>
                    </a:prstGeom>
                    <a:noFill/>
                    <a:ln w="9525">
                      <a:noFill/>
                      <a:miter lim="800000"/>
                      <a:headEnd/>
                      <a:tailEnd/>
                    </a:ln>
                  </pic:spPr>
                </pic:pic>
              </a:graphicData>
            </a:graphic>
          </wp:inline>
        </w:drawing>
      </w:r>
      <w:r w:rsidRPr="004B4176">
        <w:rPr>
          <w:rFonts w:ascii="Times New Roman" w:hAnsi="Times New Roman" w:cs="Times New Roman"/>
          <w:i/>
          <w:iCs/>
          <w:sz w:val="24"/>
          <w:szCs w:val="24"/>
        </w:rPr>
        <w:t>6 Obrázok: Rozhranie úpravy používateľ</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Times New Roman" w:hAnsi="Times New Roman" w:cs="Times New Roman"/>
          <w:i/>
          <w:iCs/>
          <w:sz w:val="24"/>
          <w:szCs w:val="24"/>
        </w:rPr>
      </w:pPr>
    </w:p>
    <w:p w:rsidR="00B436F5" w:rsidRPr="004B4176" w:rsidRDefault="00B436F5" w:rsidP="00B436F5">
      <w:pPr>
        <w:autoSpaceDE w:val="0"/>
        <w:autoSpaceDN w:val="0"/>
        <w:adjustRightInd w:val="0"/>
        <w:spacing w:after="0" w:line="240" w:lineRule="auto"/>
        <w:jc w:val="center"/>
        <w:rPr>
          <w:rFonts w:ascii="Times New Roman" w:hAnsi="Times New Roman" w:cs="Times New Roman"/>
          <w:i/>
          <w:iCs/>
          <w:sz w:val="24"/>
          <w:szCs w:val="24"/>
        </w:rPr>
      </w:pPr>
      <w:r w:rsidRPr="004B4176">
        <w:rPr>
          <w:rFonts w:ascii="Calibri" w:hAnsi="Calibri" w:cs="Calibri"/>
          <w:noProof/>
        </w:rPr>
        <w:lastRenderedPageBreak/>
        <w:drawing>
          <wp:inline distT="0" distB="0" distL="0" distR="0">
            <wp:extent cx="6124575" cy="3571240"/>
            <wp:effectExtent l="19050" t="0" r="9525" b="0"/>
            <wp:docPr id="660" name="Obrázok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8"/>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after="0" w:line="240" w:lineRule="auto"/>
        <w:jc w:val="center"/>
        <w:rPr>
          <w:rFonts w:ascii="Calibri" w:hAnsi="Calibri" w:cs="Calibri"/>
        </w:rPr>
      </w:pPr>
      <w:r w:rsidRPr="004B4176">
        <w:rPr>
          <w:rFonts w:ascii="Times New Roman" w:hAnsi="Times New Roman" w:cs="Times New Roman"/>
          <w:i/>
          <w:iCs/>
          <w:sz w:val="24"/>
          <w:szCs w:val="24"/>
        </w:rPr>
        <w:t>7 Obrázok: Rozhranie Prehľadu chemikálií</w:t>
      </w:r>
    </w:p>
    <w:p w:rsidR="00B436F5" w:rsidRPr="004B4176" w:rsidRDefault="00B436F5" w:rsidP="00B436F5">
      <w:pPr>
        <w:autoSpaceDE w:val="0"/>
        <w:autoSpaceDN w:val="0"/>
        <w:adjustRightInd w:val="0"/>
        <w:spacing w:after="0" w:line="240" w:lineRule="auto"/>
        <w:jc w:val="center"/>
        <w:rPr>
          <w:rFonts w:ascii="Calibri" w:hAnsi="Calibri" w:cs="Calibri"/>
        </w:rPr>
      </w:pPr>
      <w:r w:rsidRPr="004B4176">
        <w:rPr>
          <w:rFonts w:ascii="Calibri" w:hAnsi="Calibri" w:cs="Calibri"/>
          <w:noProof/>
        </w:rPr>
        <w:drawing>
          <wp:inline distT="0" distB="0" distL="0" distR="0">
            <wp:extent cx="6124575" cy="3571240"/>
            <wp:effectExtent l="19050" t="0" r="9525" b="0"/>
            <wp:docPr id="661" name="Obrázok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19"/>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8 Obrázok: Rozhranie prehľadu výberov/vkladov</w:t>
      </w: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lastRenderedPageBreak/>
        <w:drawing>
          <wp:inline distT="0" distB="0" distL="0" distR="0">
            <wp:extent cx="6124575" cy="3571240"/>
            <wp:effectExtent l="19050" t="0" r="9525" b="0"/>
            <wp:docPr id="662" name="Obrázok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20"/>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FE5F4F" w:rsidRDefault="00B436F5" w:rsidP="00B436F5">
      <w:pPr>
        <w:autoSpaceDE w:val="0"/>
        <w:autoSpaceDN w:val="0"/>
        <w:adjustRightInd w:val="0"/>
        <w:spacing w:before="120" w:after="120" w:line="240" w:lineRule="auto"/>
        <w:jc w:val="center"/>
        <w:rPr>
          <w:rFonts w:ascii="Times New Roman" w:hAnsi="Times New Roman" w:cs="Times New Roman"/>
          <w:bCs/>
          <w:i/>
          <w:iCs/>
          <w:sz w:val="24"/>
          <w:szCs w:val="24"/>
        </w:rPr>
      </w:pPr>
      <w:r w:rsidRPr="00FE5F4F">
        <w:rPr>
          <w:rFonts w:ascii="Times New Roman" w:hAnsi="Times New Roman" w:cs="Times New Roman"/>
          <w:bCs/>
          <w:i/>
          <w:iCs/>
          <w:sz w:val="24"/>
          <w:szCs w:val="24"/>
        </w:rPr>
        <w:t>9 Obrázok: Rozhranie vytvorenia používateľa</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drawing>
          <wp:inline distT="0" distB="0" distL="0" distR="0">
            <wp:extent cx="6124575" cy="3571240"/>
            <wp:effectExtent l="19050" t="0" r="9525" b="0"/>
            <wp:docPr id="663" name="Obrázok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21"/>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FE5F4F" w:rsidRDefault="00B436F5" w:rsidP="00B436F5">
      <w:pPr>
        <w:autoSpaceDE w:val="0"/>
        <w:autoSpaceDN w:val="0"/>
        <w:adjustRightInd w:val="0"/>
        <w:spacing w:before="120" w:after="120" w:line="240" w:lineRule="auto"/>
        <w:jc w:val="center"/>
        <w:rPr>
          <w:rFonts w:ascii="Times New Roman" w:hAnsi="Times New Roman" w:cs="Times New Roman"/>
          <w:bCs/>
          <w:i/>
          <w:iCs/>
          <w:sz w:val="24"/>
          <w:szCs w:val="24"/>
        </w:rPr>
      </w:pPr>
      <w:r w:rsidRPr="00FE5F4F">
        <w:rPr>
          <w:rFonts w:ascii="Times New Roman" w:hAnsi="Times New Roman" w:cs="Times New Roman"/>
          <w:bCs/>
          <w:i/>
          <w:iCs/>
          <w:sz w:val="24"/>
          <w:szCs w:val="24"/>
        </w:rPr>
        <w:t>10 Obrázok: Rozhranie nastavenia systému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lastRenderedPageBreak/>
        <w:drawing>
          <wp:inline distT="0" distB="0" distL="0" distR="0">
            <wp:extent cx="6124575" cy="3571240"/>
            <wp:effectExtent l="19050" t="0" r="9525" b="0"/>
            <wp:docPr id="664" name="Obrázok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22"/>
                    <a:srcRect/>
                    <a:stretch>
                      <a:fillRect/>
                    </a:stretch>
                  </pic:blipFill>
                  <pic:spPr bwMode="auto">
                    <a:xfrm>
                      <a:off x="0" y="0"/>
                      <a:ext cx="6124575" cy="3571240"/>
                    </a:xfrm>
                    <a:prstGeom prst="rect">
                      <a:avLst/>
                    </a:prstGeom>
                    <a:noFill/>
                    <a:ln w="9525">
                      <a:noFill/>
                      <a:miter lim="800000"/>
                      <a:headEnd/>
                      <a:tailEnd/>
                    </a:ln>
                  </pic:spPr>
                </pic:pic>
              </a:graphicData>
            </a:graphic>
          </wp:inline>
        </w:drawing>
      </w:r>
      <w:r w:rsidRPr="002B6BB1">
        <w:rPr>
          <w:rFonts w:ascii="Times New Roman" w:hAnsi="Times New Roman" w:cs="Times New Roman"/>
          <w:i/>
          <w:iCs/>
          <w:sz w:val="24"/>
          <w:szCs w:val="24"/>
        </w:rPr>
        <w:t>11 Obrázok: Rozhranie rýchleho výberu/vloženia</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2A4355" w:rsidRDefault="002B6BB1" w:rsidP="002B6BB1">
      <w:pPr>
        <w:pStyle w:val="Nadpis2"/>
      </w:pPr>
      <w:bookmarkStart w:id="45" w:name="_Toc378255905"/>
      <w:r>
        <w:t xml:space="preserve">4. </w:t>
      </w:r>
      <w:r w:rsidR="00B436F5" w:rsidRPr="002A4355">
        <w:t>Analýza technológií</w:t>
      </w:r>
      <w:bookmarkEnd w:id="45"/>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Projekt bude realizovaný za použitia </w:t>
      </w:r>
      <w:proofErr w:type="spellStart"/>
      <w:r w:rsidRPr="004B4176">
        <w:rPr>
          <w:rFonts w:ascii="Times New Roman" w:hAnsi="Times New Roman" w:cs="Times New Roman"/>
          <w:sz w:val="24"/>
          <w:szCs w:val="24"/>
        </w:rPr>
        <w:t>frameworku</w:t>
      </w:r>
      <w:proofErr w:type="spellEnd"/>
      <w:r w:rsidRPr="004B4176">
        <w:rPr>
          <w:rFonts w:ascii="Times New Roman" w:hAnsi="Times New Roman" w:cs="Times New Roman"/>
          <w:sz w:val="24"/>
          <w:szCs w:val="24"/>
        </w:rPr>
        <w:t xml:space="preserve"> Ruby on </w:t>
      </w:r>
      <w:proofErr w:type="spellStart"/>
      <w:r w:rsidRPr="004B4176">
        <w:rPr>
          <w:rFonts w:ascii="Times New Roman" w:hAnsi="Times New Roman" w:cs="Times New Roman"/>
          <w:sz w:val="24"/>
          <w:szCs w:val="24"/>
        </w:rPr>
        <w:t>Rails</w:t>
      </w:r>
      <w:proofErr w:type="spellEnd"/>
      <w:r w:rsidRPr="004B4176">
        <w:rPr>
          <w:rFonts w:ascii="Times New Roman" w:hAnsi="Times New Roman" w:cs="Times New Roman"/>
          <w:sz w:val="24"/>
          <w:szCs w:val="24"/>
        </w:rPr>
        <w:t xml:space="preserve"> a databáz </w:t>
      </w:r>
      <w:proofErr w:type="spellStart"/>
      <w:r w:rsidRPr="004B4176">
        <w:rPr>
          <w:rFonts w:ascii="Times New Roman" w:hAnsi="Times New Roman" w:cs="Times New Roman"/>
          <w:sz w:val="24"/>
          <w:szCs w:val="24"/>
        </w:rPr>
        <w:t>MySQL</w:t>
      </w:r>
      <w:proofErr w:type="spellEnd"/>
      <w:r w:rsidRPr="004B4176">
        <w:rPr>
          <w:rFonts w:ascii="Times New Roman" w:hAnsi="Times New Roman" w:cs="Times New Roman"/>
          <w:sz w:val="24"/>
          <w:szCs w:val="24"/>
        </w:rPr>
        <w:t xml:space="preserve">. Pre tento </w:t>
      </w:r>
      <w:proofErr w:type="spellStart"/>
      <w:r w:rsidRPr="004B4176">
        <w:rPr>
          <w:rFonts w:ascii="Times New Roman" w:hAnsi="Times New Roman" w:cs="Times New Roman"/>
          <w:sz w:val="24"/>
          <w:szCs w:val="24"/>
        </w:rPr>
        <w:t>framework</w:t>
      </w:r>
      <w:proofErr w:type="spellEnd"/>
      <w:r w:rsidRPr="004B4176">
        <w:rPr>
          <w:rFonts w:ascii="Times New Roman" w:hAnsi="Times New Roman" w:cs="Times New Roman"/>
          <w:sz w:val="24"/>
          <w:szCs w:val="24"/>
        </w:rPr>
        <w:t xml:space="preserve"> rovnako ako pre druh databázy sme sa rozhodli preto, že je mnoho členov týmu, už s týmito technológiami skúsenosť majú a usúdili sme, že budú vhodné na vývoj tohto projektu.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2A4355" w:rsidRDefault="00B436F5" w:rsidP="00B436F5">
      <w:pPr>
        <w:autoSpaceDE w:val="0"/>
        <w:autoSpaceDN w:val="0"/>
        <w:adjustRightInd w:val="0"/>
        <w:spacing w:before="200" w:after="0" w:line="240" w:lineRule="auto"/>
        <w:rPr>
          <w:rFonts w:ascii="Cambria" w:hAnsi="Cambria" w:cs="Cambria"/>
          <w:b/>
          <w:bCs/>
          <w:sz w:val="26"/>
          <w:szCs w:val="26"/>
        </w:rPr>
      </w:pPr>
      <w:r w:rsidRPr="002A4355">
        <w:rPr>
          <w:rFonts w:ascii="Cambria" w:hAnsi="Cambria" w:cs="Cambria"/>
          <w:b/>
          <w:bCs/>
          <w:sz w:val="26"/>
          <w:szCs w:val="26"/>
        </w:rPr>
        <w:t>Rozdelenie projektu na nezávislé časti</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Login</w:t>
      </w:r>
      <w:proofErr w:type="spellEnd"/>
      <w:r w:rsidRPr="004B4176">
        <w:rPr>
          <w:rFonts w:ascii="Times New Roman" w:hAnsi="Times New Roman" w:cs="Times New Roman"/>
          <w:b/>
          <w:bCs/>
          <w:sz w:val="24"/>
          <w:szCs w:val="24"/>
        </w:rPr>
        <w:t xml:space="preserve"> manažment</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Kontrola prihlasovacích údajov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Udelenie prístupu do systému</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Odhlásenie používateľa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Manažment používateľa</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Zmena mena a hesla</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Zmena údajov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Vytvorenie a zmazanie užívateľov</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záznamu chemikálie</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Vytvorenie záznamu</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Úprava položiek</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prehľadu operácií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Zobrazenie vkladov a výberov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lastRenderedPageBreak/>
        <w:t>Operácie s týmto zoznamom</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Manažment vkladov a výberov chemikálií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Vklad a výber chemikálie</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systémových nastavení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Nastavenie minimálnej hranice pre zobrazenie upozornenia</w:t>
      </w:r>
    </w:p>
    <w:p w:rsidR="00B436F5" w:rsidRPr="002A4355" w:rsidRDefault="0044145D" w:rsidP="0044145D">
      <w:pPr>
        <w:pStyle w:val="Nadpis2"/>
      </w:pPr>
      <w:r>
        <w:t xml:space="preserve">5. </w:t>
      </w:r>
      <w:proofErr w:type="spellStart"/>
      <w:r w:rsidR="00B436F5" w:rsidRPr="002A4355">
        <w:t>Domain-level</w:t>
      </w:r>
      <w:proofErr w:type="spellEnd"/>
      <w:r w:rsidR="00B436F5" w:rsidRPr="002A4355">
        <w:t xml:space="preserve"> </w:t>
      </w:r>
      <w:proofErr w:type="spellStart"/>
      <w:r w:rsidR="00B436F5" w:rsidRPr="002A4355">
        <w:t>class</w:t>
      </w:r>
      <w:proofErr w:type="spellEnd"/>
      <w:r w:rsidR="00B436F5" w:rsidRPr="002A4355">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r w:rsidRPr="004B4176">
        <w:rPr>
          <w:rFonts w:ascii="Calibri" w:hAnsi="Calibri" w:cs="Calibri"/>
          <w:noProof/>
        </w:rPr>
        <w:drawing>
          <wp:inline distT="0" distB="0" distL="0" distR="0">
            <wp:extent cx="6124575" cy="4304665"/>
            <wp:effectExtent l="19050" t="0" r="9525" b="0"/>
            <wp:docPr id="665" name="Obrázok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3"/>
                    <a:srcRect/>
                    <a:stretch>
                      <a:fillRect/>
                    </a:stretch>
                  </pic:blipFill>
                  <pic:spPr bwMode="auto">
                    <a:xfrm>
                      <a:off x="0" y="0"/>
                      <a:ext cx="6124575" cy="430466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12 Obrázok: </w:t>
      </w:r>
      <w:proofErr w:type="spellStart"/>
      <w:r w:rsidRPr="004B4176">
        <w:rPr>
          <w:rFonts w:ascii="Times New Roman" w:hAnsi="Times New Roman" w:cs="Times New Roman"/>
          <w:i/>
          <w:iCs/>
          <w:sz w:val="24"/>
          <w:szCs w:val="24"/>
        </w:rPr>
        <w:t>Domain-level</w:t>
      </w:r>
      <w:proofErr w:type="spellEnd"/>
      <w:r w:rsidRPr="004B4176">
        <w:rPr>
          <w:rFonts w:ascii="Times New Roman" w:hAnsi="Times New Roman" w:cs="Times New Roman"/>
          <w:i/>
          <w:iCs/>
          <w:sz w:val="24"/>
          <w:szCs w:val="24"/>
        </w:rPr>
        <w:t xml:space="preserve"> </w:t>
      </w:r>
      <w:proofErr w:type="spellStart"/>
      <w:r w:rsidRPr="004B4176">
        <w:rPr>
          <w:rFonts w:ascii="Times New Roman" w:hAnsi="Times New Roman" w:cs="Times New Roman"/>
          <w:i/>
          <w:iCs/>
          <w:sz w:val="24"/>
          <w:szCs w:val="24"/>
        </w:rPr>
        <w:t>class</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diagram zobrazuje triedy vzťahy a tvar tried navrhnutých pre uskutočnenie projektu. Trieda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reprezentuje používateľa systému. Táto trieda si uchováva v pamäti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meno, prihlasovacie meno a heslo používateľa. Okrem toho obsahuje aj </w:t>
      </w:r>
      <w:proofErr w:type="spellStart"/>
      <w:r w:rsidRPr="004B4176">
        <w:rPr>
          <w:rFonts w:ascii="Times New Roman" w:hAnsi="Times New Roman" w:cs="Times New Roman"/>
          <w:sz w:val="24"/>
          <w:szCs w:val="24"/>
        </w:rPr>
        <w:t>boolovský</w:t>
      </w:r>
      <w:proofErr w:type="spellEnd"/>
      <w:r w:rsidRPr="004B4176">
        <w:rPr>
          <w:rFonts w:ascii="Times New Roman" w:hAnsi="Times New Roman" w:cs="Times New Roman"/>
          <w:sz w:val="24"/>
          <w:szCs w:val="24"/>
        </w:rPr>
        <w:t xml:space="preserve"> prepínač </w:t>
      </w:r>
      <w:proofErr w:type="spellStart"/>
      <w:r w:rsidRPr="004B4176">
        <w:rPr>
          <w:rFonts w:ascii="Times New Roman" w:hAnsi="Times New Roman" w:cs="Times New Roman"/>
          <w:sz w:val="24"/>
          <w:szCs w:val="24"/>
        </w:rPr>
        <w:t>admin</w:t>
      </w:r>
      <w:proofErr w:type="spellEnd"/>
      <w:r w:rsidRPr="004B4176">
        <w:rPr>
          <w:rFonts w:ascii="Times New Roman" w:hAnsi="Times New Roman" w:cs="Times New Roman"/>
          <w:sz w:val="24"/>
          <w:szCs w:val="24"/>
        </w:rPr>
        <w:t xml:space="preserve">, ktorý rozdeľuje používateľov podľa práv. Trieda </w:t>
      </w: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xml:space="preserve"> modeluje systémové správy, preto má medzi svojimi členskými premennými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druh správy, čas vytvorenia, telo správy a príslušný záznam o chemikálii. Tento záznam môže byť </w:t>
      </w:r>
      <w:proofErr w:type="spellStart"/>
      <w:r w:rsidRPr="004B4176">
        <w:rPr>
          <w:rFonts w:ascii="Times New Roman" w:hAnsi="Times New Roman" w:cs="Times New Roman"/>
          <w:sz w:val="24"/>
          <w:szCs w:val="24"/>
        </w:rPr>
        <w:t>null</w:t>
      </w:r>
      <w:proofErr w:type="spellEnd"/>
      <w:r w:rsidRPr="004B4176">
        <w:rPr>
          <w:rFonts w:ascii="Times New Roman" w:hAnsi="Times New Roman" w:cs="Times New Roman"/>
          <w:sz w:val="24"/>
          <w:szCs w:val="24"/>
        </w:rPr>
        <w:t xml:space="preserve"> v závislosti od druhu správy, keďže nie všetky druhy správ sa vzťahujú na chemikálie. Taktiež trieda </w:t>
      </w: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xml:space="preserve"> si pamätá svojho príjemcu, teda inštanciu triedy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Trieda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vyobrazuje záznam o chemikálii a medzi jej členské premenné patrí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názov záznamu, celkové množstvo, jednotka v ktorej sa vedú záznamy o jej množstve, skupina záznamu, poznámka a pole operácií triedy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ktoré tento záznam upravili a pole kontajnerov triedy </w:t>
      </w: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ktoré obsahujú túto chemikáliu. Trieda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reprezentuje operáciu vykonanú na záznamoch o chemikáliách. Táto triedy si uchováva v pamäti o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druh operácie, dátum vykonania operácie, projekt triedy Project, ku ktorému operácia prislúcha, poznámku k operácii, používateľa triedy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w:t>
      </w:r>
      <w:r w:rsidRPr="004B4176">
        <w:rPr>
          <w:rFonts w:ascii="Times New Roman" w:hAnsi="Times New Roman" w:cs="Times New Roman"/>
          <w:sz w:val="24"/>
          <w:szCs w:val="24"/>
        </w:rPr>
        <w:lastRenderedPageBreak/>
        <w:t xml:space="preserve">ktorý operáciu vykonal a pole záznamov o chemikáliách triedy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upravených touto operáciou. Trieda Project v systéme zastupuje projekty pracoviska, v rámci ktorých vykonávajú operácie. V pamäti si drží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názov projektu a pole operácii triedy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ktoré boli vykonané v rámci tohto projektu. Trieda </w:t>
      </w: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modeluje kontajnery, nádoby alebo iné úschovné prostriedky, v ktorých sú uložené chemikálie a iné vybavenie. Táto trieda má členské premenné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momentálne množstvo uschované v kontajneri, dátum </w:t>
      </w:r>
      <w:proofErr w:type="spellStart"/>
      <w:r w:rsidRPr="004B4176">
        <w:rPr>
          <w:rFonts w:ascii="Times New Roman" w:hAnsi="Times New Roman" w:cs="Times New Roman"/>
          <w:sz w:val="24"/>
          <w:szCs w:val="24"/>
        </w:rPr>
        <w:t>expirácie</w:t>
      </w:r>
      <w:proofErr w:type="spellEnd"/>
      <w:r w:rsidRPr="004B4176">
        <w:rPr>
          <w:rFonts w:ascii="Times New Roman" w:hAnsi="Times New Roman" w:cs="Times New Roman"/>
          <w:sz w:val="24"/>
          <w:szCs w:val="24"/>
        </w:rPr>
        <w:t xml:space="preserve">, popis umiestnenia v sklade, katalógové číslo a záznam o chemikálii realizovaný inštanciou triedy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ktorej prislúcha. Trieda </w:t>
      </w:r>
      <w:proofErr w:type="spellStart"/>
      <w:r w:rsidRPr="004B4176">
        <w:rPr>
          <w:rFonts w:ascii="Times New Roman" w:hAnsi="Times New Roman" w:cs="Times New Roman"/>
          <w:sz w:val="24"/>
          <w:szCs w:val="24"/>
        </w:rPr>
        <w:t>Setting</w:t>
      </w:r>
      <w:proofErr w:type="spellEnd"/>
      <w:r w:rsidRPr="004B4176">
        <w:rPr>
          <w:rFonts w:ascii="Times New Roman" w:hAnsi="Times New Roman" w:cs="Times New Roman"/>
          <w:sz w:val="24"/>
          <w:szCs w:val="24"/>
        </w:rPr>
        <w:t xml:space="preserve"> modeluje systémové nastavenia, ktoré ovplyvňujú fungovanie systému. Každá inštancia tejto triedy si pamätá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druh nastavenia a hodnotu, ktorá prislúcha tomuto nastaveniu.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Calibri" w:hAnsi="Calibri" w:cs="Calibri"/>
          <w:noProof/>
        </w:rPr>
        <w:drawing>
          <wp:inline distT="0" distB="0" distL="0" distR="0">
            <wp:extent cx="5745480" cy="2726055"/>
            <wp:effectExtent l="19050" t="0" r="7620" b="0"/>
            <wp:docPr id="666" name="Obrázok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4"/>
                    <a:srcRect/>
                    <a:stretch>
                      <a:fillRect/>
                    </a:stretch>
                  </pic:blipFill>
                  <pic:spPr bwMode="auto">
                    <a:xfrm>
                      <a:off x="0" y="0"/>
                      <a:ext cx="5745480" cy="2726055"/>
                    </a:xfrm>
                    <a:prstGeom prst="rect">
                      <a:avLst/>
                    </a:prstGeom>
                    <a:noFill/>
                    <a:ln w="9525">
                      <a:noFill/>
                      <a:miter lim="800000"/>
                      <a:headEnd/>
                      <a:tailEnd/>
                    </a:ln>
                  </pic:spPr>
                </pic:pic>
              </a:graphicData>
            </a:graphic>
          </wp:inline>
        </w:drawing>
      </w:r>
      <w:r w:rsidRPr="004B4176">
        <w:rPr>
          <w:rFonts w:ascii="Times New Roman" w:hAnsi="Times New Roman" w:cs="Times New Roman"/>
          <w:i/>
          <w:iCs/>
          <w:sz w:val="24"/>
          <w:szCs w:val="24"/>
        </w:rPr>
        <w:t>13. Obrázok: Návrh databázy</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Jednotlivé záznamy v tabuľkách sú rozlíšené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Operations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V tejto tabuľke je uložený zoznam operácií, ktoré boli vykonané nad chemikáliami v aplikácii. Sú definované druhom, časom vykonania, príslušnosťou k projektu, ak bola operácia vykonaná </w:t>
      </w:r>
      <w:proofErr w:type="spellStart"/>
      <w:r w:rsidRPr="004B4176">
        <w:rPr>
          <w:rFonts w:ascii="Times New Roman" w:hAnsi="Times New Roman" w:cs="Times New Roman"/>
          <w:sz w:val="24"/>
          <w:szCs w:val="24"/>
        </w:rPr>
        <w:t>vrámci</w:t>
      </w:r>
      <w:proofErr w:type="spellEnd"/>
      <w:r w:rsidRPr="004B4176">
        <w:rPr>
          <w:rFonts w:ascii="Times New Roman" w:hAnsi="Times New Roman" w:cs="Times New Roman"/>
          <w:sz w:val="24"/>
          <w:szCs w:val="24"/>
        </w:rPr>
        <w:t xml:space="preserve"> nejakého projektu, nepovinnou poznámkou a užívateľom, ktorý ju vykonal.</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Prepojená s tabuľkou </w:t>
      </w:r>
      <w:proofErr w:type="spellStart"/>
      <w:r w:rsidRPr="004B4176">
        <w:rPr>
          <w:rFonts w:ascii="Times New Roman" w:hAnsi="Times New Roman" w:cs="Times New Roman"/>
          <w:sz w:val="24"/>
          <w:szCs w:val="24"/>
        </w:rPr>
        <w:t>projects</w:t>
      </w:r>
      <w:proofErr w:type="spellEnd"/>
      <w:r w:rsidRPr="004B4176">
        <w:rPr>
          <w:rFonts w:ascii="Times New Roman" w:hAnsi="Times New Roman" w:cs="Times New Roman"/>
          <w:sz w:val="24"/>
          <w:szCs w:val="24"/>
        </w:rPr>
        <w:t xml:space="preserve"> pomocou </w:t>
      </w:r>
      <w:proofErr w:type="spellStart"/>
      <w:r w:rsidRPr="004B4176">
        <w:rPr>
          <w:rFonts w:ascii="Times New Roman" w:hAnsi="Times New Roman" w:cs="Times New Roman"/>
          <w:sz w:val="24"/>
          <w:szCs w:val="24"/>
        </w:rPr>
        <w:t>project_id</w:t>
      </w:r>
      <w:proofErr w:type="spellEnd"/>
      <w:r w:rsidRPr="004B4176">
        <w:rPr>
          <w:rFonts w:ascii="Times New Roman" w:hAnsi="Times New Roman" w:cs="Times New Roman"/>
          <w:sz w:val="24"/>
          <w:szCs w:val="24"/>
        </w:rPr>
        <w:t xml:space="preserve"> a s tabuľkou </w:t>
      </w:r>
      <w:proofErr w:type="spellStart"/>
      <w:r w:rsidRPr="004B4176">
        <w:rPr>
          <w:rFonts w:ascii="Times New Roman" w:hAnsi="Times New Roman" w:cs="Times New Roman"/>
          <w:sz w:val="24"/>
          <w:szCs w:val="24"/>
        </w:rPr>
        <w:t>modifications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operation_id</w:t>
      </w:r>
      <w:proofErr w:type="spellEnd"/>
      <w:r w:rsidRPr="004B4176">
        <w:rPr>
          <w:rFonts w:ascii="Times New Roman" w:hAnsi="Times New Roman" w:cs="Times New Roman"/>
          <w:sz w:val="24"/>
          <w:szCs w:val="24"/>
        </w:rPr>
        <w:t xml:space="preserve">, taktiež je prepojená s tabuľkou </w:t>
      </w:r>
      <w:proofErr w:type="spellStart"/>
      <w:r w:rsidRPr="004B4176">
        <w:rPr>
          <w:rFonts w:ascii="Times New Roman" w:hAnsi="Times New Roman" w:cs="Times New Roman"/>
          <w:sz w:val="24"/>
          <w:szCs w:val="24"/>
        </w:rPr>
        <w:t>users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user_id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Modifications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Tu sa ukladajú vzťahy medzi operáciami a chemikáliami, keďže chemikálie môžu byť upravované viacerými operáciami. Sú prepojené pomocou </w:t>
      </w:r>
      <w:proofErr w:type="spellStart"/>
      <w:r w:rsidRPr="004B4176">
        <w:rPr>
          <w:rFonts w:ascii="Times New Roman" w:hAnsi="Times New Roman" w:cs="Times New Roman"/>
          <w:sz w:val="24"/>
          <w:szCs w:val="24"/>
        </w:rPr>
        <w:t>operation_id</w:t>
      </w:r>
      <w:proofErr w:type="spellEnd"/>
      <w:r w:rsidRPr="004B4176">
        <w:rPr>
          <w:rFonts w:ascii="Times New Roman" w:hAnsi="Times New Roman" w:cs="Times New Roman"/>
          <w:sz w:val="24"/>
          <w:szCs w:val="24"/>
        </w:rPr>
        <w:t xml:space="preserve"> a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Chemicals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Toto je zoznam záznamov chemikálií. V ňom sa ukladajú chemikálie, ktoré sa nachádzajú alebo nachádzali na sklade. Nie sú v nej uložené jednotlivé inštancie danej chemikálie. Táto tabuľka obsahuje položky: meno chemikálie, celkové množstvo chemikálie, jednotky, v ktorých je množstvo uložené, druh chemikálie a poznámka. Táto tabuľka je prepojená s tabuľkami </w:t>
      </w:r>
      <w:proofErr w:type="spellStart"/>
      <w:r w:rsidRPr="004B4176">
        <w:rPr>
          <w:rFonts w:ascii="Times New Roman" w:hAnsi="Times New Roman" w:cs="Times New Roman"/>
          <w:sz w:val="24"/>
          <w:szCs w:val="24"/>
        </w:rPr>
        <w:t>containers</w:t>
      </w:r>
      <w:proofErr w:type="spellEnd"/>
      <w:r w:rsidRPr="004B4176">
        <w:rPr>
          <w:rFonts w:ascii="Times New Roman" w:hAnsi="Times New Roman" w:cs="Times New Roman"/>
          <w:sz w:val="24"/>
          <w:szCs w:val="24"/>
        </w:rPr>
        <w:t xml:space="preserve"> a </w:t>
      </w:r>
      <w:proofErr w:type="spellStart"/>
      <w:r w:rsidRPr="004B4176">
        <w:rPr>
          <w:rFonts w:ascii="Times New Roman" w:hAnsi="Times New Roman" w:cs="Times New Roman"/>
          <w:sz w:val="24"/>
          <w:szCs w:val="24"/>
        </w:rPr>
        <w:t>modification</w:t>
      </w:r>
      <w:proofErr w:type="spellEnd"/>
      <w:r w:rsidRPr="004B4176">
        <w:rPr>
          <w:rFonts w:ascii="Times New Roman" w:hAnsi="Times New Roman" w:cs="Times New Roman"/>
          <w:sz w:val="24"/>
          <w:szCs w:val="24"/>
        </w:rPr>
        <w:t xml:space="preserve"> pomocou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lastRenderedPageBreak/>
        <w:t>Containers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Táto tabuľka bude obsahovať jednotlivé chemikálie a ich reprezentáciu fyzickej podoby (napríklad nádoba, fľaša, </w:t>
      </w:r>
      <w:proofErr w:type="spellStart"/>
      <w:r w:rsidRPr="004B4176">
        <w:rPr>
          <w:rFonts w:ascii="Times New Roman" w:hAnsi="Times New Roman" w:cs="Times New Roman"/>
          <w:sz w:val="24"/>
          <w:szCs w:val="24"/>
        </w:rPr>
        <w:t>krabička</w:t>
      </w:r>
      <w:proofErr w:type="spellEnd"/>
      <w:r w:rsidRPr="004B4176">
        <w:rPr>
          <w:rFonts w:ascii="Times New Roman" w:hAnsi="Times New Roman" w:cs="Times New Roman"/>
          <w:sz w:val="24"/>
          <w:szCs w:val="24"/>
        </w:rPr>
        <w:t xml:space="preserve">). Bude obsahovať položky množstvo, dátum </w:t>
      </w:r>
      <w:proofErr w:type="spellStart"/>
      <w:r w:rsidRPr="004B4176">
        <w:rPr>
          <w:rFonts w:ascii="Times New Roman" w:hAnsi="Times New Roman" w:cs="Times New Roman"/>
          <w:sz w:val="24"/>
          <w:szCs w:val="24"/>
        </w:rPr>
        <w:t>expirácie</w:t>
      </w:r>
      <w:proofErr w:type="spellEnd"/>
      <w:r w:rsidRPr="004B4176">
        <w:rPr>
          <w:rFonts w:ascii="Times New Roman" w:hAnsi="Times New Roman" w:cs="Times New Roman"/>
          <w:sz w:val="24"/>
          <w:szCs w:val="24"/>
        </w:rPr>
        <w:t xml:space="preserve">, polohu v sklade, príslušnosť k chemikálii a katalógové číslo. Je prepojená s tabuľkou </w:t>
      </w:r>
      <w:proofErr w:type="spellStart"/>
      <w:r w:rsidRPr="004B4176">
        <w:rPr>
          <w:rFonts w:ascii="Times New Roman" w:hAnsi="Times New Roman" w:cs="Times New Roman"/>
          <w:sz w:val="24"/>
          <w:szCs w:val="24"/>
        </w:rPr>
        <w:t>chemicals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Projects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Táto tabuľka slúži na ukladanie projektov, v rámci ktorých sa môžu niektoré operácie s chemikáliami vykonávať. Je to informačná tabuľka a preto bude definovaná len svojim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a názvom projektu. Je prepojená s tabuľkou </w:t>
      </w:r>
      <w:proofErr w:type="spellStart"/>
      <w:r w:rsidRPr="004B4176">
        <w:rPr>
          <w:rFonts w:ascii="Times New Roman" w:hAnsi="Times New Roman" w:cs="Times New Roman"/>
          <w:sz w:val="24"/>
          <w:szCs w:val="24"/>
        </w:rPr>
        <w:t>operations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Users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Tabuľka uchováva zoznam používateľov. Obsahuje tieto položky: meno (</w:t>
      </w:r>
      <w:proofErr w:type="spellStart"/>
      <w:r w:rsidRPr="004B4176">
        <w:rPr>
          <w:rFonts w:ascii="Times New Roman" w:hAnsi="Times New Roman" w:cs="Times New Roman"/>
          <w:sz w:val="24"/>
          <w:szCs w:val="24"/>
        </w:rPr>
        <w:t>name</w:t>
      </w:r>
      <w:proofErr w:type="spellEnd"/>
      <w:r w:rsidRPr="004B4176">
        <w:rPr>
          <w:rFonts w:ascii="Times New Roman" w:hAnsi="Times New Roman" w:cs="Times New Roman"/>
          <w:sz w:val="24"/>
          <w:szCs w:val="24"/>
        </w:rPr>
        <w:t>), používateľské meno (</w:t>
      </w:r>
      <w:proofErr w:type="spellStart"/>
      <w:r w:rsidRPr="004B4176">
        <w:rPr>
          <w:rFonts w:ascii="Times New Roman" w:hAnsi="Times New Roman" w:cs="Times New Roman"/>
          <w:sz w:val="24"/>
          <w:szCs w:val="24"/>
        </w:rPr>
        <w:t>username</w:t>
      </w:r>
      <w:proofErr w:type="spellEnd"/>
      <w:r w:rsidRPr="004B4176">
        <w:rPr>
          <w:rFonts w:ascii="Times New Roman" w:hAnsi="Times New Roman" w:cs="Times New Roman"/>
          <w:sz w:val="24"/>
          <w:szCs w:val="24"/>
        </w:rPr>
        <w:t>), heslo (</w:t>
      </w:r>
      <w:proofErr w:type="spellStart"/>
      <w:r w:rsidRPr="004B4176">
        <w:rPr>
          <w:rFonts w:ascii="Times New Roman" w:hAnsi="Times New Roman" w:cs="Times New Roman"/>
          <w:sz w:val="24"/>
          <w:szCs w:val="24"/>
        </w:rPr>
        <w:t>password</w:t>
      </w:r>
      <w:proofErr w:type="spellEnd"/>
      <w:r w:rsidRPr="004B4176">
        <w:rPr>
          <w:rFonts w:ascii="Times New Roman" w:hAnsi="Times New Roman" w:cs="Times New Roman"/>
          <w:sz w:val="24"/>
          <w:szCs w:val="24"/>
        </w:rPr>
        <w:t>) a indikátor či má užívateľ administrátorské právomoci (</w:t>
      </w:r>
      <w:proofErr w:type="spellStart"/>
      <w:r w:rsidRPr="004B4176">
        <w:rPr>
          <w:rFonts w:ascii="Times New Roman" w:hAnsi="Times New Roman" w:cs="Times New Roman"/>
          <w:sz w:val="24"/>
          <w:szCs w:val="24"/>
        </w:rPr>
        <w:t>admin</w:t>
      </w:r>
      <w:proofErr w:type="spellEnd"/>
      <w:r w:rsidRPr="004B4176">
        <w:rPr>
          <w:rFonts w:ascii="Times New Roman" w:hAnsi="Times New Roman" w:cs="Times New Roman"/>
          <w:sz w:val="24"/>
          <w:szCs w:val="24"/>
        </w:rPr>
        <w:t xml:space="preserve">). Je prepojená s tabuľkou </w:t>
      </w:r>
      <w:proofErr w:type="spellStart"/>
      <w:r w:rsidRPr="004B4176">
        <w:rPr>
          <w:rFonts w:ascii="Times New Roman" w:hAnsi="Times New Roman" w:cs="Times New Roman"/>
          <w:sz w:val="24"/>
          <w:szCs w:val="24"/>
        </w:rPr>
        <w:t>operations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Settings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V tejto tabuľke sú uložené nastavenia systému. Tabuľka obsahuje tieto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druh nastavenia (</w:t>
      </w:r>
      <w:proofErr w:type="spellStart"/>
      <w:r w:rsidRPr="004B4176">
        <w:rPr>
          <w:rFonts w:ascii="Times New Roman" w:hAnsi="Times New Roman" w:cs="Times New Roman"/>
          <w:sz w:val="24"/>
          <w:szCs w:val="24"/>
        </w:rPr>
        <w:t>kind</w:t>
      </w:r>
      <w:proofErr w:type="spellEnd"/>
      <w:r w:rsidRPr="004B4176">
        <w:rPr>
          <w:rFonts w:ascii="Times New Roman" w:hAnsi="Times New Roman" w:cs="Times New Roman"/>
          <w:sz w:val="24"/>
          <w:szCs w:val="24"/>
        </w:rPr>
        <w:t>) a hodnotu (</w:t>
      </w:r>
      <w:proofErr w:type="spellStart"/>
      <w:r w:rsidRPr="004B4176">
        <w:rPr>
          <w:rFonts w:ascii="Times New Roman" w:hAnsi="Times New Roman" w:cs="Times New Roman"/>
          <w:sz w:val="24"/>
          <w:szCs w:val="24"/>
        </w:rPr>
        <w:t>value</w:t>
      </w:r>
      <w:proofErr w:type="spellEnd"/>
      <w:r w:rsidRPr="004B4176">
        <w:rPr>
          <w:rFonts w:ascii="Times New Roman" w:hAnsi="Times New Roman" w:cs="Times New Roman"/>
          <w:sz w:val="24"/>
          <w:szCs w:val="24"/>
        </w:rPr>
        <w:t>). Nie je prepojená s inými tabuľkami.</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jc w:val="center"/>
        <w:rPr>
          <w:rFonts w:ascii="Times New Roman" w:hAnsi="Times New Roman" w:cs="Times New Roman"/>
          <w:sz w:val="24"/>
          <w:szCs w:val="24"/>
        </w:rPr>
      </w:pPr>
      <w:proofErr w:type="spellStart"/>
      <w:r w:rsidRPr="004B4176">
        <w:rPr>
          <w:rFonts w:ascii="Times New Roman" w:hAnsi="Times New Roman" w:cs="Times New Roman"/>
          <w:b/>
          <w:bCs/>
          <w:sz w:val="24"/>
          <w:szCs w:val="24"/>
        </w:rPr>
        <w:t>Messages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Tu sa ukladajú systémové správy definované v špecifikácii. Obsahuje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typ systémovej správy (</w:t>
      </w:r>
      <w:proofErr w:type="spellStart"/>
      <w:r w:rsidRPr="004B4176">
        <w:rPr>
          <w:rFonts w:ascii="Times New Roman" w:hAnsi="Times New Roman" w:cs="Times New Roman"/>
          <w:sz w:val="24"/>
          <w:szCs w:val="24"/>
        </w:rPr>
        <w:t>kind</w:t>
      </w:r>
      <w:proofErr w:type="spellEnd"/>
      <w:r w:rsidRPr="004B4176">
        <w:rPr>
          <w:rFonts w:ascii="Times New Roman" w:hAnsi="Times New Roman" w:cs="Times New Roman"/>
          <w:sz w:val="24"/>
          <w:szCs w:val="24"/>
        </w:rPr>
        <w:t>), čas, kedy bola správa prijatá (</w:t>
      </w:r>
      <w:proofErr w:type="spellStart"/>
      <w:r w:rsidRPr="004B4176">
        <w:rPr>
          <w:rFonts w:ascii="Times New Roman" w:hAnsi="Times New Roman" w:cs="Times New Roman"/>
          <w:sz w:val="24"/>
          <w:szCs w:val="24"/>
        </w:rPr>
        <w:t>time</w:t>
      </w:r>
      <w:proofErr w:type="spellEnd"/>
      <w:r w:rsidRPr="004B4176">
        <w:rPr>
          <w:rFonts w:ascii="Times New Roman" w:hAnsi="Times New Roman" w:cs="Times New Roman"/>
          <w:sz w:val="24"/>
          <w:szCs w:val="24"/>
        </w:rPr>
        <w:t xml:space="preserve">), text správy pre špecifikovanie okolnosti (text) a poprípade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 xml:space="preserve">, pokiaľ sa </w:t>
      </w:r>
      <w:proofErr w:type="spellStart"/>
      <w:r w:rsidRPr="004B4176">
        <w:rPr>
          <w:rFonts w:ascii="Times New Roman" w:hAnsi="Times New Roman" w:cs="Times New Roman"/>
          <w:sz w:val="24"/>
          <w:szCs w:val="24"/>
        </w:rPr>
        <w:t>jedné</w:t>
      </w:r>
      <w:proofErr w:type="spellEnd"/>
      <w:r w:rsidRPr="004B4176">
        <w:rPr>
          <w:rFonts w:ascii="Times New Roman" w:hAnsi="Times New Roman" w:cs="Times New Roman"/>
          <w:sz w:val="24"/>
          <w:szCs w:val="24"/>
        </w:rPr>
        <w:t xml:space="preserve"> o správu týkajúcu sa stavu chemikálie.</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563CD6" w:rsidRDefault="00563CD6" w:rsidP="00B436F5">
      <w:pPr>
        <w:autoSpaceDE w:val="0"/>
        <w:autoSpaceDN w:val="0"/>
        <w:adjustRightInd w:val="0"/>
        <w:spacing w:before="200" w:after="0" w:line="240" w:lineRule="auto"/>
        <w:rPr>
          <w:rFonts w:ascii="Cambria" w:hAnsi="Cambria" w:cs="Cambria"/>
          <w:b/>
          <w:bCs/>
          <w:sz w:val="26"/>
          <w:szCs w:val="26"/>
        </w:rPr>
      </w:pPr>
    </w:p>
    <w:p w:rsidR="00B436F5" w:rsidRPr="002A4355" w:rsidRDefault="002D0B1E" w:rsidP="00563CD6">
      <w:pPr>
        <w:pStyle w:val="Nadpis2"/>
      </w:pPr>
      <w:bookmarkStart w:id="46" w:name="_Toc378255906"/>
      <w:r>
        <w:t>6</w:t>
      </w:r>
      <w:r w:rsidR="00563CD6">
        <w:t xml:space="preserve">. </w:t>
      </w:r>
      <w:r w:rsidR="00B436F5" w:rsidRPr="002A4355">
        <w:t>Sekvenčné diagramy</w:t>
      </w:r>
      <w:bookmarkEnd w:id="46"/>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Tento obrázok zobrazuje proces prihlásenia do systému. Používateľ odošle potrebné dáta spolu s požiadavkou na server, ten ich porovná s databázou a užívateľa prihlási (14. Obrázok). Ak sa dáta nezhodujú, prihlásenie je zamietnuté, ako je vidno na 13. Obrázku. </w:t>
      </w:r>
      <w:r w:rsidRPr="004B4176">
        <w:rPr>
          <w:rFonts w:ascii="Times New Roman" w:hAnsi="Times New Roman" w:cs="Times New Roman"/>
          <w:noProof/>
          <w:sz w:val="24"/>
          <w:szCs w:val="24"/>
        </w:rPr>
        <w:drawing>
          <wp:inline distT="0" distB="0" distL="0" distR="0">
            <wp:extent cx="6124575" cy="4270375"/>
            <wp:effectExtent l="19050" t="0" r="9525" b="0"/>
            <wp:docPr id="667" name="Obrázok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5"/>
                    <a:srcRect/>
                    <a:stretch>
                      <a:fillRect/>
                    </a:stretch>
                  </pic:blipFill>
                  <pic:spPr bwMode="auto">
                    <a:xfrm>
                      <a:off x="0" y="0"/>
                      <a:ext cx="6124575" cy="427037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13 Obrázok: Sekvenčný diagram prihlásenia - úspešný prípad</w:t>
      </w: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24575" cy="4209415"/>
            <wp:effectExtent l="19050" t="0" r="9525" b="0"/>
            <wp:docPr id="668" name="Obrázok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6"/>
                    <a:srcRect/>
                    <a:stretch>
                      <a:fillRect/>
                    </a:stretch>
                  </pic:blipFill>
                  <pic:spPr bwMode="auto">
                    <a:xfrm>
                      <a:off x="0" y="0"/>
                      <a:ext cx="6124575" cy="420941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14 Obrázok: Sekvenčný diagram požiadavky</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14. Obrázok zobrazuje proces vykonania operácie. Operáciou sa rozumie vklad, výber chemikálie, modifikácia užívateľa, vypísanie logu... Prakticky všetky dopyty na server sú operácia. Server po </w:t>
      </w:r>
      <w:proofErr w:type="spellStart"/>
      <w:r w:rsidRPr="004B4176">
        <w:rPr>
          <w:rFonts w:ascii="Times New Roman" w:hAnsi="Times New Roman" w:cs="Times New Roman"/>
          <w:sz w:val="24"/>
          <w:szCs w:val="24"/>
        </w:rPr>
        <w:t>obdržaní</w:t>
      </w:r>
      <w:proofErr w:type="spellEnd"/>
      <w:r w:rsidRPr="004B4176">
        <w:rPr>
          <w:rFonts w:ascii="Times New Roman" w:hAnsi="Times New Roman" w:cs="Times New Roman"/>
          <w:sz w:val="24"/>
          <w:szCs w:val="24"/>
        </w:rPr>
        <w:t xml:space="preserve"> požiadavky vykoná potrebné zmeny v databáze, alebo z nej len prečíta údaje, ak to je potrebné zmení štruktúru dát získaných z databázy a v potrebnej forme ich posiela klientovi ako odpoveď.</w:t>
      </w: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24575" cy="4270375"/>
            <wp:effectExtent l="19050" t="0" r="9525" b="0"/>
            <wp:docPr id="669" name="Obrázok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7"/>
                    <a:srcRect/>
                    <a:stretch>
                      <a:fillRect/>
                    </a:stretch>
                  </pic:blipFill>
                  <pic:spPr bwMode="auto">
                    <a:xfrm>
                      <a:off x="0" y="0"/>
                      <a:ext cx="6124575" cy="427037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15 obrázok: Sekvenčný diagram prihlásenia</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Tento diagram zobrazuje odhlásenie používateľa. Klient pošle požiadavku na server, ktorý upraví potrebné dáta, používateľa odhlási a pošle odpoveď o úspešnom odhlásení.</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2A4355" w:rsidRDefault="00C95B7D" w:rsidP="00C12139">
      <w:pPr>
        <w:pStyle w:val="Nadpis2"/>
      </w:pPr>
      <w:bookmarkStart w:id="47" w:name="_Toc378255907"/>
      <w:r>
        <w:lastRenderedPageBreak/>
        <w:t>7</w:t>
      </w:r>
      <w:r w:rsidR="00C12139">
        <w:t xml:space="preserve">. </w:t>
      </w:r>
      <w:r w:rsidR="00B436F5" w:rsidRPr="002A4355">
        <w:t>Triedny diagram</w:t>
      </w:r>
      <w:bookmarkEnd w:id="47"/>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drawing>
          <wp:inline distT="0" distB="0" distL="0" distR="0">
            <wp:extent cx="5615940" cy="5089525"/>
            <wp:effectExtent l="19050" t="0" r="3810" b="0"/>
            <wp:docPr id="670" name="Obrázok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8"/>
                    <a:srcRect/>
                    <a:stretch>
                      <a:fillRect/>
                    </a:stretch>
                  </pic:blipFill>
                  <pic:spPr bwMode="auto">
                    <a:xfrm>
                      <a:off x="0" y="0"/>
                      <a:ext cx="5615940" cy="508952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Triedny diagram zobrazuje štruktúru tried projektu. Spojenia tabuliek reprezentujú väzby medzi jednotlivými triedami. Triedy sa delia na tri základné skupiny:</w:t>
      </w: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Models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Modely reprezentujú triedy dátových objektov, ktoré sa priamo ukladajú do databázy. Väzby na </w:t>
      </w:r>
      <w:proofErr w:type="spellStart"/>
      <w:r w:rsidRPr="004B4176">
        <w:rPr>
          <w:rFonts w:ascii="Times New Roman" w:hAnsi="Times New Roman" w:cs="Times New Roman"/>
          <w:sz w:val="24"/>
          <w:szCs w:val="24"/>
        </w:rPr>
        <w:t>kontrolery</w:t>
      </w:r>
      <w:proofErr w:type="spellEnd"/>
      <w:r w:rsidRPr="004B4176">
        <w:rPr>
          <w:rFonts w:ascii="Times New Roman" w:hAnsi="Times New Roman" w:cs="Times New Roman"/>
          <w:sz w:val="24"/>
          <w:szCs w:val="24"/>
        </w:rPr>
        <w:t xml:space="preserve"> sú len informačné a nemusia vždy presne zobrazovať skutočnosť. V tabuľkách týchto tried sú zoznamy triednych premenných.</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trieda systémových správ, ktoré informujú používateľov o dôležitých udalostiach</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trieda, ktorá modeluje používateľa systému, umožňuje zaznamenávanie činnosti používateľa a jeho overenie pre funkcie systému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trieda realizujúca záznamy o chemikáliách, ktoré uchovávajú základné informácie o chemikálii</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trieda operácií modeluje operácie, ktoré vykonávajú používatelia systému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trieda úzko súvisiaca s triedou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reprezentuje jednotlivé nádoby, v ktorých je chemikália uchovávaná</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Project: toto je trieda, ktorá zaznamenáva základné informácie o projektoch, v rámci ktorých sú vykonávané operácie</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Setting</w:t>
      </w:r>
      <w:proofErr w:type="spellEnd"/>
      <w:r w:rsidRPr="004B4176">
        <w:rPr>
          <w:rFonts w:ascii="Times New Roman" w:hAnsi="Times New Roman" w:cs="Times New Roman"/>
          <w:sz w:val="24"/>
          <w:szCs w:val="24"/>
        </w:rPr>
        <w:t>: trieda systémových nastavení, ktoré ovplyvňujú správanie systému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Controllers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Kontrolery</w:t>
      </w:r>
      <w:proofErr w:type="spellEnd"/>
      <w:r w:rsidRPr="004B4176">
        <w:rPr>
          <w:rFonts w:ascii="Times New Roman" w:hAnsi="Times New Roman" w:cs="Times New Roman"/>
          <w:sz w:val="24"/>
          <w:szCs w:val="24"/>
        </w:rPr>
        <w:t xml:space="preserve"> sú triedy spracovávajúce požiadavky na server a pomocou tried </w:t>
      </w:r>
      <w:proofErr w:type="spellStart"/>
      <w:r w:rsidRPr="004B4176">
        <w:rPr>
          <w:rFonts w:ascii="Times New Roman" w:hAnsi="Times New Roman" w:cs="Times New Roman"/>
          <w:b/>
          <w:bCs/>
          <w:sz w:val="24"/>
          <w:szCs w:val="24"/>
        </w:rPr>
        <w:t>View</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zobrazujú používateľovi systému potrebné informácie a rozhrania. V diagrame majú tieto triedy zoznamy akcií, teda metód tejto triedy, ktoré sa volajú v závislosti od prijatej požiadavky od používateľa.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Users_controller</w:t>
      </w:r>
      <w:proofErr w:type="spellEnd"/>
      <w:r w:rsidRPr="004B4176">
        <w:rPr>
          <w:rFonts w:ascii="Times New Roman" w:hAnsi="Times New Roman" w:cs="Times New Roman"/>
          <w:sz w:val="24"/>
          <w:szCs w:val="24"/>
        </w:rPr>
        <w:t xml:space="preserve">: tento </w:t>
      </w:r>
      <w:proofErr w:type="spellStart"/>
      <w:r w:rsidRPr="004B4176">
        <w:rPr>
          <w:rFonts w:ascii="Times New Roman" w:hAnsi="Times New Roman" w:cs="Times New Roman"/>
          <w:sz w:val="24"/>
          <w:szCs w:val="24"/>
        </w:rPr>
        <w:t>kontroler</w:t>
      </w:r>
      <w:proofErr w:type="spellEnd"/>
      <w:r w:rsidRPr="004B4176">
        <w:rPr>
          <w:rFonts w:ascii="Times New Roman" w:hAnsi="Times New Roman" w:cs="Times New Roman"/>
          <w:sz w:val="24"/>
          <w:szCs w:val="24"/>
        </w:rPr>
        <w:t xml:space="preserve"> spracováva všetky požiadavky, ktoré sa </w:t>
      </w:r>
      <w:proofErr w:type="spellStart"/>
      <w:r w:rsidRPr="004B4176">
        <w:rPr>
          <w:rFonts w:ascii="Times New Roman" w:hAnsi="Times New Roman" w:cs="Times New Roman"/>
          <w:sz w:val="24"/>
          <w:szCs w:val="24"/>
        </w:rPr>
        <w:t>týkaju</w:t>
      </w:r>
      <w:proofErr w:type="spellEnd"/>
      <w:r w:rsidRPr="004B4176">
        <w:rPr>
          <w:rFonts w:ascii="Times New Roman" w:hAnsi="Times New Roman" w:cs="Times New Roman"/>
          <w:sz w:val="24"/>
          <w:szCs w:val="24"/>
        </w:rPr>
        <w:t xml:space="preserve"> administrácie používateľov, takže ich vytváranie, editovanie, prehľady, zmenu hesla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Sessions_controller</w:t>
      </w:r>
      <w:proofErr w:type="spellEnd"/>
      <w:r w:rsidRPr="004B4176">
        <w:rPr>
          <w:rFonts w:ascii="Times New Roman" w:hAnsi="Times New Roman" w:cs="Times New Roman"/>
          <w:sz w:val="24"/>
          <w:szCs w:val="24"/>
        </w:rPr>
        <w:t>: zabezpečuje prihlasovanie a odhlasovanie používateľov, takže ich autentifikáciu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Chemicals_controller</w:t>
      </w:r>
      <w:proofErr w:type="spellEnd"/>
      <w:r w:rsidRPr="004B4176">
        <w:rPr>
          <w:rFonts w:ascii="Times New Roman" w:hAnsi="Times New Roman" w:cs="Times New Roman"/>
          <w:sz w:val="24"/>
          <w:szCs w:val="24"/>
        </w:rPr>
        <w:t>: spracováva požiadavky týkajúce sa administrácie záznamov chemikálií, vytváranie, úpravy,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Operations_controller</w:t>
      </w:r>
      <w:proofErr w:type="spellEnd"/>
      <w:r w:rsidRPr="004B4176">
        <w:rPr>
          <w:rFonts w:ascii="Times New Roman" w:hAnsi="Times New Roman" w:cs="Times New Roman"/>
          <w:sz w:val="24"/>
          <w:szCs w:val="24"/>
        </w:rPr>
        <w:t>: zodpovedá za spracovanie požiadaviek na vytváranie operácií a ich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Projects_controller</w:t>
      </w:r>
      <w:proofErr w:type="spellEnd"/>
      <w:r w:rsidRPr="004B4176">
        <w:rPr>
          <w:rFonts w:ascii="Times New Roman" w:hAnsi="Times New Roman" w:cs="Times New Roman"/>
          <w:sz w:val="24"/>
          <w:szCs w:val="24"/>
        </w:rPr>
        <w:t xml:space="preserve">: zodpovedá za základné obstarávanie triedy </w:t>
      </w:r>
      <w:r w:rsidRPr="004B4176">
        <w:rPr>
          <w:rFonts w:ascii="Times New Roman" w:hAnsi="Times New Roman" w:cs="Times New Roman"/>
          <w:b/>
          <w:bCs/>
          <w:sz w:val="24"/>
          <w:szCs w:val="24"/>
        </w:rPr>
        <w:t>Project,</w:t>
      </w:r>
      <w:r w:rsidRPr="004B4176">
        <w:rPr>
          <w:rFonts w:ascii="Times New Roman" w:hAnsi="Times New Roman" w:cs="Times New Roman"/>
          <w:sz w:val="24"/>
          <w:szCs w:val="24"/>
        </w:rPr>
        <w:t xml:space="preserve"> to znamená, vytváranie, editovanie a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Settings_controller</w:t>
      </w:r>
      <w:proofErr w:type="spellEnd"/>
      <w:r w:rsidRPr="004B4176">
        <w:rPr>
          <w:rFonts w:ascii="Times New Roman" w:hAnsi="Times New Roman" w:cs="Times New Roman"/>
          <w:sz w:val="24"/>
          <w:szCs w:val="24"/>
        </w:rPr>
        <w:t>: umožňuje používateľom pracovať so systémovými nastaveniami, zobrazuje ich a umožňuje ich úpravu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Views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Viewy</w:t>
      </w:r>
      <w:proofErr w:type="spellEnd"/>
      <w:r w:rsidRPr="004B4176">
        <w:rPr>
          <w:rFonts w:ascii="Times New Roman" w:hAnsi="Times New Roman" w:cs="Times New Roman"/>
          <w:sz w:val="24"/>
          <w:szCs w:val="24"/>
        </w:rPr>
        <w:t xml:space="preserve"> sú triedy, ktoré sa používajú na vykreslenie HTML súborov, ktoré sa posielajú späť používateľovi systému. Prislúchajú vždy konkrétnemu </w:t>
      </w:r>
      <w:proofErr w:type="spellStart"/>
      <w:r w:rsidRPr="004B4176">
        <w:rPr>
          <w:rFonts w:ascii="Times New Roman" w:hAnsi="Times New Roman" w:cs="Times New Roman"/>
          <w:sz w:val="24"/>
          <w:szCs w:val="24"/>
        </w:rPr>
        <w:t>kontroleru</w:t>
      </w:r>
      <w:proofErr w:type="spellEnd"/>
      <w:r w:rsidRPr="004B4176">
        <w:rPr>
          <w:rFonts w:ascii="Times New Roman" w:hAnsi="Times New Roman" w:cs="Times New Roman"/>
          <w:sz w:val="24"/>
          <w:szCs w:val="24"/>
        </w:rPr>
        <w:t xml:space="preserve"> a toto spojenie je vidieť aj v diagrame. V diagrame majú tieto triedy zoznam jednotlivých zobrazení, ktoré sú používané </w:t>
      </w:r>
      <w:proofErr w:type="spellStart"/>
      <w:r w:rsidRPr="004B4176">
        <w:rPr>
          <w:rFonts w:ascii="Times New Roman" w:hAnsi="Times New Roman" w:cs="Times New Roman"/>
          <w:sz w:val="24"/>
          <w:szCs w:val="24"/>
        </w:rPr>
        <w:t>kontrolermi</w:t>
      </w:r>
      <w:proofErr w:type="spellEnd"/>
      <w:r w:rsidRPr="004B4176">
        <w:rPr>
          <w:rFonts w:ascii="Times New Roman" w:hAnsi="Times New Roman" w:cs="Times New Roman"/>
          <w:sz w:val="24"/>
          <w:szCs w:val="24"/>
        </w:rPr>
        <w:t xml:space="preserve"> na vykreslenie žiadaného rozhrania.</w:t>
      </w:r>
    </w:p>
    <w:p w:rsidR="00042303" w:rsidRPr="004B4176" w:rsidRDefault="00042303" w:rsidP="00D52CFF">
      <w:pPr>
        <w:rPr>
          <w:i/>
        </w:rPr>
      </w:pPr>
    </w:p>
    <w:sectPr w:rsidR="00042303" w:rsidRPr="004B4176" w:rsidSect="00025B5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65CEF574"/>
    <w:lvl w:ilvl="0">
      <w:numFmt w:val="bullet"/>
      <w:lvlText w:val="*"/>
      <w:lvlJc w:val="left"/>
    </w:lvl>
  </w:abstractNum>
  <w:abstractNum w:abstractNumId="1">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Symbol" w:hAnsi="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AA67A5A"/>
    <w:multiLevelType w:val="hybridMultilevel"/>
    <w:tmpl w:val="98D6F958"/>
    <w:lvl w:ilvl="0" w:tplc="3968C8BA">
      <w:start w:val="1"/>
      <w:numFmt w:val="decimal"/>
      <w:suff w:val="space"/>
      <w:lvlText w:val="%1. FPP"/>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F1B14F1"/>
    <w:multiLevelType w:val="hybridMultilevel"/>
    <w:tmpl w:val="EA1CE6BE"/>
    <w:lvl w:ilvl="0" w:tplc="9AE6D510">
      <w:start w:val="1"/>
      <w:numFmt w:val="decimal"/>
      <w:suff w:val="space"/>
      <w:lvlText w:val="%1. FPS"/>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29392CF0"/>
    <w:multiLevelType w:val="multilevel"/>
    <w:tmpl w:val="7A26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A022B5"/>
    <w:multiLevelType w:val="hybridMultilevel"/>
    <w:tmpl w:val="BF6637DE"/>
    <w:lvl w:ilvl="0" w:tplc="CEB80F78">
      <w:start w:val="1"/>
      <w:numFmt w:val="decimal"/>
      <w:suff w:val="space"/>
      <w:lvlText w:val="%1.SP"/>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4B437C59"/>
    <w:multiLevelType w:val="multilevel"/>
    <w:tmpl w:val="D9E251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B61F9E"/>
    <w:multiLevelType w:val="multilevel"/>
    <w:tmpl w:val="5420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D356DE"/>
    <w:multiLevelType w:val="hybridMultilevel"/>
    <w:tmpl w:val="C4D6F7EC"/>
    <w:lvl w:ilvl="0" w:tplc="E0D256FA">
      <w:start w:val="1"/>
      <w:numFmt w:val="decimal"/>
      <w:suff w:val="space"/>
      <w:lvlText w:val="%1. FPA"/>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6"/>
  </w:num>
  <w:num w:numId="5">
    <w:abstractNumId w:val="3"/>
  </w:num>
  <w:num w:numId="6">
    <w:abstractNumId w:val="9"/>
  </w:num>
  <w:num w:numId="7">
    <w:abstractNumId w:val="4"/>
  </w:num>
  <w:num w:numId="8">
    <w:abstractNumId w:val="2"/>
  </w:num>
  <w:num w:numId="9">
    <w:abstractNumId w:val="1"/>
  </w:num>
  <w:num w:numId="10">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compat>
    <w:useFELayout/>
  </w:compat>
  <w:rsids>
    <w:rsidRoot w:val="00192C82"/>
    <w:rsid w:val="00025B5C"/>
    <w:rsid w:val="00042303"/>
    <w:rsid w:val="00047D9F"/>
    <w:rsid w:val="00080B7D"/>
    <w:rsid w:val="000B6ECC"/>
    <w:rsid w:val="000D37E2"/>
    <w:rsid w:val="000F3D2D"/>
    <w:rsid w:val="001139D3"/>
    <w:rsid w:val="00187D9F"/>
    <w:rsid w:val="00192C82"/>
    <w:rsid w:val="001A7299"/>
    <w:rsid w:val="001F0144"/>
    <w:rsid w:val="002257A9"/>
    <w:rsid w:val="00233728"/>
    <w:rsid w:val="002463A3"/>
    <w:rsid w:val="00257181"/>
    <w:rsid w:val="00271688"/>
    <w:rsid w:val="00283048"/>
    <w:rsid w:val="00286CBD"/>
    <w:rsid w:val="002A2C5F"/>
    <w:rsid w:val="002A4355"/>
    <w:rsid w:val="002B6BB1"/>
    <w:rsid w:val="002D0B1E"/>
    <w:rsid w:val="00312FBD"/>
    <w:rsid w:val="00314433"/>
    <w:rsid w:val="00387D6B"/>
    <w:rsid w:val="003A3663"/>
    <w:rsid w:val="003A6E83"/>
    <w:rsid w:val="003D2F5B"/>
    <w:rsid w:val="003F5831"/>
    <w:rsid w:val="0044145D"/>
    <w:rsid w:val="004455FA"/>
    <w:rsid w:val="00470D33"/>
    <w:rsid w:val="0049256D"/>
    <w:rsid w:val="004A37B4"/>
    <w:rsid w:val="004B4176"/>
    <w:rsid w:val="00563CD6"/>
    <w:rsid w:val="005B48FF"/>
    <w:rsid w:val="005D237B"/>
    <w:rsid w:val="005F0FAB"/>
    <w:rsid w:val="00686C1B"/>
    <w:rsid w:val="006E62C1"/>
    <w:rsid w:val="00771F02"/>
    <w:rsid w:val="00790335"/>
    <w:rsid w:val="007C07DF"/>
    <w:rsid w:val="007F1FE2"/>
    <w:rsid w:val="00813038"/>
    <w:rsid w:val="008345F5"/>
    <w:rsid w:val="008C2EE5"/>
    <w:rsid w:val="00954BE1"/>
    <w:rsid w:val="00954F80"/>
    <w:rsid w:val="009D7C9B"/>
    <w:rsid w:val="00A24816"/>
    <w:rsid w:val="00A722AA"/>
    <w:rsid w:val="00A90F42"/>
    <w:rsid w:val="00A9511C"/>
    <w:rsid w:val="00AE330F"/>
    <w:rsid w:val="00B07DD3"/>
    <w:rsid w:val="00B2679A"/>
    <w:rsid w:val="00B354BC"/>
    <w:rsid w:val="00B436F5"/>
    <w:rsid w:val="00B8679E"/>
    <w:rsid w:val="00BB23D4"/>
    <w:rsid w:val="00C12139"/>
    <w:rsid w:val="00C6486D"/>
    <w:rsid w:val="00C9132B"/>
    <w:rsid w:val="00C95B7D"/>
    <w:rsid w:val="00CC3724"/>
    <w:rsid w:val="00CD2BDD"/>
    <w:rsid w:val="00D52CFF"/>
    <w:rsid w:val="00D535B8"/>
    <w:rsid w:val="00D631FB"/>
    <w:rsid w:val="00D90C3E"/>
    <w:rsid w:val="00DA22F6"/>
    <w:rsid w:val="00DD0B17"/>
    <w:rsid w:val="00DD3A89"/>
    <w:rsid w:val="00E07D70"/>
    <w:rsid w:val="00E173F0"/>
    <w:rsid w:val="00E200CB"/>
    <w:rsid w:val="00E30152"/>
    <w:rsid w:val="00E302B7"/>
    <w:rsid w:val="00E30733"/>
    <w:rsid w:val="00E363E6"/>
    <w:rsid w:val="00E465EF"/>
    <w:rsid w:val="00E9719C"/>
    <w:rsid w:val="00EE61C4"/>
    <w:rsid w:val="00EE7385"/>
    <w:rsid w:val="00EF1899"/>
    <w:rsid w:val="00F12C90"/>
    <w:rsid w:val="00F76CCA"/>
    <w:rsid w:val="00FC5900"/>
    <w:rsid w:val="00FE55A4"/>
    <w:rsid w:val="00FE5F4F"/>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25B5C"/>
  </w:style>
  <w:style w:type="paragraph" w:styleId="Nadpis1">
    <w:name w:val="heading 1"/>
    <w:basedOn w:val="Normlny"/>
    <w:next w:val="Normlny"/>
    <w:link w:val="Nadpis1Char"/>
    <w:uiPriority w:val="9"/>
    <w:qFormat/>
    <w:rsid w:val="00192C82"/>
    <w:pPr>
      <w:keepNext/>
      <w:spacing w:before="240" w:after="60"/>
      <w:outlineLvl w:val="0"/>
    </w:pPr>
    <w:rPr>
      <w:rFonts w:ascii="Arial" w:eastAsia="Calibri" w:hAnsi="Arial" w:cs="Arial"/>
      <w:b/>
      <w:bCs/>
      <w:kern w:val="32"/>
      <w:sz w:val="32"/>
      <w:szCs w:val="32"/>
      <w:lang w:eastAsia="en-US"/>
    </w:rPr>
  </w:style>
  <w:style w:type="paragraph" w:styleId="Nadpis2">
    <w:name w:val="heading 2"/>
    <w:basedOn w:val="Normlny"/>
    <w:next w:val="Normlny"/>
    <w:link w:val="Nadpis2Char"/>
    <w:uiPriority w:val="9"/>
    <w:qFormat/>
    <w:rsid w:val="00192C82"/>
    <w:pPr>
      <w:keepNext/>
      <w:spacing w:before="240" w:after="60" w:line="240" w:lineRule="auto"/>
      <w:outlineLvl w:val="1"/>
    </w:pPr>
    <w:rPr>
      <w:rFonts w:ascii="Arial" w:eastAsia="Calibri" w:hAnsi="Arial" w:cs="Arial"/>
      <w:b/>
      <w:bCs/>
      <w:i/>
      <w:iCs/>
      <w:sz w:val="28"/>
      <w:szCs w:val="28"/>
    </w:rPr>
  </w:style>
  <w:style w:type="paragraph" w:styleId="Nadpis3">
    <w:name w:val="heading 3"/>
    <w:basedOn w:val="Normlny"/>
    <w:next w:val="Normlny"/>
    <w:link w:val="Nadpis3Char"/>
    <w:uiPriority w:val="9"/>
    <w:qFormat/>
    <w:rsid w:val="00192C82"/>
    <w:pPr>
      <w:keepNext/>
      <w:spacing w:before="240" w:after="60"/>
      <w:outlineLvl w:val="2"/>
    </w:pPr>
    <w:rPr>
      <w:rFonts w:ascii="Arial" w:eastAsia="Calibri" w:hAnsi="Arial" w:cs="Arial"/>
      <w:b/>
      <w:bCs/>
      <w:sz w:val="26"/>
      <w:szCs w:val="26"/>
      <w:lang w:eastAsia="en-US"/>
    </w:rPr>
  </w:style>
  <w:style w:type="paragraph" w:styleId="Nadpis4">
    <w:name w:val="heading 4"/>
    <w:basedOn w:val="Normlny"/>
    <w:next w:val="Normlny"/>
    <w:link w:val="Nadpis4Char"/>
    <w:uiPriority w:val="9"/>
    <w:unhideWhenUsed/>
    <w:qFormat/>
    <w:rsid w:val="00192C82"/>
    <w:pPr>
      <w:keepNext/>
      <w:keepLines/>
      <w:spacing w:before="200" w:after="0"/>
      <w:outlineLvl w:val="3"/>
    </w:pPr>
    <w:rPr>
      <w:rFonts w:ascii="Cambria" w:eastAsia="Times New Roman" w:hAnsi="Cambria" w:cs="Times New Roman"/>
      <w:b/>
      <w:bCs/>
      <w:i/>
      <w:iCs/>
      <w:color w:val="4F81BD"/>
      <w:lang w:eastAsia="en-US"/>
    </w:rPr>
  </w:style>
  <w:style w:type="paragraph" w:styleId="Nadpis5">
    <w:name w:val="heading 5"/>
    <w:basedOn w:val="Normlny"/>
    <w:next w:val="Normlny"/>
    <w:link w:val="Nadpis5Char"/>
    <w:uiPriority w:val="9"/>
    <w:unhideWhenUsed/>
    <w:qFormat/>
    <w:rsid w:val="00E302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192C82"/>
    <w:rPr>
      <w:rFonts w:ascii="Arial" w:eastAsia="Calibri" w:hAnsi="Arial" w:cs="Arial"/>
      <w:b/>
      <w:bCs/>
      <w:kern w:val="32"/>
      <w:sz w:val="32"/>
      <w:szCs w:val="32"/>
      <w:lang w:eastAsia="en-US"/>
    </w:rPr>
  </w:style>
  <w:style w:type="character" w:customStyle="1" w:styleId="Nadpis2Char">
    <w:name w:val="Nadpis 2 Char"/>
    <w:basedOn w:val="Predvolenpsmoodseku"/>
    <w:link w:val="Nadpis2"/>
    <w:uiPriority w:val="9"/>
    <w:rsid w:val="00192C82"/>
    <w:rPr>
      <w:rFonts w:ascii="Arial" w:eastAsia="Calibri" w:hAnsi="Arial" w:cs="Arial"/>
      <w:b/>
      <w:bCs/>
      <w:i/>
      <w:iCs/>
      <w:sz w:val="28"/>
      <w:szCs w:val="28"/>
    </w:rPr>
  </w:style>
  <w:style w:type="character" w:customStyle="1" w:styleId="Nadpis3Char">
    <w:name w:val="Nadpis 3 Char"/>
    <w:basedOn w:val="Predvolenpsmoodseku"/>
    <w:link w:val="Nadpis3"/>
    <w:uiPriority w:val="9"/>
    <w:rsid w:val="00192C82"/>
    <w:rPr>
      <w:rFonts w:ascii="Arial" w:eastAsia="Calibri" w:hAnsi="Arial" w:cs="Arial"/>
      <w:b/>
      <w:bCs/>
      <w:sz w:val="26"/>
      <w:szCs w:val="26"/>
      <w:lang w:eastAsia="en-US"/>
    </w:rPr>
  </w:style>
  <w:style w:type="character" w:customStyle="1" w:styleId="Nadpis4Char">
    <w:name w:val="Nadpis 4 Char"/>
    <w:basedOn w:val="Predvolenpsmoodseku"/>
    <w:link w:val="Nadpis4"/>
    <w:uiPriority w:val="9"/>
    <w:rsid w:val="00192C82"/>
    <w:rPr>
      <w:rFonts w:ascii="Cambria" w:eastAsia="Times New Roman" w:hAnsi="Cambria" w:cs="Times New Roman"/>
      <w:b/>
      <w:bCs/>
      <w:i/>
      <w:iCs/>
      <w:color w:val="4F81BD"/>
      <w:lang w:eastAsia="en-US"/>
    </w:rPr>
  </w:style>
  <w:style w:type="paragraph" w:styleId="Odsekzoznamu">
    <w:name w:val="List Paragraph"/>
    <w:basedOn w:val="Normlny"/>
    <w:uiPriority w:val="34"/>
    <w:qFormat/>
    <w:rsid w:val="00192C82"/>
    <w:pPr>
      <w:ind w:left="720"/>
      <w:contextualSpacing/>
    </w:pPr>
    <w:rPr>
      <w:rFonts w:ascii="Calibri" w:eastAsia="Calibri" w:hAnsi="Calibri" w:cs="Times New Roman"/>
      <w:lang w:eastAsia="en-US"/>
    </w:rPr>
  </w:style>
  <w:style w:type="paragraph" w:styleId="Textbubliny">
    <w:name w:val="Balloon Text"/>
    <w:basedOn w:val="Normlny"/>
    <w:link w:val="TextbublinyChar"/>
    <w:uiPriority w:val="99"/>
    <w:semiHidden/>
    <w:unhideWhenUsed/>
    <w:rsid w:val="00192C82"/>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92C82"/>
    <w:rPr>
      <w:rFonts w:ascii="Tahoma" w:hAnsi="Tahoma" w:cs="Tahoma"/>
      <w:sz w:val="16"/>
      <w:szCs w:val="16"/>
    </w:rPr>
  </w:style>
  <w:style w:type="paragraph" w:styleId="Hlavikaobsahu">
    <w:name w:val="TOC Heading"/>
    <w:basedOn w:val="Nadpis1"/>
    <w:next w:val="Normlny"/>
    <w:uiPriority w:val="39"/>
    <w:semiHidden/>
    <w:unhideWhenUsed/>
    <w:qFormat/>
    <w:rsid w:val="00314433"/>
    <w:pPr>
      <w:keepLines/>
      <w:spacing w:before="480" w:after="0"/>
      <w:outlineLvl w:val="9"/>
    </w:pPr>
    <w:rPr>
      <w:rFonts w:ascii="Cambria" w:eastAsia="Times New Roman" w:hAnsi="Cambria" w:cs="Times New Roman"/>
      <w:color w:val="365F91"/>
      <w:kern w:val="0"/>
      <w:sz w:val="28"/>
      <w:szCs w:val="28"/>
      <w:lang w:eastAsia="sk-SK"/>
    </w:rPr>
  </w:style>
  <w:style w:type="paragraph" w:styleId="Obsah1">
    <w:name w:val="toc 1"/>
    <w:basedOn w:val="Normlny"/>
    <w:next w:val="Normlny"/>
    <w:autoRedefine/>
    <w:uiPriority w:val="39"/>
    <w:unhideWhenUsed/>
    <w:rsid w:val="00314433"/>
    <w:pPr>
      <w:spacing w:after="100"/>
    </w:pPr>
    <w:rPr>
      <w:rFonts w:ascii="Calibri" w:eastAsia="Calibri" w:hAnsi="Calibri" w:cs="Times New Roman"/>
      <w:lang w:eastAsia="en-US"/>
    </w:rPr>
  </w:style>
  <w:style w:type="paragraph" w:styleId="Obsah2">
    <w:name w:val="toc 2"/>
    <w:basedOn w:val="Normlny"/>
    <w:next w:val="Normlny"/>
    <w:autoRedefine/>
    <w:uiPriority w:val="39"/>
    <w:unhideWhenUsed/>
    <w:rsid w:val="00314433"/>
    <w:pPr>
      <w:spacing w:after="100"/>
      <w:ind w:left="220"/>
    </w:pPr>
    <w:rPr>
      <w:rFonts w:ascii="Calibri" w:eastAsia="Calibri" w:hAnsi="Calibri" w:cs="Times New Roman"/>
      <w:lang w:eastAsia="en-US"/>
    </w:rPr>
  </w:style>
  <w:style w:type="paragraph" w:styleId="Obsah3">
    <w:name w:val="toc 3"/>
    <w:basedOn w:val="Normlny"/>
    <w:next w:val="Normlny"/>
    <w:autoRedefine/>
    <w:uiPriority w:val="39"/>
    <w:unhideWhenUsed/>
    <w:rsid w:val="00314433"/>
    <w:pPr>
      <w:spacing w:after="100"/>
      <w:ind w:left="440"/>
    </w:pPr>
    <w:rPr>
      <w:rFonts w:ascii="Calibri" w:eastAsia="Calibri" w:hAnsi="Calibri" w:cs="Times New Roman"/>
      <w:lang w:eastAsia="en-US"/>
    </w:rPr>
  </w:style>
  <w:style w:type="character" w:styleId="Hypertextovprepojenie">
    <w:name w:val="Hyperlink"/>
    <w:uiPriority w:val="99"/>
    <w:unhideWhenUsed/>
    <w:rsid w:val="00314433"/>
    <w:rPr>
      <w:color w:val="0000FF"/>
      <w:u w:val="single"/>
    </w:rPr>
  </w:style>
  <w:style w:type="paragraph" w:styleId="Nzov">
    <w:name w:val="Title"/>
    <w:basedOn w:val="Normlny"/>
    <w:link w:val="NzovChar"/>
    <w:qFormat/>
    <w:rsid w:val="00257181"/>
    <w:pPr>
      <w:spacing w:after="0" w:line="240" w:lineRule="auto"/>
      <w:jc w:val="center"/>
    </w:pPr>
    <w:rPr>
      <w:rFonts w:ascii="Times New Roman" w:eastAsia="Times New Roman" w:hAnsi="Times New Roman" w:cs="Times New Roman"/>
      <w:b/>
      <w:bCs/>
      <w:sz w:val="24"/>
      <w:szCs w:val="24"/>
      <w:lang w:eastAsia="cs-CZ"/>
    </w:rPr>
  </w:style>
  <w:style w:type="character" w:customStyle="1" w:styleId="NzovChar">
    <w:name w:val="Názov Char"/>
    <w:basedOn w:val="Predvolenpsmoodseku"/>
    <w:link w:val="Nzov"/>
    <w:rsid w:val="00257181"/>
    <w:rPr>
      <w:rFonts w:ascii="Times New Roman" w:eastAsia="Times New Roman" w:hAnsi="Times New Roman" w:cs="Times New Roman"/>
      <w:b/>
      <w:bCs/>
      <w:sz w:val="24"/>
      <w:szCs w:val="24"/>
      <w:lang w:eastAsia="cs-CZ"/>
    </w:rPr>
  </w:style>
  <w:style w:type="character" w:styleId="Siln">
    <w:name w:val="Strong"/>
    <w:qFormat/>
    <w:rsid w:val="00257181"/>
    <w:rPr>
      <w:b/>
      <w:bCs/>
    </w:rPr>
  </w:style>
  <w:style w:type="paragraph" w:customStyle="1" w:styleId="Obrzok">
    <w:name w:val="Obrázok"/>
    <w:basedOn w:val="Normlny"/>
    <w:rsid w:val="00E30733"/>
    <w:pPr>
      <w:widowControl w:val="0"/>
      <w:suppressLineNumbers/>
      <w:suppressAutoHyphens/>
      <w:spacing w:before="120" w:after="120" w:line="240" w:lineRule="auto"/>
    </w:pPr>
    <w:rPr>
      <w:rFonts w:ascii="Times New Roman" w:eastAsia="SimSun" w:hAnsi="Times New Roman" w:cs="Mangal"/>
      <w:i/>
      <w:iCs/>
      <w:kern w:val="1"/>
      <w:sz w:val="24"/>
      <w:szCs w:val="24"/>
      <w:lang w:eastAsia="zh-CN" w:bidi="hi-IN"/>
    </w:rPr>
  </w:style>
  <w:style w:type="character" w:styleId="PouitHypertextovPrepojenie">
    <w:name w:val="FollowedHyperlink"/>
    <w:basedOn w:val="Predvolenpsmoodseku"/>
    <w:uiPriority w:val="99"/>
    <w:semiHidden/>
    <w:unhideWhenUsed/>
    <w:rsid w:val="00187D9F"/>
    <w:rPr>
      <w:color w:val="800080" w:themeColor="followedHyperlink"/>
      <w:u w:val="single"/>
    </w:rPr>
  </w:style>
  <w:style w:type="character" w:customStyle="1" w:styleId="Nadpis5Char">
    <w:name w:val="Nadpis 5 Char"/>
    <w:basedOn w:val="Predvolenpsmoodseku"/>
    <w:link w:val="Nadpis5"/>
    <w:uiPriority w:val="9"/>
    <w:rsid w:val="00E302B7"/>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F055C-7545-4EAF-A232-8CCEC07B5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27</Pages>
  <Words>3175</Words>
  <Characters>18100</Characters>
  <Application>Microsoft Office Word</Application>
  <DocSecurity>0</DocSecurity>
  <Lines>150</Lines>
  <Paragraphs>42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21233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95</cp:revision>
  <dcterms:created xsi:type="dcterms:W3CDTF">2014-01-22T11:59:00Z</dcterms:created>
  <dcterms:modified xsi:type="dcterms:W3CDTF">2014-01-23T15:00:00Z</dcterms:modified>
</cp:coreProperties>
</file>