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E63" w:rsidRDefault="00592E63">
      <w:pPr>
        <w:rPr>
          <w:rFonts w:hint="eastAsia"/>
          <w:b/>
          <w:color w:val="FF0000"/>
        </w:rPr>
      </w:pPr>
      <w:r w:rsidRPr="00592E63">
        <w:rPr>
          <w:rFonts w:hint="eastAsia"/>
          <w:b/>
          <w:color w:val="FF0000"/>
        </w:rPr>
        <w:t>请参考卫星石化</w:t>
      </w:r>
      <w:hyperlink r:id="rId7" w:history="1">
        <w:r w:rsidR="000B1AD2" w:rsidRPr="003E7E72">
          <w:rPr>
            <w:rStyle w:val="a4"/>
            <w:b/>
          </w:rPr>
          <w:t>http://www.satlpec.com/About</w:t>
        </w:r>
      </w:hyperlink>
    </w:p>
    <w:p w:rsidR="000B1AD2" w:rsidRPr="00592E63" w:rsidRDefault="000B1AD2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公司介绍</w:t>
      </w:r>
      <w:r w:rsidR="004F359E">
        <w:rPr>
          <w:rFonts w:hint="eastAsia"/>
          <w:b/>
          <w:color w:val="FF0000"/>
        </w:rPr>
        <w:t>（把格式，图片都换一下，可以把图放在</w:t>
      </w:r>
      <w:r w:rsidR="00174A40">
        <w:rPr>
          <w:rFonts w:hint="eastAsia"/>
          <w:b/>
          <w:color w:val="FF0000"/>
        </w:rPr>
        <w:t>右</w:t>
      </w:r>
      <w:r w:rsidR="004F359E">
        <w:rPr>
          <w:rFonts w:hint="eastAsia"/>
          <w:b/>
          <w:color w:val="FF0000"/>
        </w:rPr>
        <w:t>边）</w:t>
      </w:r>
    </w:p>
    <w:p w:rsidR="00962C51" w:rsidRDefault="00592E63">
      <w:pPr>
        <w:rPr>
          <w:rFonts w:hint="eastAsia"/>
        </w:rPr>
      </w:pPr>
      <w:r>
        <w:rPr>
          <w:noProof/>
        </w:rPr>
        <w:drawing>
          <wp:inline distT="0" distB="0" distL="0" distR="0" wp14:anchorId="23A2CE92" wp14:editId="778C5BE1">
            <wp:extent cx="5274310" cy="2146351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D2" w:rsidRPr="000B1AD2" w:rsidRDefault="000B1AD2">
      <w:pPr>
        <w:rPr>
          <w:rFonts w:hint="eastAsia"/>
          <w:color w:val="FF0000"/>
        </w:rPr>
      </w:pPr>
      <w:r w:rsidRPr="000B1AD2">
        <w:rPr>
          <w:rFonts w:hint="eastAsia"/>
          <w:color w:val="FF0000"/>
        </w:rPr>
        <w:t>企业文化</w:t>
      </w:r>
      <w:r w:rsidR="004F359E">
        <w:rPr>
          <w:rFonts w:hint="eastAsia"/>
          <w:color w:val="FF0000"/>
        </w:rPr>
        <w:t>（右边找张图换上）</w:t>
      </w:r>
    </w:p>
    <w:p w:rsidR="00592E63" w:rsidRDefault="00592E63">
      <w:pPr>
        <w:rPr>
          <w:rFonts w:hint="eastAsia"/>
          <w:i/>
        </w:rPr>
      </w:pPr>
      <w:r w:rsidRPr="005D1CA7">
        <w:rPr>
          <w:i/>
          <w:noProof/>
        </w:rPr>
        <w:drawing>
          <wp:inline distT="0" distB="0" distL="0" distR="0" wp14:anchorId="750C681B" wp14:editId="7802D428">
            <wp:extent cx="5274310" cy="320548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A7" w:rsidRPr="005D1CA7" w:rsidRDefault="005D1CA7">
      <w:pPr>
        <w:rPr>
          <w:rFonts w:hint="eastAsia"/>
          <w:b/>
          <w:color w:val="00B050"/>
        </w:rPr>
      </w:pPr>
      <w:r w:rsidRPr="005D1CA7">
        <w:rPr>
          <w:rFonts w:hint="eastAsia"/>
          <w:b/>
          <w:color w:val="00B050"/>
        </w:rPr>
        <w:t>经营理念</w:t>
      </w:r>
      <w:r w:rsidR="00112700">
        <w:rPr>
          <w:rFonts w:hint="eastAsia"/>
          <w:b/>
          <w:color w:val="00B050"/>
        </w:rPr>
        <w:t>（参考佳美</w:t>
      </w:r>
      <w:r w:rsidR="00112700" w:rsidRPr="00112700">
        <w:rPr>
          <w:b/>
          <w:color w:val="00B050"/>
        </w:rPr>
        <w:t>http://www.cmtco.com.tw/Principle.aspx</w:t>
      </w:r>
      <w:r w:rsidR="00112700">
        <w:rPr>
          <w:rFonts w:hint="eastAsia"/>
          <w:b/>
          <w:color w:val="00B050"/>
        </w:rPr>
        <w:t>）</w:t>
      </w:r>
    </w:p>
    <w:p w:rsidR="005D1CA7" w:rsidRPr="005D1CA7" w:rsidRDefault="005D1CA7">
      <w:pPr>
        <w:rPr>
          <w:rFonts w:hint="eastAsia"/>
          <w:i/>
        </w:rPr>
      </w:pPr>
      <w:r>
        <w:rPr>
          <w:noProof/>
        </w:rPr>
        <w:drawing>
          <wp:inline distT="0" distB="0" distL="0" distR="0" wp14:anchorId="547A34A5" wp14:editId="65D1701E">
            <wp:extent cx="5274310" cy="1231893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AD2" w:rsidRDefault="000B1AD2">
      <w:pPr>
        <w:rPr>
          <w:rFonts w:hint="eastAsia"/>
        </w:rPr>
      </w:pPr>
    </w:p>
    <w:p w:rsidR="00112700" w:rsidRDefault="00112700">
      <w:pPr>
        <w:rPr>
          <w:rFonts w:hint="eastAsia"/>
        </w:rPr>
      </w:pPr>
    </w:p>
    <w:p w:rsidR="00112700" w:rsidRDefault="00112700">
      <w:pPr>
        <w:rPr>
          <w:rFonts w:hint="eastAsia"/>
        </w:rPr>
      </w:pPr>
    </w:p>
    <w:p w:rsidR="00112700" w:rsidRDefault="00112700">
      <w:pPr>
        <w:rPr>
          <w:rFonts w:hint="eastAsia"/>
        </w:rPr>
      </w:pPr>
    </w:p>
    <w:p w:rsidR="00112700" w:rsidRDefault="00112700">
      <w:pPr>
        <w:rPr>
          <w:rFonts w:hint="eastAsia"/>
        </w:rPr>
      </w:pPr>
    </w:p>
    <w:p w:rsidR="000B1AD2" w:rsidRDefault="00112700">
      <w:r w:rsidRPr="00112700">
        <w:rPr>
          <w:b/>
          <w:color w:val="FF0000"/>
        </w:rPr>
        <w:lastRenderedPageBreak/>
        <w:t>http://www.cmtco.com.tw/Vision.aspx</w:t>
      </w:r>
      <w:bookmarkStart w:id="0" w:name="_GoBack"/>
      <w:r w:rsidR="000B1AD2">
        <w:rPr>
          <w:noProof/>
        </w:rPr>
        <w:drawing>
          <wp:inline distT="0" distB="0" distL="0" distR="0" wp14:anchorId="285F737A" wp14:editId="0BD0C0DF">
            <wp:extent cx="5274310" cy="221655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B1A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2666" w:rsidRDefault="00742666" w:rsidP="00174A40">
      <w:r>
        <w:separator/>
      </w:r>
    </w:p>
  </w:endnote>
  <w:endnote w:type="continuationSeparator" w:id="0">
    <w:p w:rsidR="00742666" w:rsidRDefault="00742666" w:rsidP="00174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2666" w:rsidRDefault="00742666" w:rsidP="00174A40">
      <w:r>
        <w:separator/>
      </w:r>
    </w:p>
  </w:footnote>
  <w:footnote w:type="continuationSeparator" w:id="0">
    <w:p w:rsidR="00742666" w:rsidRDefault="00742666" w:rsidP="00174A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0A3"/>
    <w:rsid w:val="000B1AD2"/>
    <w:rsid w:val="00112700"/>
    <w:rsid w:val="00174A40"/>
    <w:rsid w:val="004F359E"/>
    <w:rsid w:val="00592E63"/>
    <w:rsid w:val="005D1CA7"/>
    <w:rsid w:val="00742666"/>
    <w:rsid w:val="00962C51"/>
    <w:rsid w:val="00D3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92E6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92E63"/>
    <w:rPr>
      <w:sz w:val="18"/>
      <w:szCs w:val="18"/>
    </w:rPr>
  </w:style>
  <w:style w:type="character" w:styleId="a4">
    <w:name w:val="Hyperlink"/>
    <w:basedOn w:val="a0"/>
    <w:uiPriority w:val="99"/>
    <w:unhideWhenUsed/>
    <w:rsid w:val="000B1AD2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unhideWhenUsed/>
    <w:rsid w:val="00174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74A40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74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74A4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92E6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92E63"/>
    <w:rPr>
      <w:sz w:val="18"/>
      <w:szCs w:val="18"/>
    </w:rPr>
  </w:style>
  <w:style w:type="character" w:styleId="a4">
    <w:name w:val="Hyperlink"/>
    <w:basedOn w:val="a0"/>
    <w:uiPriority w:val="99"/>
    <w:unhideWhenUsed/>
    <w:rsid w:val="000B1AD2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unhideWhenUsed/>
    <w:rsid w:val="00174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74A40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74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74A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atlpec.com/About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</Words>
  <Characters>186</Characters>
  <Application>Microsoft Office Word</Application>
  <DocSecurity>0</DocSecurity>
  <Lines>1</Lines>
  <Paragraphs>1</Paragraphs>
  <ScaleCrop>false</ScaleCrop>
  <Company>微软中国</Company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9</cp:revision>
  <dcterms:created xsi:type="dcterms:W3CDTF">2020-10-23T01:34:00Z</dcterms:created>
  <dcterms:modified xsi:type="dcterms:W3CDTF">2020-10-23T02:11:00Z</dcterms:modified>
</cp:coreProperties>
</file>