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E41" w:rsidRPr="00284E4D" w:rsidRDefault="00D76E41" w:rsidP="00D76E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4E4D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República Bolivariana de Venezuela</w:t>
      </w:r>
    </w:p>
    <w:p w:rsidR="00D76E41" w:rsidRPr="00284E4D" w:rsidRDefault="00D76E41" w:rsidP="00D76E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4E4D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Ministerio del Poder Popular para la Educación Superior</w:t>
      </w:r>
    </w:p>
    <w:p w:rsidR="00D76E41" w:rsidRPr="00284E4D" w:rsidRDefault="00D76E41" w:rsidP="00D76E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4E4D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Instituto Universitario de Tecnología “Antonio José de Sucre”</w:t>
      </w:r>
    </w:p>
    <w:p w:rsidR="00D76E41" w:rsidRPr="00284E4D" w:rsidRDefault="00D76E41" w:rsidP="00D76E41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284E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Carrera</w:t>
      </w:r>
      <w:r w:rsidRPr="00284E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 Informática</w:t>
      </w:r>
    </w:p>
    <w:p w:rsidR="00D76E41" w:rsidRPr="00284E4D" w:rsidRDefault="00D76E41" w:rsidP="00D76E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4E4D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Materia</w:t>
      </w:r>
      <w:r w:rsidRPr="00284E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: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="00FE0BE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Base de Datos II</w:t>
      </w:r>
    </w:p>
    <w:p w:rsidR="00D76E41" w:rsidRPr="00284E4D" w:rsidRDefault="00D76E41" w:rsidP="00D76E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284E4D">
        <w:rPr>
          <w:rFonts w:ascii="Arial" w:eastAsia="Times New Roman" w:hAnsi="Arial" w:cs="Arial"/>
          <w:b/>
          <w:bCs/>
          <w:color w:val="000000"/>
          <w:sz w:val="24"/>
          <w:szCs w:val="24"/>
          <w:lang w:val="es-ES" w:eastAsia="es-ES"/>
        </w:rPr>
        <w:t>Sede:</w:t>
      </w:r>
      <w:r w:rsidRPr="00284E4D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 xml:space="preserve"> Caracas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.</w:t>
      </w:r>
    </w:p>
    <w:p w:rsidR="00D76E41" w:rsidRPr="00284E4D" w:rsidRDefault="00D76E41" w:rsidP="00D76E41">
      <w:pPr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76E41" w:rsidRPr="00284E4D" w:rsidRDefault="00D76E41" w:rsidP="00D76E41">
      <w:pPr>
        <w:spacing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D76E41" w:rsidRPr="00284E4D" w:rsidRDefault="00D76E41" w:rsidP="00D76E41">
      <w:pPr>
        <w:spacing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D76E41" w:rsidRDefault="00D76E41" w:rsidP="00D76E41">
      <w:pPr>
        <w:spacing w:line="360" w:lineRule="auto"/>
        <w:jc w:val="both"/>
        <w:rPr>
          <w:rFonts w:ascii="Arial" w:eastAsia="Calibri" w:hAnsi="Arial" w:cs="Arial"/>
          <w:sz w:val="10"/>
          <w:szCs w:val="24"/>
        </w:rPr>
      </w:pPr>
    </w:p>
    <w:p w:rsidR="00D76E41" w:rsidRPr="00284E4D" w:rsidRDefault="00D76E41" w:rsidP="00D76E41">
      <w:pPr>
        <w:spacing w:line="360" w:lineRule="auto"/>
        <w:jc w:val="both"/>
        <w:rPr>
          <w:rFonts w:ascii="Arial" w:eastAsia="Calibri" w:hAnsi="Arial" w:cs="Arial"/>
          <w:sz w:val="10"/>
          <w:szCs w:val="24"/>
        </w:rPr>
      </w:pPr>
    </w:p>
    <w:p w:rsidR="00D76E41" w:rsidRPr="00284E4D" w:rsidRDefault="00D76E41" w:rsidP="00D76E41">
      <w:pPr>
        <w:tabs>
          <w:tab w:val="left" w:pos="1440"/>
          <w:tab w:val="center" w:pos="3968"/>
        </w:tabs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76E41" w:rsidRPr="00FE0BED" w:rsidRDefault="00FE0BED" w:rsidP="00FE0BED">
      <w:pPr>
        <w:tabs>
          <w:tab w:val="left" w:pos="1440"/>
          <w:tab w:val="center" w:pos="3968"/>
        </w:tabs>
        <w:spacing w:line="360" w:lineRule="auto"/>
        <w:jc w:val="center"/>
        <w:rPr>
          <w:rFonts w:ascii="Arial" w:eastAsia="Calibri" w:hAnsi="Arial" w:cs="Arial"/>
          <w:sz w:val="40"/>
          <w:szCs w:val="24"/>
        </w:rPr>
      </w:pPr>
      <w:r w:rsidRPr="00FE0BED">
        <w:rPr>
          <w:rFonts w:ascii="Arial" w:eastAsia="Calibri" w:hAnsi="Arial" w:cs="Arial"/>
          <w:b/>
          <w:color w:val="00B0F0"/>
          <w:sz w:val="72"/>
          <w:szCs w:val="24"/>
        </w:rPr>
        <w:t>Diccionario de Datos</w:t>
      </w:r>
    </w:p>
    <w:p w:rsidR="00D76E41" w:rsidRDefault="00D76E41" w:rsidP="00D76E41">
      <w:pPr>
        <w:tabs>
          <w:tab w:val="left" w:pos="1440"/>
          <w:tab w:val="center" w:pos="3968"/>
        </w:tabs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76E41" w:rsidRDefault="00D76E41" w:rsidP="00D76E41">
      <w:pPr>
        <w:tabs>
          <w:tab w:val="left" w:pos="1440"/>
          <w:tab w:val="center" w:pos="3968"/>
        </w:tabs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76E41" w:rsidRDefault="00D76E41" w:rsidP="00D76E41">
      <w:pPr>
        <w:tabs>
          <w:tab w:val="left" w:pos="1440"/>
          <w:tab w:val="center" w:pos="3968"/>
        </w:tabs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76E41" w:rsidRDefault="00D76E41" w:rsidP="00D76E41">
      <w:pPr>
        <w:tabs>
          <w:tab w:val="left" w:pos="1440"/>
          <w:tab w:val="center" w:pos="3968"/>
        </w:tabs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E0BED" w:rsidRDefault="00FE0BED" w:rsidP="00D76E41">
      <w:pPr>
        <w:tabs>
          <w:tab w:val="left" w:pos="1440"/>
          <w:tab w:val="center" w:pos="3968"/>
        </w:tabs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FE0BED" w:rsidRPr="00284E4D" w:rsidRDefault="00FE0BED" w:rsidP="00D76E41">
      <w:pPr>
        <w:tabs>
          <w:tab w:val="left" w:pos="1440"/>
          <w:tab w:val="center" w:pos="3968"/>
        </w:tabs>
        <w:spacing w:line="360" w:lineRule="auto"/>
        <w:rPr>
          <w:rFonts w:ascii="Arial" w:eastAsia="Calibri" w:hAnsi="Arial" w:cs="Arial"/>
          <w:sz w:val="24"/>
          <w:szCs w:val="24"/>
        </w:rPr>
      </w:pPr>
    </w:p>
    <w:p w:rsidR="00D76E41" w:rsidRPr="00284E4D" w:rsidRDefault="00D76E41" w:rsidP="00D76E41">
      <w:pPr>
        <w:tabs>
          <w:tab w:val="left" w:pos="1440"/>
          <w:tab w:val="center" w:pos="3968"/>
        </w:tabs>
        <w:spacing w:after="0" w:line="360" w:lineRule="auto"/>
        <w:jc w:val="center"/>
        <w:rPr>
          <w:rFonts w:ascii="Arial" w:eastAsia="Calibri" w:hAnsi="Arial" w:cs="Arial"/>
          <w:sz w:val="24"/>
          <w:szCs w:val="24"/>
        </w:rPr>
      </w:pPr>
    </w:p>
    <w:p w:rsidR="00D76E41" w:rsidRPr="00284E4D" w:rsidRDefault="00D76E41" w:rsidP="00D76E4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84E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Profesor:                                               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 </w:t>
      </w:r>
      <w:r w:rsidRPr="00284E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 </w:t>
      </w:r>
      <w:r w:rsidRPr="00284E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              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 xml:space="preserve">          </w:t>
      </w:r>
      <w:r w:rsidRPr="00284E4D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Estudiante:</w:t>
      </w:r>
      <w:r w:rsidRPr="00284E4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 </w:t>
      </w:r>
    </w:p>
    <w:p w:rsidR="00D76E41" w:rsidRPr="00EF7A39" w:rsidRDefault="00FE0BED" w:rsidP="00D76E41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Julio Castillo</w:t>
      </w:r>
      <w:r w:rsidR="00D76E41" w:rsidRPr="00EF7A3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  <w:r w:rsidR="00D76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        </w:t>
      </w:r>
      <w:r w:rsidR="00D76E41" w:rsidRPr="00EF7A3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                        </w:t>
      </w:r>
      <w:r w:rsidR="00D76E41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</w:t>
      </w:r>
      <w:r w:rsidR="00D76E41" w:rsidRPr="00EF7A3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   Helaines Ardiles. </w:t>
      </w:r>
    </w:p>
    <w:p w:rsidR="00D76E41" w:rsidRPr="00EF7A39" w:rsidRDefault="00D76E41" w:rsidP="00D76E41">
      <w:pPr>
        <w:spacing w:after="0" w:line="36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F7A3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           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         </w:t>
      </w:r>
      <w:r w:rsidRPr="00EF7A3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                 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EF7A3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</w:t>
      </w:r>
      <w:r w:rsidRPr="00EF7A3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C.I.:</w:t>
      </w:r>
      <w:r w:rsidRPr="00EF7A3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30.407.480</w:t>
      </w:r>
    </w:p>
    <w:p w:rsidR="00D76E41" w:rsidRPr="00EF7A39" w:rsidRDefault="00D76E41" w:rsidP="00D76E4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EF7A39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</w:p>
    <w:p w:rsidR="00D76E41" w:rsidRPr="00EF7A39" w:rsidRDefault="00D76E41" w:rsidP="00D76E4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76E41" w:rsidRPr="00EF7A39" w:rsidRDefault="00D76E41" w:rsidP="00D76E41">
      <w:pPr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D76E41" w:rsidRDefault="00D76E41" w:rsidP="00D76E41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</w:pPr>
      <w:r w:rsidRPr="00284E4D"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Caracas,</w:t>
      </w:r>
      <w:r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 xml:space="preserve"> </w:t>
      </w: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>Junio</w:t>
      </w:r>
      <w:proofErr w:type="gramEnd"/>
      <w:r>
        <w:rPr>
          <w:rFonts w:ascii="Arial" w:eastAsia="Times New Roman" w:hAnsi="Arial" w:cs="Arial"/>
          <w:b/>
          <w:color w:val="000000"/>
          <w:sz w:val="24"/>
          <w:szCs w:val="24"/>
          <w:lang w:val="es-ES" w:eastAsia="es-ES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val="es-ES" w:eastAsia="es-ES"/>
        </w:rPr>
        <w:t>de 2024</w:t>
      </w:r>
    </w:p>
    <w:p w:rsidR="00FE0BED" w:rsidRPr="00FE0BED" w:rsidRDefault="00FE0BED" w:rsidP="00FE0BED">
      <w:pPr>
        <w:spacing w:after="0" w:line="360" w:lineRule="auto"/>
        <w:rPr>
          <w:rFonts w:ascii="Arial" w:hAnsi="Arial" w:cs="Arial"/>
          <w:b/>
          <w:lang w:val="es-ES" w:eastAsia="es-ES"/>
        </w:rPr>
      </w:pPr>
      <w:r w:rsidRPr="00FE0BED">
        <w:rPr>
          <w:rFonts w:ascii="Arial" w:hAnsi="Arial" w:cs="Arial"/>
          <w:b/>
          <w:lang w:val="es-ES" w:eastAsia="es-ES"/>
        </w:rPr>
        <w:lastRenderedPageBreak/>
        <w:t>Contexto del Problema:</w:t>
      </w:r>
    </w:p>
    <w:p w:rsidR="00FE0BED" w:rsidRPr="00FE0BED" w:rsidRDefault="00FE0BED" w:rsidP="00FE0BED">
      <w:p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lang w:val="es-ES" w:eastAsia="es-ES"/>
        </w:rPr>
        <w:t>Se tiene una base de datos para gestionar productos en una tienda online que incluye las siguientes tablas:</w:t>
      </w:r>
    </w:p>
    <w:p w:rsidR="00FE0BED" w:rsidRPr="00FE0BED" w:rsidRDefault="00FE0BED" w:rsidP="00FE0BED">
      <w:p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b/>
          <w:lang w:val="es-ES" w:eastAsia="es-ES"/>
        </w:rPr>
        <w:t>Productos:</w:t>
      </w:r>
      <w:r w:rsidRPr="00FE0BED">
        <w:rPr>
          <w:rFonts w:ascii="Arial" w:hAnsi="Arial" w:cs="Arial"/>
          <w:lang w:val="es-ES" w:eastAsia="es-ES"/>
        </w:rPr>
        <w:t> Contiene información sobre los productos, como ID_producto, nombre, descripción, precio, stock, etc.</w:t>
      </w:r>
    </w:p>
    <w:p w:rsidR="00FE0BED" w:rsidRPr="00FE0BED" w:rsidRDefault="00FE0BED" w:rsidP="00FE0BED">
      <w:p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b/>
          <w:lang w:val="es-ES" w:eastAsia="es-ES"/>
        </w:rPr>
        <w:t>Categorías:</w:t>
      </w:r>
      <w:r w:rsidRPr="00FE0BED">
        <w:rPr>
          <w:rFonts w:ascii="Arial" w:hAnsi="Arial" w:cs="Arial"/>
          <w:lang w:val="es-ES" w:eastAsia="es-ES"/>
        </w:rPr>
        <w:t> Contiene información sobre las categorías de productos, como ID_categoría, nombre, descripción, etc.</w:t>
      </w:r>
    </w:p>
    <w:p w:rsidR="00FE0BED" w:rsidRPr="00FE0BED" w:rsidRDefault="00FE0BED" w:rsidP="00FE0BED">
      <w:p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b/>
          <w:lang w:val="es-ES" w:eastAsia="es-ES"/>
        </w:rPr>
        <w:t>Pedidos:</w:t>
      </w:r>
      <w:r w:rsidRPr="00FE0BED">
        <w:rPr>
          <w:rFonts w:ascii="Arial" w:hAnsi="Arial" w:cs="Arial"/>
          <w:lang w:val="es-ES" w:eastAsia="es-ES"/>
        </w:rPr>
        <w:t> Contiene información sobre los pedidos realizados por los clientes, como ID_pedido, fecha_pedido, ID_cliente, etc.</w:t>
      </w:r>
    </w:p>
    <w:p w:rsidR="00FE0BED" w:rsidRDefault="00FE0BED" w:rsidP="00FE0BED">
      <w:p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b/>
          <w:lang w:val="es-ES" w:eastAsia="es-ES"/>
        </w:rPr>
        <w:t>Líneas de pedido:</w:t>
      </w:r>
      <w:r w:rsidRPr="00FE0BED">
        <w:rPr>
          <w:rFonts w:ascii="Arial" w:hAnsi="Arial" w:cs="Arial"/>
          <w:lang w:val="es-ES" w:eastAsia="es-ES"/>
        </w:rPr>
        <w:t> Contiene información sobre los detalles de los pedidos, como ID_línea_pedido, ID_pedido, ID_producto, cantidad, precio_unitario, etc.</w:t>
      </w:r>
    </w:p>
    <w:p w:rsidR="00FE0BED" w:rsidRPr="00FE0BED" w:rsidRDefault="00FE0BED" w:rsidP="00FE0BED">
      <w:pPr>
        <w:spacing w:after="0" w:line="360" w:lineRule="auto"/>
        <w:rPr>
          <w:rFonts w:ascii="Arial" w:hAnsi="Arial" w:cs="Arial"/>
          <w:lang w:val="es-ES" w:eastAsia="es-ES"/>
        </w:rPr>
      </w:pPr>
    </w:p>
    <w:p w:rsidR="00FE0BED" w:rsidRPr="00FE0BED" w:rsidRDefault="00FE0BED" w:rsidP="00FE0BED">
      <w:pPr>
        <w:spacing w:after="0" w:line="360" w:lineRule="auto"/>
        <w:rPr>
          <w:rFonts w:ascii="Arial" w:hAnsi="Arial" w:cs="Arial"/>
          <w:b/>
          <w:lang w:val="es-ES" w:eastAsia="es-ES"/>
        </w:rPr>
      </w:pPr>
      <w:r w:rsidRPr="00FE0BED">
        <w:rPr>
          <w:rFonts w:ascii="Arial" w:hAnsi="Arial" w:cs="Arial"/>
          <w:b/>
          <w:lang w:val="es-ES" w:eastAsia="es-ES"/>
        </w:rPr>
        <w:t>Requerimientos: </w:t>
      </w:r>
    </w:p>
    <w:p w:rsidR="00FE0BED" w:rsidRPr="00FE0BED" w:rsidRDefault="00FE0BED" w:rsidP="00FE0BED">
      <w:p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lang w:val="es-ES" w:eastAsia="es-ES"/>
        </w:rPr>
        <w:t>Desarrollar un </w:t>
      </w:r>
      <w:hyperlink r:id="rId7" w:tooltip="DICCIONARIO DE DATOS" w:history="1">
        <w:r w:rsidRPr="00FE0BED">
          <w:rPr>
            <w:rFonts w:ascii="Arial" w:hAnsi="Arial" w:cs="Arial"/>
            <w:lang w:val="es-ES" w:eastAsia="es-ES"/>
          </w:rPr>
          <w:t>diccionario de datos</w:t>
        </w:r>
      </w:hyperlink>
      <w:r w:rsidRPr="00FE0BED">
        <w:rPr>
          <w:rFonts w:ascii="Arial" w:hAnsi="Arial" w:cs="Arial"/>
          <w:lang w:val="es-ES" w:eastAsia="es-ES"/>
        </w:rPr>
        <w:t> para las tablas descritas incluyendo: </w:t>
      </w:r>
    </w:p>
    <w:p w:rsidR="00FE0BED" w:rsidRPr="00FE0BED" w:rsidRDefault="00FE0BED" w:rsidP="00FE0BED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lang w:val="es-ES" w:eastAsia="es-ES"/>
        </w:rPr>
        <w:t>Definición de cada campo</w:t>
      </w:r>
    </w:p>
    <w:p w:rsidR="00FE0BED" w:rsidRPr="00FE0BED" w:rsidRDefault="00FE0BED" w:rsidP="00FE0BED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lang w:val="es-ES" w:eastAsia="es-ES"/>
        </w:rPr>
        <w:t>Tipo de dato</w:t>
      </w:r>
    </w:p>
    <w:p w:rsidR="00FE0BED" w:rsidRPr="00FE0BED" w:rsidRDefault="00FE0BED" w:rsidP="00FE0BED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lang w:val="es-ES" w:eastAsia="es-ES"/>
        </w:rPr>
        <w:t>Longitud</w:t>
      </w:r>
    </w:p>
    <w:p w:rsidR="00FE0BED" w:rsidRPr="00FE0BED" w:rsidRDefault="00FE0BED" w:rsidP="00FE0BED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lang w:val="es-ES" w:eastAsia="es-ES"/>
        </w:rPr>
        <w:t>Valores permitidos</w:t>
      </w:r>
    </w:p>
    <w:p w:rsidR="00FE0BED" w:rsidRPr="00FE0BED" w:rsidRDefault="00FE0BED" w:rsidP="00FE0BED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lang w:val="es-ES" w:eastAsia="es-ES"/>
        </w:rPr>
        <w:t>Valores predeterminados</w:t>
      </w:r>
    </w:p>
    <w:p w:rsidR="00FE0BED" w:rsidRPr="00FE0BED" w:rsidRDefault="00FE0BED" w:rsidP="00FE0BED">
      <w:pPr>
        <w:pStyle w:val="Prrafodelista"/>
        <w:numPr>
          <w:ilvl w:val="0"/>
          <w:numId w:val="3"/>
        </w:numPr>
        <w:spacing w:after="0" w:line="360" w:lineRule="auto"/>
        <w:rPr>
          <w:rFonts w:ascii="Arial" w:hAnsi="Arial" w:cs="Arial"/>
          <w:lang w:val="es-ES" w:eastAsia="es-ES"/>
        </w:rPr>
      </w:pPr>
      <w:r w:rsidRPr="00FE0BED">
        <w:rPr>
          <w:rFonts w:ascii="Arial" w:hAnsi="Arial" w:cs="Arial"/>
          <w:lang w:val="es-ES" w:eastAsia="es-ES"/>
        </w:rPr>
        <w:t>Reglas de negocio.</w:t>
      </w:r>
    </w:p>
    <w:tbl>
      <w:tblPr>
        <w:tblStyle w:val="Tablaconcuadrcula"/>
        <w:tblpPr w:leftFromText="141" w:rightFromText="141" w:horzAnchor="margin" w:tblpXSpec="center" w:tblpY="945"/>
        <w:tblW w:w="10626" w:type="dxa"/>
        <w:tblLook w:val="04A0" w:firstRow="1" w:lastRow="0" w:firstColumn="1" w:lastColumn="0" w:noHBand="0" w:noVBand="1"/>
      </w:tblPr>
      <w:tblGrid>
        <w:gridCol w:w="1362"/>
        <w:gridCol w:w="1481"/>
        <w:gridCol w:w="1689"/>
        <w:gridCol w:w="1172"/>
        <w:gridCol w:w="1762"/>
        <w:gridCol w:w="1800"/>
        <w:gridCol w:w="1360"/>
      </w:tblGrid>
      <w:tr w:rsidR="00FE0BED" w:rsidRPr="0082344A" w:rsidTr="00FE0BED">
        <w:trPr>
          <w:trHeight w:val="773"/>
        </w:trPr>
        <w:tc>
          <w:tcPr>
            <w:tcW w:w="1339" w:type="dxa"/>
            <w:shd w:val="clear" w:color="auto" w:fill="DEEAF6" w:themeFill="accent1" w:themeFillTint="33"/>
          </w:tcPr>
          <w:p w:rsidR="00FE0BED" w:rsidRPr="0082344A" w:rsidRDefault="00FE0BED" w:rsidP="00FE0BED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lastRenderedPageBreak/>
              <w:t>Campo</w:t>
            </w:r>
          </w:p>
        </w:tc>
        <w:tc>
          <w:tcPr>
            <w:tcW w:w="1491" w:type="dxa"/>
            <w:shd w:val="clear" w:color="auto" w:fill="DEEAF6" w:themeFill="accent1" w:themeFillTint="33"/>
          </w:tcPr>
          <w:p w:rsidR="00FE0BED" w:rsidRPr="0082344A" w:rsidRDefault="00FE0BED" w:rsidP="00FE0BED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Definición</w:t>
            </w:r>
          </w:p>
        </w:tc>
        <w:tc>
          <w:tcPr>
            <w:tcW w:w="1701" w:type="dxa"/>
            <w:shd w:val="clear" w:color="auto" w:fill="DEEAF6" w:themeFill="accent1" w:themeFillTint="33"/>
          </w:tcPr>
          <w:p w:rsidR="00FE0BED" w:rsidRPr="0082344A" w:rsidRDefault="00FE0BED" w:rsidP="00FE0BED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Tipo de Dato</w:t>
            </w:r>
          </w:p>
        </w:tc>
        <w:tc>
          <w:tcPr>
            <w:tcW w:w="1189" w:type="dxa"/>
            <w:shd w:val="clear" w:color="auto" w:fill="DEEAF6" w:themeFill="accent1" w:themeFillTint="33"/>
          </w:tcPr>
          <w:p w:rsidR="00FE0BED" w:rsidRPr="0082344A" w:rsidRDefault="00FE0BED" w:rsidP="00FE0BED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Longitud</w:t>
            </w:r>
          </w:p>
        </w:tc>
        <w:tc>
          <w:tcPr>
            <w:tcW w:w="1725" w:type="dxa"/>
            <w:shd w:val="clear" w:color="auto" w:fill="DEEAF6" w:themeFill="accent1" w:themeFillTint="33"/>
          </w:tcPr>
          <w:p w:rsidR="00FE0BED" w:rsidRPr="0082344A" w:rsidRDefault="00FE0BED" w:rsidP="00FE0BED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Valores Permitidos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FE0BED" w:rsidRPr="0082344A" w:rsidRDefault="00FE0BED" w:rsidP="00FE0BED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Valores Predeterminados</w:t>
            </w:r>
          </w:p>
        </w:tc>
        <w:tc>
          <w:tcPr>
            <w:tcW w:w="1381" w:type="dxa"/>
            <w:shd w:val="clear" w:color="auto" w:fill="DEEAF6" w:themeFill="accent1" w:themeFillTint="33"/>
          </w:tcPr>
          <w:p w:rsidR="00FE0BED" w:rsidRPr="0082344A" w:rsidRDefault="00FE0BED" w:rsidP="00FE0BED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Reglas de Negocio</w:t>
            </w:r>
          </w:p>
        </w:tc>
      </w:tr>
      <w:tr w:rsidR="00FE0BED" w:rsidRPr="0082344A" w:rsidTr="00FE0BED">
        <w:tc>
          <w:tcPr>
            <w:tcW w:w="133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ID_producto</w:t>
            </w:r>
          </w:p>
        </w:tc>
        <w:tc>
          <w:tcPr>
            <w:tcW w:w="149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Identificador único del producto</w:t>
            </w:r>
            <w:r w:rsidRPr="0082344A">
              <w:rPr>
                <w:b/>
              </w:rPr>
              <w:t>.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INT</w:t>
            </w:r>
          </w:p>
        </w:tc>
        <w:tc>
          <w:tcPr>
            <w:tcW w:w="118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11</w:t>
            </w:r>
          </w:p>
        </w:tc>
        <w:tc>
          <w:tcPr>
            <w:tcW w:w="1725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Autoincremental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38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No puede ser nulo ni duplicado.</w:t>
            </w:r>
          </w:p>
        </w:tc>
      </w:tr>
      <w:tr w:rsidR="00FE0BED" w:rsidRPr="0082344A" w:rsidTr="00FE0BED">
        <w:tc>
          <w:tcPr>
            <w:tcW w:w="133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nombre</w:t>
            </w:r>
          </w:p>
        </w:tc>
        <w:tc>
          <w:tcPr>
            <w:tcW w:w="149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Nombre del producto</w:t>
            </w:r>
            <w:r w:rsidRPr="0082344A">
              <w:rPr>
                <w:b/>
              </w:rPr>
              <w:t>.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FE0BED" w:rsidRPr="0082344A" w:rsidRDefault="009F2762" w:rsidP="00FE0BED">
            <w:pPr>
              <w:rPr>
                <w:b/>
              </w:rPr>
            </w:pPr>
            <w:r w:rsidRPr="0082344A">
              <w:rPr>
                <w:b/>
              </w:rPr>
              <w:t>TEXT</w:t>
            </w:r>
          </w:p>
        </w:tc>
        <w:tc>
          <w:tcPr>
            <w:tcW w:w="118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50</w:t>
            </w:r>
          </w:p>
        </w:tc>
        <w:tc>
          <w:tcPr>
            <w:tcW w:w="1725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38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No puede ser nulo.</w:t>
            </w:r>
          </w:p>
        </w:tc>
      </w:tr>
      <w:tr w:rsidR="00FE0BED" w:rsidRPr="0082344A" w:rsidTr="00FE0BED">
        <w:tc>
          <w:tcPr>
            <w:tcW w:w="133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descripción</w:t>
            </w:r>
          </w:p>
        </w:tc>
        <w:tc>
          <w:tcPr>
            <w:tcW w:w="149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Descripción detallada del producto</w:t>
            </w:r>
            <w:r w:rsidRPr="0082344A">
              <w:rPr>
                <w:b/>
              </w:rPr>
              <w:t>.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TEXT</w:t>
            </w:r>
          </w:p>
        </w:tc>
        <w:tc>
          <w:tcPr>
            <w:tcW w:w="118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725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38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No puede ser nulo.</w:t>
            </w:r>
          </w:p>
        </w:tc>
      </w:tr>
      <w:tr w:rsidR="00FE0BED" w:rsidRPr="0082344A" w:rsidTr="00FE0BED">
        <w:tc>
          <w:tcPr>
            <w:tcW w:w="133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precio</w:t>
            </w:r>
          </w:p>
        </w:tc>
        <w:tc>
          <w:tcPr>
            <w:tcW w:w="149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Precio de venta del producto</w:t>
            </w:r>
            <w:r w:rsidRPr="0082344A">
              <w:rPr>
                <w:b/>
              </w:rPr>
              <w:t>.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DECIMAL(10,2)</w:t>
            </w:r>
          </w:p>
        </w:tc>
        <w:tc>
          <w:tcPr>
            <w:tcW w:w="118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10,2</w:t>
            </w:r>
          </w:p>
        </w:tc>
        <w:tc>
          <w:tcPr>
            <w:tcW w:w="1725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Mayor que 0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38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No puede ser nulo.</w:t>
            </w:r>
          </w:p>
        </w:tc>
      </w:tr>
      <w:tr w:rsidR="00FE0BED" w:rsidRPr="0082344A" w:rsidTr="00FE0BED">
        <w:tc>
          <w:tcPr>
            <w:tcW w:w="133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stock</w:t>
            </w:r>
          </w:p>
        </w:tc>
        <w:tc>
          <w:tcPr>
            <w:tcW w:w="149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Cantidad de unidades disponibles en inventario</w:t>
            </w:r>
            <w:r w:rsidRPr="0082344A">
              <w:rPr>
                <w:b/>
              </w:rPr>
              <w:t>.</w:t>
            </w:r>
          </w:p>
        </w:tc>
        <w:tc>
          <w:tcPr>
            <w:tcW w:w="170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INT</w:t>
            </w:r>
          </w:p>
        </w:tc>
        <w:tc>
          <w:tcPr>
            <w:tcW w:w="1189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11</w:t>
            </w:r>
          </w:p>
        </w:tc>
        <w:tc>
          <w:tcPr>
            <w:tcW w:w="1725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Mayor o igual que 0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0</w:t>
            </w:r>
          </w:p>
        </w:tc>
        <w:tc>
          <w:tcPr>
            <w:tcW w:w="1381" w:type="dxa"/>
            <w:shd w:val="clear" w:color="auto" w:fill="EDEDED" w:themeFill="accent3" w:themeFillTint="33"/>
          </w:tcPr>
          <w:p w:rsidR="00FE0BED" w:rsidRPr="0082344A" w:rsidRDefault="00FE0BED" w:rsidP="00FE0BED">
            <w:pPr>
              <w:rPr>
                <w:b/>
              </w:rPr>
            </w:pPr>
            <w:r w:rsidRPr="0082344A">
              <w:rPr>
                <w:b/>
              </w:rPr>
              <w:t>No puede ser nulo.</w:t>
            </w:r>
          </w:p>
        </w:tc>
      </w:tr>
    </w:tbl>
    <w:p w:rsidR="0082344A" w:rsidRPr="0082344A" w:rsidRDefault="0082344A" w:rsidP="0082344A">
      <w:pPr>
        <w:rPr>
          <w:b/>
        </w:rPr>
      </w:pPr>
      <w:r w:rsidRPr="009F2762">
        <w:rPr>
          <w:b/>
        </w:rPr>
        <w:t>PARA LA TABLA “</w:t>
      </w:r>
      <w:r>
        <w:rPr>
          <w:b/>
        </w:rPr>
        <w:t>PRODUCTO</w:t>
      </w:r>
      <w:r>
        <w:rPr>
          <w:b/>
        </w:rPr>
        <w:t>S</w:t>
      </w:r>
      <w:r w:rsidRPr="009F2762">
        <w:rPr>
          <w:b/>
        </w:rPr>
        <w:t>”:</w:t>
      </w:r>
    </w:p>
    <w:p w:rsidR="0082344A" w:rsidRDefault="0082344A" w:rsidP="009F2762"/>
    <w:p w:rsidR="0082344A" w:rsidRDefault="0082344A" w:rsidP="009F2762"/>
    <w:p w:rsidR="0082344A" w:rsidRDefault="0082344A" w:rsidP="009F2762"/>
    <w:p w:rsidR="0082344A" w:rsidRDefault="0082344A" w:rsidP="009F2762"/>
    <w:p w:rsidR="0082344A" w:rsidRDefault="0082344A" w:rsidP="009F2762"/>
    <w:p w:rsidR="0082344A" w:rsidRDefault="0082344A" w:rsidP="009F2762"/>
    <w:p w:rsidR="0082344A" w:rsidRDefault="0082344A" w:rsidP="009F2762"/>
    <w:p w:rsidR="0082344A" w:rsidRDefault="0082344A" w:rsidP="009F2762"/>
    <w:p w:rsidR="0082344A" w:rsidRDefault="0082344A" w:rsidP="009F2762"/>
    <w:p w:rsidR="0082344A" w:rsidRDefault="0082344A" w:rsidP="009F2762"/>
    <w:p w:rsidR="0082344A" w:rsidRDefault="0082344A" w:rsidP="009F2762"/>
    <w:p w:rsidR="0082344A" w:rsidRPr="009F2762" w:rsidRDefault="0082344A" w:rsidP="009F2762"/>
    <w:tbl>
      <w:tblPr>
        <w:tblStyle w:val="Tablaconcuadrcula"/>
        <w:tblpPr w:leftFromText="141" w:rightFromText="141" w:vertAnchor="text" w:horzAnchor="page" w:tblpX="496" w:tblpY="879"/>
        <w:tblW w:w="10768" w:type="dxa"/>
        <w:tblLook w:val="04A0" w:firstRow="1" w:lastRow="0" w:firstColumn="1" w:lastColumn="0" w:noHBand="0" w:noVBand="1"/>
      </w:tblPr>
      <w:tblGrid>
        <w:gridCol w:w="1375"/>
        <w:gridCol w:w="1728"/>
        <w:gridCol w:w="1251"/>
        <w:gridCol w:w="1017"/>
        <w:gridCol w:w="1762"/>
        <w:gridCol w:w="1800"/>
        <w:gridCol w:w="1835"/>
      </w:tblGrid>
      <w:tr w:rsidR="0082344A" w:rsidRPr="0082344A" w:rsidTr="0082344A">
        <w:tc>
          <w:tcPr>
            <w:tcW w:w="1375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jc w:val="center"/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lastRenderedPageBreak/>
              <w:t>Campo</w:t>
            </w:r>
          </w:p>
        </w:tc>
        <w:tc>
          <w:tcPr>
            <w:tcW w:w="1728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jc w:val="center"/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Definición</w:t>
            </w:r>
          </w:p>
        </w:tc>
        <w:tc>
          <w:tcPr>
            <w:tcW w:w="1251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jc w:val="center"/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Tipo de Dato</w:t>
            </w:r>
          </w:p>
        </w:tc>
        <w:tc>
          <w:tcPr>
            <w:tcW w:w="1017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jc w:val="center"/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Longitud</w:t>
            </w:r>
          </w:p>
        </w:tc>
        <w:tc>
          <w:tcPr>
            <w:tcW w:w="1762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jc w:val="center"/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Valores Permitidos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jc w:val="center"/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Valores Predeterminados</w:t>
            </w:r>
          </w:p>
        </w:tc>
        <w:tc>
          <w:tcPr>
            <w:tcW w:w="1835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jc w:val="center"/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Reglas de Negocio</w:t>
            </w:r>
          </w:p>
        </w:tc>
      </w:tr>
      <w:tr w:rsidR="0082344A" w:rsidRPr="0082344A" w:rsidTr="0082344A">
        <w:tc>
          <w:tcPr>
            <w:tcW w:w="137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ID_categoría</w:t>
            </w:r>
          </w:p>
        </w:tc>
        <w:tc>
          <w:tcPr>
            <w:tcW w:w="1728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Identificador único de la categoría</w:t>
            </w:r>
            <w:r>
              <w:rPr>
                <w:b/>
              </w:rPr>
              <w:t>.</w:t>
            </w:r>
          </w:p>
        </w:tc>
        <w:tc>
          <w:tcPr>
            <w:tcW w:w="1251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INT</w:t>
            </w:r>
          </w:p>
        </w:tc>
        <w:tc>
          <w:tcPr>
            <w:tcW w:w="1017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11</w:t>
            </w:r>
          </w:p>
        </w:tc>
        <w:tc>
          <w:tcPr>
            <w:tcW w:w="1762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Autoincremental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83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No puede ser nulo ni duplicado.</w:t>
            </w:r>
          </w:p>
        </w:tc>
      </w:tr>
      <w:tr w:rsidR="0082344A" w:rsidRPr="0082344A" w:rsidTr="0082344A">
        <w:tc>
          <w:tcPr>
            <w:tcW w:w="137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nombre</w:t>
            </w:r>
          </w:p>
        </w:tc>
        <w:tc>
          <w:tcPr>
            <w:tcW w:w="1728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Nombre de la categoría</w:t>
            </w:r>
            <w:r>
              <w:rPr>
                <w:b/>
              </w:rPr>
              <w:t xml:space="preserve"> del producto.</w:t>
            </w:r>
          </w:p>
        </w:tc>
        <w:tc>
          <w:tcPr>
            <w:tcW w:w="1251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>
              <w:rPr>
                <w:b/>
              </w:rPr>
              <w:t>TEXT</w:t>
            </w:r>
          </w:p>
        </w:tc>
        <w:tc>
          <w:tcPr>
            <w:tcW w:w="1017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>
              <w:rPr>
                <w:b/>
              </w:rPr>
              <w:t>100</w:t>
            </w:r>
          </w:p>
        </w:tc>
        <w:tc>
          <w:tcPr>
            <w:tcW w:w="1762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83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No puede ser nulo.</w:t>
            </w:r>
          </w:p>
        </w:tc>
      </w:tr>
      <w:tr w:rsidR="0082344A" w:rsidRPr="0082344A" w:rsidTr="0082344A">
        <w:tc>
          <w:tcPr>
            <w:tcW w:w="137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descripción</w:t>
            </w:r>
          </w:p>
        </w:tc>
        <w:tc>
          <w:tcPr>
            <w:tcW w:w="1728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Descripción breve de la categoría</w:t>
            </w:r>
            <w:r w:rsidR="002876F3">
              <w:rPr>
                <w:b/>
              </w:rPr>
              <w:t>.</w:t>
            </w:r>
          </w:p>
        </w:tc>
        <w:tc>
          <w:tcPr>
            <w:tcW w:w="1251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TEXT</w:t>
            </w:r>
          </w:p>
        </w:tc>
        <w:tc>
          <w:tcPr>
            <w:tcW w:w="1017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>
              <w:rPr>
                <w:b/>
              </w:rPr>
              <w:t>255</w:t>
            </w:r>
          </w:p>
        </w:tc>
        <w:tc>
          <w:tcPr>
            <w:tcW w:w="1762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83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No puede ser nulo.</w:t>
            </w:r>
          </w:p>
        </w:tc>
      </w:tr>
    </w:tbl>
    <w:p w:rsidR="009F2762" w:rsidRPr="0082344A" w:rsidRDefault="009F2762" w:rsidP="009F2762">
      <w:pPr>
        <w:rPr>
          <w:b/>
        </w:rPr>
      </w:pPr>
      <w:r w:rsidRPr="009F2762">
        <w:rPr>
          <w:b/>
        </w:rPr>
        <w:t>PARA LA TABLA “</w:t>
      </w:r>
      <w:r w:rsidR="0082344A">
        <w:rPr>
          <w:b/>
        </w:rPr>
        <w:t>CATEGORÍAS</w:t>
      </w:r>
      <w:r w:rsidRPr="009F2762">
        <w:rPr>
          <w:b/>
        </w:rPr>
        <w:t>”:</w:t>
      </w:r>
    </w:p>
    <w:p w:rsidR="009F2762" w:rsidRPr="009F2762" w:rsidRDefault="009F2762" w:rsidP="009F2762"/>
    <w:p w:rsidR="009F2762" w:rsidRPr="009F2762" w:rsidRDefault="009F2762" w:rsidP="009F2762"/>
    <w:p w:rsidR="009F2762" w:rsidRPr="0082344A" w:rsidRDefault="0082344A" w:rsidP="009F2762">
      <w:pPr>
        <w:rPr>
          <w:b/>
        </w:rPr>
      </w:pPr>
      <w:r w:rsidRPr="0082344A">
        <w:rPr>
          <w:b/>
        </w:rPr>
        <w:t>PARA LA TABLA “PEDIDOS”:</w:t>
      </w:r>
    </w:p>
    <w:p w:rsidR="009F2762" w:rsidRPr="009F2762" w:rsidRDefault="009F2762" w:rsidP="009F2762"/>
    <w:tbl>
      <w:tblPr>
        <w:tblStyle w:val="Tablaconcuadrcula"/>
        <w:tblpPr w:leftFromText="141" w:rightFromText="141" w:vertAnchor="text" w:horzAnchor="page" w:tblpX="466" w:tblpY="-58"/>
        <w:tblW w:w="10768" w:type="dxa"/>
        <w:tblLook w:val="04A0" w:firstRow="1" w:lastRow="0" w:firstColumn="1" w:lastColumn="0" w:noHBand="0" w:noVBand="1"/>
      </w:tblPr>
      <w:tblGrid>
        <w:gridCol w:w="1462"/>
        <w:gridCol w:w="1391"/>
        <w:gridCol w:w="1172"/>
        <w:gridCol w:w="1017"/>
        <w:gridCol w:w="1762"/>
        <w:gridCol w:w="1800"/>
        <w:gridCol w:w="2164"/>
      </w:tblGrid>
      <w:tr w:rsidR="0082344A" w:rsidRPr="0082344A" w:rsidTr="0082344A">
        <w:tc>
          <w:tcPr>
            <w:tcW w:w="1273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Campo</w:t>
            </w:r>
          </w:p>
        </w:tc>
        <w:tc>
          <w:tcPr>
            <w:tcW w:w="1205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Definición</w:t>
            </w:r>
          </w:p>
        </w:tc>
        <w:tc>
          <w:tcPr>
            <w:tcW w:w="1025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Tipo de Dato</w:t>
            </w:r>
          </w:p>
        </w:tc>
        <w:tc>
          <w:tcPr>
            <w:tcW w:w="893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Longitud</w:t>
            </w:r>
          </w:p>
        </w:tc>
        <w:tc>
          <w:tcPr>
            <w:tcW w:w="1520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Valores Permitidos</w:t>
            </w:r>
          </w:p>
        </w:tc>
        <w:tc>
          <w:tcPr>
            <w:tcW w:w="1555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Valores Predeterminados</w:t>
            </w:r>
          </w:p>
        </w:tc>
        <w:tc>
          <w:tcPr>
            <w:tcW w:w="3297" w:type="dxa"/>
            <w:shd w:val="clear" w:color="auto" w:fill="DEEAF6" w:themeFill="accent1" w:themeFillTint="33"/>
          </w:tcPr>
          <w:p w:rsidR="0082344A" w:rsidRPr="0082344A" w:rsidRDefault="0082344A" w:rsidP="0082344A">
            <w:pPr>
              <w:rPr>
                <w:b/>
                <w:color w:val="0070C0"/>
              </w:rPr>
            </w:pPr>
            <w:r w:rsidRPr="0082344A">
              <w:rPr>
                <w:b/>
                <w:color w:val="0070C0"/>
              </w:rPr>
              <w:t>Reglas de Negocio</w:t>
            </w:r>
          </w:p>
        </w:tc>
      </w:tr>
      <w:tr w:rsidR="0082344A" w:rsidRPr="0082344A" w:rsidTr="0082344A">
        <w:tc>
          <w:tcPr>
            <w:tcW w:w="1273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ID_pedido</w:t>
            </w:r>
          </w:p>
        </w:tc>
        <w:tc>
          <w:tcPr>
            <w:tcW w:w="120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Identificador único del pedido</w:t>
            </w:r>
            <w:r w:rsidR="002876F3">
              <w:rPr>
                <w:b/>
              </w:rPr>
              <w:t>.</w:t>
            </w:r>
          </w:p>
        </w:tc>
        <w:tc>
          <w:tcPr>
            <w:tcW w:w="102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INT</w:t>
            </w:r>
          </w:p>
        </w:tc>
        <w:tc>
          <w:tcPr>
            <w:tcW w:w="893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11</w:t>
            </w:r>
          </w:p>
        </w:tc>
        <w:tc>
          <w:tcPr>
            <w:tcW w:w="1520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Autoincremental</w:t>
            </w:r>
          </w:p>
        </w:tc>
        <w:tc>
          <w:tcPr>
            <w:tcW w:w="155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3297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No puede ser nulo ni duplicado.</w:t>
            </w:r>
          </w:p>
        </w:tc>
      </w:tr>
      <w:tr w:rsidR="0082344A" w:rsidRPr="0082344A" w:rsidTr="0082344A">
        <w:tc>
          <w:tcPr>
            <w:tcW w:w="1273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fecha_pedido</w:t>
            </w:r>
          </w:p>
        </w:tc>
        <w:tc>
          <w:tcPr>
            <w:tcW w:w="120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Fecha y hora en que se realizó el pedido</w:t>
            </w:r>
            <w:r w:rsidR="002876F3">
              <w:rPr>
                <w:b/>
              </w:rPr>
              <w:t>.</w:t>
            </w:r>
          </w:p>
        </w:tc>
        <w:tc>
          <w:tcPr>
            <w:tcW w:w="102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DATETIME</w:t>
            </w:r>
          </w:p>
        </w:tc>
        <w:tc>
          <w:tcPr>
            <w:tcW w:w="893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520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155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Fecha y hora actual</w:t>
            </w:r>
          </w:p>
        </w:tc>
        <w:tc>
          <w:tcPr>
            <w:tcW w:w="3297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No puede ser nulo.</w:t>
            </w:r>
          </w:p>
        </w:tc>
      </w:tr>
      <w:tr w:rsidR="0082344A" w:rsidRPr="0082344A" w:rsidTr="0082344A">
        <w:tc>
          <w:tcPr>
            <w:tcW w:w="1273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ID_cliente</w:t>
            </w:r>
          </w:p>
        </w:tc>
        <w:tc>
          <w:tcPr>
            <w:tcW w:w="120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Identificador del cliente que realizó el pedido</w:t>
            </w:r>
            <w:r w:rsidR="002876F3">
              <w:rPr>
                <w:b/>
              </w:rPr>
              <w:t>.</w:t>
            </w:r>
          </w:p>
        </w:tc>
        <w:tc>
          <w:tcPr>
            <w:tcW w:w="102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INT</w:t>
            </w:r>
          </w:p>
        </w:tc>
        <w:tc>
          <w:tcPr>
            <w:tcW w:w="893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11</w:t>
            </w:r>
          </w:p>
        </w:tc>
        <w:tc>
          <w:tcPr>
            <w:tcW w:w="1520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Debe existir en la tabla de clientes</w:t>
            </w:r>
            <w:r w:rsidR="002876F3">
              <w:rPr>
                <w:b/>
              </w:rPr>
              <w:t>.</w:t>
            </w:r>
          </w:p>
        </w:tc>
        <w:tc>
          <w:tcPr>
            <w:tcW w:w="1555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Ninguno</w:t>
            </w:r>
          </w:p>
        </w:tc>
        <w:tc>
          <w:tcPr>
            <w:tcW w:w="3297" w:type="dxa"/>
            <w:shd w:val="clear" w:color="auto" w:fill="EDEDED" w:themeFill="accent3" w:themeFillTint="33"/>
          </w:tcPr>
          <w:p w:rsidR="0082344A" w:rsidRPr="0082344A" w:rsidRDefault="0082344A" w:rsidP="0082344A">
            <w:pPr>
              <w:rPr>
                <w:b/>
              </w:rPr>
            </w:pPr>
            <w:r w:rsidRPr="0082344A">
              <w:rPr>
                <w:b/>
              </w:rPr>
              <w:t>No puede ser nulo.</w:t>
            </w:r>
          </w:p>
        </w:tc>
      </w:tr>
    </w:tbl>
    <w:p w:rsidR="009F2762" w:rsidRPr="009F2762" w:rsidRDefault="009F2762" w:rsidP="009F2762"/>
    <w:p w:rsidR="002876F3" w:rsidRDefault="002876F3" w:rsidP="009F2762">
      <w:pPr>
        <w:rPr>
          <w:b/>
        </w:rPr>
      </w:pPr>
    </w:p>
    <w:p w:rsidR="002876F3" w:rsidRDefault="002876F3" w:rsidP="009F2762">
      <w:pPr>
        <w:rPr>
          <w:b/>
        </w:rPr>
      </w:pPr>
    </w:p>
    <w:p w:rsidR="002876F3" w:rsidRDefault="002876F3" w:rsidP="009F2762">
      <w:pPr>
        <w:rPr>
          <w:b/>
        </w:rPr>
      </w:pPr>
    </w:p>
    <w:p w:rsidR="002876F3" w:rsidRDefault="002876F3" w:rsidP="009F2762">
      <w:pPr>
        <w:rPr>
          <w:b/>
        </w:rPr>
      </w:pPr>
    </w:p>
    <w:p w:rsidR="009F2762" w:rsidRDefault="002876F3" w:rsidP="009F2762">
      <w:pPr>
        <w:rPr>
          <w:b/>
        </w:rPr>
      </w:pPr>
      <w:r w:rsidRPr="002876F3">
        <w:rPr>
          <w:b/>
        </w:rPr>
        <w:lastRenderedPageBreak/>
        <w:t>PARA LA TABLA “LÍNEAS DE PEDIDOS”:</w:t>
      </w:r>
    </w:p>
    <w:p w:rsidR="002876F3" w:rsidRDefault="002876F3" w:rsidP="009F2762">
      <w:pPr>
        <w:rPr>
          <w:b/>
        </w:rPr>
      </w:pPr>
    </w:p>
    <w:tbl>
      <w:tblPr>
        <w:tblStyle w:val="Tablaconcuadrcula"/>
        <w:tblW w:w="10935" w:type="dxa"/>
        <w:tblInd w:w="-1301" w:type="dxa"/>
        <w:tblLook w:val="04A0" w:firstRow="1" w:lastRow="0" w:firstColumn="1" w:lastColumn="0" w:noHBand="0" w:noVBand="1"/>
      </w:tblPr>
      <w:tblGrid>
        <w:gridCol w:w="1716"/>
        <w:gridCol w:w="1627"/>
        <w:gridCol w:w="1585"/>
        <w:gridCol w:w="1017"/>
        <w:gridCol w:w="1762"/>
        <w:gridCol w:w="1800"/>
        <w:gridCol w:w="1428"/>
      </w:tblGrid>
      <w:tr w:rsidR="002876F3" w:rsidRPr="002876F3" w:rsidTr="002876F3">
        <w:tc>
          <w:tcPr>
            <w:tcW w:w="1716" w:type="dxa"/>
            <w:shd w:val="clear" w:color="auto" w:fill="DEEAF6" w:themeFill="accent1" w:themeFillTint="33"/>
          </w:tcPr>
          <w:p w:rsidR="002876F3" w:rsidRPr="002876F3" w:rsidRDefault="002876F3" w:rsidP="007E41BA">
            <w:pPr>
              <w:rPr>
                <w:b/>
                <w:color w:val="0070C0"/>
              </w:rPr>
            </w:pPr>
            <w:r w:rsidRPr="002876F3">
              <w:rPr>
                <w:b/>
                <w:color w:val="0070C0"/>
              </w:rPr>
              <w:t>Campo</w:t>
            </w:r>
          </w:p>
        </w:tc>
        <w:tc>
          <w:tcPr>
            <w:tcW w:w="1848" w:type="dxa"/>
            <w:shd w:val="clear" w:color="auto" w:fill="DEEAF6" w:themeFill="accent1" w:themeFillTint="33"/>
          </w:tcPr>
          <w:p w:rsidR="002876F3" w:rsidRPr="002876F3" w:rsidRDefault="002876F3" w:rsidP="007E41BA">
            <w:pPr>
              <w:rPr>
                <w:b/>
                <w:color w:val="0070C0"/>
              </w:rPr>
            </w:pPr>
            <w:r w:rsidRPr="002876F3">
              <w:rPr>
                <w:b/>
                <w:color w:val="0070C0"/>
              </w:rPr>
              <w:t>Definición</w:t>
            </w:r>
          </w:p>
        </w:tc>
        <w:tc>
          <w:tcPr>
            <w:tcW w:w="1128" w:type="dxa"/>
            <w:shd w:val="clear" w:color="auto" w:fill="DEEAF6" w:themeFill="accent1" w:themeFillTint="33"/>
          </w:tcPr>
          <w:p w:rsidR="002876F3" w:rsidRPr="002876F3" w:rsidRDefault="002876F3" w:rsidP="007E41BA">
            <w:pPr>
              <w:rPr>
                <w:b/>
                <w:color w:val="0070C0"/>
              </w:rPr>
            </w:pPr>
            <w:r w:rsidRPr="002876F3">
              <w:rPr>
                <w:b/>
                <w:color w:val="0070C0"/>
              </w:rPr>
              <w:t>Tipo de Dato</w:t>
            </w:r>
          </w:p>
        </w:tc>
        <w:tc>
          <w:tcPr>
            <w:tcW w:w="1017" w:type="dxa"/>
            <w:shd w:val="clear" w:color="auto" w:fill="DEEAF6" w:themeFill="accent1" w:themeFillTint="33"/>
          </w:tcPr>
          <w:p w:rsidR="002876F3" w:rsidRPr="002876F3" w:rsidRDefault="002876F3" w:rsidP="007E41BA">
            <w:pPr>
              <w:rPr>
                <w:b/>
                <w:color w:val="0070C0"/>
              </w:rPr>
            </w:pPr>
            <w:r w:rsidRPr="002876F3">
              <w:rPr>
                <w:b/>
                <w:color w:val="0070C0"/>
              </w:rPr>
              <w:t>Longitud</w:t>
            </w:r>
          </w:p>
        </w:tc>
        <w:tc>
          <w:tcPr>
            <w:tcW w:w="1762" w:type="dxa"/>
            <w:shd w:val="clear" w:color="auto" w:fill="DEEAF6" w:themeFill="accent1" w:themeFillTint="33"/>
          </w:tcPr>
          <w:p w:rsidR="002876F3" w:rsidRPr="002876F3" w:rsidRDefault="002876F3" w:rsidP="007E41BA">
            <w:pPr>
              <w:rPr>
                <w:b/>
                <w:color w:val="0070C0"/>
              </w:rPr>
            </w:pPr>
            <w:r w:rsidRPr="002876F3">
              <w:rPr>
                <w:b/>
                <w:color w:val="0070C0"/>
              </w:rPr>
              <w:t>Valores Permitidos</w:t>
            </w:r>
          </w:p>
        </w:tc>
        <w:tc>
          <w:tcPr>
            <w:tcW w:w="1800" w:type="dxa"/>
            <w:shd w:val="clear" w:color="auto" w:fill="DEEAF6" w:themeFill="accent1" w:themeFillTint="33"/>
          </w:tcPr>
          <w:p w:rsidR="002876F3" w:rsidRPr="002876F3" w:rsidRDefault="002876F3" w:rsidP="007E41BA">
            <w:pPr>
              <w:rPr>
                <w:b/>
                <w:color w:val="0070C0"/>
              </w:rPr>
            </w:pPr>
            <w:r w:rsidRPr="002876F3">
              <w:rPr>
                <w:b/>
                <w:color w:val="0070C0"/>
              </w:rPr>
              <w:t>Valores Predeterminados</w:t>
            </w:r>
          </w:p>
        </w:tc>
        <w:tc>
          <w:tcPr>
            <w:tcW w:w="1664" w:type="dxa"/>
            <w:shd w:val="clear" w:color="auto" w:fill="DEEAF6" w:themeFill="accent1" w:themeFillTint="33"/>
          </w:tcPr>
          <w:p w:rsidR="002876F3" w:rsidRPr="002876F3" w:rsidRDefault="002876F3" w:rsidP="007E41BA">
            <w:pPr>
              <w:rPr>
                <w:b/>
                <w:color w:val="0070C0"/>
              </w:rPr>
            </w:pPr>
            <w:r w:rsidRPr="002876F3">
              <w:rPr>
                <w:b/>
                <w:color w:val="0070C0"/>
              </w:rPr>
              <w:t>Reglas de Negocio</w:t>
            </w:r>
          </w:p>
        </w:tc>
      </w:tr>
      <w:tr w:rsidR="002876F3" w:rsidRPr="002876F3" w:rsidTr="002876F3">
        <w:tc>
          <w:tcPr>
            <w:tcW w:w="1716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ID_línea_pedido</w:t>
            </w:r>
          </w:p>
        </w:tc>
        <w:tc>
          <w:tcPr>
            <w:tcW w:w="184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Identificador único de la línea de pedido</w:t>
            </w:r>
            <w:r>
              <w:rPr>
                <w:b/>
              </w:rPr>
              <w:t>.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INT</w:t>
            </w:r>
          </w:p>
        </w:tc>
        <w:tc>
          <w:tcPr>
            <w:tcW w:w="1017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62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Autoincremental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Ninguno</w:t>
            </w:r>
          </w:p>
        </w:tc>
        <w:tc>
          <w:tcPr>
            <w:tcW w:w="1664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No puede ser nulo ni duplicado.</w:t>
            </w:r>
          </w:p>
        </w:tc>
      </w:tr>
      <w:tr w:rsidR="002876F3" w:rsidRPr="002876F3" w:rsidTr="002876F3">
        <w:tc>
          <w:tcPr>
            <w:tcW w:w="1716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ID_pedido</w:t>
            </w:r>
          </w:p>
        </w:tc>
        <w:tc>
          <w:tcPr>
            <w:tcW w:w="184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Identificador del pedido al que pertenece la línea de pedido</w:t>
            </w:r>
            <w:r>
              <w:rPr>
                <w:b/>
              </w:rPr>
              <w:t>.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INT</w:t>
            </w:r>
          </w:p>
        </w:tc>
        <w:tc>
          <w:tcPr>
            <w:tcW w:w="1017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762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Debe existir en la tabla de pedidos</w:t>
            </w:r>
            <w:r>
              <w:rPr>
                <w:b/>
              </w:rPr>
              <w:t>.</w:t>
            </w:r>
            <w:bookmarkStart w:id="0" w:name="_GoBack"/>
            <w:bookmarkEnd w:id="0"/>
          </w:p>
        </w:tc>
        <w:tc>
          <w:tcPr>
            <w:tcW w:w="1800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Ninguno</w:t>
            </w:r>
          </w:p>
        </w:tc>
        <w:tc>
          <w:tcPr>
            <w:tcW w:w="1664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No puede ser nulo.</w:t>
            </w:r>
          </w:p>
        </w:tc>
      </w:tr>
      <w:tr w:rsidR="002876F3" w:rsidRPr="002876F3" w:rsidTr="002876F3">
        <w:tc>
          <w:tcPr>
            <w:tcW w:w="1716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ID_producto</w:t>
            </w:r>
          </w:p>
        </w:tc>
        <w:tc>
          <w:tcPr>
            <w:tcW w:w="184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Identificador del producto de la línea de pedido</w:t>
            </w:r>
            <w:r>
              <w:rPr>
                <w:b/>
              </w:rPr>
              <w:t>.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INT</w:t>
            </w:r>
          </w:p>
        </w:tc>
        <w:tc>
          <w:tcPr>
            <w:tcW w:w="1017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11</w:t>
            </w:r>
          </w:p>
        </w:tc>
        <w:tc>
          <w:tcPr>
            <w:tcW w:w="1762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Debe existir en la tabla de productos</w:t>
            </w:r>
            <w:r>
              <w:rPr>
                <w:b/>
              </w:rPr>
              <w:t>.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Ninguno</w:t>
            </w:r>
          </w:p>
        </w:tc>
        <w:tc>
          <w:tcPr>
            <w:tcW w:w="1664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No puede ser nulo.</w:t>
            </w:r>
          </w:p>
        </w:tc>
      </w:tr>
      <w:tr w:rsidR="002876F3" w:rsidRPr="002876F3" w:rsidTr="002876F3">
        <w:tc>
          <w:tcPr>
            <w:tcW w:w="1716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cantidad</w:t>
            </w:r>
          </w:p>
        </w:tc>
        <w:tc>
          <w:tcPr>
            <w:tcW w:w="184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Cantidad de unidades del producto pedidas</w:t>
            </w:r>
            <w:r>
              <w:rPr>
                <w:b/>
              </w:rPr>
              <w:t>.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INT</w:t>
            </w:r>
          </w:p>
        </w:tc>
        <w:tc>
          <w:tcPr>
            <w:tcW w:w="1017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762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Mayor que 0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1</w:t>
            </w:r>
          </w:p>
        </w:tc>
        <w:tc>
          <w:tcPr>
            <w:tcW w:w="1664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No puede ser nulo.</w:t>
            </w:r>
          </w:p>
        </w:tc>
      </w:tr>
      <w:tr w:rsidR="002876F3" w:rsidRPr="002876F3" w:rsidTr="002876F3">
        <w:tc>
          <w:tcPr>
            <w:tcW w:w="1716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precio_unitario</w:t>
            </w:r>
          </w:p>
        </w:tc>
        <w:tc>
          <w:tcPr>
            <w:tcW w:w="184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Precio unitario del producto al momento del pedido</w:t>
            </w:r>
            <w:r>
              <w:rPr>
                <w:b/>
              </w:rPr>
              <w:t>.</w:t>
            </w:r>
          </w:p>
        </w:tc>
        <w:tc>
          <w:tcPr>
            <w:tcW w:w="1128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DECIMAL(10,2)</w:t>
            </w:r>
          </w:p>
        </w:tc>
        <w:tc>
          <w:tcPr>
            <w:tcW w:w="1017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10,2</w:t>
            </w:r>
          </w:p>
        </w:tc>
        <w:tc>
          <w:tcPr>
            <w:tcW w:w="1762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Mayor que 0</w:t>
            </w:r>
          </w:p>
        </w:tc>
        <w:tc>
          <w:tcPr>
            <w:tcW w:w="1800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Precio del producto en la tabla de productos</w:t>
            </w:r>
            <w:r>
              <w:rPr>
                <w:b/>
              </w:rPr>
              <w:t>.</w:t>
            </w:r>
          </w:p>
        </w:tc>
        <w:tc>
          <w:tcPr>
            <w:tcW w:w="1664" w:type="dxa"/>
            <w:shd w:val="clear" w:color="auto" w:fill="EDEDED" w:themeFill="accent3" w:themeFillTint="33"/>
          </w:tcPr>
          <w:p w:rsidR="002876F3" w:rsidRPr="002876F3" w:rsidRDefault="002876F3" w:rsidP="007E41BA">
            <w:pPr>
              <w:rPr>
                <w:b/>
              </w:rPr>
            </w:pPr>
            <w:r w:rsidRPr="002876F3">
              <w:rPr>
                <w:b/>
              </w:rPr>
              <w:t>No puede ser nulo.</w:t>
            </w:r>
          </w:p>
        </w:tc>
      </w:tr>
    </w:tbl>
    <w:p w:rsidR="009F2762" w:rsidRPr="009F2762" w:rsidRDefault="009F2762" w:rsidP="009F2762"/>
    <w:p w:rsidR="009F2762" w:rsidRPr="009F2762" w:rsidRDefault="009F2762" w:rsidP="009F2762"/>
    <w:p w:rsidR="009F2762" w:rsidRPr="009F2762" w:rsidRDefault="009F2762" w:rsidP="009F2762"/>
    <w:p w:rsidR="009F2762" w:rsidRPr="009F2762" w:rsidRDefault="009F2762" w:rsidP="009F2762"/>
    <w:p w:rsidR="009F2762" w:rsidRPr="009F2762" w:rsidRDefault="009F2762" w:rsidP="009F2762"/>
    <w:sectPr w:rsidR="009F2762" w:rsidRPr="009F2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EEC" w:rsidRDefault="00556EEC" w:rsidP="0082344A">
      <w:pPr>
        <w:spacing w:after="0" w:line="240" w:lineRule="auto"/>
      </w:pPr>
      <w:r>
        <w:separator/>
      </w:r>
    </w:p>
  </w:endnote>
  <w:endnote w:type="continuationSeparator" w:id="0">
    <w:p w:rsidR="00556EEC" w:rsidRDefault="00556EEC" w:rsidP="00823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EEC" w:rsidRDefault="00556EEC" w:rsidP="0082344A">
      <w:pPr>
        <w:spacing w:after="0" w:line="240" w:lineRule="auto"/>
      </w:pPr>
      <w:r>
        <w:separator/>
      </w:r>
    </w:p>
  </w:footnote>
  <w:footnote w:type="continuationSeparator" w:id="0">
    <w:p w:rsidR="00556EEC" w:rsidRDefault="00556EEC" w:rsidP="008234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6539"/>
    <w:multiLevelType w:val="multilevel"/>
    <w:tmpl w:val="0706B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F5923"/>
    <w:multiLevelType w:val="hybridMultilevel"/>
    <w:tmpl w:val="DC043B6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6124B"/>
    <w:multiLevelType w:val="multilevel"/>
    <w:tmpl w:val="E11C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E41"/>
    <w:rsid w:val="002876F3"/>
    <w:rsid w:val="00482F9F"/>
    <w:rsid w:val="00556EEC"/>
    <w:rsid w:val="006A3543"/>
    <w:rsid w:val="0082344A"/>
    <w:rsid w:val="009F2762"/>
    <w:rsid w:val="00B0195C"/>
    <w:rsid w:val="00D608A3"/>
    <w:rsid w:val="00D76E41"/>
    <w:rsid w:val="00FE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11E2E"/>
  <w15:chartTrackingRefBased/>
  <w15:docId w15:val="{C7EBBDE2-CE64-4160-822D-4D2D8AB2A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344A"/>
    <w:pPr>
      <w:spacing w:after="200" w:line="276" w:lineRule="auto"/>
    </w:pPr>
    <w:rPr>
      <w:lang w:val="es-V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A354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E0BED"/>
    <w:pPr>
      <w:ind w:left="720"/>
      <w:contextualSpacing/>
    </w:pPr>
  </w:style>
  <w:style w:type="table" w:styleId="Tablaconcuadrcula">
    <w:name w:val="Table Grid"/>
    <w:basedOn w:val="Tablanormal"/>
    <w:uiPriority w:val="39"/>
    <w:rsid w:val="00FE0B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23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344A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823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344A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aia2.uts.edu.ve/mod/resource/view.php?id=8625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595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2024-06-22T17:20:00Z</dcterms:created>
  <dcterms:modified xsi:type="dcterms:W3CDTF">2024-06-22T17:20:00Z</dcterms:modified>
</cp:coreProperties>
</file>