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BC553" w14:textId="4249748D" w:rsidR="00102CFF" w:rsidRDefault="00102CFF" w:rsidP="00FA7DC9">
      <w:pPr>
        <w:widowControl w:val="0"/>
        <w:spacing w:after="0"/>
        <w:jc w:val="center"/>
        <w:rPr>
          <w:rFonts w:ascii="Arial" w:eastAsia="Arial" w:hAnsi="Arial" w:cs="Arial"/>
          <w:b/>
          <w:sz w:val="24"/>
          <w:szCs w:val="24"/>
        </w:rPr>
      </w:pPr>
      <w:r>
        <w:rPr>
          <w:rFonts w:ascii="Arial" w:hAnsi="Arial" w:cs="Arial"/>
          <w:noProof/>
          <w:sz w:val="24"/>
          <w:szCs w:val="24"/>
          <w:lang w:val="es-ES"/>
        </w:rPr>
        <w:drawing>
          <wp:anchor distT="0" distB="0" distL="114300" distR="114300" simplePos="0" relativeHeight="251648000" behindDoc="0" locked="0" layoutInCell="1" allowOverlap="1" wp14:anchorId="3C44B1D3" wp14:editId="70E628E6">
            <wp:simplePos x="0" y="0"/>
            <wp:positionH relativeFrom="column">
              <wp:posOffset>-287655</wp:posOffset>
            </wp:positionH>
            <wp:positionV relativeFrom="paragraph">
              <wp:posOffset>5080</wp:posOffset>
            </wp:positionV>
            <wp:extent cx="1132205" cy="1159510"/>
            <wp:effectExtent l="0" t="0" r="0" b="254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2205" cy="11595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sz w:val="24"/>
          <w:szCs w:val="24"/>
        </w:rPr>
        <w:t>REPÚBLICA BOLIVARIANA DE VENEZUELA</w:t>
      </w:r>
    </w:p>
    <w:p w14:paraId="3AEDF25F" w14:textId="77777777" w:rsidR="00102CFF" w:rsidRDefault="00102CFF" w:rsidP="00FA7DC9">
      <w:pPr>
        <w:spacing w:after="0"/>
        <w:jc w:val="center"/>
        <w:rPr>
          <w:rFonts w:ascii="Arial" w:eastAsia="Arial" w:hAnsi="Arial" w:cs="Arial"/>
          <w:b/>
          <w:sz w:val="24"/>
          <w:szCs w:val="24"/>
        </w:rPr>
      </w:pPr>
      <w:r>
        <w:rPr>
          <w:rFonts w:ascii="Arial" w:eastAsia="Arial" w:hAnsi="Arial" w:cs="Arial"/>
          <w:b/>
          <w:sz w:val="24"/>
          <w:szCs w:val="24"/>
        </w:rPr>
        <w:t>INSTITUTO UNIVERSITARIO DE TECNOLOGÍA</w:t>
      </w:r>
    </w:p>
    <w:p w14:paraId="5577EB98" w14:textId="77777777" w:rsidR="00102CFF" w:rsidRDefault="00102CFF" w:rsidP="00FA7DC9">
      <w:pPr>
        <w:spacing w:after="0"/>
        <w:jc w:val="center"/>
        <w:rPr>
          <w:rFonts w:ascii="Arial" w:eastAsia="Arial" w:hAnsi="Arial" w:cs="Arial"/>
          <w:b/>
          <w:sz w:val="24"/>
          <w:szCs w:val="24"/>
        </w:rPr>
      </w:pPr>
      <w:r>
        <w:rPr>
          <w:rFonts w:ascii="Arial" w:eastAsia="Arial" w:hAnsi="Arial" w:cs="Arial"/>
          <w:b/>
          <w:sz w:val="24"/>
          <w:szCs w:val="24"/>
        </w:rPr>
        <w:t>ANTONIO JOSÉ DE SUCRE</w:t>
      </w:r>
    </w:p>
    <w:p w14:paraId="57D3CA67" w14:textId="06CB2382" w:rsidR="00FA7DC9" w:rsidRDefault="00FA7DC9" w:rsidP="00FA7DC9">
      <w:pPr>
        <w:spacing w:after="0"/>
        <w:jc w:val="center"/>
        <w:rPr>
          <w:rFonts w:ascii="Arial" w:eastAsia="Arial" w:hAnsi="Arial" w:cs="Arial"/>
          <w:b/>
          <w:sz w:val="24"/>
          <w:szCs w:val="24"/>
        </w:rPr>
      </w:pPr>
      <w:r>
        <w:rPr>
          <w:rFonts w:ascii="Arial" w:eastAsia="Arial" w:hAnsi="Arial" w:cs="Arial"/>
          <w:b/>
          <w:sz w:val="24"/>
          <w:szCs w:val="24"/>
        </w:rPr>
        <w:t xml:space="preserve">CARRERA: </w:t>
      </w:r>
      <w:r w:rsidR="00600BBF">
        <w:rPr>
          <w:rFonts w:ascii="Arial" w:eastAsia="Arial" w:hAnsi="Arial" w:cs="Arial"/>
          <w:b/>
          <w:sz w:val="24"/>
          <w:szCs w:val="24"/>
        </w:rPr>
        <w:t>INFORMÁTICA</w:t>
      </w:r>
    </w:p>
    <w:p w14:paraId="74961230" w14:textId="77777777" w:rsidR="00102CFF" w:rsidRDefault="00102CFF" w:rsidP="00FA7DC9">
      <w:pPr>
        <w:spacing w:after="0"/>
        <w:jc w:val="center"/>
        <w:rPr>
          <w:rFonts w:ascii="Arial" w:eastAsia="Arial" w:hAnsi="Arial" w:cs="Arial"/>
          <w:b/>
          <w:sz w:val="24"/>
          <w:szCs w:val="24"/>
        </w:rPr>
      </w:pPr>
      <w:r>
        <w:rPr>
          <w:rFonts w:ascii="Arial" w:eastAsia="Arial" w:hAnsi="Arial" w:cs="Arial"/>
          <w:b/>
          <w:sz w:val="24"/>
          <w:szCs w:val="24"/>
        </w:rPr>
        <w:t>SEDE CARACAS</w:t>
      </w:r>
    </w:p>
    <w:p w14:paraId="49EF49AC" w14:textId="77777777" w:rsidR="002345AC" w:rsidRDefault="002345AC"/>
    <w:p w14:paraId="2ABEFC39" w14:textId="77777777" w:rsidR="00102CFF" w:rsidRDefault="00102CFF"/>
    <w:p w14:paraId="6C2ACC2B" w14:textId="7DD5A5D1" w:rsidR="00BF5D5B" w:rsidRDefault="00BF5D5B"/>
    <w:p w14:paraId="67F97901" w14:textId="4B02F47D" w:rsidR="00102CFF" w:rsidRPr="00040A80" w:rsidRDefault="00040A80" w:rsidP="00040A80">
      <w:pPr>
        <w:spacing w:after="0"/>
        <w:jc w:val="center"/>
        <w:rPr>
          <w:rFonts w:ascii="Arial" w:hAnsi="Arial" w:cs="Arial"/>
          <w:b/>
          <w:bCs/>
          <w:sz w:val="28"/>
          <w:szCs w:val="24"/>
        </w:rPr>
      </w:pPr>
      <w:r w:rsidRPr="00040A80">
        <w:rPr>
          <w:rFonts w:ascii="Arial" w:hAnsi="Arial" w:cs="Arial"/>
          <w:b/>
          <w:bCs/>
          <w:sz w:val="28"/>
          <w:szCs w:val="24"/>
        </w:rPr>
        <w:t>Realización del mantenimiento de la computadora de la Escuela C.E.I.N “Miguel José Sanz” ubicada en la Urb. Guaicoco, estado</w:t>
      </w:r>
      <w:r>
        <w:rPr>
          <w:rFonts w:ascii="Arial" w:hAnsi="Arial" w:cs="Arial"/>
          <w:b/>
          <w:bCs/>
          <w:sz w:val="28"/>
          <w:szCs w:val="24"/>
        </w:rPr>
        <w:t xml:space="preserve"> </w:t>
      </w:r>
      <w:r w:rsidRPr="00040A80">
        <w:rPr>
          <w:rFonts w:ascii="Arial" w:hAnsi="Arial" w:cs="Arial"/>
          <w:b/>
          <w:bCs/>
          <w:sz w:val="28"/>
          <w:szCs w:val="24"/>
        </w:rPr>
        <w:t>Miranda.</w:t>
      </w:r>
    </w:p>
    <w:p w14:paraId="6F68DFB0" w14:textId="77777777" w:rsidR="00FA7DC9" w:rsidRDefault="00FA7DC9" w:rsidP="00FA7DC9">
      <w:pPr>
        <w:spacing w:after="0"/>
        <w:jc w:val="center"/>
        <w:rPr>
          <w:rFonts w:ascii="Arial" w:hAnsi="Arial" w:cs="Arial"/>
          <w:b/>
          <w:bCs/>
          <w:sz w:val="24"/>
          <w:szCs w:val="24"/>
        </w:rPr>
      </w:pPr>
    </w:p>
    <w:p w14:paraId="42E0757A" w14:textId="73FDEC6B" w:rsidR="00102CFF" w:rsidRDefault="00102CFF" w:rsidP="00CB28A7">
      <w:pPr>
        <w:spacing w:after="0"/>
        <w:jc w:val="center"/>
        <w:rPr>
          <w:rFonts w:ascii="Arial" w:eastAsia="Arial" w:hAnsi="Arial" w:cs="Arial"/>
          <w:sz w:val="24"/>
        </w:rPr>
      </w:pPr>
      <w:r>
        <w:rPr>
          <w:rFonts w:ascii="Arial" w:eastAsia="Arial" w:hAnsi="Arial" w:cs="Arial"/>
          <w:sz w:val="24"/>
        </w:rPr>
        <w:t>Proyecto Comunitario realizado para cumplir con las exigencias emanadas por la ley de Servicio Comunitario del Estudi</w:t>
      </w:r>
      <w:r w:rsidR="00B21D93">
        <w:rPr>
          <w:rFonts w:ascii="Arial" w:eastAsia="Arial" w:hAnsi="Arial" w:cs="Arial"/>
          <w:sz w:val="24"/>
        </w:rPr>
        <w:t>ante de Educación Superior (2005</w:t>
      </w:r>
      <w:r>
        <w:rPr>
          <w:rFonts w:ascii="Arial" w:eastAsia="Arial" w:hAnsi="Arial" w:cs="Arial"/>
          <w:sz w:val="24"/>
        </w:rPr>
        <w:t xml:space="preserve">), para la obtención del Título Universitario </w:t>
      </w:r>
    </w:p>
    <w:p w14:paraId="3807A841" w14:textId="77777777" w:rsidR="00102CFF" w:rsidRDefault="00102CFF" w:rsidP="00102CFF">
      <w:pPr>
        <w:spacing w:after="0" w:line="360" w:lineRule="auto"/>
        <w:jc w:val="both"/>
        <w:rPr>
          <w:rFonts w:ascii="Arial" w:eastAsia="Arial" w:hAnsi="Arial" w:cs="Arial"/>
          <w:b/>
          <w:sz w:val="24"/>
          <w:szCs w:val="24"/>
        </w:rPr>
      </w:pPr>
    </w:p>
    <w:p w14:paraId="5034C4D0" w14:textId="2D719DAC" w:rsidR="00102CFF" w:rsidRPr="00600BBF" w:rsidRDefault="00600BBF" w:rsidP="00600BBF">
      <w:pPr>
        <w:spacing w:after="0"/>
        <w:jc w:val="center"/>
        <w:rPr>
          <w:rFonts w:ascii="Arial" w:hAnsi="Arial" w:cs="Arial"/>
          <w:b/>
          <w:sz w:val="24"/>
          <w:szCs w:val="24"/>
        </w:rPr>
      </w:pPr>
      <w:r>
        <w:rPr>
          <w:rFonts w:ascii="Arial" w:hAnsi="Arial" w:cs="Arial"/>
          <w:b/>
          <w:sz w:val="24"/>
          <w:szCs w:val="24"/>
        </w:rPr>
        <w:t>Prestador</w:t>
      </w:r>
      <w:r w:rsidR="00102CFF">
        <w:rPr>
          <w:rFonts w:ascii="Arial" w:hAnsi="Arial" w:cs="Arial"/>
          <w:b/>
          <w:sz w:val="24"/>
          <w:szCs w:val="24"/>
        </w:rPr>
        <w:t xml:space="preserve"> de Servicio Comunitario</w:t>
      </w:r>
    </w:p>
    <w:p w14:paraId="1DB16234" w14:textId="53A108D0" w:rsidR="00B21D93" w:rsidRPr="00B21D93" w:rsidRDefault="00600BBF" w:rsidP="00102CFF">
      <w:pPr>
        <w:spacing w:after="0"/>
        <w:jc w:val="center"/>
        <w:rPr>
          <w:rFonts w:ascii="Arial" w:hAnsi="Arial" w:cs="Arial"/>
          <w:bCs/>
          <w:sz w:val="24"/>
          <w:szCs w:val="24"/>
        </w:rPr>
      </w:pPr>
      <w:r>
        <w:rPr>
          <w:rFonts w:ascii="Arial" w:hAnsi="Arial" w:cs="Arial"/>
          <w:bCs/>
          <w:sz w:val="24"/>
          <w:szCs w:val="24"/>
        </w:rPr>
        <w:t>Helaines Ardiles     CI:30.407.480 (78)</w:t>
      </w:r>
    </w:p>
    <w:p w14:paraId="5D30B78A" w14:textId="7ABA958A" w:rsidR="00102CFF" w:rsidRDefault="00102CFF" w:rsidP="00102CFF">
      <w:pPr>
        <w:spacing w:after="0"/>
        <w:jc w:val="center"/>
        <w:rPr>
          <w:rFonts w:ascii="Arial" w:hAnsi="Arial" w:cs="Arial"/>
          <w:bCs/>
          <w:sz w:val="24"/>
          <w:szCs w:val="24"/>
        </w:rPr>
      </w:pPr>
    </w:p>
    <w:p w14:paraId="6307C8F7" w14:textId="3CB5930F" w:rsidR="00600BBF" w:rsidRDefault="00600BBF" w:rsidP="00102CFF">
      <w:pPr>
        <w:spacing w:after="0"/>
        <w:jc w:val="center"/>
        <w:rPr>
          <w:rFonts w:ascii="Arial" w:hAnsi="Arial" w:cs="Arial"/>
          <w:bCs/>
          <w:sz w:val="24"/>
          <w:szCs w:val="24"/>
        </w:rPr>
      </w:pPr>
    </w:p>
    <w:p w14:paraId="1CD76C6F" w14:textId="0F67AAD4" w:rsidR="00600BBF" w:rsidRDefault="00600BBF" w:rsidP="00102CFF">
      <w:pPr>
        <w:spacing w:after="0"/>
        <w:jc w:val="center"/>
        <w:rPr>
          <w:rFonts w:ascii="Arial" w:hAnsi="Arial" w:cs="Arial"/>
          <w:bCs/>
          <w:sz w:val="24"/>
          <w:szCs w:val="24"/>
        </w:rPr>
      </w:pPr>
    </w:p>
    <w:p w14:paraId="17114BF4" w14:textId="77777777" w:rsidR="00600BBF" w:rsidRPr="00B21D93" w:rsidRDefault="00600BBF" w:rsidP="00102CFF">
      <w:pPr>
        <w:spacing w:after="0"/>
        <w:jc w:val="center"/>
        <w:rPr>
          <w:rFonts w:ascii="Arial" w:hAnsi="Arial" w:cs="Arial"/>
          <w:bCs/>
          <w:sz w:val="24"/>
          <w:szCs w:val="24"/>
        </w:rPr>
      </w:pPr>
    </w:p>
    <w:p w14:paraId="56DA5506" w14:textId="49C892E3" w:rsidR="00DA3B35" w:rsidRDefault="00DA3B35" w:rsidP="00DA3B35">
      <w:pPr>
        <w:spacing w:after="0"/>
        <w:jc w:val="center"/>
        <w:rPr>
          <w:rFonts w:ascii="Arial" w:eastAsia="Arial" w:hAnsi="Arial" w:cs="Arial"/>
          <w:b/>
          <w:sz w:val="24"/>
          <w:szCs w:val="24"/>
        </w:rPr>
      </w:pPr>
      <w:r>
        <w:rPr>
          <w:rFonts w:ascii="Arial" w:eastAsia="Arial" w:hAnsi="Arial" w:cs="Arial"/>
          <w:b/>
          <w:sz w:val="24"/>
          <w:szCs w:val="24"/>
        </w:rPr>
        <w:t xml:space="preserve">Asesor Académico: </w:t>
      </w:r>
      <w:r w:rsidR="002A64D4">
        <w:rPr>
          <w:rFonts w:ascii="Arial" w:eastAsia="Arial" w:hAnsi="Arial" w:cs="Arial"/>
          <w:b/>
          <w:sz w:val="24"/>
          <w:szCs w:val="24"/>
        </w:rPr>
        <w:t>Miguel Romano</w:t>
      </w:r>
    </w:p>
    <w:p w14:paraId="10FCA7EA" w14:textId="6D73C0D3" w:rsidR="00DA3B35" w:rsidRDefault="00DA3B35" w:rsidP="00DA3B35">
      <w:pPr>
        <w:spacing w:after="0"/>
        <w:jc w:val="center"/>
        <w:rPr>
          <w:rFonts w:ascii="Arial" w:eastAsia="Arial" w:hAnsi="Arial" w:cs="Arial"/>
          <w:b/>
          <w:sz w:val="24"/>
          <w:szCs w:val="24"/>
        </w:rPr>
      </w:pPr>
      <w:r>
        <w:rPr>
          <w:rFonts w:ascii="Arial" w:eastAsia="Arial" w:hAnsi="Arial" w:cs="Arial"/>
          <w:b/>
          <w:sz w:val="24"/>
          <w:szCs w:val="24"/>
        </w:rPr>
        <w:t>Acompaña</w:t>
      </w:r>
      <w:r w:rsidR="0082391F">
        <w:rPr>
          <w:rFonts w:ascii="Arial" w:eastAsia="Arial" w:hAnsi="Arial" w:cs="Arial"/>
          <w:b/>
          <w:sz w:val="24"/>
          <w:szCs w:val="24"/>
        </w:rPr>
        <w:t xml:space="preserve">nte </w:t>
      </w:r>
      <w:r w:rsidR="00BF5D5B">
        <w:rPr>
          <w:rFonts w:ascii="Arial" w:eastAsia="Arial" w:hAnsi="Arial" w:cs="Arial"/>
          <w:b/>
          <w:sz w:val="24"/>
          <w:szCs w:val="24"/>
        </w:rPr>
        <w:t xml:space="preserve">Comunitario: </w:t>
      </w:r>
      <w:r w:rsidR="00600BBF">
        <w:rPr>
          <w:rFonts w:ascii="Arial" w:eastAsia="Arial" w:hAnsi="Arial" w:cs="Arial"/>
          <w:b/>
          <w:sz w:val="24"/>
          <w:szCs w:val="24"/>
        </w:rPr>
        <w:t xml:space="preserve">Leda </w:t>
      </w:r>
      <w:proofErr w:type="spellStart"/>
      <w:r w:rsidR="00600BBF">
        <w:rPr>
          <w:rFonts w:ascii="Arial" w:eastAsia="Arial" w:hAnsi="Arial" w:cs="Arial"/>
          <w:b/>
          <w:sz w:val="24"/>
          <w:szCs w:val="24"/>
        </w:rPr>
        <w:t>Salaverria</w:t>
      </w:r>
      <w:proofErr w:type="spellEnd"/>
    </w:p>
    <w:p w14:paraId="47C28297" w14:textId="1D99FABC" w:rsidR="00DA3B35" w:rsidRDefault="00DA3B35" w:rsidP="00DA3B35">
      <w:pPr>
        <w:spacing w:after="0"/>
        <w:jc w:val="center"/>
        <w:rPr>
          <w:rFonts w:ascii="Arial" w:eastAsia="Arial" w:hAnsi="Arial" w:cs="Arial"/>
          <w:b/>
          <w:sz w:val="24"/>
          <w:szCs w:val="24"/>
        </w:rPr>
      </w:pPr>
      <w:r>
        <w:rPr>
          <w:rFonts w:ascii="Arial" w:eastAsia="Arial" w:hAnsi="Arial" w:cs="Arial"/>
          <w:b/>
          <w:sz w:val="24"/>
          <w:szCs w:val="24"/>
        </w:rPr>
        <w:t xml:space="preserve">Comunidad Beneficiada: </w:t>
      </w:r>
      <w:r w:rsidR="00BF5D5B" w:rsidRPr="00BF5D5B">
        <w:rPr>
          <w:rFonts w:ascii="Arial" w:eastAsia="Arial" w:hAnsi="Arial" w:cs="Arial"/>
          <w:b/>
          <w:sz w:val="24"/>
          <w:szCs w:val="24"/>
        </w:rPr>
        <w:t>“</w:t>
      </w:r>
      <w:r w:rsidR="002A64D4">
        <w:rPr>
          <w:rFonts w:ascii="Arial" w:hAnsi="Arial" w:cs="Arial"/>
          <w:b/>
          <w:bCs/>
          <w:sz w:val="24"/>
          <w:szCs w:val="24"/>
        </w:rPr>
        <w:t xml:space="preserve">Guaicoco Colegio </w:t>
      </w:r>
      <w:r w:rsidR="00BF5D5B">
        <w:rPr>
          <w:rFonts w:ascii="Arial" w:hAnsi="Arial" w:cs="Arial"/>
          <w:b/>
          <w:bCs/>
          <w:sz w:val="24"/>
          <w:szCs w:val="24"/>
        </w:rPr>
        <w:t>“</w:t>
      </w:r>
      <w:r w:rsidR="002A64D4">
        <w:rPr>
          <w:rFonts w:ascii="Arial" w:hAnsi="Arial" w:cs="Arial"/>
          <w:b/>
          <w:bCs/>
          <w:sz w:val="24"/>
          <w:szCs w:val="24"/>
        </w:rPr>
        <w:t>Miguel</w:t>
      </w:r>
      <w:r w:rsidR="00BF5D5B" w:rsidRPr="00BF5D5B">
        <w:rPr>
          <w:rFonts w:ascii="Arial" w:hAnsi="Arial" w:cs="Arial"/>
          <w:b/>
          <w:bCs/>
          <w:sz w:val="24"/>
          <w:szCs w:val="24"/>
        </w:rPr>
        <w:t xml:space="preserve"> José</w:t>
      </w:r>
      <w:r w:rsidR="002A64D4">
        <w:rPr>
          <w:rFonts w:ascii="Arial" w:hAnsi="Arial" w:cs="Arial"/>
          <w:b/>
          <w:bCs/>
          <w:sz w:val="24"/>
          <w:szCs w:val="24"/>
        </w:rPr>
        <w:t xml:space="preserve"> Sanz</w:t>
      </w:r>
      <w:r w:rsidR="00BF5D5B" w:rsidRPr="00BF5D5B">
        <w:rPr>
          <w:rFonts w:ascii="Arial" w:hAnsi="Arial" w:cs="Arial"/>
          <w:b/>
          <w:bCs/>
          <w:sz w:val="24"/>
          <w:szCs w:val="24"/>
        </w:rPr>
        <w:t>”</w:t>
      </w:r>
      <w:r w:rsidR="00BF5D5B" w:rsidRPr="0082391F">
        <w:rPr>
          <w:rFonts w:ascii="Arial" w:hAnsi="Arial" w:cs="Arial"/>
          <w:b/>
          <w:bCs/>
          <w:sz w:val="20"/>
          <w:szCs w:val="24"/>
        </w:rPr>
        <w:t xml:space="preserve"> </w:t>
      </w:r>
      <w:r w:rsidRPr="00DA3B35">
        <w:rPr>
          <w:rFonts w:ascii="Arial" w:eastAsia="Arial" w:hAnsi="Arial" w:cs="Arial"/>
          <w:b/>
          <w:sz w:val="24"/>
          <w:szCs w:val="24"/>
        </w:rPr>
        <w:t xml:space="preserve">se encuentra ubicado </w:t>
      </w:r>
      <w:r w:rsidR="00C85439">
        <w:rPr>
          <w:rFonts w:ascii="Arial" w:eastAsia="Arial" w:hAnsi="Arial" w:cs="Arial"/>
          <w:b/>
          <w:sz w:val="24"/>
          <w:szCs w:val="24"/>
        </w:rPr>
        <w:t>en Municipio Sucre Estado Bolivariano de Miranda</w:t>
      </w:r>
    </w:p>
    <w:p w14:paraId="0C18B8BE" w14:textId="77777777" w:rsidR="00DA3B35" w:rsidRDefault="00DA3B35" w:rsidP="00DA3B35">
      <w:pPr>
        <w:spacing w:after="0" w:line="360" w:lineRule="auto"/>
        <w:jc w:val="center"/>
        <w:rPr>
          <w:rFonts w:ascii="Arial" w:eastAsia="Arial" w:hAnsi="Arial" w:cs="Arial"/>
          <w:b/>
          <w:sz w:val="24"/>
          <w:szCs w:val="24"/>
        </w:rPr>
      </w:pPr>
    </w:p>
    <w:p w14:paraId="3C3BA29E" w14:textId="4B6A2C83" w:rsidR="00DA3B35" w:rsidRDefault="00DA3B35" w:rsidP="00102CFF">
      <w:pPr>
        <w:spacing w:after="0"/>
        <w:jc w:val="center"/>
        <w:rPr>
          <w:rFonts w:ascii="Arial" w:hAnsi="Arial" w:cs="Arial"/>
          <w:bCs/>
          <w:sz w:val="24"/>
          <w:szCs w:val="24"/>
        </w:rPr>
      </w:pPr>
    </w:p>
    <w:p w14:paraId="433A73E8" w14:textId="347D6EB6" w:rsidR="00040A80" w:rsidRDefault="00040A80" w:rsidP="00102CFF">
      <w:pPr>
        <w:spacing w:after="0"/>
        <w:jc w:val="center"/>
        <w:rPr>
          <w:rFonts w:ascii="Arial" w:hAnsi="Arial" w:cs="Arial"/>
          <w:bCs/>
          <w:sz w:val="24"/>
          <w:szCs w:val="24"/>
        </w:rPr>
      </w:pPr>
    </w:p>
    <w:p w14:paraId="4B0D1761" w14:textId="77777777" w:rsidR="00040A80" w:rsidRDefault="00040A80" w:rsidP="00102CFF">
      <w:pPr>
        <w:spacing w:after="0"/>
        <w:jc w:val="center"/>
        <w:rPr>
          <w:rFonts w:ascii="Arial" w:hAnsi="Arial" w:cs="Arial"/>
          <w:bCs/>
          <w:sz w:val="24"/>
          <w:szCs w:val="24"/>
        </w:rPr>
      </w:pPr>
    </w:p>
    <w:p w14:paraId="65555803" w14:textId="77777777" w:rsidR="00CB28A7" w:rsidRDefault="00CB28A7" w:rsidP="003F0762">
      <w:pPr>
        <w:spacing w:after="0"/>
        <w:rPr>
          <w:rFonts w:ascii="Arial" w:hAnsi="Arial" w:cs="Arial"/>
          <w:bCs/>
          <w:sz w:val="24"/>
          <w:szCs w:val="24"/>
        </w:rPr>
      </w:pPr>
    </w:p>
    <w:p w14:paraId="352A10B4" w14:textId="77777777" w:rsidR="00CB28A7" w:rsidRDefault="00CB28A7" w:rsidP="00CB28A7">
      <w:pPr>
        <w:jc w:val="center"/>
        <w:rPr>
          <w:rFonts w:ascii="Arial" w:hAnsi="Arial" w:cs="Arial"/>
          <w:sz w:val="24"/>
          <w:szCs w:val="24"/>
        </w:rPr>
      </w:pPr>
      <w:r>
        <w:rPr>
          <w:rFonts w:ascii="Arial" w:hAnsi="Arial" w:cs="Arial"/>
          <w:sz w:val="24"/>
          <w:szCs w:val="24"/>
        </w:rPr>
        <w:t>Firma y Sello</w:t>
      </w:r>
    </w:p>
    <w:p w14:paraId="29CFAA93" w14:textId="77777777" w:rsidR="00CB28A7" w:rsidRDefault="00CB28A7" w:rsidP="00CB28A7">
      <w:pPr>
        <w:jc w:val="center"/>
        <w:rPr>
          <w:rFonts w:ascii="Arial" w:hAnsi="Arial" w:cs="Arial"/>
          <w:sz w:val="24"/>
          <w:szCs w:val="24"/>
        </w:rPr>
      </w:pPr>
    </w:p>
    <w:p w14:paraId="526AFBA3" w14:textId="38E46E48" w:rsidR="00CB28A7" w:rsidRPr="00FA7DC9" w:rsidRDefault="0082391F" w:rsidP="003F0762">
      <w:pPr>
        <w:spacing w:line="240" w:lineRule="auto"/>
        <w:jc w:val="center"/>
        <w:rPr>
          <w:rFonts w:ascii="Arial" w:eastAsia="Arial" w:hAnsi="Arial" w:cs="Arial"/>
          <w:b/>
          <w:sz w:val="24"/>
        </w:rPr>
      </w:pPr>
      <w:r w:rsidRPr="00FA7DC9">
        <w:rPr>
          <w:rFonts w:ascii="Arial" w:eastAsia="Arial" w:hAnsi="Arial" w:cs="Arial"/>
          <w:b/>
          <w:sz w:val="24"/>
        </w:rPr>
        <w:t xml:space="preserve">Caracas, </w:t>
      </w:r>
      <w:proofErr w:type="gramStart"/>
      <w:r w:rsidR="002A64D4">
        <w:rPr>
          <w:rFonts w:ascii="Arial" w:eastAsia="Arial" w:hAnsi="Arial" w:cs="Arial"/>
          <w:b/>
          <w:sz w:val="24"/>
        </w:rPr>
        <w:t>Junio</w:t>
      </w:r>
      <w:proofErr w:type="gramEnd"/>
      <w:r w:rsidR="002A64D4">
        <w:rPr>
          <w:rFonts w:ascii="Arial" w:eastAsia="Arial" w:hAnsi="Arial" w:cs="Arial"/>
          <w:b/>
          <w:sz w:val="24"/>
        </w:rPr>
        <w:t xml:space="preserve"> </w:t>
      </w:r>
      <w:r w:rsidR="009E1EFA" w:rsidRPr="00FA7DC9">
        <w:rPr>
          <w:rFonts w:ascii="Arial" w:eastAsia="Arial" w:hAnsi="Arial" w:cs="Arial"/>
          <w:b/>
          <w:sz w:val="24"/>
        </w:rPr>
        <w:t>de</w:t>
      </w:r>
      <w:r w:rsidR="00827B55">
        <w:rPr>
          <w:rFonts w:ascii="Arial" w:eastAsia="Arial" w:hAnsi="Arial" w:cs="Arial"/>
          <w:b/>
          <w:sz w:val="24"/>
        </w:rPr>
        <w:t xml:space="preserve"> 2024</w:t>
      </w:r>
    </w:p>
    <w:p w14:paraId="0B5DCE63" w14:textId="77777777" w:rsidR="003979C5" w:rsidRPr="003979C5" w:rsidRDefault="003979C5" w:rsidP="003979C5">
      <w:pPr>
        <w:keepNext/>
        <w:keepLines/>
        <w:spacing w:after="273" w:line="259" w:lineRule="auto"/>
        <w:ind w:left="48" w:right="-1" w:hanging="10"/>
        <w:jc w:val="center"/>
        <w:outlineLvl w:val="0"/>
        <w:rPr>
          <w:rFonts w:ascii="Arial" w:eastAsia="Arial" w:hAnsi="Arial" w:cs="Arial"/>
          <w:b/>
          <w:color w:val="000000"/>
          <w:sz w:val="24"/>
          <w:lang w:eastAsia="es-VE"/>
          <w14:ligatures w14:val="none"/>
        </w:rPr>
      </w:pPr>
      <w:r w:rsidRPr="003979C5">
        <w:rPr>
          <w:rFonts w:ascii="Arial" w:eastAsia="Arial" w:hAnsi="Arial" w:cs="Arial"/>
          <w:b/>
          <w:color w:val="000000"/>
          <w:sz w:val="24"/>
          <w:lang w:eastAsia="es-VE"/>
          <w14:ligatures w14:val="none"/>
        </w:rPr>
        <w:lastRenderedPageBreak/>
        <w:t>ESQUEMA</w:t>
      </w:r>
    </w:p>
    <w:p w14:paraId="28C36BF5" w14:textId="77777777" w:rsidR="003979C5" w:rsidRPr="003979C5" w:rsidRDefault="003979C5" w:rsidP="003979C5">
      <w:pPr>
        <w:tabs>
          <w:tab w:val="right" w:pos="8230"/>
        </w:tabs>
        <w:spacing w:after="169" w:line="259" w:lineRule="auto"/>
        <w:jc w:val="right"/>
        <w:rPr>
          <w:rFonts w:ascii="Arial" w:eastAsia="Arial" w:hAnsi="Arial" w:cs="Arial"/>
          <w:b/>
          <w:color w:val="000000"/>
          <w:sz w:val="24"/>
          <w:lang w:eastAsia="es-VE"/>
          <w14:ligatures w14:val="none"/>
        </w:rPr>
      </w:pPr>
      <w:r w:rsidRPr="003979C5">
        <w:rPr>
          <w:rFonts w:ascii="Arial" w:eastAsia="Arial" w:hAnsi="Arial" w:cs="Arial"/>
          <w:b/>
          <w:color w:val="000000"/>
          <w:sz w:val="24"/>
          <w:lang w:eastAsia="es-VE"/>
          <w14:ligatures w14:val="none"/>
        </w:rPr>
        <w:t xml:space="preserve">Pág. </w:t>
      </w:r>
    </w:p>
    <w:p w14:paraId="6C114E1F" w14:textId="2E4EC912" w:rsidR="003979C5" w:rsidRPr="003979C5" w:rsidRDefault="003979C5" w:rsidP="003979C5">
      <w:pPr>
        <w:tabs>
          <w:tab w:val="right" w:pos="8230"/>
        </w:tabs>
        <w:spacing w:after="169"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Esquema del proyecto Servicio Comunitario                      </w:t>
      </w:r>
      <w:r w:rsidR="009D14EB">
        <w:rPr>
          <w:rFonts w:ascii="Arial" w:eastAsia="Arial" w:hAnsi="Arial" w:cs="Arial"/>
          <w:color w:val="000000"/>
          <w:sz w:val="24"/>
          <w:lang w:eastAsia="es-VE"/>
          <w14:ligatures w14:val="none"/>
        </w:rPr>
        <w:t xml:space="preserve">                           </w:t>
      </w:r>
      <w:r w:rsidRPr="003979C5">
        <w:rPr>
          <w:rFonts w:ascii="Arial" w:eastAsia="Arial" w:hAnsi="Arial" w:cs="Arial"/>
          <w:color w:val="000000"/>
          <w:sz w:val="24"/>
          <w:lang w:eastAsia="es-VE"/>
          <w14:ligatures w14:val="none"/>
        </w:rPr>
        <w:t>2</w:t>
      </w:r>
    </w:p>
    <w:p w14:paraId="6EEEFD56" w14:textId="2E6794C0" w:rsidR="003979C5" w:rsidRPr="003979C5" w:rsidRDefault="003979C5" w:rsidP="003979C5">
      <w:pPr>
        <w:tabs>
          <w:tab w:val="right" w:pos="8230"/>
        </w:tabs>
        <w:spacing w:after="169"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Introducción                                                                    </w:t>
      </w:r>
      <w:r w:rsidR="009D14EB">
        <w:rPr>
          <w:rFonts w:ascii="Arial" w:eastAsia="Arial" w:hAnsi="Arial" w:cs="Arial"/>
          <w:color w:val="000000"/>
          <w:sz w:val="24"/>
          <w:lang w:eastAsia="es-VE"/>
          <w14:ligatures w14:val="none"/>
        </w:rPr>
        <w:t xml:space="preserve">                     </w:t>
      </w:r>
      <w:r w:rsidR="00827B55">
        <w:rPr>
          <w:rFonts w:ascii="Arial" w:eastAsia="Arial" w:hAnsi="Arial" w:cs="Arial"/>
          <w:color w:val="000000"/>
          <w:sz w:val="24"/>
          <w:lang w:eastAsia="es-VE"/>
          <w14:ligatures w14:val="none"/>
        </w:rPr>
        <w:t xml:space="preserve"> </w:t>
      </w:r>
      <w:r w:rsidR="009D14EB">
        <w:rPr>
          <w:rFonts w:ascii="Arial" w:eastAsia="Arial" w:hAnsi="Arial" w:cs="Arial"/>
          <w:color w:val="000000"/>
          <w:sz w:val="24"/>
          <w:lang w:eastAsia="es-VE"/>
          <w14:ligatures w14:val="none"/>
        </w:rPr>
        <w:t xml:space="preserve">          </w:t>
      </w:r>
      <w:r w:rsidRPr="003979C5">
        <w:rPr>
          <w:rFonts w:ascii="Arial" w:eastAsia="Arial" w:hAnsi="Arial" w:cs="Arial"/>
          <w:color w:val="000000"/>
          <w:sz w:val="24"/>
          <w:lang w:eastAsia="es-VE"/>
          <w14:ligatures w14:val="none"/>
        </w:rPr>
        <w:t>3</w:t>
      </w:r>
    </w:p>
    <w:p w14:paraId="6179B2AB" w14:textId="56C2665C" w:rsidR="003979C5" w:rsidRPr="003979C5" w:rsidRDefault="003979C5" w:rsidP="003979C5">
      <w:pPr>
        <w:tabs>
          <w:tab w:val="right" w:pos="8230"/>
        </w:tabs>
        <w:spacing w:after="169"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1.- Diagnóstico de la comunidad beneficiaria. (S</w:t>
      </w:r>
      <w:r w:rsidR="009D14EB">
        <w:rPr>
          <w:rFonts w:ascii="Arial" w:eastAsia="Arial" w:hAnsi="Arial" w:cs="Arial"/>
          <w:color w:val="000000"/>
          <w:sz w:val="24"/>
          <w:lang w:eastAsia="es-VE"/>
          <w14:ligatures w14:val="none"/>
        </w:rPr>
        <w:t>ocio-</w:t>
      </w:r>
      <w:proofErr w:type="gramStart"/>
      <w:r w:rsidR="009D14EB">
        <w:rPr>
          <w:rFonts w:ascii="Arial" w:eastAsia="Arial" w:hAnsi="Arial" w:cs="Arial"/>
          <w:color w:val="000000"/>
          <w:sz w:val="24"/>
          <w:lang w:eastAsia="es-VE"/>
          <w14:ligatures w14:val="none"/>
        </w:rPr>
        <w:t xml:space="preserve">indicadores)   </w:t>
      </w:r>
      <w:proofErr w:type="gramEnd"/>
      <w:r w:rsidR="009D14EB">
        <w:rPr>
          <w:rFonts w:ascii="Arial" w:eastAsia="Arial" w:hAnsi="Arial" w:cs="Arial"/>
          <w:color w:val="000000"/>
          <w:sz w:val="24"/>
          <w:lang w:eastAsia="es-VE"/>
          <w14:ligatures w14:val="none"/>
        </w:rPr>
        <w:t xml:space="preserve">   </w:t>
      </w:r>
      <w:r w:rsidR="00827B55">
        <w:rPr>
          <w:rFonts w:ascii="Arial" w:eastAsia="Arial" w:hAnsi="Arial" w:cs="Arial"/>
          <w:color w:val="000000"/>
          <w:sz w:val="24"/>
          <w:lang w:eastAsia="es-VE"/>
          <w14:ligatures w14:val="none"/>
        </w:rPr>
        <w:t xml:space="preserve"> </w:t>
      </w:r>
      <w:r w:rsidR="009D14EB">
        <w:rPr>
          <w:rFonts w:ascii="Arial" w:eastAsia="Arial" w:hAnsi="Arial" w:cs="Arial"/>
          <w:color w:val="000000"/>
          <w:sz w:val="24"/>
          <w:lang w:eastAsia="es-VE"/>
          <w14:ligatures w14:val="none"/>
        </w:rPr>
        <w:t xml:space="preserve">     </w:t>
      </w:r>
      <w:r w:rsidR="00FA7DC9">
        <w:rPr>
          <w:rFonts w:ascii="Arial" w:eastAsia="Arial" w:hAnsi="Arial" w:cs="Arial"/>
          <w:color w:val="000000"/>
          <w:sz w:val="24"/>
          <w:lang w:eastAsia="es-VE"/>
          <w14:ligatures w14:val="none"/>
        </w:rPr>
        <w:t xml:space="preserve">  </w:t>
      </w:r>
      <w:r w:rsidR="009D14EB">
        <w:rPr>
          <w:rFonts w:ascii="Arial" w:eastAsia="Arial" w:hAnsi="Arial" w:cs="Arial"/>
          <w:color w:val="000000"/>
          <w:sz w:val="24"/>
          <w:lang w:eastAsia="es-VE"/>
          <w14:ligatures w14:val="none"/>
        </w:rPr>
        <w:t xml:space="preserve"> </w:t>
      </w:r>
      <w:r w:rsidRPr="003979C5">
        <w:rPr>
          <w:rFonts w:ascii="Arial" w:eastAsia="Arial" w:hAnsi="Arial" w:cs="Arial"/>
          <w:color w:val="000000"/>
          <w:sz w:val="24"/>
          <w:lang w:eastAsia="es-VE"/>
          <w14:ligatures w14:val="none"/>
        </w:rPr>
        <w:t xml:space="preserve">4 </w:t>
      </w:r>
    </w:p>
    <w:p w14:paraId="14C82FA7" w14:textId="77777777" w:rsidR="003979C5" w:rsidRPr="003979C5" w:rsidRDefault="003979C5" w:rsidP="003979C5">
      <w:pPr>
        <w:tabs>
          <w:tab w:val="right" w:pos="8230"/>
        </w:tabs>
        <w:spacing w:after="123"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1.1.- Indicadores socio-geográficos (</w:t>
      </w:r>
      <w:proofErr w:type="gramStart"/>
      <w:r w:rsidRPr="003979C5">
        <w:rPr>
          <w:rFonts w:ascii="Arial" w:eastAsia="Arial" w:hAnsi="Arial" w:cs="Arial"/>
          <w:color w:val="000000"/>
          <w:sz w:val="24"/>
          <w:lang w:eastAsia="es-VE"/>
          <w14:ligatures w14:val="none"/>
        </w:rPr>
        <w:t xml:space="preserve">territorial)   </w:t>
      </w:r>
      <w:proofErr w:type="gramEnd"/>
      <w:r w:rsidRPr="003979C5">
        <w:rPr>
          <w:rFonts w:ascii="Arial" w:eastAsia="Arial" w:hAnsi="Arial" w:cs="Arial"/>
          <w:color w:val="000000"/>
          <w:sz w:val="24"/>
          <w:lang w:eastAsia="es-VE"/>
          <w14:ligatures w14:val="none"/>
        </w:rPr>
        <w:t xml:space="preserve">                                           4</w:t>
      </w:r>
    </w:p>
    <w:p w14:paraId="5ED8D1DD" w14:textId="77777777" w:rsidR="003979C5" w:rsidRPr="003979C5" w:rsidRDefault="003979C5" w:rsidP="003979C5">
      <w:pPr>
        <w:tabs>
          <w:tab w:val="right" w:pos="8230"/>
        </w:tabs>
        <w:spacing w:after="222"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1.2.- Indicadores socio-educativos                                                                 5 </w:t>
      </w:r>
    </w:p>
    <w:p w14:paraId="3EF7EDF7" w14:textId="77777777" w:rsidR="003979C5" w:rsidRPr="003979C5" w:rsidRDefault="003979C5" w:rsidP="003979C5">
      <w:pPr>
        <w:spacing w:after="169"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1.3.- Indicadores socio-asistencial (salud) </w:t>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t xml:space="preserve">   5</w:t>
      </w:r>
    </w:p>
    <w:p w14:paraId="4870FF09" w14:textId="77777777" w:rsidR="003979C5" w:rsidRPr="003979C5" w:rsidRDefault="003979C5" w:rsidP="003979C5">
      <w:pPr>
        <w:spacing w:after="169"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1.4.- Matriz de diagnóstico de la comunidad</w:t>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t xml:space="preserve">               </w:t>
      </w:r>
      <w:r w:rsidRPr="003979C5">
        <w:rPr>
          <w:rFonts w:ascii="Arial" w:eastAsia="Arial" w:hAnsi="Arial" w:cs="Arial"/>
          <w:color w:val="000000"/>
          <w:sz w:val="24"/>
          <w:lang w:eastAsia="es-VE"/>
          <w14:ligatures w14:val="none"/>
        </w:rPr>
        <w:tab/>
        <w:t xml:space="preserve">   6</w:t>
      </w:r>
    </w:p>
    <w:p w14:paraId="31F4E219" w14:textId="77777777" w:rsidR="003979C5" w:rsidRPr="003979C5" w:rsidRDefault="003979C5" w:rsidP="003979C5">
      <w:pPr>
        <w:tabs>
          <w:tab w:val="right" w:pos="8230"/>
        </w:tabs>
        <w:spacing w:after="169"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2.- Planteamiento del problema                                                                      7 </w:t>
      </w:r>
    </w:p>
    <w:p w14:paraId="1A92AD27" w14:textId="77777777" w:rsidR="003979C5" w:rsidRPr="003979C5" w:rsidRDefault="003979C5" w:rsidP="003979C5">
      <w:pPr>
        <w:spacing w:after="211" w:line="259" w:lineRule="auto"/>
        <w:ind w:left="47" w:hanging="10"/>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2.1.- Factibilidad de la solución del problema</w:t>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t xml:space="preserve">              8</w:t>
      </w:r>
    </w:p>
    <w:p w14:paraId="0DDC8055" w14:textId="5F33F3F3" w:rsidR="000B6A57" w:rsidRDefault="003979C5" w:rsidP="000B6A57">
      <w:pPr>
        <w:tabs>
          <w:tab w:val="right" w:pos="8230"/>
        </w:tabs>
        <w:spacing w:after="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2.2 Importancia de la solución del problema para la comunidad                    8</w:t>
      </w:r>
      <w:r w:rsidRPr="003979C5">
        <w:rPr>
          <w:rFonts w:ascii="Arial" w:eastAsia="Arial" w:hAnsi="Arial" w:cs="Arial"/>
          <w:color w:val="000000"/>
          <w:sz w:val="24"/>
          <w:lang w:eastAsia="es-VE"/>
          <w14:ligatures w14:val="none"/>
        </w:rPr>
        <w:tab/>
      </w:r>
    </w:p>
    <w:p w14:paraId="70016A96" w14:textId="5C57C849"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2</w:t>
      </w:r>
      <w:r w:rsidR="000B6A57">
        <w:rPr>
          <w:rFonts w:ascii="Arial" w:eastAsia="Arial" w:hAnsi="Arial" w:cs="Arial"/>
          <w:color w:val="000000"/>
          <w:sz w:val="24"/>
          <w:lang w:eastAsia="es-VE"/>
          <w14:ligatures w14:val="none"/>
        </w:rPr>
        <w:t>.3.-</w:t>
      </w:r>
      <w:r w:rsidRPr="003979C5">
        <w:rPr>
          <w:rFonts w:ascii="Arial" w:eastAsia="Arial" w:hAnsi="Arial" w:cs="Arial"/>
          <w:color w:val="000000"/>
          <w:sz w:val="24"/>
          <w:lang w:eastAsia="es-VE"/>
          <w14:ligatures w14:val="none"/>
        </w:rPr>
        <w:t xml:space="preserve">Afinidad con la carrera que cursa el estudiante                                      </w:t>
      </w:r>
      <w:r w:rsidR="000B6A57">
        <w:rPr>
          <w:rFonts w:ascii="Arial" w:eastAsia="Arial" w:hAnsi="Arial" w:cs="Arial"/>
          <w:color w:val="000000"/>
          <w:sz w:val="24"/>
          <w:lang w:eastAsia="es-VE"/>
          <w14:ligatures w14:val="none"/>
        </w:rPr>
        <w:t xml:space="preserve"> </w:t>
      </w:r>
      <w:r w:rsidRPr="003979C5">
        <w:rPr>
          <w:rFonts w:ascii="Arial" w:eastAsia="Arial" w:hAnsi="Arial" w:cs="Arial"/>
          <w:color w:val="000000"/>
          <w:sz w:val="24"/>
          <w:lang w:eastAsia="es-VE"/>
          <w14:ligatures w14:val="none"/>
        </w:rPr>
        <w:t xml:space="preserve">8 </w:t>
      </w:r>
    </w:p>
    <w:p w14:paraId="0162FA9A" w14:textId="77777777" w:rsidR="003979C5" w:rsidRPr="003979C5" w:rsidRDefault="003979C5" w:rsidP="003979C5">
      <w:pPr>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2.4.- Factibilidad económica   </w:t>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t xml:space="preserve">    8</w:t>
      </w:r>
    </w:p>
    <w:p w14:paraId="4D348E08"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3.- Objetivos del proyecto                                                                                9</w:t>
      </w:r>
    </w:p>
    <w:p w14:paraId="7439A990" w14:textId="77777777" w:rsidR="003979C5" w:rsidRPr="003979C5" w:rsidRDefault="003979C5" w:rsidP="003979C5">
      <w:pPr>
        <w:numPr>
          <w:ilvl w:val="0"/>
          <w:numId w:val="13"/>
        </w:numPr>
        <w:spacing w:after="160" w:line="259" w:lineRule="auto"/>
        <w:ind w:hanging="201"/>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1.- Objetivo general </w:t>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r>
      <w:r w:rsidRPr="003979C5">
        <w:rPr>
          <w:rFonts w:ascii="Arial" w:eastAsia="Arial" w:hAnsi="Arial" w:cs="Arial"/>
          <w:color w:val="000000"/>
          <w:sz w:val="24"/>
          <w:lang w:eastAsia="es-VE"/>
          <w14:ligatures w14:val="none"/>
        </w:rPr>
        <w:tab/>
        <w:t xml:space="preserve">    9</w:t>
      </w:r>
    </w:p>
    <w:p w14:paraId="632AEAC1"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3.2.- Objetivos específicos                                                                               9</w:t>
      </w:r>
    </w:p>
    <w:p w14:paraId="007CC842"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4.- Antecedentes de la comunidad beneficiaria                                               9 </w:t>
      </w:r>
    </w:p>
    <w:p w14:paraId="4E1B2CCB" w14:textId="77777777" w:rsidR="003979C5" w:rsidRPr="003979C5" w:rsidRDefault="003979C5" w:rsidP="003979C5">
      <w:pPr>
        <w:tabs>
          <w:tab w:val="center" w:pos="7691"/>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5.- Diagrama de Gantt (</w:t>
      </w:r>
      <w:proofErr w:type="gramStart"/>
      <w:r w:rsidRPr="003979C5">
        <w:rPr>
          <w:rFonts w:ascii="Arial" w:eastAsia="Arial" w:hAnsi="Arial" w:cs="Arial"/>
          <w:color w:val="000000"/>
          <w:sz w:val="24"/>
          <w:lang w:eastAsia="es-VE"/>
          <w14:ligatures w14:val="none"/>
        </w:rPr>
        <w:t xml:space="preserve">Planificación)   </w:t>
      </w:r>
      <w:proofErr w:type="gramEnd"/>
      <w:r w:rsidRPr="003979C5">
        <w:rPr>
          <w:rFonts w:ascii="Arial" w:eastAsia="Arial" w:hAnsi="Arial" w:cs="Arial"/>
          <w:color w:val="000000"/>
          <w:sz w:val="24"/>
          <w:lang w:eastAsia="es-VE"/>
          <w14:ligatures w14:val="none"/>
        </w:rPr>
        <w:t xml:space="preserve">                                                         10</w:t>
      </w:r>
      <w:r w:rsidRPr="003979C5">
        <w:rPr>
          <w:rFonts w:ascii="Arial" w:eastAsia="Arial" w:hAnsi="Arial" w:cs="Arial"/>
          <w:color w:val="000000"/>
          <w:sz w:val="24"/>
          <w:lang w:eastAsia="es-VE"/>
          <w14:ligatures w14:val="none"/>
        </w:rPr>
        <w:tab/>
        <w:t xml:space="preserve">      </w:t>
      </w:r>
    </w:p>
    <w:p w14:paraId="03925705"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5.1.- Diagrama de Gantt (</w:t>
      </w:r>
      <w:proofErr w:type="gramStart"/>
      <w:r w:rsidRPr="003979C5">
        <w:rPr>
          <w:rFonts w:ascii="Arial" w:eastAsia="Arial" w:hAnsi="Arial" w:cs="Arial"/>
          <w:color w:val="000000"/>
          <w:sz w:val="24"/>
          <w:lang w:eastAsia="es-VE"/>
          <w14:ligatures w14:val="none"/>
        </w:rPr>
        <w:t xml:space="preserve">Ejecución)   </w:t>
      </w:r>
      <w:proofErr w:type="gramEnd"/>
      <w:r w:rsidRPr="003979C5">
        <w:rPr>
          <w:rFonts w:ascii="Arial" w:eastAsia="Arial" w:hAnsi="Arial" w:cs="Arial"/>
          <w:color w:val="000000"/>
          <w:sz w:val="24"/>
          <w:lang w:eastAsia="es-VE"/>
          <w14:ligatures w14:val="none"/>
        </w:rPr>
        <w:t xml:space="preserve">                                                           11 </w:t>
      </w:r>
    </w:p>
    <w:p w14:paraId="20210FA5"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6.- Actividades y resultados </w:t>
      </w:r>
      <w:r w:rsidRPr="003979C5">
        <w:rPr>
          <w:rFonts w:ascii="Arial" w:eastAsia="Arial" w:hAnsi="Arial" w:cs="Arial"/>
          <w:color w:val="000000"/>
          <w:sz w:val="24"/>
          <w:lang w:eastAsia="es-VE"/>
          <w14:ligatures w14:val="none"/>
        </w:rPr>
        <w:tab/>
        <w:t xml:space="preserve">12 </w:t>
      </w:r>
    </w:p>
    <w:p w14:paraId="2F61E297"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6.1- Actividades y resultados II </w:t>
      </w:r>
      <w:r w:rsidRPr="003979C5">
        <w:rPr>
          <w:rFonts w:ascii="Arial" w:eastAsia="Arial" w:hAnsi="Arial" w:cs="Arial"/>
          <w:color w:val="000000"/>
          <w:sz w:val="24"/>
          <w:lang w:eastAsia="es-VE"/>
          <w14:ligatures w14:val="none"/>
        </w:rPr>
        <w:tab/>
        <w:t xml:space="preserve">13 </w:t>
      </w:r>
    </w:p>
    <w:p w14:paraId="593E96CB"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7.- Experiencia del Servicio Comunitario</w:t>
      </w:r>
      <w:r w:rsidRPr="003979C5">
        <w:rPr>
          <w:rFonts w:ascii="Arial" w:eastAsia="Arial" w:hAnsi="Arial" w:cs="Arial"/>
          <w:color w:val="000000"/>
          <w:sz w:val="24"/>
          <w:lang w:eastAsia="es-VE"/>
          <w14:ligatures w14:val="none"/>
        </w:rPr>
        <w:tab/>
        <w:t xml:space="preserve">14 </w:t>
      </w:r>
    </w:p>
    <w:p w14:paraId="512BBEB7"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Recomendaciones </w:t>
      </w:r>
      <w:r w:rsidRPr="003979C5">
        <w:rPr>
          <w:rFonts w:ascii="Arial" w:eastAsia="Arial" w:hAnsi="Arial" w:cs="Arial"/>
          <w:color w:val="000000"/>
          <w:sz w:val="24"/>
          <w:lang w:eastAsia="es-VE"/>
          <w14:ligatures w14:val="none"/>
        </w:rPr>
        <w:tab/>
        <w:t xml:space="preserve">15 </w:t>
      </w:r>
    </w:p>
    <w:p w14:paraId="16404B93" w14:textId="77777777"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pPr>
      <w:r w:rsidRPr="003979C5">
        <w:rPr>
          <w:rFonts w:ascii="Arial" w:eastAsia="Arial" w:hAnsi="Arial" w:cs="Arial"/>
          <w:color w:val="000000"/>
          <w:sz w:val="24"/>
          <w:lang w:eastAsia="es-VE"/>
          <w14:ligatures w14:val="none"/>
        </w:rPr>
        <w:t xml:space="preserve">Referencias bibliográficas </w:t>
      </w:r>
      <w:r w:rsidRPr="003979C5">
        <w:rPr>
          <w:rFonts w:ascii="Arial" w:eastAsia="Arial" w:hAnsi="Arial" w:cs="Arial"/>
          <w:color w:val="000000"/>
          <w:sz w:val="24"/>
          <w:lang w:eastAsia="es-VE"/>
          <w14:ligatures w14:val="none"/>
        </w:rPr>
        <w:tab/>
        <w:t xml:space="preserve">16 </w:t>
      </w:r>
    </w:p>
    <w:p w14:paraId="0316E05B" w14:textId="0C26923F" w:rsidR="003979C5" w:rsidRPr="003979C5" w:rsidRDefault="003979C5" w:rsidP="003979C5">
      <w:pPr>
        <w:tabs>
          <w:tab w:val="right" w:pos="8230"/>
        </w:tabs>
        <w:spacing w:after="160" w:line="259" w:lineRule="auto"/>
        <w:jc w:val="both"/>
        <w:rPr>
          <w:rFonts w:ascii="Arial" w:eastAsia="Arial" w:hAnsi="Arial" w:cs="Arial"/>
          <w:color w:val="000000"/>
          <w:sz w:val="24"/>
          <w:lang w:eastAsia="es-VE"/>
          <w14:ligatures w14:val="none"/>
        </w:rPr>
        <w:sectPr w:rsidR="003979C5" w:rsidRPr="003979C5" w:rsidSect="006D2567">
          <w:headerReference w:type="default" r:id="rId9"/>
          <w:footerReference w:type="even" r:id="rId10"/>
          <w:footerReference w:type="default" r:id="rId11"/>
          <w:footerReference w:type="first" r:id="rId12"/>
          <w:pgSz w:w="12240" w:h="15840"/>
          <w:pgMar w:top="1701" w:right="1701" w:bottom="1701" w:left="2268" w:header="720" w:footer="720" w:gutter="0"/>
          <w:cols w:space="720"/>
        </w:sectPr>
      </w:pPr>
      <w:r w:rsidRPr="003979C5">
        <w:rPr>
          <w:rFonts w:ascii="Arial" w:eastAsia="Arial" w:hAnsi="Arial" w:cs="Arial"/>
          <w:color w:val="000000"/>
          <w:sz w:val="24"/>
          <w:lang w:eastAsia="es-VE"/>
          <w14:ligatures w14:val="none"/>
        </w:rPr>
        <w:t xml:space="preserve">Anexos </w:t>
      </w:r>
      <w:r w:rsidRPr="003979C5">
        <w:rPr>
          <w:rFonts w:ascii="Arial" w:eastAsia="Arial" w:hAnsi="Arial" w:cs="Arial"/>
          <w:color w:val="000000"/>
          <w:sz w:val="24"/>
          <w:lang w:eastAsia="es-VE"/>
          <w14:ligatures w14:val="none"/>
        </w:rPr>
        <w:tab/>
        <w:t xml:space="preserve">17 </w:t>
      </w:r>
    </w:p>
    <w:p w14:paraId="01EEADED" w14:textId="77777777" w:rsidR="00BF5D5B" w:rsidRDefault="00BF5D5B" w:rsidP="003979C5">
      <w:pPr>
        <w:jc w:val="center"/>
        <w:rPr>
          <w:rFonts w:ascii="Arial" w:eastAsia="Arial" w:hAnsi="Arial" w:cs="Arial"/>
          <w:b/>
          <w:sz w:val="24"/>
        </w:rPr>
      </w:pPr>
      <w:r w:rsidRPr="00BF5D5B">
        <w:rPr>
          <w:rFonts w:ascii="Arial" w:eastAsia="Arial" w:hAnsi="Arial" w:cs="Arial"/>
          <w:b/>
          <w:sz w:val="24"/>
        </w:rPr>
        <w:lastRenderedPageBreak/>
        <w:t>INTRODUCCIÓN</w:t>
      </w:r>
    </w:p>
    <w:p w14:paraId="3BF39636" w14:textId="77777777" w:rsidR="00F91439" w:rsidRPr="00BF5D5B" w:rsidRDefault="00F91439" w:rsidP="003979C5">
      <w:pPr>
        <w:jc w:val="center"/>
        <w:rPr>
          <w:rFonts w:ascii="Arial" w:eastAsia="Arial" w:hAnsi="Arial" w:cs="Arial"/>
          <w:b/>
          <w:sz w:val="24"/>
        </w:rPr>
      </w:pPr>
    </w:p>
    <w:p w14:paraId="6F0326EC" w14:textId="00975BEB" w:rsidR="00BF5D5B" w:rsidRDefault="006F0B23" w:rsidP="00F91439">
      <w:pPr>
        <w:spacing w:after="0" w:line="360" w:lineRule="auto"/>
        <w:ind w:firstLine="426"/>
        <w:jc w:val="both"/>
        <w:rPr>
          <w:rFonts w:ascii="Arial" w:eastAsia="Arial" w:hAnsi="Arial" w:cs="Arial"/>
          <w:sz w:val="24"/>
        </w:rPr>
      </w:pPr>
      <w:r w:rsidRPr="006F0B23">
        <w:rPr>
          <w:rFonts w:ascii="Arial" w:eastAsia="Arial" w:hAnsi="Arial" w:cs="Arial"/>
          <w:sz w:val="24"/>
        </w:rPr>
        <w:t>Se realizó una exhaustiva búsqueda de problemáticas que presenta el</w:t>
      </w:r>
      <w:r>
        <w:rPr>
          <w:rFonts w:ascii="Arial" w:eastAsia="Arial" w:hAnsi="Arial" w:cs="Arial"/>
          <w:sz w:val="24"/>
        </w:rPr>
        <w:t xml:space="preserve"> </w:t>
      </w:r>
      <w:r w:rsidR="002A64D4">
        <w:rPr>
          <w:rFonts w:ascii="Arial" w:eastAsia="Arial" w:hAnsi="Arial" w:cs="Arial"/>
          <w:sz w:val="24"/>
        </w:rPr>
        <w:t>Colegio “C.E.I.N Miguel José Sanz” ubicado en la Urb. Guaicoco,</w:t>
      </w:r>
      <w:r w:rsidRPr="006F0B23">
        <w:rPr>
          <w:rFonts w:ascii="Arial" w:eastAsia="Arial" w:hAnsi="Arial" w:cs="Arial"/>
          <w:sz w:val="24"/>
        </w:rPr>
        <w:t xml:space="preserve"> la </w:t>
      </w:r>
      <w:r w:rsidR="002A64D4">
        <w:rPr>
          <w:rFonts w:ascii="Arial" w:eastAsia="Arial" w:hAnsi="Arial" w:cs="Arial"/>
          <w:sz w:val="24"/>
        </w:rPr>
        <w:t>Rubi</w:t>
      </w:r>
      <w:r w:rsidRPr="006F0B23">
        <w:rPr>
          <w:rFonts w:ascii="Arial" w:eastAsia="Arial" w:hAnsi="Arial" w:cs="Arial"/>
          <w:sz w:val="24"/>
        </w:rPr>
        <w:t xml:space="preserve">a, parroquia petare, municipio sucre, estado bolivariano de miranda; donde se determinó que </w:t>
      </w:r>
      <w:r>
        <w:rPr>
          <w:rFonts w:ascii="Arial" w:eastAsia="Arial" w:hAnsi="Arial" w:cs="Arial"/>
          <w:sz w:val="24"/>
        </w:rPr>
        <w:t>tiene un problema en el</w:t>
      </w:r>
      <w:r w:rsidR="002A64D4">
        <w:rPr>
          <w:rFonts w:ascii="Arial" w:eastAsia="Arial" w:hAnsi="Arial" w:cs="Arial"/>
          <w:sz w:val="24"/>
        </w:rPr>
        <w:t xml:space="preserve"> área de administración, específicamente en la computadora que utilizan para realizar los documentos requeridos para el colegio</w:t>
      </w:r>
      <w:r w:rsidRPr="006F0B23">
        <w:rPr>
          <w:rFonts w:ascii="Arial" w:eastAsia="Arial" w:hAnsi="Arial" w:cs="Arial"/>
          <w:sz w:val="24"/>
        </w:rPr>
        <w:t>. En el siguiente informe, se presentará la evaluación detall</w:t>
      </w:r>
      <w:r w:rsidR="002A64D4">
        <w:rPr>
          <w:rFonts w:ascii="Arial" w:eastAsia="Arial" w:hAnsi="Arial" w:cs="Arial"/>
          <w:sz w:val="24"/>
        </w:rPr>
        <w:t xml:space="preserve">ada de la situación actual de la computadora </w:t>
      </w:r>
      <w:r w:rsidRPr="006F0B23">
        <w:rPr>
          <w:rFonts w:ascii="Arial" w:eastAsia="Arial" w:hAnsi="Arial" w:cs="Arial"/>
          <w:sz w:val="24"/>
        </w:rPr>
        <w:t>y se señalan los problemas asociados</w:t>
      </w:r>
      <w:r>
        <w:rPr>
          <w:rFonts w:ascii="Arial" w:eastAsia="Arial" w:hAnsi="Arial" w:cs="Arial"/>
          <w:sz w:val="24"/>
        </w:rPr>
        <w:t xml:space="preserve"> por la desinformación de los servicios prestados</w:t>
      </w:r>
      <w:r w:rsidRPr="006F0B23">
        <w:rPr>
          <w:rFonts w:ascii="Arial" w:eastAsia="Arial" w:hAnsi="Arial" w:cs="Arial"/>
          <w:sz w:val="24"/>
        </w:rPr>
        <w:t>.</w:t>
      </w:r>
    </w:p>
    <w:p w14:paraId="16E5B168" w14:textId="6428C457" w:rsidR="005C4F88" w:rsidRDefault="00FA7DC9" w:rsidP="00F91439">
      <w:pPr>
        <w:spacing w:after="0" w:line="360" w:lineRule="auto"/>
        <w:ind w:firstLine="426"/>
        <w:jc w:val="both"/>
        <w:rPr>
          <w:rFonts w:ascii="Arial" w:eastAsia="Arial" w:hAnsi="Arial" w:cs="Arial"/>
          <w:sz w:val="24"/>
        </w:rPr>
      </w:pPr>
      <w:r>
        <w:rPr>
          <w:rFonts w:ascii="Arial" w:eastAsia="Arial" w:hAnsi="Arial" w:cs="Arial"/>
          <w:sz w:val="24"/>
        </w:rPr>
        <w:t xml:space="preserve"> </w:t>
      </w:r>
      <w:r w:rsidR="00BF4508">
        <w:rPr>
          <w:rFonts w:ascii="Arial" w:eastAsia="Arial" w:hAnsi="Arial" w:cs="Arial"/>
          <w:sz w:val="24"/>
        </w:rPr>
        <w:t xml:space="preserve">Igualmente se </w:t>
      </w:r>
      <w:r w:rsidR="005F6F60">
        <w:rPr>
          <w:rFonts w:ascii="Arial" w:eastAsia="Arial" w:hAnsi="Arial" w:cs="Arial"/>
          <w:sz w:val="24"/>
        </w:rPr>
        <w:t>identificó</w:t>
      </w:r>
      <w:r w:rsidR="005C4F88" w:rsidRPr="005C4F88">
        <w:rPr>
          <w:rFonts w:ascii="Arial" w:eastAsia="Arial" w:hAnsi="Arial" w:cs="Arial"/>
          <w:sz w:val="24"/>
        </w:rPr>
        <w:t xml:space="preserve"> el problema que presenta </w:t>
      </w:r>
      <w:r w:rsidR="005C4F88">
        <w:rPr>
          <w:rFonts w:ascii="Arial" w:eastAsia="Arial" w:hAnsi="Arial" w:cs="Arial"/>
          <w:sz w:val="24"/>
        </w:rPr>
        <w:t xml:space="preserve">el </w:t>
      </w:r>
      <w:r w:rsidR="002A64D4">
        <w:rPr>
          <w:rFonts w:ascii="Arial" w:eastAsia="Arial" w:hAnsi="Arial" w:cs="Arial"/>
          <w:sz w:val="24"/>
        </w:rPr>
        <w:t xml:space="preserve">Colegio </w:t>
      </w:r>
      <w:r w:rsidR="005C4F88" w:rsidRPr="005C4F88">
        <w:rPr>
          <w:rFonts w:ascii="Arial" w:eastAsia="Arial" w:hAnsi="Arial" w:cs="Arial"/>
          <w:sz w:val="24"/>
        </w:rPr>
        <w:t xml:space="preserve">y de qué manera es posible </w:t>
      </w:r>
      <w:r w:rsidR="002A64D4">
        <w:rPr>
          <w:rFonts w:ascii="Arial" w:eastAsia="Arial" w:hAnsi="Arial" w:cs="Arial"/>
          <w:sz w:val="24"/>
        </w:rPr>
        <w:t>abordar esta problemática siendo estudiante de Informática</w:t>
      </w:r>
      <w:r w:rsidR="005C4F88" w:rsidRPr="005C4F88">
        <w:rPr>
          <w:rFonts w:ascii="Arial" w:eastAsia="Arial" w:hAnsi="Arial" w:cs="Arial"/>
          <w:sz w:val="24"/>
        </w:rPr>
        <w:t>, determinando una serie de objetivos y metas a realizar con la f</w:t>
      </w:r>
      <w:r w:rsidR="002A64D4">
        <w:rPr>
          <w:rFonts w:ascii="Arial" w:eastAsia="Arial" w:hAnsi="Arial" w:cs="Arial"/>
          <w:sz w:val="24"/>
        </w:rPr>
        <w:t xml:space="preserve">inalidad de brindar la ayuda necesaria y realizando un trabajo </w:t>
      </w:r>
      <w:r w:rsidR="005C4F88" w:rsidRPr="005C4F88">
        <w:rPr>
          <w:rFonts w:ascii="Arial" w:eastAsia="Arial" w:hAnsi="Arial" w:cs="Arial"/>
          <w:sz w:val="24"/>
        </w:rPr>
        <w:t xml:space="preserve">eficaz, donde destaca la optimización de la </w:t>
      </w:r>
      <w:r w:rsidR="005C4F88">
        <w:rPr>
          <w:rFonts w:ascii="Arial" w:eastAsia="Arial" w:hAnsi="Arial" w:cs="Arial"/>
          <w:sz w:val="24"/>
        </w:rPr>
        <w:t xml:space="preserve">información </w:t>
      </w:r>
      <w:r w:rsidR="005C4F88" w:rsidRPr="005C4F88">
        <w:rPr>
          <w:rFonts w:ascii="Arial" w:eastAsia="Arial" w:hAnsi="Arial" w:cs="Arial"/>
          <w:sz w:val="24"/>
        </w:rPr>
        <w:t>en composición y manejo de la misma, para que de esta manera sea</w:t>
      </w:r>
      <w:r w:rsidR="005C4F88">
        <w:rPr>
          <w:rFonts w:ascii="Arial" w:eastAsia="Arial" w:hAnsi="Arial" w:cs="Arial"/>
          <w:sz w:val="24"/>
        </w:rPr>
        <w:t xml:space="preserve"> efectiva</w:t>
      </w:r>
      <w:r w:rsidR="005C4F88" w:rsidRPr="005C4F88">
        <w:rPr>
          <w:rFonts w:ascii="Arial" w:eastAsia="Arial" w:hAnsi="Arial" w:cs="Arial"/>
          <w:sz w:val="24"/>
        </w:rPr>
        <w:t>.</w:t>
      </w:r>
      <w:r w:rsidR="005C4F88">
        <w:rPr>
          <w:rFonts w:ascii="Arial" w:eastAsia="Arial" w:hAnsi="Arial" w:cs="Arial"/>
          <w:sz w:val="24"/>
        </w:rPr>
        <w:t xml:space="preserve"> </w:t>
      </w:r>
    </w:p>
    <w:p w14:paraId="16B49A2D" w14:textId="48597B20" w:rsidR="00ED5131" w:rsidRDefault="002A64D4" w:rsidP="00F91439">
      <w:pPr>
        <w:spacing w:after="0" w:line="360" w:lineRule="auto"/>
        <w:ind w:firstLine="426"/>
        <w:jc w:val="both"/>
        <w:rPr>
          <w:rFonts w:ascii="Arial" w:eastAsia="Arial" w:hAnsi="Arial" w:cs="Arial"/>
          <w:sz w:val="24"/>
        </w:rPr>
      </w:pPr>
      <w:r>
        <w:rPr>
          <w:rFonts w:ascii="Arial" w:eastAsia="Arial" w:hAnsi="Arial" w:cs="Arial"/>
          <w:sz w:val="24"/>
        </w:rPr>
        <w:t>Asimismo, se</w:t>
      </w:r>
      <w:r w:rsidR="00BF4508">
        <w:rPr>
          <w:rFonts w:ascii="Arial" w:eastAsia="Arial" w:hAnsi="Arial" w:cs="Arial"/>
          <w:sz w:val="24"/>
        </w:rPr>
        <w:t xml:space="preserve"> evidencio</w:t>
      </w:r>
      <w:r w:rsidR="006F0B23">
        <w:rPr>
          <w:rFonts w:ascii="Arial" w:eastAsia="Arial" w:hAnsi="Arial" w:cs="Arial"/>
          <w:sz w:val="24"/>
        </w:rPr>
        <w:t xml:space="preserve"> la restructuración de diseño e información el cual se ejecutará de manera planificada y programada para </w:t>
      </w:r>
      <w:r w:rsidR="005C4F88">
        <w:rPr>
          <w:rFonts w:ascii="Arial" w:eastAsia="Arial" w:hAnsi="Arial" w:cs="Arial"/>
          <w:sz w:val="24"/>
        </w:rPr>
        <w:t>mejorar el conocimiento de los servicios prestados en la comunidad, Sin información no puede desarrollarse, ni puede evolucionar la sociedad, es por esto que es importante suministrar una buena información de los servicios ofrecidos en la comunidad</w:t>
      </w:r>
      <w:r w:rsidR="00ED5131">
        <w:rPr>
          <w:rFonts w:ascii="Arial" w:eastAsia="Arial" w:hAnsi="Arial" w:cs="Arial"/>
          <w:sz w:val="24"/>
        </w:rPr>
        <w:t>.</w:t>
      </w:r>
    </w:p>
    <w:p w14:paraId="4D1B8AAA" w14:textId="26E1500A" w:rsidR="00BF4508" w:rsidRDefault="00ED5131" w:rsidP="00F91439">
      <w:pPr>
        <w:spacing w:after="0" w:line="360" w:lineRule="auto"/>
        <w:ind w:firstLine="426"/>
        <w:jc w:val="both"/>
        <w:rPr>
          <w:rFonts w:ascii="Arial" w:hAnsi="Arial" w:cs="Arial"/>
          <w:sz w:val="24"/>
          <w:szCs w:val="24"/>
        </w:rPr>
      </w:pPr>
      <w:r>
        <w:rPr>
          <w:rFonts w:ascii="Arial" w:hAnsi="Arial" w:cs="Arial"/>
          <w:sz w:val="24"/>
          <w:szCs w:val="24"/>
        </w:rPr>
        <w:t xml:space="preserve"> A continuación, se presenta el desglose de la información obtenida de la comunidad, el planteamiento del problema general, los objetivos generales y específicos, la reseña histórica del </w:t>
      </w:r>
      <w:r w:rsidR="002A64D4">
        <w:rPr>
          <w:rFonts w:ascii="Arial" w:hAnsi="Arial" w:cs="Arial"/>
          <w:sz w:val="24"/>
          <w:szCs w:val="24"/>
        </w:rPr>
        <w:t xml:space="preserve">Colegio </w:t>
      </w:r>
      <w:r>
        <w:rPr>
          <w:rFonts w:ascii="Arial" w:hAnsi="Arial" w:cs="Arial"/>
          <w:sz w:val="24"/>
          <w:szCs w:val="24"/>
        </w:rPr>
        <w:t xml:space="preserve">y sus enfoques, asimismo, la forma en la que </w:t>
      </w:r>
      <w:r w:rsidR="00A86066">
        <w:rPr>
          <w:rFonts w:ascii="Arial" w:hAnsi="Arial" w:cs="Arial"/>
          <w:sz w:val="24"/>
          <w:szCs w:val="24"/>
        </w:rPr>
        <w:t>nosotros como</w:t>
      </w:r>
      <w:r>
        <w:rPr>
          <w:rFonts w:ascii="Arial" w:hAnsi="Arial" w:cs="Arial"/>
          <w:sz w:val="24"/>
          <w:szCs w:val="24"/>
        </w:rPr>
        <w:t xml:space="preserve"> estudiantes y prestadores del servicio comunitario al </w:t>
      </w:r>
      <w:r w:rsidR="002A64D4">
        <w:rPr>
          <w:rFonts w:ascii="Arial" w:hAnsi="Arial" w:cs="Arial"/>
          <w:sz w:val="24"/>
          <w:szCs w:val="24"/>
        </w:rPr>
        <w:t xml:space="preserve">Colegio </w:t>
      </w:r>
      <w:r>
        <w:rPr>
          <w:rFonts w:ascii="Arial" w:hAnsi="Arial" w:cs="Arial"/>
          <w:sz w:val="24"/>
          <w:szCs w:val="24"/>
        </w:rPr>
        <w:t>planeamos solventar de f</w:t>
      </w:r>
      <w:r w:rsidR="00F91439">
        <w:rPr>
          <w:rFonts w:ascii="Arial" w:hAnsi="Arial" w:cs="Arial"/>
          <w:sz w:val="24"/>
          <w:szCs w:val="24"/>
        </w:rPr>
        <w:t>orma eficaz la problemática.</w:t>
      </w:r>
    </w:p>
    <w:p w14:paraId="2D000216" w14:textId="2CC8456F" w:rsidR="00F91439" w:rsidRDefault="00F91439" w:rsidP="00F91439">
      <w:pPr>
        <w:spacing w:after="0" w:line="360" w:lineRule="auto"/>
        <w:ind w:firstLine="426"/>
        <w:jc w:val="both"/>
        <w:rPr>
          <w:rFonts w:ascii="Arial" w:hAnsi="Arial" w:cs="Arial"/>
          <w:sz w:val="24"/>
          <w:szCs w:val="24"/>
        </w:rPr>
      </w:pPr>
    </w:p>
    <w:p w14:paraId="1A1C76D6" w14:textId="77777777" w:rsidR="002A64D4" w:rsidRPr="00F91439" w:rsidRDefault="002A64D4" w:rsidP="00F91439">
      <w:pPr>
        <w:spacing w:after="0" w:line="360" w:lineRule="auto"/>
        <w:ind w:firstLine="426"/>
        <w:jc w:val="both"/>
        <w:rPr>
          <w:rFonts w:ascii="Arial" w:hAnsi="Arial" w:cs="Arial"/>
          <w:sz w:val="24"/>
          <w:szCs w:val="24"/>
        </w:rPr>
      </w:pPr>
    </w:p>
    <w:p w14:paraId="074F180F" w14:textId="7BEBFA6E" w:rsidR="00CE393D" w:rsidRDefault="00BF4508" w:rsidP="00F91439">
      <w:pPr>
        <w:pStyle w:val="Textoindependiente"/>
        <w:spacing w:before="93" w:line="276" w:lineRule="auto"/>
        <w:ind w:right="49"/>
        <w:rPr>
          <w:b w:val="0"/>
          <w:sz w:val="24"/>
          <w:szCs w:val="24"/>
        </w:rPr>
      </w:pPr>
      <w:r>
        <w:lastRenderedPageBreak/>
        <w:t>3</w:t>
      </w:r>
      <w:r w:rsidR="00CE393D">
        <w:t>-.</w:t>
      </w:r>
      <w:r w:rsidR="00CE393D">
        <w:rPr>
          <w:sz w:val="24"/>
          <w:szCs w:val="24"/>
        </w:rPr>
        <w:t xml:space="preserve"> DIAGNÓSTICO DE LA COMUNIDAD BENEFICIARIA.</w:t>
      </w:r>
      <w:r>
        <w:rPr>
          <w:sz w:val="24"/>
          <w:szCs w:val="24"/>
        </w:rPr>
        <w:t xml:space="preserve"> </w:t>
      </w:r>
      <w:r w:rsidR="008C742E">
        <w:rPr>
          <w:sz w:val="24"/>
          <w:szCs w:val="24"/>
        </w:rPr>
        <w:t>(socio</w:t>
      </w:r>
      <w:r>
        <w:rPr>
          <w:sz w:val="24"/>
          <w:szCs w:val="24"/>
        </w:rPr>
        <w:t>-indicadores).</w:t>
      </w:r>
    </w:p>
    <w:p w14:paraId="72B6772F" w14:textId="20BF1C05" w:rsidR="00FA7DC9" w:rsidRDefault="00BF4508" w:rsidP="00FA7DC9">
      <w:pPr>
        <w:spacing w:line="360" w:lineRule="auto"/>
        <w:ind w:firstLine="426"/>
        <w:jc w:val="both"/>
        <w:rPr>
          <w:rFonts w:ascii="Arial" w:eastAsia="Arial" w:hAnsi="Arial" w:cs="Arial"/>
          <w:bCs/>
          <w:sz w:val="24"/>
          <w:szCs w:val="24"/>
        </w:rPr>
      </w:pPr>
      <w:r>
        <w:rPr>
          <w:rFonts w:ascii="Arial" w:eastAsia="Arial" w:hAnsi="Arial" w:cs="Arial"/>
          <w:bCs/>
          <w:sz w:val="24"/>
          <w:szCs w:val="24"/>
        </w:rPr>
        <w:t xml:space="preserve">   </w:t>
      </w:r>
      <w:r w:rsidR="00CE393D">
        <w:rPr>
          <w:rFonts w:ascii="Arial" w:eastAsia="Arial" w:hAnsi="Arial" w:cs="Arial"/>
          <w:bCs/>
          <w:sz w:val="24"/>
          <w:szCs w:val="24"/>
        </w:rPr>
        <w:t xml:space="preserve">El </w:t>
      </w:r>
      <w:r w:rsidR="00FB7CD9">
        <w:rPr>
          <w:rFonts w:ascii="Arial" w:eastAsia="Arial" w:hAnsi="Arial" w:cs="Arial"/>
          <w:bCs/>
          <w:sz w:val="24"/>
          <w:szCs w:val="24"/>
        </w:rPr>
        <w:t>Colegio “C.E.</w:t>
      </w:r>
      <w:proofErr w:type="gramStart"/>
      <w:r w:rsidR="00FB7CD9">
        <w:rPr>
          <w:rFonts w:ascii="Arial" w:eastAsia="Arial" w:hAnsi="Arial" w:cs="Arial"/>
          <w:bCs/>
          <w:sz w:val="24"/>
          <w:szCs w:val="24"/>
        </w:rPr>
        <w:t>I.N</w:t>
      </w:r>
      <w:proofErr w:type="gramEnd"/>
      <w:r w:rsidR="00FB7CD9">
        <w:rPr>
          <w:rFonts w:ascii="Arial" w:eastAsia="Arial" w:hAnsi="Arial" w:cs="Arial"/>
          <w:bCs/>
          <w:sz w:val="24"/>
          <w:szCs w:val="24"/>
        </w:rPr>
        <w:t xml:space="preserve"> Miguel José Sanz” ubicado en la </w:t>
      </w:r>
      <w:proofErr w:type="spellStart"/>
      <w:r w:rsidR="00FB7CD9">
        <w:rPr>
          <w:rFonts w:ascii="Arial" w:eastAsia="Arial" w:hAnsi="Arial" w:cs="Arial"/>
          <w:bCs/>
          <w:sz w:val="24"/>
          <w:szCs w:val="24"/>
        </w:rPr>
        <w:t>Urb.Guaicoco</w:t>
      </w:r>
      <w:proofErr w:type="spellEnd"/>
      <w:r w:rsidR="00CE393D" w:rsidRPr="00CE393D">
        <w:rPr>
          <w:rFonts w:ascii="Arial" w:eastAsia="Arial" w:hAnsi="Arial" w:cs="Arial"/>
          <w:bCs/>
          <w:sz w:val="24"/>
          <w:szCs w:val="24"/>
        </w:rPr>
        <w:t>,</w:t>
      </w:r>
      <w:r w:rsidR="00FB7CD9">
        <w:rPr>
          <w:rFonts w:ascii="Arial" w:eastAsia="Arial" w:hAnsi="Arial" w:cs="Arial"/>
          <w:bCs/>
          <w:sz w:val="24"/>
          <w:szCs w:val="24"/>
        </w:rPr>
        <w:t xml:space="preserve"> La Rubia,</w:t>
      </w:r>
      <w:r w:rsidR="00CE393D" w:rsidRPr="00CE393D">
        <w:rPr>
          <w:rFonts w:ascii="Arial" w:eastAsia="Arial" w:hAnsi="Arial" w:cs="Arial"/>
          <w:bCs/>
          <w:sz w:val="24"/>
          <w:szCs w:val="24"/>
        </w:rPr>
        <w:t xml:space="preserve"> parroquia petare, municipio sucre, estado bolivariano de miranda</w:t>
      </w:r>
      <w:r w:rsidR="00CE393D">
        <w:rPr>
          <w:rFonts w:ascii="Arial" w:eastAsia="Arial" w:hAnsi="Arial" w:cs="Arial"/>
          <w:bCs/>
          <w:sz w:val="24"/>
          <w:szCs w:val="24"/>
        </w:rPr>
        <w:t>, actualmente cuenta con</w:t>
      </w:r>
      <w:r w:rsidR="00FB7CD9">
        <w:rPr>
          <w:rFonts w:ascii="Arial" w:eastAsia="Arial" w:hAnsi="Arial" w:cs="Arial"/>
          <w:bCs/>
          <w:sz w:val="24"/>
          <w:szCs w:val="24"/>
        </w:rPr>
        <w:t xml:space="preserve"> lentitud en la computadora principal para realizar los documentos en el área administrativa, al no estar optimizada, genera tráfico a la hora de realizar los documentos necesarios que abarcan toda el área administrativa y estudiantil. </w:t>
      </w:r>
      <w:r w:rsidR="00CE393D">
        <w:rPr>
          <w:rFonts w:ascii="Arial" w:eastAsia="Arial" w:hAnsi="Arial" w:cs="Arial"/>
          <w:bCs/>
          <w:sz w:val="24"/>
          <w:szCs w:val="24"/>
        </w:rPr>
        <w:t>impidiendo incrementar el alcance de información y el conocimiento de los servicios que ofrece la misma</w:t>
      </w:r>
      <w:r w:rsidR="00810B74">
        <w:rPr>
          <w:rFonts w:ascii="Arial" w:eastAsia="Arial" w:hAnsi="Arial" w:cs="Arial"/>
          <w:bCs/>
          <w:sz w:val="24"/>
          <w:szCs w:val="24"/>
        </w:rPr>
        <w:t>.</w:t>
      </w:r>
    </w:p>
    <w:p w14:paraId="30DF892E" w14:textId="5D074B98" w:rsidR="00810B74" w:rsidRPr="00FA7DC9" w:rsidRDefault="00BF4508" w:rsidP="00FA7DC9">
      <w:pPr>
        <w:spacing w:line="360" w:lineRule="auto"/>
        <w:jc w:val="both"/>
        <w:rPr>
          <w:rFonts w:ascii="Arial" w:eastAsia="Arial" w:hAnsi="Arial" w:cs="Arial"/>
          <w:bCs/>
          <w:sz w:val="24"/>
          <w:szCs w:val="24"/>
        </w:rPr>
      </w:pPr>
      <w:r>
        <w:rPr>
          <w:rFonts w:ascii="Arial" w:eastAsia="Arial" w:hAnsi="Arial" w:cs="Arial"/>
          <w:b/>
          <w:sz w:val="24"/>
        </w:rPr>
        <w:t xml:space="preserve"> 3</w:t>
      </w:r>
      <w:r w:rsidR="00810B74" w:rsidRPr="00810B74">
        <w:rPr>
          <w:rFonts w:ascii="Arial" w:eastAsia="Arial" w:hAnsi="Arial" w:cs="Arial"/>
          <w:b/>
          <w:sz w:val="24"/>
        </w:rPr>
        <w:t>.1-. INDICADORES SOCIO GEOGRÁFICOS (TERRITORIAL)</w:t>
      </w:r>
    </w:p>
    <w:p w14:paraId="1BBCFC08" w14:textId="5F3B2784" w:rsidR="0044563B" w:rsidRDefault="00810B74" w:rsidP="00FA7DC9">
      <w:pPr>
        <w:spacing w:after="0" w:line="360" w:lineRule="auto"/>
        <w:ind w:firstLine="426"/>
        <w:jc w:val="both"/>
        <w:rPr>
          <w:rFonts w:ascii="Arial" w:eastAsia="Arial" w:hAnsi="Arial" w:cs="Arial"/>
          <w:sz w:val="24"/>
        </w:rPr>
      </w:pPr>
      <w:r w:rsidRPr="00810B74">
        <w:rPr>
          <w:rFonts w:ascii="Arial" w:eastAsia="Arial" w:hAnsi="Arial" w:cs="Arial"/>
          <w:sz w:val="24"/>
        </w:rPr>
        <w:t>L</w:t>
      </w:r>
      <w:r>
        <w:rPr>
          <w:rFonts w:ascii="Arial" w:eastAsia="Arial" w:hAnsi="Arial" w:cs="Arial"/>
          <w:sz w:val="24"/>
        </w:rPr>
        <w:t>a comunidad donde se encuentra e</w:t>
      </w:r>
      <w:r w:rsidRPr="00810B74">
        <w:rPr>
          <w:rFonts w:ascii="Arial" w:eastAsia="Arial" w:hAnsi="Arial" w:cs="Arial"/>
          <w:sz w:val="24"/>
        </w:rPr>
        <w:t>l</w:t>
      </w:r>
      <w:r>
        <w:rPr>
          <w:rFonts w:ascii="Arial" w:eastAsia="Arial" w:hAnsi="Arial" w:cs="Arial"/>
          <w:sz w:val="24"/>
        </w:rPr>
        <w:t xml:space="preserve"> </w:t>
      </w:r>
      <w:r w:rsidR="00FB7CD9">
        <w:rPr>
          <w:rFonts w:ascii="Arial" w:eastAsia="Arial" w:hAnsi="Arial" w:cs="Arial"/>
          <w:sz w:val="24"/>
        </w:rPr>
        <w:t xml:space="preserve">Colegio </w:t>
      </w:r>
      <w:r w:rsidRPr="00810B74">
        <w:rPr>
          <w:rFonts w:ascii="Arial" w:eastAsia="Arial" w:hAnsi="Arial" w:cs="Arial"/>
          <w:sz w:val="24"/>
        </w:rPr>
        <w:t>“</w:t>
      </w:r>
      <w:r w:rsidR="00FB7CD9">
        <w:rPr>
          <w:rFonts w:ascii="Arial" w:eastAsia="Arial" w:hAnsi="Arial" w:cs="Arial"/>
          <w:sz w:val="24"/>
        </w:rPr>
        <w:t>C.E.I.N Miguel José Sanz” limita:</w:t>
      </w:r>
    </w:p>
    <w:p w14:paraId="0E17CC7D" w14:textId="58E8CABA" w:rsidR="004073A6" w:rsidRPr="004073A6" w:rsidRDefault="004073A6" w:rsidP="00BF4508">
      <w:pPr>
        <w:spacing w:after="0" w:line="360" w:lineRule="auto"/>
        <w:jc w:val="both"/>
        <w:rPr>
          <w:rFonts w:ascii="Arial" w:eastAsia="Arial" w:hAnsi="Arial" w:cs="Arial"/>
          <w:sz w:val="24"/>
        </w:rPr>
      </w:pPr>
      <w:r w:rsidRPr="004073A6">
        <w:rPr>
          <w:rFonts w:ascii="Arial" w:eastAsia="Arial" w:hAnsi="Arial" w:cs="Arial"/>
          <w:b/>
          <w:sz w:val="24"/>
        </w:rPr>
        <w:t>Limita al norte:</w:t>
      </w:r>
      <w:r w:rsidRPr="004073A6">
        <w:rPr>
          <w:rFonts w:ascii="Arial" w:eastAsia="Arial" w:hAnsi="Arial" w:cs="Arial"/>
          <w:sz w:val="24"/>
        </w:rPr>
        <w:t xml:space="preserve"> </w:t>
      </w:r>
    </w:p>
    <w:p w14:paraId="420C9FF1" w14:textId="5A2F053D" w:rsidR="004073A6" w:rsidRPr="004073A6" w:rsidRDefault="004073A6" w:rsidP="00BF4508">
      <w:pPr>
        <w:spacing w:after="0" w:line="360" w:lineRule="auto"/>
        <w:jc w:val="both"/>
        <w:rPr>
          <w:rFonts w:ascii="Arial" w:eastAsia="Arial" w:hAnsi="Arial" w:cs="Arial"/>
          <w:sz w:val="24"/>
        </w:rPr>
      </w:pPr>
      <w:r w:rsidRPr="004073A6">
        <w:rPr>
          <w:rFonts w:ascii="Arial" w:eastAsia="Arial" w:hAnsi="Arial" w:cs="Arial"/>
          <w:b/>
          <w:sz w:val="24"/>
        </w:rPr>
        <w:t>Limita al sur:</w:t>
      </w:r>
      <w:r>
        <w:rPr>
          <w:rFonts w:ascii="Arial" w:eastAsia="Arial" w:hAnsi="Arial" w:cs="Arial"/>
          <w:sz w:val="24"/>
        </w:rPr>
        <w:t xml:space="preserve"> </w:t>
      </w:r>
    </w:p>
    <w:p w14:paraId="7960B3CB" w14:textId="46558729" w:rsidR="004073A6" w:rsidRPr="004073A6" w:rsidRDefault="004073A6" w:rsidP="00BF4508">
      <w:pPr>
        <w:spacing w:after="0" w:line="360" w:lineRule="auto"/>
        <w:jc w:val="both"/>
        <w:rPr>
          <w:rFonts w:ascii="Arial" w:eastAsia="Arial" w:hAnsi="Arial" w:cs="Arial"/>
          <w:sz w:val="24"/>
        </w:rPr>
      </w:pPr>
      <w:r w:rsidRPr="004073A6">
        <w:rPr>
          <w:rFonts w:ascii="Arial" w:eastAsia="Arial" w:hAnsi="Arial" w:cs="Arial"/>
          <w:b/>
          <w:sz w:val="24"/>
        </w:rPr>
        <w:t>Limita al este:</w:t>
      </w:r>
      <w:r w:rsidRPr="004073A6">
        <w:rPr>
          <w:rFonts w:ascii="Arial" w:eastAsia="Arial" w:hAnsi="Arial" w:cs="Arial"/>
          <w:sz w:val="24"/>
        </w:rPr>
        <w:t xml:space="preserve"> </w:t>
      </w:r>
    </w:p>
    <w:p w14:paraId="72255B01" w14:textId="75B62C0A" w:rsidR="00FA7DC9" w:rsidRDefault="004073A6" w:rsidP="00BF4508">
      <w:pPr>
        <w:spacing w:after="0" w:line="360" w:lineRule="auto"/>
        <w:jc w:val="both"/>
        <w:rPr>
          <w:rFonts w:ascii="Arial" w:eastAsia="Arial" w:hAnsi="Arial" w:cs="Arial"/>
          <w:sz w:val="24"/>
        </w:rPr>
      </w:pPr>
      <w:r w:rsidRPr="004073A6">
        <w:rPr>
          <w:rFonts w:ascii="Arial" w:eastAsia="Arial" w:hAnsi="Arial" w:cs="Arial"/>
          <w:b/>
          <w:sz w:val="24"/>
        </w:rPr>
        <w:t>Limita al oeste:</w:t>
      </w:r>
      <w:r>
        <w:rPr>
          <w:rFonts w:ascii="Arial" w:eastAsia="Arial" w:hAnsi="Arial" w:cs="Arial"/>
          <w:sz w:val="24"/>
        </w:rPr>
        <w:t xml:space="preserve"> </w:t>
      </w:r>
    </w:p>
    <w:p w14:paraId="68C4801B" w14:textId="77777777" w:rsidR="00040A80" w:rsidRDefault="00040A80" w:rsidP="00BF4508">
      <w:pPr>
        <w:spacing w:after="0" w:line="360" w:lineRule="auto"/>
        <w:jc w:val="both"/>
        <w:rPr>
          <w:rFonts w:ascii="Arial" w:eastAsia="Arial" w:hAnsi="Arial" w:cs="Arial"/>
          <w:sz w:val="24"/>
        </w:rPr>
      </w:pPr>
    </w:p>
    <w:p w14:paraId="53C04B82" w14:textId="3F271027" w:rsidR="004073A6" w:rsidRPr="004073A6" w:rsidRDefault="004073A6" w:rsidP="00FA7DC9">
      <w:pPr>
        <w:spacing w:after="0" w:line="360" w:lineRule="auto"/>
        <w:ind w:firstLine="426"/>
        <w:jc w:val="both"/>
        <w:rPr>
          <w:rFonts w:ascii="Arial" w:eastAsia="Arial" w:hAnsi="Arial" w:cs="Arial"/>
          <w:sz w:val="24"/>
        </w:rPr>
      </w:pPr>
      <w:r w:rsidRPr="004073A6">
        <w:rPr>
          <w:rFonts w:ascii="Arial" w:eastAsia="Arial" w:hAnsi="Arial" w:cs="Arial"/>
          <w:sz w:val="24"/>
        </w:rPr>
        <w:t xml:space="preserve">La vía de acceso a esta comunidad es por medio del transporte público, a través de la línea </w:t>
      </w:r>
      <w:r w:rsidR="00FB7CD9">
        <w:rPr>
          <w:rFonts w:ascii="Arial" w:eastAsia="Arial" w:hAnsi="Arial" w:cs="Arial"/>
          <w:sz w:val="24"/>
        </w:rPr>
        <w:t xml:space="preserve">de Guaicoco </w:t>
      </w:r>
      <w:r w:rsidRPr="004073A6">
        <w:rPr>
          <w:rFonts w:ascii="Arial" w:eastAsia="Arial" w:hAnsi="Arial" w:cs="Arial"/>
          <w:sz w:val="24"/>
        </w:rPr>
        <w:t xml:space="preserve">y la línea de camionetas de </w:t>
      </w:r>
      <w:r w:rsidR="00643AB2">
        <w:rPr>
          <w:rFonts w:ascii="Arial" w:eastAsia="Arial" w:hAnsi="Arial" w:cs="Arial"/>
          <w:sz w:val="24"/>
        </w:rPr>
        <w:t>Petare ambas circulan por la Avenida Principal de Guaicoco, donde la parada principal es en Petare, La redoma el cristo</w:t>
      </w:r>
      <w:r w:rsidR="00827B55">
        <w:rPr>
          <w:rFonts w:ascii="Arial" w:eastAsia="Arial" w:hAnsi="Arial" w:cs="Arial"/>
          <w:sz w:val="24"/>
        </w:rPr>
        <w:t>. Puede acudirse</w:t>
      </w:r>
      <w:r w:rsidRPr="004073A6">
        <w:rPr>
          <w:rFonts w:ascii="Arial" w:eastAsia="Arial" w:hAnsi="Arial" w:cs="Arial"/>
          <w:sz w:val="24"/>
        </w:rPr>
        <w:t xml:space="preserve"> a la comunidad mediante transporte privado como: taxis y moto taxis.</w:t>
      </w:r>
    </w:p>
    <w:p w14:paraId="2CAFFEEE" w14:textId="016F730A" w:rsidR="00FA7DC9" w:rsidRDefault="004073A6" w:rsidP="00FA7DC9">
      <w:pPr>
        <w:spacing w:after="0" w:line="360" w:lineRule="auto"/>
        <w:ind w:firstLine="426"/>
        <w:jc w:val="both"/>
        <w:rPr>
          <w:rFonts w:ascii="Arial" w:eastAsia="Arial" w:hAnsi="Arial" w:cs="Arial"/>
          <w:sz w:val="24"/>
        </w:rPr>
      </w:pPr>
      <w:r w:rsidRPr="004073A6">
        <w:rPr>
          <w:rFonts w:ascii="Arial" w:eastAsia="Arial" w:hAnsi="Arial" w:cs="Arial"/>
          <w:sz w:val="24"/>
        </w:rPr>
        <w:t>Las viviendas están elaboradas con materiales de construcción (bloques, cabillas cemento, arena) y cada casa tiene de 3 a 4 pisos. Algunas casas poseen algunas plantas naturales en sus alrededores. No existen casas improvisadas, ni terrenos para construir.</w:t>
      </w:r>
      <w:r>
        <w:rPr>
          <w:rFonts w:ascii="Arial" w:eastAsia="Arial" w:hAnsi="Arial" w:cs="Arial"/>
          <w:sz w:val="24"/>
        </w:rPr>
        <w:t xml:space="preserve"> </w:t>
      </w:r>
      <w:r w:rsidR="00643AB2">
        <w:rPr>
          <w:rFonts w:ascii="Arial" w:eastAsia="Arial" w:hAnsi="Arial" w:cs="Arial"/>
          <w:sz w:val="24"/>
        </w:rPr>
        <w:t>La comunidad de Guaicoco</w:t>
      </w:r>
      <w:r w:rsidRPr="004073A6">
        <w:rPr>
          <w:rFonts w:ascii="Arial" w:eastAsia="Arial" w:hAnsi="Arial" w:cs="Arial"/>
          <w:sz w:val="24"/>
        </w:rPr>
        <w:t xml:space="preserve">, cuenta con los servicios públicos de: aguas blancas, aguas servidas, Gas, Aseo, telefonía, electricidad, televisión por cable e Internet. </w:t>
      </w:r>
    </w:p>
    <w:p w14:paraId="0E91A06D" w14:textId="19CE4824" w:rsidR="00FA7DC9" w:rsidRDefault="004073A6" w:rsidP="00FA7DC9">
      <w:pPr>
        <w:spacing w:after="0" w:line="360" w:lineRule="auto"/>
        <w:ind w:firstLine="426"/>
        <w:jc w:val="both"/>
        <w:rPr>
          <w:rFonts w:ascii="Arial" w:eastAsia="Arial" w:hAnsi="Arial" w:cs="Arial"/>
          <w:sz w:val="24"/>
        </w:rPr>
      </w:pPr>
      <w:r w:rsidRPr="004073A6">
        <w:rPr>
          <w:rFonts w:ascii="Arial" w:eastAsia="Arial" w:hAnsi="Arial" w:cs="Arial"/>
          <w:sz w:val="24"/>
        </w:rPr>
        <w:lastRenderedPageBreak/>
        <w:t>El clima es f</w:t>
      </w:r>
      <w:r w:rsidR="00643AB2">
        <w:rPr>
          <w:rFonts w:ascii="Arial" w:eastAsia="Arial" w:hAnsi="Arial" w:cs="Arial"/>
          <w:sz w:val="24"/>
        </w:rPr>
        <w:t>resco, con una temperatura de 25</w:t>
      </w:r>
      <w:r w:rsidRPr="004073A6">
        <w:rPr>
          <w:rFonts w:ascii="Arial" w:eastAsia="Arial" w:hAnsi="Arial" w:cs="Arial"/>
          <w:sz w:val="24"/>
        </w:rPr>
        <w:t xml:space="preserve">º grados. El paisaje está conformado por estructuras de construcciones elaboradas y planificadas, </w:t>
      </w:r>
      <w:r w:rsidR="00643AB2">
        <w:rPr>
          <w:rFonts w:ascii="Arial" w:eastAsia="Arial" w:hAnsi="Arial" w:cs="Arial"/>
          <w:sz w:val="24"/>
        </w:rPr>
        <w:t>posee vegetación</w:t>
      </w:r>
      <w:r w:rsidRPr="004073A6">
        <w:rPr>
          <w:rFonts w:ascii="Arial" w:eastAsia="Arial" w:hAnsi="Arial" w:cs="Arial"/>
          <w:sz w:val="24"/>
        </w:rPr>
        <w:t xml:space="preserve"> a sus alrededores, la fauna está constituida por animales más comunes, como: perros, gatos, loros y palomas.</w:t>
      </w:r>
    </w:p>
    <w:p w14:paraId="6838DEAB" w14:textId="451BE57C" w:rsidR="006045E1" w:rsidRDefault="004073A6" w:rsidP="006045E1">
      <w:pPr>
        <w:spacing w:after="0" w:line="360" w:lineRule="auto"/>
        <w:ind w:firstLine="426"/>
        <w:jc w:val="both"/>
        <w:rPr>
          <w:rFonts w:ascii="Arial" w:eastAsia="Arial" w:hAnsi="Arial" w:cs="Arial"/>
          <w:sz w:val="24"/>
        </w:rPr>
      </w:pPr>
      <w:r w:rsidRPr="004073A6">
        <w:rPr>
          <w:rFonts w:ascii="Arial" w:eastAsia="Arial" w:hAnsi="Arial" w:cs="Arial"/>
          <w:sz w:val="24"/>
        </w:rPr>
        <w:t xml:space="preserve">Hay factores que contaminan el ambiente como es la basura, la mayoría de estos desperdicios provenientes de las casas del sector, ya que no se cuenta con contenedores para su recolección. Otros elementos contaminantes son: el humo de </w:t>
      </w:r>
      <w:r w:rsidR="00827B55">
        <w:rPr>
          <w:rFonts w:ascii="Arial" w:eastAsia="Arial" w:hAnsi="Arial" w:cs="Arial"/>
          <w:sz w:val="24"/>
        </w:rPr>
        <w:t xml:space="preserve">carros, los restos de pintura, </w:t>
      </w:r>
      <w:r w:rsidRPr="004073A6">
        <w:rPr>
          <w:rFonts w:ascii="Arial" w:eastAsia="Arial" w:hAnsi="Arial" w:cs="Arial"/>
          <w:sz w:val="24"/>
        </w:rPr>
        <w:t>y otras sustancias utilizadas por los talleres mecánicos de latonería y pintura colindantes a la comunidad.</w:t>
      </w:r>
    </w:p>
    <w:p w14:paraId="6577ACCC" w14:textId="68C32C35" w:rsidR="0054343B" w:rsidRPr="00C6193D" w:rsidRDefault="00BF4508" w:rsidP="0054343B">
      <w:pPr>
        <w:spacing w:line="360" w:lineRule="auto"/>
        <w:ind w:right="77"/>
        <w:jc w:val="both"/>
        <w:rPr>
          <w:rFonts w:ascii="Arial" w:eastAsia="Arial" w:hAnsi="Arial" w:cs="Arial"/>
          <w:sz w:val="24"/>
          <w:szCs w:val="24"/>
        </w:rPr>
      </w:pPr>
      <w:r>
        <w:rPr>
          <w:rFonts w:ascii="Arial" w:eastAsia="Arial" w:hAnsi="Arial" w:cs="Arial"/>
          <w:b/>
          <w:sz w:val="24"/>
          <w:szCs w:val="24"/>
        </w:rPr>
        <w:t>Figura.</w:t>
      </w:r>
      <w:r w:rsidR="004D66A6">
        <w:rPr>
          <w:rFonts w:ascii="Arial" w:eastAsia="Arial" w:hAnsi="Arial" w:cs="Arial"/>
          <w:b/>
          <w:sz w:val="24"/>
          <w:szCs w:val="24"/>
        </w:rPr>
        <w:t xml:space="preserve"> 1.</w:t>
      </w:r>
      <w:r w:rsidR="0054343B" w:rsidRPr="00ED7392">
        <w:rPr>
          <w:rFonts w:ascii="Arial" w:eastAsia="Arial" w:hAnsi="Arial" w:cs="Arial"/>
          <w:b/>
          <w:sz w:val="24"/>
          <w:szCs w:val="24"/>
        </w:rPr>
        <w:t xml:space="preserve"> Mapa de ubicación del barrio La Lucha</w:t>
      </w:r>
      <w:r w:rsidR="0054343B" w:rsidRPr="00C6193D">
        <w:rPr>
          <w:rFonts w:ascii="Arial" w:eastAsia="Arial" w:hAnsi="Arial" w:cs="Arial"/>
          <w:sz w:val="24"/>
          <w:szCs w:val="24"/>
        </w:rPr>
        <w:t>.</w:t>
      </w:r>
    </w:p>
    <w:p w14:paraId="57D7F12C" w14:textId="0C69C910" w:rsidR="006045E1" w:rsidRDefault="006045E1" w:rsidP="006045E1">
      <w:pPr>
        <w:spacing w:line="360" w:lineRule="auto"/>
        <w:jc w:val="center"/>
        <w:rPr>
          <w:rFonts w:ascii="Arial" w:eastAsia="Arial" w:hAnsi="Arial" w:cs="Arial"/>
          <w:sz w:val="24"/>
        </w:rPr>
      </w:pPr>
      <w:r w:rsidRPr="006045E1">
        <w:rPr>
          <w:rFonts w:ascii="Arial" w:eastAsia="Arial" w:hAnsi="Arial" w:cs="Arial"/>
          <w:noProof/>
          <w:sz w:val="24"/>
          <w:lang w:val="es-ES"/>
        </w:rPr>
        <w:drawing>
          <wp:inline distT="0" distB="0" distL="0" distR="0" wp14:anchorId="45177981" wp14:editId="100406B2">
            <wp:extent cx="3321684" cy="3543300"/>
            <wp:effectExtent l="0" t="0" r="0" b="0"/>
            <wp:docPr id="7" name="Imagen 7" descr="C:\Users\Usuario\AppData\Local\Packages\5319275A.WhatsAppDesktop_cv1g1gvanyjgm\TempState\E608961813AC47BC0CFBCAC85DD2147F\Imagen de WhatsApp 2024-06-10 a las 15.27.22_402e6c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Packages\5319275A.WhatsAppDesktop_cv1g1gvanyjgm\TempState\E608961813AC47BC0CFBCAC85DD2147F\Imagen de WhatsApp 2024-06-10 a las 15.27.22_402e6c7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6432" cy="3548365"/>
                    </a:xfrm>
                    <a:prstGeom prst="rect">
                      <a:avLst/>
                    </a:prstGeom>
                    <a:noFill/>
                    <a:ln>
                      <a:noFill/>
                    </a:ln>
                  </pic:spPr>
                </pic:pic>
              </a:graphicData>
            </a:graphic>
          </wp:inline>
        </w:drawing>
      </w:r>
    </w:p>
    <w:p w14:paraId="07CDA2C6" w14:textId="7ADDC4BD" w:rsidR="006045E1" w:rsidRDefault="006045E1" w:rsidP="006045E1">
      <w:pPr>
        <w:spacing w:line="360" w:lineRule="auto"/>
        <w:jc w:val="center"/>
        <w:rPr>
          <w:rFonts w:ascii="Arial" w:eastAsia="Arial" w:hAnsi="Arial" w:cs="Arial"/>
          <w:sz w:val="24"/>
        </w:rPr>
      </w:pPr>
      <w:r>
        <w:rPr>
          <w:rFonts w:ascii="Arial" w:eastAsia="Arial" w:hAnsi="Arial" w:cs="Arial"/>
          <w:sz w:val="24"/>
        </w:rPr>
        <w:t>Fuente (Google mapa 2024)</w:t>
      </w:r>
    </w:p>
    <w:p w14:paraId="28D18764" w14:textId="0943BD35" w:rsidR="00827B55" w:rsidRDefault="00827B55" w:rsidP="006045E1">
      <w:pPr>
        <w:spacing w:line="360" w:lineRule="auto"/>
        <w:jc w:val="center"/>
        <w:rPr>
          <w:rFonts w:ascii="Arial" w:eastAsia="Arial" w:hAnsi="Arial" w:cs="Arial"/>
          <w:sz w:val="24"/>
        </w:rPr>
      </w:pPr>
    </w:p>
    <w:p w14:paraId="06BE3E60" w14:textId="77777777" w:rsidR="00827B55" w:rsidRDefault="00827B55" w:rsidP="006045E1">
      <w:pPr>
        <w:spacing w:line="360" w:lineRule="auto"/>
        <w:jc w:val="center"/>
        <w:rPr>
          <w:rFonts w:ascii="Arial" w:eastAsia="Arial" w:hAnsi="Arial" w:cs="Arial"/>
          <w:sz w:val="24"/>
        </w:rPr>
      </w:pPr>
    </w:p>
    <w:p w14:paraId="78B82D79" w14:textId="04F38E99" w:rsidR="00FA7DC9" w:rsidRDefault="00BF4508" w:rsidP="008C742E">
      <w:pPr>
        <w:spacing w:after="0" w:line="360" w:lineRule="auto"/>
        <w:jc w:val="both"/>
        <w:rPr>
          <w:rFonts w:ascii="Arial" w:eastAsia="Arial" w:hAnsi="Arial" w:cs="Arial"/>
          <w:b/>
          <w:sz w:val="24"/>
          <w:szCs w:val="24"/>
        </w:rPr>
      </w:pPr>
      <w:r>
        <w:rPr>
          <w:rFonts w:ascii="Arial" w:eastAsia="Arial" w:hAnsi="Arial" w:cs="Arial"/>
          <w:b/>
          <w:sz w:val="20"/>
          <w:szCs w:val="20"/>
        </w:rPr>
        <w:lastRenderedPageBreak/>
        <w:t>3.2</w:t>
      </w:r>
      <w:r w:rsidR="008C742E" w:rsidRPr="008C742E">
        <w:rPr>
          <w:rFonts w:ascii="Arial" w:eastAsia="Arial" w:hAnsi="Arial" w:cs="Arial"/>
          <w:b/>
          <w:sz w:val="24"/>
          <w:szCs w:val="24"/>
        </w:rPr>
        <w:t>.- INDICADORES SOCIO-E</w:t>
      </w:r>
      <w:r w:rsidR="008C742E">
        <w:rPr>
          <w:rFonts w:ascii="Arial" w:eastAsia="Arial" w:hAnsi="Arial" w:cs="Arial"/>
          <w:b/>
          <w:sz w:val="24"/>
          <w:szCs w:val="24"/>
        </w:rPr>
        <w:t>DUCATIVOS</w:t>
      </w:r>
    </w:p>
    <w:p w14:paraId="20C51D16" w14:textId="26287AA7" w:rsidR="00931A77" w:rsidRPr="00FA7DC9" w:rsidRDefault="00B567B4" w:rsidP="00FA7DC9">
      <w:pPr>
        <w:spacing w:after="0" w:line="360" w:lineRule="auto"/>
        <w:ind w:firstLine="426"/>
        <w:jc w:val="both"/>
        <w:rPr>
          <w:rFonts w:ascii="Arial" w:eastAsia="Arial" w:hAnsi="Arial" w:cs="Arial"/>
          <w:b/>
          <w:sz w:val="24"/>
          <w:szCs w:val="24"/>
        </w:rPr>
      </w:pPr>
      <w:r>
        <w:rPr>
          <w:rFonts w:ascii="Arial" w:eastAsia="Arial" w:hAnsi="Arial" w:cs="Arial"/>
          <w:sz w:val="24"/>
          <w:szCs w:val="24"/>
        </w:rPr>
        <w:t>En la Urb. Guaicoco</w:t>
      </w:r>
      <w:r w:rsidR="00931A77" w:rsidRPr="00931A77">
        <w:rPr>
          <w:rFonts w:ascii="Arial" w:eastAsia="Arial" w:hAnsi="Arial" w:cs="Arial"/>
          <w:sz w:val="24"/>
          <w:szCs w:val="24"/>
        </w:rPr>
        <w:t>, se encuentra</w:t>
      </w:r>
      <w:r>
        <w:rPr>
          <w:rFonts w:ascii="Arial" w:eastAsia="Arial" w:hAnsi="Arial" w:cs="Arial"/>
          <w:sz w:val="24"/>
          <w:szCs w:val="24"/>
        </w:rPr>
        <w:t xml:space="preserve"> el Colegio “C.E.I.N Miguel, José Sanz” el cual </w:t>
      </w:r>
      <w:r w:rsidRPr="00B567B4">
        <w:t>de</w:t>
      </w:r>
      <w:r w:rsidRPr="00B567B4">
        <w:rPr>
          <w:rFonts w:ascii="Arial" w:eastAsia="Arial" w:hAnsi="Arial" w:cs="Arial"/>
          <w:sz w:val="24"/>
          <w:szCs w:val="24"/>
        </w:rPr>
        <w:t xml:space="preserve"> carácter oficial, fundado en 1976, ubicado en la Av. Ppal. de Guaicoco adyacente a la Carretera Petare Santa Lucía, parroquia de Petare, Municipio Sucre del Estado Miranda, es anexa a la </w:t>
      </w:r>
      <w:proofErr w:type="spellStart"/>
      <w:proofErr w:type="gramStart"/>
      <w:r w:rsidRPr="00B567B4">
        <w:rPr>
          <w:rFonts w:ascii="Arial" w:eastAsia="Arial" w:hAnsi="Arial" w:cs="Arial"/>
          <w:sz w:val="24"/>
          <w:szCs w:val="24"/>
        </w:rPr>
        <w:t>U.E.M.”Andrés</w:t>
      </w:r>
      <w:proofErr w:type="spellEnd"/>
      <w:proofErr w:type="gramEnd"/>
      <w:r w:rsidRPr="00B567B4">
        <w:rPr>
          <w:rFonts w:ascii="Arial" w:eastAsia="Arial" w:hAnsi="Arial" w:cs="Arial"/>
          <w:sz w:val="24"/>
          <w:szCs w:val="24"/>
        </w:rPr>
        <w:t xml:space="preserve"> Eloy Blanco” respondiendo en primer lugar a satisfacer las necesidades básicas que requiere nuestro plantel.</w:t>
      </w:r>
    </w:p>
    <w:p w14:paraId="58AB15A8" w14:textId="7375A95F" w:rsidR="008C742E" w:rsidRDefault="00931A77" w:rsidP="00FA7DC9">
      <w:pPr>
        <w:spacing w:after="0" w:line="360" w:lineRule="auto"/>
        <w:ind w:firstLine="426"/>
        <w:jc w:val="both"/>
        <w:rPr>
          <w:rFonts w:ascii="Arial" w:eastAsia="Arial" w:hAnsi="Arial" w:cs="Arial"/>
          <w:sz w:val="24"/>
          <w:szCs w:val="24"/>
          <w:lang w:eastAsia="es-VE"/>
          <w14:ligatures w14:val="none"/>
        </w:rPr>
      </w:pPr>
      <w:r w:rsidRPr="00931A77">
        <w:rPr>
          <w:rFonts w:ascii="Arial" w:eastAsia="Arial" w:hAnsi="Arial" w:cs="Arial"/>
          <w:sz w:val="24"/>
          <w:szCs w:val="24"/>
          <w:lang w:eastAsia="es-VE"/>
          <w14:ligatures w14:val="none"/>
        </w:rPr>
        <w:t>Igualmente se encuentran los colegios de área de afluencia</w:t>
      </w:r>
      <w:r w:rsidR="00B567B4">
        <w:rPr>
          <w:rFonts w:ascii="Arial" w:eastAsia="Arial" w:hAnsi="Arial" w:cs="Arial"/>
          <w:sz w:val="24"/>
          <w:szCs w:val="24"/>
          <w:lang w:eastAsia="es-VE"/>
          <w14:ligatures w14:val="none"/>
        </w:rPr>
        <w:t xml:space="preserve"> la Urbanización Guaicoco</w:t>
      </w:r>
      <w:r w:rsidRPr="00931A77">
        <w:rPr>
          <w:rFonts w:ascii="Arial" w:eastAsia="Arial" w:hAnsi="Arial" w:cs="Arial"/>
          <w:sz w:val="24"/>
          <w:szCs w:val="24"/>
          <w:lang w:eastAsia="es-VE"/>
          <w14:ligatures w14:val="none"/>
        </w:rPr>
        <w:t xml:space="preserve">, como son: </w:t>
      </w:r>
    </w:p>
    <w:p w14:paraId="39D4724E" w14:textId="38EB7150" w:rsidR="008C742E" w:rsidRPr="008C742E" w:rsidRDefault="008C742E" w:rsidP="008C742E">
      <w:pPr>
        <w:spacing w:after="0" w:line="360" w:lineRule="auto"/>
        <w:jc w:val="both"/>
        <w:rPr>
          <w:rFonts w:ascii="Arial" w:eastAsia="Arial" w:hAnsi="Arial" w:cs="Arial"/>
          <w:sz w:val="24"/>
          <w:szCs w:val="24"/>
          <w:lang w:eastAsia="es-VE"/>
          <w14:ligatures w14:val="none"/>
        </w:rPr>
      </w:pPr>
      <w:r w:rsidRPr="008C742E">
        <w:rPr>
          <w:rFonts w:ascii="Arial" w:eastAsia="Arial" w:hAnsi="Arial" w:cs="Arial"/>
          <w:b/>
          <w:sz w:val="24"/>
          <w:szCs w:val="24"/>
          <w:lang w:eastAsia="es-VE"/>
          <w14:ligatures w14:val="none"/>
        </w:rPr>
        <w:t>PUBLICAS</w:t>
      </w:r>
    </w:p>
    <w:p w14:paraId="39DEDE01" w14:textId="67717260" w:rsidR="00931A77" w:rsidRDefault="00931A77" w:rsidP="00FA7DC9">
      <w:pPr>
        <w:spacing w:after="0" w:line="360" w:lineRule="auto"/>
        <w:ind w:firstLine="426"/>
        <w:contextualSpacing/>
        <w:jc w:val="both"/>
        <w:rPr>
          <w:rFonts w:ascii="Arial" w:eastAsia="Arial" w:hAnsi="Arial" w:cs="Arial"/>
          <w:sz w:val="24"/>
          <w:szCs w:val="24"/>
          <w:lang w:eastAsia="es-VE"/>
          <w14:ligatures w14:val="none"/>
        </w:rPr>
      </w:pPr>
      <w:r w:rsidRPr="00931A77">
        <w:rPr>
          <w:rFonts w:ascii="Arial" w:eastAsia="Arial" w:hAnsi="Arial" w:cs="Arial"/>
          <w:sz w:val="24"/>
          <w:szCs w:val="24"/>
          <w:lang w:eastAsia="es-VE"/>
          <w14:ligatures w14:val="none"/>
        </w:rPr>
        <w:t>Escuela</w:t>
      </w:r>
      <w:r w:rsidR="00B567B4">
        <w:rPr>
          <w:rFonts w:ascii="Arial" w:eastAsia="Arial" w:hAnsi="Arial" w:cs="Arial"/>
          <w:sz w:val="24"/>
          <w:szCs w:val="24"/>
          <w:lang w:eastAsia="es-VE"/>
          <w14:ligatures w14:val="none"/>
        </w:rPr>
        <w:t xml:space="preserve"> </w:t>
      </w:r>
      <w:r w:rsidR="00B16706">
        <w:rPr>
          <w:rFonts w:ascii="Arial" w:eastAsia="Arial" w:hAnsi="Arial" w:cs="Arial"/>
          <w:sz w:val="24"/>
          <w:szCs w:val="24"/>
          <w:lang w:eastAsia="es-VE"/>
          <w14:ligatures w14:val="none"/>
        </w:rPr>
        <w:t xml:space="preserve">U.E.M. </w:t>
      </w:r>
      <w:proofErr w:type="spellStart"/>
      <w:r w:rsidR="00B567B4">
        <w:rPr>
          <w:rFonts w:ascii="Arial" w:eastAsia="Arial" w:hAnsi="Arial" w:cs="Arial"/>
          <w:sz w:val="24"/>
          <w:szCs w:val="24"/>
          <w:lang w:eastAsia="es-VE"/>
          <w14:ligatures w14:val="none"/>
        </w:rPr>
        <w:t>Andres</w:t>
      </w:r>
      <w:proofErr w:type="spellEnd"/>
      <w:r w:rsidR="00B567B4">
        <w:rPr>
          <w:rFonts w:ascii="Arial" w:eastAsia="Arial" w:hAnsi="Arial" w:cs="Arial"/>
          <w:sz w:val="24"/>
          <w:szCs w:val="24"/>
          <w:lang w:eastAsia="es-VE"/>
          <w14:ligatures w14:val="none"/>
        </w:rPr>
        <w:t xml:space="preserve"> Eloy Blanco</w:t>
      </w:r>
      <w:r w:rsidRPr="00931A77">
        <w:rPr>
          <w:rFonts w:ascii="Arial" w:eastAsia="Arial" w:hAnsi="Arial" w:cs="Arial"/>
          <w:sz w:val="24"/>
          <w:szCs w:val="24"/>
          <w:lang w:eastAsia="es-VE"/>
          <w14:ligatures w14:val="none"/>
        </w:rPr>
        <w:t>, que i</w:t>
      </w:r>
      <w:r w:rsidR="00B567B4">
        <w:rPr>
          <w:rFonts w:ascii="Arial" w:eastAsia="Arial" w:hAnsi="Arial" w:cs="Arial"/>
          <w:sz w:val="24"/>
          <w:szCs w:val="24"/>
          <w:lang w:eastAsia="es-VE"/>
          <w14:ligatures w14:val="none"/>
        </w:rPr>
        <w:t>mparte clases desde 1er grado hasta 5to año.</w:t>
      </w:r>
    </w:p>
    <w:p w14:paraId="3B9DBD2A" w14:textId="64007EF2" w:rsidR="00B16706" w:rsidRDefault="00B16706" w:rsidP="00B16706">
      <w:pPr>
        <w:spacing w:after="0" w:line="360" w:lineRule="auto"/>
        <w:contextualSpacing/>
        <w:jc w:val="both"/>
        <w:rPr>
          <w:rFonts w:ascii="Arial" w:eastAsia="Arial" w:hAnsi="Arial" w:cs="Arial"/>
          <w:sz w:val="24"/>
          <w:szCs w:val="24"/>
          <w:lang w:eastAsia="es-VE"/>
          <w14:ligatures w14:val="none"/>
        </w:rPr>
      </w:pPr>
      <w:r>
        <w:rPr>
          <w:rFonts w:ascii="Arial" w:eastAsia="Arial" w:hAnsi="Arial" w:cs="Arial"/>
          <w:sz w:val="24"/>
          <w:szCs w:val="24"/>
          <w:lang w:eastAsia="es-VE"/>
          <w14:ligatures w14:val="none"/>
        </w:rPr>
        <w:t xml:space="preserve">     </w:t>
      </w:r>
      <w:r w:rsidRPr="00B16706">
        <w:rPr>
          <w:rFonts w:ascii="Arial" w:eastAsia="Arial" w:hAnsi="Arial" w:cs="Arial"/>
          <w:sz w:val="24"/>
          <w:szCs w:val="24"/>
          <w:lang w:eastAsia="es-VE"/>
          <w14:ligatures w14:val="none"/>
        </w:rPr>
        <w:t xml:space="preserve"> Colegio “C.E.I.N Miguel, José Sanz”</w:t>
      </w:r>
      <w:r>
        <w:rPr>
          <w:rFonts w:ascii="Arial" w:eastAsia="Arial" w:hAnsi="Arial" w:cs="Arial"/>
          <w:sz w:val="24"/>
          <w:szCs w:val="24"/>
          <w:lang w:eastAsia="es-VE"/>
          <w14:ligatures w14:val="none"/>
        </w:rPr>
        <w:t>, que imparte clases desde 1er nivel hasta pre-escolar.</w:t>
      </w:r>
    </w:p>
    <w:p w14:paraId="0213033A" w14:textId="77777777" w:rsidR="00040A80" w:rsidRPr="00B16706" w:rsidRDefault="00040A80" w:rsidP="00B16706">
      <w:pPr>
        <w:spacing w:after="0" w:line="360" w:lineRule="auto"/>
        <w:contextualSpacing/>
        <w:jc w:val="both"/>
        <w:rPr>
          <w:rFonts w:ascii="Arial" w:eastAsia="Arial" w:hAnsi="Arial" w:cs="Arial"/>
          <w:sz w:val="24"/>
          <w:szCs w:val="24"/>
          <w:lang w:eastAsia="es-VE"/>
          <w14:ligatures w14:val="none"/>
        </w:rPr>
      </w:pPr>
    </w:p>
    <w:p w14:paraId="1EE41AFE" w14:textId="35139CF2" w:rsidR="00B16706" w:rsidRDefault="00B16706" w:rsidP="00FA7DC9">
      <w:pPr>
        <w:spacing w:after="0" w:line="360" w:lineRule="auto"/>
        <w:ind w:firstLine="426"/>
        <w:contextualSpacing/>
        <w:jc w:val="both"/>
        <w:rPr>
          <w:rFonts w:ascii="Arial" w:eastAsia="Arial" w:hAnsi="Arial" w:cs="Arial"/>
          <w:b/>
          <w:sz w:val="24"/>
          <w:szCs w:val="24"/>
          <w:lang w:eastAsia="es-VE"/>
          <w14:ligatures w14:val="none"/>
        </w:rPr>
      </w:pPr>
      <w:r w:rsidRPr="00B16706">
        <w:rPr>
          <w:rFonts w:ascii="Arial" w:eastAsia="Arial" w:hAnsi="Arial" w:cs="Arial"/>
          <w:b/>
          <w:sz w:val="24"/>
          <w:szCs w:val="24"/>
          <w:lang w:eastAsia="es-VE"/>
          <w14:ligatures w14:val="none"/>
        </w:rPr>
        <w:t>P</w:t>
      </w:r>
      <w:r>
        <w:rPr>
          <w:rFonts w:ascii="Arial" w:eastAsia="Arial" w:hAnsi="Arial" w:cs="Arial"/>
          <w:b/>
          <w:sz w:val="24"/>
          <w:szCs w:val="24"/>
          <w:lang w:eastAsia="es-VE"/>
          <w14:ligatures w14:val="none"/>
        </w:rPr>
        <w:t>RIVADAS</w:t>
      </w:r>
    </w:p>
    <w:p w14:paraId="4C78B1ED" w14:textId="333C5B4C" w:rsidR="00B16706" w:rsidRPr="00B16706" w:rsidRDefault="00B16706" w:rsidP="00FA7DC9">
      <w:pPr>
        <w:spacing w:after="0" w:line="360" w:lineRule="auto"/>
        <w:ind w:firstLine="426"/>
        <w:contextualSpacing/>
        <w:jc w:val="both"/>
        <w:rPr>
          <w:rFonts w:ascii="Arial" w:eastAsia="Arial" w:hAnsi="Arial" w:cs="Arial"/>
          <w:sz w:val="24"/>
          <w:szCs w:val="24"/>
          <w:lang w:eastAsia="es-VE"/>
          <w14:ligatures w14:val="none"/>
        </w:rPr>
      </w:pPr>
      <w:proofErr w:type="spellStart"/>
      <w:r w:rsidRPr="00B16706">
        <w:rPr>
          <w:rFonts w:ascii="Arial" w:eastAsia="Arial" w:hAnsi="Arial" w:cs="Arial"/>
          <w:sz w:val="24"/>
          <w:szCs w:val="24"/>
          <w:lang w:eastAsia="es-VE"/>
          <w14:ligatures w14:val="none"/>
        </w:rPr>
        <w:t>U.E.</w:t>
      </w:r>
      <w:proofErr w:type="gramStart"/>
      <w:r w:rsidRPr="00B16706">
        <w:rPr>
          <w:rFonts w:ascii="Arial" w:eastAsia="Arial" w:hAnsi="Arial" w:cs="Arial"/>
          <w:sz w:val="24"/>
          <w:szCs w:val="24"/>
          <w:lang w:eastAsia="es-VE"/>
          <w14:ligatures w14:val="none"/>
        </w:rPr>
        <w:t>P.Juan</w:t>
      </w:r>
      <w:proofErr w:type="spellEnd"/>
      <w:proofErr w:type="gramEnd"/>
      <w:r w:rsidRPr="00B16706">
        <w:rPr>
          <w:rFonts w:ascii="Arial" w:eastAsia="Arial" w:hAnsi="Arial" w:cs="Arial"/>
          <w:sz w:val="24"/>
          <w:szCs w:val="24"/>
          <w:lang w:eastAsia="es-VE"/>
          <w14:ligatures w14:val="none"/>
        </w:rPr>
        <w:t xml:space="preserve"> Bautista Arismendi, que imparte clases desde preescolar hasta 5to año.</w:t>
      </w:r>
    </w:p>
    <w:p w14:paraId="1D3E9364" w14:textId="78F03882" w:rsidR="008C742E" w:rsidRDefault="008C742E" w:rsidP="00931A77">
      <w:pPr>
        <w:spacing w:after="0"/>
        <w:ind w:right="77"/>
        <w:contextualSpacing/>
        <w:jc w:val="both"/>
        <w:rPr>
          <w:rFonts w:ascii="Arial" w:eastAsia="Arial" w:hAnsi="Arial" w:cs="Arial"/>
          <w:sz w:val="24"/>
          <w:szCs w:val="24"/>
          <w:lang w:eastAsia="es-VE"/>
          <w14:ligatures w14:val="none"/>
        </w:rPr>
      </w:pPr>
    </w:p>
    <w:p w14:paraId="32B4C007" w14:textId="5B378D34" w:rsidR="008D7A44" w:rsidRDefault="008D7A44" w:rsidP="00931A77">
      <w:pPr>
        <w:spacing w:after="0"/>
        <w:ind w:right="77"/>
        <w:contextualSpacing/>
        <w:jc w:val="both"/>
        <w:rPr>
          <w:rFonts w:ascii="Arial" w:eastAsia="Arial" w:hAnsi="Arial" w:cs="Arial"/>
          <w:sz w:val="24"/>
          <w:szCs w:val="24"/>
          <w:lang w:eastAsia="es-VE"/>
          <w14:ligatures w14:val="none"/>
        </w:rPr>
      </w:pPr>
    </w:p>
    <w:p w14:paraId="331741B7" w14:textId="0D843CDD" w:rsidR="0054343B" w:rsidRDefault="0054343B" w:rsidP="008D7A44">
      <w:pPr>
        <w:pStyle w:val="Textoindependiente"/>
        <w:spacing w:before="93"/>
        <w:ind w:right="1865"/>
      </w:pPr>
    </w:p>
    <w:p w14:paraId="293483E8" w14:textId="77777777" w:rsidR="00FA7DC9" w:rsidRDefault="008C742E" w:rsidP="008C742E">
      <w:pPr>
        <w:spacing w:after="0" w:line="360" w:lineRule="auto"/>
        <w:jc w:val="both"/>
        <w:rPr>
          <w:rFonts w:ascii="Arial" w:eastAsia="Arial" w:hAnsi="Arial" w:cs="Arial"/>
          <w:b/>
          <w:sz w:val="24"/>
          <w:szCs w:val="24"/>
          <w:lang w:eastAsia="es-VE"/>
          <w14:ligatures w14:val="none"/>
        </w:rPr>
      </w:pPr>
      <w:r>
        <w:rPr>
          <w:rFonts w:ascii="Arial" w:eastAsia="Arial" w:hAnsi="Arial" w:cs="Arial"/>
          <w:b/>
          <w:sz w:val="24"/>
          <w:szCs w:val="24"/>
          <w:lang w:eastAsia="es-VE"/>
          <w14:ligatures w14:val="none"/>
        </w:rPr>
        <w:t xml:space="preserve">3.3- </w:t>
      </w:r>
      <w:r w:rsidRPr="00614EE8">
        <w:rPr>
          <w:rFonts w:ascii="Arial" w:eastAsia="Arial" w:hAnsi="Arial" w:cs="Arial"/>
          <w:b/>
          <w:sz w:val="24"/>
          <w:szCs w:val="24"/>
          <w:lang w:eastAsia="es-VE"/>
          <w14:ligatures w14:val="none"/>
        </w:rPr>
        <w:t xml:space="preserve">INDICADORES SOCIO </w:t>
      </w:r>
      <w:r>
        <w:rPr>
          <w:rFonts w:ascii="Arial" w:eastAsia="Arial" w:hAnsi="Arial" w:cs="Arial"/>
          <w:b/>
          <w:sz w:val="24"/>
          <w:szCs w:val="24"/>
          <w:lang w:eastAsia="es-VE"/>
          <w14:ligatures w14:val="none"/>
        </w:rPr>
        <w:t>–</w:t>
      </w:r>
      <w:r w:rsidRPr="00614EE8">
        <w:rPr>
          <w:rFonts w:ascii="Arial" w:eastAsia="Arial" w:hAnsi="Arial" w:cs="Arial"/>
          <w:b/>
          <w:sz w:val="24"/>
          <w:szCs w:val="24"/>
          <w:lang w:eastAsia="es-VE"/>
          <w14:ligatures w14:val="none"/>
        </w:rPr>
        <w:t>ASISTENCIALES</w:t>
      </w:r>
      <w:r>
        <w:rPr>
          <w:rFonts w:ascii="Arial" w:eastAsia="Arial" w:hAnsi="Arial" w:cs="Arial"/>
          <w:b/>
          <w:sz w:val="24"/>
          <w:szCs w:val="24"/>
          <w:lang w:eastAsia="es-VE"/>
          <w14:ligatures w14:val="none"/>
        </w:rPr>
        <w:t xml:space="preserve"> (SALUD)</w:t>
      </w:r>
    </w:p>
    <w:p w14:paraId="0EAF3323" w14:textId="139FEC2A" w:rsidR="00614EE8" w:rsidRPr="00FA7DC9" w:rsidRDefault="008D7A44" w:rsidP="00FA7DC9">
      <w:pPr>
        <w:spacing w:after="0" w:line="360" w:lineRule="auto"/>
        <w:ind w:firstLine="426"/>
        <w:jc w:val="both"/>
        <w:rPr>
          <w:rFonts w:ascii="Arial" w:eastAsia="Arial" w:hAnsi="Arial" w:cs="Arial"/>
          <w:b/>
          <w:sz w:val="24"/>
          <w:szCs w:val="24"/>
          <w:lang w:eastAsia="es-VE"/>
          <w14:ligatures w14:val="none"/>
        </w:rPr>
      </w:pPr>
      <w:r>
        <w:rPr>
          <w:rFonts w:ascii="Arial" w:eastAsia="Arial" w:hAnsi="Arial" w:cs="Arial"/>
          <w:sz w:val="24"/>
          <w:szCs w:val="24"/>
          <w:lang w:eastAsia="es-VE"/>
          <w14:ligatures w14:val="none"/>
        </w:rPr>
        <w:t xml:space="preserve">La Urb. Guaicoco </w:t>
      </w:r>
      <w:r w:rsidR="00614EE8" w:rsidRPr="00614EE8">
        <w:rPr>
          <w:rFonts w:ascii="Arial" w:eastAsia="Arial" w:hAnsi="Arial" w:cs="Arial"/>
          <w:sz w:val="24"/>
          <w:szCs w:val="24"/>
          <w:lang w:eastAsia="es-VE"/>
          <w14:ligatures w14:val="none"/>
        </w:rPr>
        <w:t xml:space="preserve">cuenta con </w:t>
      </w:r>
      <w:r w:rsidR="00B16706">
        <w:rPr>
          <w:rFonts w:ascii="Arial" w:eastAsia="Arial" w:hAnsi="Arial" w:cs="Arial"/>
          <w:sz w:val="24"/>
          <w:szCs w:val="24"/>
          <w:lang w:eastAsia="es-VE"/>
          <w14:ligatures w14:val="none"/>
        </w:rPr>
        <w:t>el A</w:t>
      </w:r>
      <w:r>
        <w:rPr>
          <w:rFonts w:ascii="Arial" w:eastAsia="Arial" w:hAnsi="Arial" w:cs="Arial"/>
          <w:sz w:val="24"/>
          <w:szCs w:val="24"/>
          <w:lang w:eastAsia="es-VE"/>
          <w14:ligatures w14:val="none"/>
        </w:rPr>
        <w:t>mbulatorio</w:t>
      </w:r>
      <w:r w:rsidR="00B16706">
        <w:rPr>
          <w:rFonts w:ascii="Arial" w:eastAsia="Arial" w:hAnsi="Arial" w:cs="Arial"/>
          <w:sz w:val="24"/>
          <w:szCs w:val="24"/>
          <w:lang w:eastAsia="es-VE"/>
          <w14:ligatures w14:val="none"/>
        </w:rPr>
        <w:t xml:space="preserve"> Guaicoco </w:t>
      </w:r>
      <w:proofErr w:type="spellStart"/>
      <w:r w:rsidR="00B16706">
        <w:rPr>
          <w:rFonts w:ascii="Arial" w:eastAsia="Arial" w:hAnsi="Arial" w:cs="Arial"/>
          <w:sz w:val="24"/>
          <w:szCs w:val="24"/>
          <w:lang w:eastAsia="es-VE"/>
          <w14:ligatures w14:val="none"/>
        </w:rPr>
        <w:t>Dr</w:t>
      </w:r>
      <w:proofErr w:type="spellEnd"/>
      <w:r w:rsidR="00B16706">
        <w:rPr>
          <w:rFonts w:ascii="Arial" w:eastAsia="Arial" w:hAnsi="Arial" w:cs="Arial"/>
          <w:sz w:val="24"/>
          <w:szCs w:val="24"/>
          <w:lang w:eastAsia="es-VE"/>
          <w14:ligatures w14:val="none"/>
        </w:rPr>
        <w:t xml:space="preserve"> José Ignacio Baldo</w:t>
      </w:r>
      <w:r>
        <w:rPr>
          <w:rFonts w:ascii="Arial" w:eastAsia="Arial" w:hAnsi="Arial" w:cs="Arial"/>
          <w:sz w:val="24"/>
          <w:szCs w:val="24"/>
          <w:lang w:eastAsia="es-VE"/>
          <w14:ligatures w14:val="none"/>
        </w:rPr>
        <w:t xml:space="preserve"> el que se Reinauguró con el fin de beneficiar a las 500 familias del sector,</w:t>
      </w:r>
      <w:r w:rsidR="00614EE8" w:rsidRPr="00614EE8">
        <w:rPr>
          <w:rFonts w:ascii="Arial" w:eastAsia="Arial" w:hAnsi="Arial" w:cs="Arial"/>
          <w:sz w:val="24"/>
          <w:szCs w:val="24"/>
          <w:lang w:eastAsia="es-VE"/>
          <w14:ligatures w14:val="none"/>
        </w:rPr>
        <w:t xml:space="preserve"> este </w:t>
      </w:r>
      <w:r w:rsidR="00614EE8" w:rsidRPr="00614EE8">
        <w:rPr>
          <w:rFonts w:ascii="Arial" w:eastAsia="Arial" w:hAnsi="Arial" w:cs="Arial"/>
          <w:spacing w:val="1"/>
          <w:sz w:val="24"/>
          <w:szCs w:val="24"/>
          <w:lang w:eastAsia="es-VE"/>
          <w14:ligatures w14:val="none"/>
        </w:rPr>
        <w:t>p</w:t>
      </w:r>
      <w:r w:rsidR="00614EE8" w:rsidRPr="00614EE8">
        <w:rPr>
          <w:rFonts w:ascii="Arial" w:eastAsia="Arial" w:hAnsi="Arial" w:cs="Arial"/>
          <w:sz w:val="24"/>
          <w:szCs w:val="24"/>
          <w:lang w:eastAsia="es-VE"/>
          <w14:ligatures w14:val="none"/>
        </w:rPr>
        <w:t>rest</w:t>
      </w:r>
      <w:r w:rsidR="00614EE8" w:rsidRPr="00614EE8">
        <w:rPr>
          <w:rFonts w:ascii="Arial" w:eastAsia="Arial" w:hAnsi="Arial" w:cs="Arial"/>
          <w:spacing w:val="1"/>
          <w:sz w:val="24"/>
          <w:szCs w:val="24"/>
          <w:lang w:eastAsia="es-VE"/>
          <w14:ligatures w14:val="none"/>
        </w:rPr>
        <w:t xml:space="preserve">a </w:t>
      </w:r>
      <w:r w:rsidR="00614EE8" w:rsidRPr="00614EE8">
        <w:rPr>
          <w:rFonts w:ascii="Arial" w:eastAsia="Arial" w:hAnsi="Arial" w:cs="Arial"/>
          <w:sz w:val="24"/>
          <w:szCs w:val="24"/>
          <w:lang w:eastAsia="es-VE"/>
          <w14:ligatures w14:val="none"/>
        </w:rPr>
        <w:t>s</w:t>
      </w:r>
      <w:r w:rsidR="00614EE8" w:rsidRPr="00614EE8">
        <w:rPr>
          <w:rFonts w:ascii="Arial" w:eastAsia="Arial" w:hAnsi="Arial" w:cs="Arial"/>
          <w:spacing w:val="1"/>
          <w:sz w:val="24"/>
          <w:szCs w:val="24"/>
          <w:lang w:eastAsia="es-VE"/>
          <w14:ligatures w14:val="none"/>
        </w:rPr>
        <w:t>e</w:t>
      </w:r>
      <w:r w:rsidR="00614EE8" w:rsidRPr="00614EE8">
        <w:rPr>
          <w:rFonts w:ascii="Arial" w:eastAsia="Arial" w:hAnsi="Arial" w:cs="Arial"/>
          <w:sz w:val="24"/>
          <w:szCs w:val="24"/>
          <w:lang w:eastAsia="es-VE"/>
          <w14:ligatures w14:val="none"/>
        </w:rPr>
        <w:t>r</w:t>
      </w:r>
      <w:r w:rsidR="00614EE8" w:rsidRPr="00614EE8">
        <w:rPr>
          <w:rFonts w:ascii="Arial" w:eastAsia="Arial" w:hAnsi="Arial" w:cs="Arial"/>
          <w:spacing w:val="-3"/>
          <w:sz w:val="24"/>
          <w:szCs w:val="24"/>
          <w:lang w:eastAsia="es-VE"/>
          <w14:ligatures w14:val="none"/>
        </w:rPr>
        <w:t>v</w:t>
      </w:r>
      <w:r w:rsidR="00614EE8" w:rsidRPr="00614EE8">
        <w:rPr>
          <w:rFonts w:ascii="Arial" w:eastAsia="Arial" w:hAnsi="Arial" w:cs="Arial"/>
          <w:sz w:val="24"/>
          <w:szCs w:val="24"/>
          <w:lang w:eastAsia="es-VE"/>
          <w14:ligatures w14:val="none"/>
        </w:rPr>
        <w:t>i</w:t>
      </w:r>
      <w:r w:rsidR="00614EE8" w:rsidRPr="00614EE8">
        <w:rPr>
          <w:rFonts w:ascii="Arial" w:eastAsia="Arial" w:hAnsi="Arial" w:cs="Arial"/>
          <w:spacing w:val="2"/>
          <w:sz w:val="24"/>
          <w:szCs w:val="24"/>
          <w:lang w:eastAsia="es-VE"/>
          <w14:ligatures w14:val="none"/>
        </w:rPr>
        <w:t>c</w:t>
      </w:r>
      <w:r w:rsidR="00614EE8" w:rsidRPr="00614EE8">
        <w:rPr>
          <w:rFonts w:ascii="Arial" w:eastAsia="Arial" w:hAnsi="Arial" w:cs="Arial"/>
          <w:sz w:val="24"/>
          <w:szCs w:val="24"/>
          <w:lang w:eastAsia="es-VE"/>
          <w14:ligatures w14:val="none"/>
        </w:rPr>
        <w:t xml:space="preserve">io a </w:t>
      </w:r>
      <w:r w:rsidR="00614EE8" w:rsidRPr="00614EE8">
        <w:rPr>
          <w:rFonts w:ascii="Arial" w:eastAsia="Arial" w:hAnsi="Arial" w:cs="Arial"/>
          <w:spacing w:val="-3"/>
          <w:sz w:val="24"/>
          <w:szCs w:val="24"/>
          <w:lang w:eastAsia="es-VE"/>
          <w14:ligatures w14:val="none"/>
        </w:rPr>
        <w:t>l</w:t>
      </w:r>
      <w:r w:rsidR="00614EE8" w:rsidRPr="00614EE8">
        <w:rPr>
          <w:rFonts w:ascii="Arial" w:eastAsia="Arial" w:hAnsi="Arial" w:cs="Arial"/>
          <w:sz w:val="24"/>
          <w:szCs w:val="24"/>
          <w:lang w:eastAsia="es-VE"/>
          <w14:ligatures w14:val="none"/>
        </w:rPr>
        <w:t>a c</w:t>
      </w:r>
      <w:r w:rsidR="00614EE8" w:rsidRPr="00614EE8">
        <w:rPr>
          <w:rFonts w:ascii="Arial" w:eastAsia="Arial" w:hAnsi="Arial" w:cs="Arial"/>
          <w:spacing w:val="1"/>
          <w:sz w:val="24"/>
          <w:szCs w:val="24"/>
          <w:lang w:eastAsia="es-VE"/>
          <w14:ligatures w14:val="none"/>
        </w:rPr>
        <w:t>om</w:t>
      </w:r>
      <w:r w:rsidR="00614EE8" w:rsidRPr="00614EE8">
        <w:rPr>
          <w:rFonts w:ascii="Arial" w:eastAsia="Arial" w:hAnsi="Arial" w:cs="Arial"/>
          <w:spacing w:val="-1"/>
          <w:sz w:val="24"/>
          <w:szCs w:val="24"/>
          <w:lang w:eastAsia="es-VE"/>
          <w14:ligatures w14:val="none"/>
        </w:rPr>
        <w:t>u</w:t>
      </w:r>
      <w:r w:rsidR="00614EE8" w:rsidRPr="00614EE8">
        <w:rPr>
          <w:rFonts w:ascii="Arial" w:eastAsia="Arial" w:hAnsi="Arial" w:cs="Arial"/>
          <w:spacing w:val="1"/>
          <w:sz w:val="24"/>
          <w:szCs w:val="24"/>
          <w:lang w:eastAsia="es-VE"/>
          <w14:ligatures w14:val="none"/>
        </w:rPr>
        <w:t>n</w:t>
      </w:r>
      <w:r w:rsidR="00614EE8" w:rsidRPr="00614EE8">
        <w:rPr>
          <w:rFonts w:ascii="Arial" w:eastAsia="Arial" w:hAnsi="Arial" w:cs="Arial"/>
          <w:sz w:val="24"/>
          <w:szCs w:val="24"/>
          <w:lang w:eastAsia="es-VE"/>
          <w14:ligatures w14:val="none"/>
        </w:rPr>
        <w:t>id</w:t>
      </w:r>
      <w:r w:rsidR="00614EE8" w:rsidRPr="00614EE8">
        <w:rPr>
          <w:rFonts w:ascii="Arial" w:eastAsia="Arial" w:hAnsi="Arial" w:cs="Arial"/>
          <w:spacing w:val="-1"/>
          <w:sz w:val="24"/>
          <w:szCs w:val="24"/>
          <w:lang w:eastAsia="es-VE"/>
          <w14:ligatures w14:val="none"/>
        </w:rPr>
        <w:t>a</w:t>
      </w:r>
      <w:r w:rsidR="00614EE8" w:rsidRPr="00614EE8">
        <w:rPr>
          <w:rFonts w:ascii="Arial" w:eastAsia="Arial" w:hAnsi="Arial" w:cs="Arial"/>
          <w:sz w:val="24"/>
          <w:szCs w:val="24"/>
          <w:lang w:eastAsia="es-VE"/>
          <w14:ligatures w14:val="none"/>
        </w:rPr>
        <w:t>d</w:t>
      </w:r>
      <w:r w:rsidR="00614EE8" w:rsidRPr="00614EE8">
        <w:rPr>
          <w:rFonts w:ascii="Arial" w:eastAsia="Arial" w:hAnsi="Arial" w:cs="Arial"/>
          <w:spacing w:val="1"/>
          <w:sz w:val="24"/>
          <w:szCs w:val="24"/>
          <w:lang w:eastAsia="es-VE"/>
          <w14:ligatures w14:val="none"/>
        </w:rPr>
        <w:t xml:space="preserve"> de</w:t>
      </w:r>
      <w:r w:rsidR="00614EE8" w:rsidRPr="00614EE8">
        <w:rPr>
          <w:rFonts w:ascii="Arial" w:eastAsia="Arial" w:hAnsi="Arial" w:cs="Arial"/>
          <w:sz w:val="24"/>
          <w:szCs w:val="24"/>
          <w:lang w:eastAsia="es-VE"/>
          <w14:ligatures w14:val="none"/>
        </w:rPr>
        <w:t>s</w:t>
      </w:r>
      <w:r w:rsidR="00614EE8" w:rsidRPr="00614EE8">
        <w:rPr>
          <w:rFonts w:ascii="Arial" w:eastAsia="Arial" w:hAnsi="Arial" w:cs="Arial"/>
          <w:spacing w:val="-1"/>
          <w:sz w:val="24"/>
          <w:szCs w:val="24"/>
          <w:lang w:eastAsia="es-VE"/>
          <w14:ligatures w14:val="none"/>
        </w:rPr>
        <w:t>d</w:t>
      </w:r>
      <w:r w:rsidR="00614EE8" w:rsidRPr="00614EE8">
        <w:rPr>
          <w:rFonts w:ascii="Arial" w:eastAsia="Arial" w:hAnsi="Arial" w:cs="Arial"/>
          <w:sz w:val="24"/>
          <w:szCs w:val="24"/>
          <w:lang w:eastAsia="es-VE"/>
          <w14:ligatures w14:val="none"/>
        </w:rPr>
        <w:t>e</w:t>
      </w:r>
      <w:r w:rsidR="00614EE8" w:rsidRPr="00614EE8">
        <w:rPr>
          <w:rFonts w:ascii="Arial" w:eastAsia="Arial" w:hAnsi="Arial" w:cs="Arial"/>
          <w:spacing w:val="1"/>
          <w:sz w:val="24"/>
          <w:szCs w:val="24"/>
          <w:lang w:eastAsia="es-VE"/>
          <w14:ligatures w14:val="none"/>
        </w:rPr>
        <w:t xml:space="preserve"> h</w:t>
      </w:r>
      <w:r w:rsidR="00614EE8" w:rsidRPr="00614EE8">
        <w:rPr>
          <w:rFonts w:ascii="Arial" w:eastAsia="Arial" w:hAnsi="Arial" w:cs="Arial"/>
          <w:spacing w:val="-1"/>
          <w:sz w:val="24"/>
          <w:szCs w:val="24"/>
          <w:lang w:eastAsia="es-VE"/>
          <w14:ligatures w14:val="none"/>
        </w:rPr>
        <w:t>a</w:t>
      </w:r>
      <w:r w:rsidR="00614EE8" w:rsidRPr="00614EE8">
        <w:rPr>
          <w:rFonts w:ascii="Arial" w:eastAsia="Arial" w:hAnsi="Arial" w:cs="Arial"/>
          <w:sz w:val="24"/>
          <w:szCs w:val="24"/>
          <w:lang w:eastAsia="es-VE"/>
          <w14:ligatures w14:val="none"/>
        </w:rPr>
        <w:t xml:space="preserve">ce </w:t>
      </w:r>
      <w:r w:rsidR="00B16706">
        <w:rPr>
          <w:rFonts w:ascii="Arial" w:eastAsia="Arial" w:hAnsi="Arial" w:cs="Arial"/>
          <w:sz w:val="24"/>
          <w:szCs w:val="24"/>
          <w:lang w:eastAsia="es-VE"/>
          <w14:ligatures w14:val="none"/>
        </w:rPr>
        <w:t xml:space="preserve">doce </w:t>
      </w:r>
      <w:r w:rsidR="00614EE8" w:rsidRPr="00614EE8">
        <w:rPr>
          <w:rFonts w:ascii="Arial" w:eastAsia="Arial" w:hAnsi="Arial" w:cs="Arial"/>
          <w:sz w:val="24"/>
          <w:szCs w:val="24"/>
          <w:lang w:eastAsia="es-VE"/>
          <w14:ligatures w14:val="none"/>
        </w:rPr>
        <w:t>(</w:t>
      </w:r>
      <w:r w:rsidR="00B16706">
        <w:rPr>
          <w:rFonts w:ascii="Arial" w:eastAsia="Arial" w:hAnsi="Arial" w:cs="Arial"/>
          <w:spacing w:val="-2"/>
          <w:sz w:val="24"/>
          <w:szCs w:val="24"/>
          <w:lang w:eastAsia="es-VE"/>
          <w14:ligatures w14:val="none"/>
        </w:rPr>
        <w:t>12</w:t>
      </w:r>
      <w:r w:rsidR="00614EE8" w:rsidRPr="00614EE8">
        <w:rPr>
          <w:rFonts w:ascii="Arial" w:eastAsia="Arial" w:hAnsi="Arial" w:cs="Arial"/>
          <w:spacing w:val="-2"/>
          <w:sz w:val="24"/>
          <w:szCs w:val="24"/>
          <w:lang w:eastAsia="es-VE"/>
          <w14:ligatures w14:val="none"/>
        </w:rPr>
        <w:t>)</w:t>
      </w:r>
      <w:r w:rsidR="00614EE8" w:rsidRPr="00614EE8">
        <w:rPr>
          <w:rFonts w:ascii="Arial" w:eastAsia="Arial" w:hAnsi="Arial" w:cs="Arial"/>
          <w:spacing w:val="1"/>
          <w:sz w:val="24"/>
          <w:szCs w:val="24"/>
          <w:lang w:eastAsia="es-VE"/>
          <w14:ligatures w14:val="none"/>
        </w:rPr>
        <w:t xml:space="preserve"> a</w:t>
      </w:r>
      <w:r w:rsidR="00614EE8" w:rsidRPr="00614EE8">
        <w:rPr>
          <w:rFonts w:ascii="Arial" w:eastAsia="Arial" w:hAnsi="Arial" w:cs="Arial"/>
          <w:spacing w:val="-1"/>
          <w:sz w:val="24"/>
          <w:szCs w:val="24"/>
          <w:lang w:eastAsia="es-VE"/>
          <w14:ligatures w14:val="none"/>
        </w:rPr>
        <w:t>ño</w:t>
      </w:r>
      <w:r w:rsidR="00614EE8" w:rsidRPr="00614EE8">
        <w:rPr>
          <w:rFonts w:ascii="Arial" w:eastAsia="Arial" w:hAnsi="Arial" w:cs="Arial"/>
          <w:sz w:val="24"/>
          <w:szCs w:val="24"/>
          <w:lang w:eastAsia="es-VE"/>
          <w14:ligatures w14:val="none"/>
        </w:rPr>
        <w:t xml:space="preserve">s, en las especialidades de Medicina General, </w:t>
      </w:r>
      <w:r w:rsidR="00B16706">
        <w:rPr>
          <w:rFonts w:ascii="Arial" w:eastAsia="Arial" w:hAnsi="Arial" w:cs="Arial"/>
          <w:sz w:val="24"/>
          <w:szCs w:val="24"/>
          <w:lang w:eastAsia="es-VE"/>
          <w14:ligatures w14:val="none"/>
        </w:rPr>
        <w:t xml:space="preserve">Pediatría; Psicología, Ginecología </w:t>
      </w:r>
      <w:r w:rsidR="00614EE8" w:rsidRPr="00614EE8">
        <w:rPr>
          <w:rFonts w:ascii="Arial" w:eastAsia="Arial" w:hAnsi="Arial" w:cs="Arial"/>
          <w:sz w:val="24"/>
          <w:szCs w:val="24"/>
          <w:lang w:eastAsia="es-VE"/>
          <w14:ligatures w14:val="none"/>
        </w:rPr>
        <w:t>y</w:t>
      </w:r>
      <w:r w:rsidR="00B16706">
        <w:rPr>
          <w:rFonts w:ascii="Arial" w:eastAsia="Arial" w:hAnsi="Arial" w:cs="Arial"/>
          <w:sz w:val="24"/>
          <w:szCs w:val="24"/>
          <w:lang w:eastAsia="es-VE"/>
          <w14:ligatures w14:val="none"/>
        </w:rPr>
        <w:t xml:space="preserve"> Odontología</w:t>
      </w:r>
      <w:r w:rsidR="00614EE8" w:rsidRPr="00614EE8">
        <w:rPr>
          <w:rFonts w:ascii="Arial" w:eastAsia="Arial" w:hAnsi="Arial" w:cs="Arial"/>
          <w:sz w:val="24"/>
          <w:szCs w:val="24"/>
          <w:lang w:eastAsia="es-VE"/>
          <w14:ligatures w14:val="none"/>
        </w:rPr>
        <w:t>.</w:t>
      </w:r>
    </w:p>
    <w:p w14:paraId="6CD62B79" w14:textId="5113CA05" w:rsidR="00C85219" w:rsidRDefault="00FA7DC9" w:rsidP="00FA7DC9">
      <w:pPr>
        <w:spacing w:after="0" w:line="360" w:lineRule="auto"/>
        <w:ind w:firstLine="426"/>
        <w:jc w:val="both"/>
        <w:rPr>
          <w:rFonts w:ascii="Arial" w:eastAsia="Arial" w:hAnsi="Arial" w:cs="Arial"/>
          <w:sz w:val="24"/>
          <w:szCs w:val="24"/>
          <w:lang w:eastAsia="es-VE"/>
          <w14:ligatures w14:val="none"/>
        </w:rPr>
      </w:pPr>
      <w:r>
        <w:rPr>
          <w:rFonts w:ascii="Arial" w:eastAsia="Arial" w:hAnsi="Arial" w:cs="Arial"/>
          <w:sz w:val="24"/>
          <w:szCs w:val="24"/>
          <w:lang w:eastAsia="es-VE"/>
          <w14:ligatures w14:val="none"/>
        </w:rPr>
        <w:t xml:space="preserve"> </w:t>
      </w:r>
      <w:r w:rsidR="00614EE8" w:rsidRPr="00614EE8">
        <w:rPr>
          <w:rFonts w:ascii="Arial" w:eastAsia="Arial" w:hAnsi="Arial" w:cs="Arial"/>
          <w:sz w:val="24"/>
          <w:szCs w:val="24"/>
          <w:lang w:eastAsia="es-VE"/>
          <w14:ligatures w14:val="none"/>
        </w:rPr>
        <w:t>Este módulo presta sus servicios en el turno de la mañana, en las especialidades de Medicina General, Atenci</w:t>
      </w:r>
      <w:r w:rsidR="00614EE8">
        <w:rPr>
          <w:rFonts w:ascii="Arial" w:eastAsia="Arial" w:hAnsi="Arial" w:cs="Arial"/>
          <w:sz w:val="24"/>
          <w:szCs w:val="24"/>
          <w:lang w:eastAsia="es-VE"/>
          <w14:ligatures w14:val="none"/>
        </w:rPr>
        <w:t xml:space="preserve">ón al Adulto Mayor, Odontología, </w:t>
      </w:r>
      <w:r w:rsidR="00614EE8" w:rsidRPr="00614EE8">
        <w:rPr>
          <w:rFonts w:ascii="Arial" w:eastAsia="Arial" w:hAnsi="Arial" w:cs="Arial"/>
          <w:sz w:val="24"/>
          <w:szCs w:val="24"/>
          <w:lang w:eastAsia="es-VE"/>
          <w14:ligatures w14:val="none"/>
        </w:rPr>
        <w:lastRenderedPageBreak/>
        <w:t xml:space="preserve">además del servicio de vacunación y regalía de medicamentos para la comunidad. </w:t>
      </w:r>
    </w:p>
    <w:p w14:paraId="7F39FD73" w14:textId="2D95D1F4" w:rsidR="00B16706" w:rsidRDefault="00827B55" w:rsidP="00827B55">
      <w:pPr>
        <w:spacing w:after="0" w:line="360" w:lineRule="auto"/>
        <w:jc w:val="center"/>
        <w:rPr>
          <w:rFonts w:ascii="Arial" w:eastAsia="Arial" w:hAnsi="Arial" w:cs="Arial"/>
          <w:sz w:val="24"/>
          <w:szCs w:val="24"/>
          <w:lang w:eastAsia="es-VE"/>
          <w14:ligatures w14:val="none"/>
        </w:rPr>
      </w:pPr>
      <w:r w:rsidRPr="00827B55">
        <w:rPr>
          <w:rFonts w:ascii="Arial" w:eastAsia="Arial" w:hAnsi="Arial" w:cs="Arial"/>
          <w:noProof/>
          <w:sz w:val="24"/>
          <w:szCs w:val="24"/>
          <w:lang w:val="es-ES"/>
          <w14:ligatures w14:val="none"/>
        </w:rPr>
        <w:drawing>
          <wp:inline distT="0" distB="0" distL="0" distR="0" wp14:anchorId="59C82536" wp14:editId="1B5BD8B8">
            <wp:extent cx="2895600" cy="1903621"/>
            <wp:effectExtent l="0" t="0" r="0" b="1905"/>
            <wp:docPr id="8" name="Imagen 8" descr="C:\Users\Usuario\AppData\Local\Packages\5319275A.WhatsAppDesktop_cv1g1gvanyjgm\TempState\0DB39A5F8AD698959D12547E395E2933\Imagen de WhatsApp 2024-06-10 a las 16.18.13_ec840d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Packages\5319275A.WhatsAppDesktop_cv1g1gvanyjgm\TempState\0DB39A5F8AD698959D12547E395E2933\Imagen de WhatsApp 2024-06-10 a las 16.18.13_ec840d8b.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1516" cy="1907510"/>
                    </a:xfrm>
                    <a:prstGeom prst="rect">
                      <a:avLst/>
                    </a:prstGeom>
                    <a:noFill/>
                    <a:ln>
                      <a:noFill/>
                    </a:ln>
                  </pic:spPr>
                </pic:pic>
              </a:graphicData>
            </a:graphic>
          </wp:inline>
        </w:drawing>
      </w:r>
    </w:p>
    <w:p w14:paraId="6A18194E" w14:textId="4C1A8E83" w:rsidR="00B16706" w:rsidRDefault="00827B55" w:rsidP="00827B55">
      <w:pPr>
        <w:spacing w:after="0" w:line="360" w:lineRule="auto"/>
        <w:ind w:firstLine="426"/>
        <w:jc w:val="center"/>
        <w:rPr>
          <w:rFonts w:ascii="Arial" w:eastAsia="Arial" w:hAnsi="Arial" w:cs="Arial"/>
          <w:sz w:val="24"/>
          <w:szCs w:val="24"/>
          <w:lang w:eastAsia="es-VE"/>
          <w14:ligatures w14:val="none"/>
        </w:rPr>
      </w:pPr>
      <w:r w:rsidRPr="00827B55">
        <w:rPr>
          <w:rFonts w:ascii="Arial" w:eastAsia="Arial" w:hAnsi="Arial" w:cs="Arial"/>
          <w:sz w:val="24"/>
          <w:szCs w:val="24"/>
          <w:lang w:eastAsia="es-VE"/>
          <w14:ligatures w14:val="none"/>
        </w:rPr>
        <w:t>Al</w:t>
      </w:r>
      <w:r>
        <w:rPr>
          <w:rFonts w:ascii="Arial" w:eastAsia="Arial" w:hAnsi="Arial" w:cs="Arial"/>
          <w:sz w:val="24"/>
          <w:szCs w:val="24"/>
          <w:lang w:eastAsia="es-VE"/>
          <w14:ligatures w14:val="none"/>
        </w:rPr>
        <w:t>caldía del Municipio Sucre (2024</w:t>
      </w:r>
      <w:r w:rsidRPr="00827B55">
        <w:rPr>
          <w:rFonts w:ascii="Arial" w:eastAsia="Arial" w:hAnsi="Arial" w:cs="Arial"/>
          <w:sz w:val="24"/>
          <w:szCs w:val="24"/>
          <w:lang w:eastAsia="es-VE"/>
          <w14:ligatures w14:val="none"/>
        </w:rPr>
        <w:t>)</w:t>
      </w:r>
    </w:p>
    <w:p w14:paraId="7183771E" w14:textId="18C6D903" w:rsidR="00F91439" w:rsidRDefault="00F91439" w:rsidP="0054343B">
      <w:pPr>
        <w:pStyle w:val="Textoindependiente"/>
        <w:rPr>
          <w:sz w:val="24"/>
          <w:szCs w:val="24"/>
        </w:rPr>
      </w:pPr>
    </w:p>
    <w:p w14:paraId="1F7FFDD1" w14:textId="0C38F779" w:rsidR="00827B55" w:rsidRDefault="00827B55" w:rsidP="0054343B">
      <w:pPr>
        <w:pStyle w:val="Textoindependiente"/>
        <w:rPr>
          <w:sz w:val="24"/>
          <w:szCs w:val="24"/>
        </w:rPr>
      </w:pPr>
    </w:p>
    <w:p w14:paraId="007A8772" w14:textId="77AAD383" w:rsidR="00827B55" w:rsidRDefault="00827B55" w:rsidP="0054343B">
      <w:pPr>
        <w:pStyle w:val="Textoindependiente"/>
        <w:rPr>
          <w:sz w:val="24"/>
          <w:szCs w:val="24"/>
        </w:rPr>
      </w:pPr>
    </w:p>
    <w:p w14:paraId="6F814425" w14:textId="4D20390D" w:rsidR="00827B55" w:rsidRDefault="00827B55" w:rsidP="0054343B">
      <w:pPr>
        <w:pStyle w:val="Textoindependiente"/>
        <w:rPr>
          <w:sz w:val="24"/>
          <w:szCs w:val="24"/>
        </w:rPr>
      </w:pPr>
    </w:p>
    <w:p w14:paraId="68397A11" w14:textId="000CCFEC" w:rsidR="00827B55" w:rsidRDefault="00827B55" w:rsidP="0054343B">
      <w:pPr>
        <w:pStyle w:val="Textoindependiente"/>
        <w:rPr>
          <w:sz w:val="24"/>
          <w:szCs w:val="24"/>
        </w:rPr>
      </w:pPr>
    </w:p>
    <w:p w14:paraId="069139E0" w14:textId="0C65EF24" w:rsidR="00827B55" w:rsidRDefault="00827B55" w:rsidP="0054343B">
      <w:pPr>
        <w:pStyle w:val="Textoindependiente"/>
        <w:rPr>
          <w:sz w:val="24"/>
          <w:szCs w:val="24"/>
        </w:rPr>
      </w:pPr>
    </w:p>
    <w:p w14:paraId="3D93F204" w14:textId="6FB8651A" w:rsidR="00827B55" w:rsidRDefault="00827B55" w:rsidP="0054343B">
      <w:pPr>
        <w:pStyle w:val="Textoindependiente"/>
        <w:rPr>
          <w:sz w:val="24"/>
          <w:szCs w:val="24"/>
        </w:rPr>
      </w:pPr>
    </w:p>
    <w:p w14:paraId="100B826C" w14:textId="249712F9" w:rsidR="00827B55" w:rsidRDefault="00827B55" w:rsidP="0054343B">
      <w:pPr>
        <w:pStyle w:val="Textoindependiente"/>
        <w:rPr>
          <w:sz w:val="24"/>
          <w:szCs w:val="24"/>
        </w:rPr>
      </w:pPr>
    </w:p>
    <w:p w14:paraId="52BF949A" w14:textId="1AB4AFFD" w:rsidR="00827B55" w:rsidRDefault="00827B55" w:rsidP="0054343B">
      <w:pPr>
        <w:pStyle w:val="Textoindependiente"/>
        <w:rPr>
          <w:sz w:val="24"/>
          <w:szCs w:val="24"/>
        </w:rPr>
      </w:pPr>
    </w:p>
    <w:p w14:paraId="20D040CC" w14:textId="70529B50" w:rsidR="00827B55" w:rsidRDefault="00827B55" w:rsidP="0054343B">
      <w:pPr>
        <w:pStyle w:val="Textoindependiente"/>
        <w:rPr>
          <w:sz w:val="24"/>
          <w:szCs w:val="24"/>
        </w:rPr>
      </w:pPr>
    </w:p>
    <w:p w14:paraId="2C1D37A9" w14:textId="77ED21F0" w:rsidR="00827B55" w:rsidRDefault="00827B55" w:rsidP="0054343B">
      <w:pPr>
        <w:pStyle w:val="Textoindependiente"/>
        <w:rPr>
          <w:sz w:val="24"/>
          <w:szCs w:val="24"/>
        </w:rPr>
      </w:pPr>
    </w:p>
    <w:p w14:paraId="5F3BE255" w14:textId="1766B152" w:rsidR="00827B55" w:rsidRDefault="00827B55" w:rsidP="0054343B">
      <w:pPr>
        <w:pStyle w:val="Textoindependiente"/>
        <w:rPr>
          <w:sz w:val="24"/>
          <w:szCs w:val="24"/>
        </w:rPr>
      </w:pPr>
    </w:p>
    <w:p w14:paraId="59AD537B" w14:textId="69687477" w:rsidR="00827B55" w:rsidRDefault="00827B55" w:rsidP="0054343B">
      <w:pPr>
        <w:pStyle w:val="Textoindependiente"/>
        <w:rPr>
          <w:sz w:val="24"/>
          <w:szCs w:val="24"/>
        </w:rPr>
      </w:pPr>
    </w:p>
    <w:p w14:paraId="6748F0D0" w14:textId="744B57DE" w:rsidR="00827B55" w:rsidRDefault="00827B55" w:rsidP="0054343B">
      <w:pPr>
        <w:pStyle w:val="Textoindependiente"/>
        <w:rPr>
          <w:sz w:val="24"/>
          <w:szCs w:val="24"/>
        </w:rPr>
      </w:pPr>
    </w:p>
    <w:p w14:paraId="0976C69B" w14:textId="2CADCB9A" w:rsidR="00827B55" w:rsidRDefault="00827B55" w:rsidP="0054343B">
      <w:pPr>
        <w:pStyle w:val="Textoindependiente"/>
        <w:rPr>
          <w:sz w:val="24"/>
          <w:szCs w:val="24"/>
        </w:rPr>
      </w:pPr>
    </w:p>
    <w:p w14:paraId="22689BA1" w14:textId="22272A4F" w:rsidR="00827B55" w:rsidRDefault="00827B55" w:rsidP="0054343B">
      <w:pPr>
        <w:pStyle w:val="Textoindependiente"/>
        <w:rPr>
          <w:sz w:val="24"/>
          <w:szCs w:val="24"/>
        </w:rPr>
      </w:pPr>
    </w:p>
    <w:p w14:paraId="538EE2BA" w14:textId="2B9CE518" w:rsidR="00827B55" w:rsidRDefault="00827B55" w:rsidP="0054343B">
      <w:pPr>
        <w:pStyle w:val="Textoindependiente"/>
        <w:rPr>
          <w:sz w:val="24"/>
          <w:szCs w:val="24"/>
        </w:rPr>
      </w:pPr>
    </w:p>
    <w:p w14:paraId="3D0D964C" w14:textId="4D4BAD83" w:rsidR="00827B55" w:rsidRDefault="00827B55" w:rsidP="0054343B">
      <w:pPr>
        <w:pStyle w:val="Textoindependiente"/>
        <w:rPr>
          <w:sz w:val="24"/>
          <w:szCs w:val="24"/>
        </w:rPr>
      </w:pPr>
    </w:p>
    <w:p w14:paraId="6B4C5480" w14:textId="6A52B180" w:rsidR="00827B55" w:rsidRDefault="00827B55" w:rsidP="0054343B">
      <w:pPr>
        <w:pStyle w:val="Textoindependiente"/>
        <w:rPr>
          <w:sz w:val="24"/>
          <w:szCs w:val="24"/>
        </w:rPr>
      </w:pPr>
    </w:p>
    <w:p w14:paraId="01707736" w14:textId="529A01D2" w:rsidR="00827B55" w:rsidRDefault="00827B55" w:rsidP="0054343B">
      <w:pPr>
        <w:pStyle w:val="Textoindependiente"/>
        <w:rPr>
          <w:sz w:val="24"/>
          <w:szCs w:val="24"/>
        </w:rPr>
      </w:pPr>
    </w:p>
    <w:p w14:paraId="7944BFC3" w14:textId="5D7D856A" w:rsidR="00827B55" w:rsidRDefault="00827B55" w:rsidP="0054343B">
      <w:pPr>
        <w:pStyle w:val="Textoindependiente"/>
        <w:rPr>
          <w:sz w:val="24"/>
          <w:szCs w:val="24"/>
        </w:rPr>
      </w:pPr>
    </w:p>
    <w:p w14:paraId="33740ACD" w14:textId="05CF2568" w:rsidR="00827B55" w:rsidRDefault="00827B55" w:rsidP="0054343B">
      <w:pPr>
        <w:pStyle w:val="Textoindependiente"/>
        <w:rPr>
          <w:sz w:val="24"/>
          <w:szCs w:val="24"/>
        </w:rPr>
      </w:pPr>
    </w:p>
    <w:p w14:paraId="76DAAC78" w14:textId="3E175F72" w:rsidR="00827B55" w:rsidRDefault="00827B55" w:rsidP="0054343B">
      <w:pPr>
        <w:pStyle w:val="Textoindependiente"/>
        <w:rPr>
          <w:sz w:val="24"/>
          <w:szCs w:val="24"/>
        </w:rPr>
      </w:pPr>
    </w:p>
    <w:p w14:paraId="21B568F7" w14:textId="47888952" w:rsidR="00827B55" w:rsidRDefault="00827B55" w:rsidP="0054343B">
      <w:pPr>
        <w:pStyle w:val="Textoindependiente"/>
        <w:rPr>
          <w:sz w:val="24"/>
          <w:szCs w:val="24"/>
        </w:rPr>
      </w:pPr>
    </w:p>
    <w:p w14:paraId="5C08F477" w14:textId="5E9765BA" w:rsidR="00827B55" w:rsidRDefault="00827B55" w:rsidP="0054343B">
      <w:pPr>
        <w:pStyle w:val="Textoindependiente"/>
        <w:rPr>
          <w:sz w:val="24"/>
          <w:szCs w:val="24"/>
        </w:rPr>
      </w:pPr>
    </w:p>
    <w:p w14:paraId="71266B02" w14:textId="69E40EC8" w:rsidR="00827B55" w:rsidRDefault="00827B55" w:rsidP="0054343B">
      <w:pPr>
        <w:pStyle w:val="Textoindependiente"/>
        <w:rPr>
          <w:sz w:val="24"/>
          <w:szCs w:val="24"/>
        </w:rPr>
      </w:pPr>
    </w:p>
    <w:p w14:paraId="6D17ED97" w14:textId="4A029904" w:rsidR="00827B55" w:rsidRDefault="00827B55" w:rsidP="0054343B">
      <w:pPr>
        <w:pStyle w:val="Textoindependiente"/>
        <w:rPr>
          <w:sz w:val="24"/>
          <w:szCs w:val="24"/>
        </w:rPr>
      </w:pPr>
    </w:p>
    <w:p w14:paraId="60B4FC4D" w14:textId="1A400B9D" w:rsidR="00827B55" w:rsidRDefault="00827B55" w:rsidP="0054343B">
      <w:pPr>
        <w:pStyle w:val="Textoindependiente"/>
        <w:rPr>
          <w:sz w:val="24"/>
          <w:szCs w:val="24"/>
        </w:rPr>
      </w:pPr>
    </w:p>
    <w:p w14:paraId="260A4042" w14:textId="77777777" w:rsidR="00827B55" w:rsidRDefault="00827B55" w:rsidP="0054343B">
      <w:pPr>
        <w:pStyle w:val="Textoindependiente"/>
        <w:rPr>
          <w:sz w:val="24"/>
          <w:szCs w:val="24"/>
        </w:rPr>
      </w:pPr>
    </w:p>
    <w:p w14:paraId="78051852" w14:textId="556AEC02" w:rsidR="0054343B" w:rsidRDefault="00C85219" w:rsidP="0054343B">
      <w:pPr>
        <w:pStyle w:val="Textoindependiente"/>
        <w:rPr>
          <w:sz w:val="24"/>
          <w:szCs w:val="24"/>
        </w:rPr>
      </w:pPr>
      <w:r w:rsidRPr="00C85219">
        <w:rPr>
          <w:sz w:val="24"/>
          <w:szCs w:val="24"/>
        </w:rPr>
        <w:lastRenderedPageBreak/>
        <w:t>3.4.- Matriz de diagnóstico de la comunidad</w:t>
      </w:r>
    </w:p>
    <w:tbl>
      <w:tblPr>
        <w:tblStyle w:val="TableNormal"/>
        <w:tblpPr w:leftFromText="141" w:rightFromText="141" w:vertAnchor="text" w:horzAnchor="margin" w:tblpXSpec="center" w:tblpY="320"/>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3"/>
        <w:gridCol w:w="400"/>
        <w:gridCol w:w="814"/>
        <w:gridCol w:w="400"/>
        <w:gridCol w:w="2110"/>
      </w:tblGrid>
      <w:tr w:rsidR="00C85219" w14:paraId="1358C7F6" w14:textId="77777777" w:rsidTr="00C85219">
        <w:trPr>
          <w:trHeight w:val="282"/>
        </w:trPr>
        <w:tc>
          <w:tcPr>
            <w:tcW w:w="9347" w:type="dxa"/>
            <w:gridSpan w:val="5"/>
            <w:shd w:val="clear" w:color="auto" w:fill="D9D9D9"/>
          </w:tcPr>
          <w:p w14:paraId="7747AA2F" w14:textId="77777777" w:rsidR="00C85219" w:rsidRDefault="00C85219" w:rsidP="00C85219">
            <w:pPr>
              <w:pStyle w:val="TableParagraph"/>
              <w:spacing w:line="256" w:lineRule="exact"/>
              <w:rPr>
                <w:b/>
                <w:sz w:val="24"/>
              </w:rPr>
            </w:pPr>
            <w:r>
              <w:rPr>
                <w:b/>
                <w:sz w:val="24"/>
              </w:rPr>
              <w:t>Indicadores</w:t>
            </w:r>
            <w:r>
              <w:rPr>
                <w:b/>
                <w:spacing w:val="-2"/>
                <w:sz w:val="24"/>
              </w:rPr>
              <w:t xml:space="preserve"> </w:t>
            </w:r>
            <w:r>
              <w:rPr>
                <w:b/>
                <w:sz w:val="24"/>
              </w:rPr>
              <w:t>Socio</w:t>
            </w:r>
            <w:r>
              <w:rPr>
                <w:b/>
                <w:spacing w:val="-2"/>
                <w:sz w:val="24"/>
              </w:rPr>
              <w:t xml:space="preserve"> </w:t>
            </w:r>
            <w:r>
              <w:rPr>
                <w:b/>
                <w:sz w:val="24"/>
              </w:rPr>
              <w:t>Geográficos</w:t>
            </w:r>
          </w:p>
        </w:tc>
      </w:tr>
      <w:tr w:rsidR="00C85219" w14:paraId="32A37797" w14:textId="77777777" w:rsidTr="00C85219">
        <w:trPr>
          <w:trHeight w:val="2171"/>
        </w:trPr>
        <w:tc>
          <w:tcPr>
            <w:tcW w:w="9347" w:type="dxa"/>
            <w:gridSpan w:val="5"/>
          </w:tcPr>
          <w:p w14:paraId="4FFBD7A5" w14:textId="0F1E1B1B" w:rsidR="00C85219" w:rsidRDefault="00C85219" w:rsidP="00C85219">
            <w:pPr>
              <w:pStyle w:val="TableParagraph"/>
              <w:spacing w:line="271" w:lineRule="exact"/>
              <w:rPr>
                <w:b/>
                <w:sz w:val="24"/>
              </w:rPr>
            </w:pPr>
            <w:r>
              <w:rPr>
                <w:rFonts w:ascii="Arial MT"/>
                <w:noProof/>
                <w:sz w:val="24"/>
                <w:lang w:eastAsia="es-ES"/>
              </w:rPr>
              <mc:AlternateContent>
                <mc:Choice Requires="wps">
                  <w:drawing>
                    <wp:anchor distT="0" distB="0" distL="114300" distR="114300" simplePos="0" relativeHeight="251654144" behindDoc="0" locked="0" layoutInCell="1" allowOverlap="1" wp14:anchorId="74C1FA89" wp14:editId="50B55A6C">
                      <wp:simplePos x="0" y="0"/>
                      <wp:positionH relativeFrom="column">
                        <wp:posOffset>3809</wp:posOffset>
                      </wp:positionH>
                      <wp:positionV relativeFrom="paragraph">
                        <wp:posOffset>125730</wp:posOffset>
                      </wp:positionV>
                      <wp:extent cx="5819775" cy="12382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5819775" cy="1238250"/>
                              </a:xfrm>
                              <a:prstGeom prst="rect">
                                <a:avLst/>
                              </a:prstGeom>
                              <a:noFill/>
                              <a:ln w="6350">
                                <a:noFill/>
                              </a:ln>
                            </wps:spPr>
                            <wps:txbx>
                              <w:txbxContent>
                                <w:p w14:paraId="0A351EF5" w14:textId="77777777" w:rsidR="00412FAD" w:rsidRPr="0054343B" w:rsidRDefault="00412FAD" w:rsidP="00C85219">
                                  <w:pPr>
                                    <w:rPr>
                                      <w:rFonts w:ascii="Arial" w:hAnsi="Arial" w:cs="Arial"/>
                                    </w:rPr>
                                  </w:pPr>
                                  <w:r w:rsidRPr="0054343B">
                                    <w:rPr>
                                      <w:rFonts w:ascii="Arial" w:hAnsi="Arial" w:cs="Arial"/>
                                    </w:rPr>
                                    <w:t>Norte: Con Av. Rómulo Gallegos, colinda con los callejones San Erasmo I y II</w:t>
                                  </w:r>
                                </w:p>
                                <w:p w14:paraId="32F1641D" w14:textId="77777777" w:rsidR="00412FAD" w:rsidRPr="0054343B" w:rsidRDefault="00412FAD" w:rsidP="00C85219">
                                  <w:pPr>
                                    <w:rPr>
                                      <w:rFonts w:ascii="Arial" w:hAnsi="Arial" w:cs="Arial"/>
                                    </w:rPr>
                                  </w:pPr>
                                  <w:r w:rsidRPr="0054343B">
                                    <w:rPr>
                                      <w:rFonts w:ascii="Arial" w:hAnsi="Arial" w:cs="Arial"/>
                                    </w:rPr>
                                    <w:t>Sur: Con la calle Sanatorio del Ávila calle Vargas colinda con los callejones Sanatorio I y II</w:t>
                                  </w:r>
                                </w:p>
                                <w:p w14:paraId="719A6E78" w14:textId="77777777" w:rsidR="00412FAD" w:rsidRPr="0054343B" w:rsidRDefault="00412FAD" w:rsidP="00C85219">
                                  <w:pPr>
                                    <w:rPr>
                                      <w:rFonts w:ascii="Arial" w:hAnsi="Arial" w:cs="Arial"/>
                                    </w:rPr>
                                  </w:pPr>
                                  <w:r w:rsidRPr="0054343B">
                                    <w:rPr>
                                      <w:rFonts w:ascii="Arial" w:hAnsi="Arial" w:cs="Arial"/>
                                    </w:rPr>
                                    <w:t>Este: Av. Patrocinio Peñuela, diagonal a la calle Sanatorio del Ávila</w:t>
                                  </w:r>
                                </w:p>
                                <w:p w14:paraId="4C8CEBCD" w14:textId="77777777" w:rsidR="00412FAD" w:rsidRPr="0054343B" w:rsidRDefault="00412FAD" w:rsidP="00C85219">
                                  <w:pPr>
                                    <w:rPr>
                                      <w:rFonts w:ascii="Arial" w:hAnsi="Arial" w:cs="Arial"/>
                                    </w:rPr>
                                  </w:pPr>
                                  <w:r w:rsidRPr="0054343B">
                                    <w:rPr>
                                      <w:rFonts w:ascii="Arial" w:hAnsi="Arial" w:cs="Arial"/>
                                    </w:rPr>
                                    <w:t xml:space="preserve">Oeste: Con la calle E y calle la Cruz colinda con el callejón la Fortaleza 1ero de Mayo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1FA89" id="_x0000_t202" coordsize="21600,21600" o:spt="202" path="m,l,21600r21600,l21600,xe">
                      <v:stroke joinstyle="miter"/>
                      <v:path gradientshapeok="t" o:connecttype="rect"/>
                    </v:shapetype>
                    <v:shape id="Cuadro de texto 21" o:spid="_x0000_s1026" type="#_x0000_t202" style="position:absolute;left:0;text-align:left;margin-left:.3pt;margin-top:9.9pt;width:458.25pt;height: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ITNAIAAFsEAAAOAAAAZHJzL2Uyb0RvYy54bWysVF1v2jAUfZ+0/2D5fQQoFIoIFaNimoTa&#10;SnTqs3EciJT4erYhYb9+xw5Q2u1p2otz7Xt9P845zvS+qUp2UNYVpFPe63Q5U1pSVuhtyn+8LL+M&#10;OXNe6EyUpFXKj8rx+9nnT9PaTFSfdlRmyjIk0W5Sm5TvvDeTJHFypyrhOmSUhjMnWwmPrd0mmRU1&#10;sldl0u92b5OabGYsSeUcTh9aJ5/F/HmupH/Kc6c8K1OO3nxcbVw3YU1mUzHZWmF2hTy1If6hi0oU&#10;GkUvqR6EF2xviz9SVYW05Cj3HUlVQnleSBVnwDS97odp1jthVJwF4Dhzgcn9v7Ty8fBsWZGlvN/j&#10;TIsKHC32IrPEMsW8ajwxeABTbdwE0WuDeN98pQZ0n88dDsP0TW6r8MVcDH4AfryAjFRM4nA47t2N&#10;RkPOJHy9/s24P4w0JG/XjXX+m6KKBSPlFixGcMVh5TxaQeg5JFTTtCzKMjJZalan/PYGKd95cKPU&#10;uBiGaJsNlm82zWmyDWVHDGapVYgzclmg+Eo4/ywsJIFZIHP/hCUvCUXoZHG2I/vrb+chHkzBy1kN&#10;iaXc/dwLqzgrv2tweNcbDIIm42YwHPWxsdeezbVH76sFQcWgCd1FM8T78mzmlqpXvIZ5qAqX0BK1&#10;U+7P5sK3wsdrkmo+j0FQoRF+pddGhtQBtADtS/MqrDnhH1TwSGcxiskHGtrYFu753lNeRI4CwC2q&#10;J9yh4Ejd6bWFJ3K9j1Fv/4TZbwAAAP//AwBQSwMEFAAGAAgAAAAhADA8CkPeAAAABwEAAA8AAABk&#10;cnMvZG93bnJldi54bWxMjs1Og0AUhfcmvsPkmrizA0QrpQxNQ9KYGF20duPuwtwCKTODzLRFn97r&#10;qi7PT8758tVkenGm0XfOKohnEQiytdOdbRTsPzYPKQgf0GrsnSUF3+RhVdze5Jhpd7FbOu9CI3jE&#10;+gwVtCEMmZS+bsmgn7mBLGcHNxoMLMdG6hEvPG56mUTRXBrsLD+0OFDZUn3cnYyC13LzjtsqMelP&#10;X768HdbD1/7zSan7u2m9BBFoCtcy/OEzOhTMVLmT1V70CubcY3fB/Jwu4ucYRKUgiR9TkEUu//MX&#10;vwAAAP//AwBQSwECLQAUAAYACAAAACEAtoM4kv4AAADhAQAAEwAAAAAAAAAAAAAAAAAAAAAAW0Nv&#10;bnRlbnRfVHlwZXNdLnhtbFBLAQItABQABgAIAAAAIQA4/SH/1gAAAJQBAAALAAAAAAAAAAAAAAAA&#10;AC8BAABfcmVscy8ucmVsc1BLAQItABQABgAIAAAAIQDCHKITNAIAAFsEAAAOAAAAAAAAAAAAAAAA&#10;AC4CAABkcnMvZTJvRG9jLnhtbFBLAQItABQABgAIAAAAIQAwPApD3gAAAAcBAAAPAAAAAAAAAAAA&#10;AAAAAI4EAABkcnMvZG93bnJldi54bWxQSwUGAAAAAAQABADzAAAAmQUAAAAA&#10;" filled="f" stroked="f" strokeweight=".5pt">
                      <v:textbox>
                        <w:txbxContent>
                          <w:p w14:paraId="0A351EF5" w14:textId="77777777" w:rsidR="00412FAD" w:rsidRPr="0054343B" w:rsidRDefault="00412FAD" w:rsidP="00C85219">
                            <w:pPr>
                              <w:rPr>
                                <w:rFonts w:ascii="Arial" w:hAnsi="Arial" w:cs="Arial"/>
                              </w:rPr>
                            </w:pPr>
                            <w:r w:rsidRPr="0054343B">
                              <w:rPr>
                                <w:rFonts w:ascii="Arial" w:hAnsi="Arial" w:cs="Arial"/>
                              </w:rPr>
                              <w:t>Norte: Con Av. Rómulo Gallegos, colinda con los callejones San Erasmo I y II</w:t>
                            </w:r>
                          </w:p>
                          <w:p w14:paraId="32F1641D" w14:textId="77777777" w:rsidR="00412FAD" w:rsidRPr="0054343B" w:rsidRDefault="00412FAD" w:rsidP="00C85219">
                            <w:pPr>
                              <w:rPr>
                                <w:rFonts w:ascii="Arial" w:hAnsi="Arial" w:cs="Arial"/>
                              </w:rPr>
                            </w:pPr>
                            <w:r w:rsidRPr="0054343B">
                              <w:rPr>
                                <w:rFonts w:ascii="Arial" w:hAnsi="Arial" w:cs="Arial"/>
                              </w:rPr>
                              <w:t>Sur: Con la calle Sanatorio del Ávila calle Vargas colinda con los callejones Sanatorio I y II</w:t>
                            </w:r>
                          </w:p>
                          <w:p w14:paraId="719A6E78" w14:textId="77777777" w:rsidR="00412FAD" w:rsidRPr="0054343B" w:rsidRDefault="00412FAD" w:rsidP="00C85219">
                            <w:pPr>
                              <w:rPr>
                                <w:rFonts w:ascii="Arial" w:hAnsi="Arial" w:cs="Arial"/>
                              </w:rPr>
                            </w:pPr>
                            <w:r w:rsidRPr="0054343B">
                              <w:rPr>
                                <w:rFonts w:ascii="Arial" w:hAnsi="Arial" w:cs="Arial"/>
                              </w:rPr>
                              <w:t>Este: Av. Patrocinio Peñuela, diagonal a la calle Sanatorio del Ávila</w:t>
                            </w:r>
                          </w:p>
                          <w:p w14:paraId="4C8CEBCD" w14:textId="77777777" w:rsidR="00412FAD" w:rsidRPr="0054343B" w:rsidRDefault="00412FAD" w:rsidP="00C85219">
                            <w:pPr>
                              <w:rPr>
                                <w:rFonts w:ascii="Arial" w:hAnsi="Arial" w:cs="Arial"/>
                              </w:rPr>
                            </w:pPr>
                            <w:r w:rsidRPr="0054343B">
                              <w:rPr>
                                <w:rFonts w:ascii="Arial" w:hAnsi="Arial" w:cs="Arial"/>
                              </w:rPr>
                              <w:t xml:space="preserve">Oeste: Con la calle E y calle la Cruz colinda con el callejón la Fortaleza 1ero de Mayo </w:t>
                            </w:r>
                          </w:p>
                        </w:txbxContent>
                      </v:textbox>
                    </v:shape>
                  </w:pict>
                </mc:Fallback>
              </mc:AlternateContent>
            </w:r>
            <w:r>
              <w:rPr>
                <w:b/>
                <w:sz w:val="24"/>
              </w:rPr>
              <w:t>Límites de</w:t>
            </w:r>
            <w:r>
              <w:rPr>
                <w:b/>
                <w:spacing w:val="-3"/>
                <w:sz w:val="24"/>
              </w:rPr>
              <w:t xml:space="preserve"> </w:t>
            </w:r>
            <w:r>
              <w:rPr>
                <w:b/>
                <w:sz w:val="24"/>
              </w:rPr>
              <w:t>la</w:t>
            </w:r>
            <w:r>
              <w:rPr>
                <w:b/>
                <w:spacing w:val="-1"/>
                <w:sz w:val="24"/>
              </w:rPr>
              <w:t xml:space="preserve"> </w:t>
            </w:r>
            <w:r>
              <w:rPr>
                <w:b/>
                <w:sz w:val="24"/>
              </w:rPr>
              <w:t>Comunidad:</w:t>
            </w:r>
          </w:p>
          <w:p w14:paraId="0B8CC663" w14:textId="1DA003E5" w:rsidR="00C85219" w:rsidRDefault="00C85219" w:rsidP="00C85219">
            <w:pPr>
              <w:pStyle w:val="TableParagraph"/>
              <w:spacing w:line="270" w:lineRule="atLeast"/>
              <w:ind w:left="0" w:right="7644"/>
              <w:rPr>
                <w:rFonts w:ascii="Arial MT"/>
                <w:sz w:val="24"/>
              </w:rPr>
            </w:pPr>
          </w:p>
        </w:tc>
      </w:tr>
      <w:tr w:rsidR="00C85219" w14:paraId="76379560" w14:textId="77777777" w:rsidTr="00C85219">
        <w:trPr>
          <w:trHeight w:val="282"/>
        </w:trPr>
        <w:tc>
          <w:tcPr>
            <w:tcW w:w="9347" w:type="dxa"/>
            <w:gridSpan w:val="5"/>
            <w:shd w:val="clear" w:color="auto" w:fill="D9D9D9"/>
          </w:tcPr>
          <w:p w14:paraId="442FBB77" w14:textId="24555389" w:rsidR="00C85219" w:rsidRDefault="00C85219" w:rsidP="00C85219">
            <w:pPr>
              <w:pStyle w:val="TableParagraph"/>
              <w:spacing w:line="256" w:lineRule="exact"/>
              <w:rPr>
                <w:b/>
                <w:sz w:val="24"/>
              </w:rPr>
            </w:pPr>
            <w:r>
              <w:rPr>
                <w:b/>
                <w:sz w:val="24"/>
              </w:rPr>
              <w:t>Indicadores</w:t>
            </w:r>
            <w:r>
              <w:rPr>
                <w:b/>
                <w:spacing w:val="-3"/>
                <w:sz w:val="24"/>
              </w:rPr>
              <w:t xml:space="preserve"> </w:t>
            </w:r>
            <w:r>
              <w:rPr>
                <w:b/>
                <w:sz w:val="24"/>
              </w:rPr>
              <w:t>Socio</w:t>
            </w:r>
            <w:r>
              <w:rPr>
                <w:b/>
                <w:spacing w:val="-3"/>
                <w:sz w:val="24"/>
              </w:rPr>
              <w:t xml:space="preserve"> </w:t>
            </w:r>
            <w:r>
              <w:rPr>
                <w:b/>
                <w:sz w:val="24"/>
              </w:rPr>
              <w:t>Educativos</w:t>
            </w:r>
          </w:p>
        </w:tc>
      </w:tr>
      <w:tr w:rsidR="00C85219" w14:paraId="26E4B4D4" w14:textId="77777777" w:rsidTr="00C85219">
        <w:trPr>
          <w:trHeight w:val="250"/>
        </w:trPr>
        <w:tc>
          <w:tcPr>
            <w:tcW w:w="5623" w:type="dxa"/>
            <w:tcBorders>
              <w:bottom w:val="nil"/>
              <w:right w:val="single" w:sz="6" w:space="0" w:color="000000"/>
            </w:tcBorders>
          </w:tcPr>
          <w:p w14:paraId="4D6A7936" w14:textId="2555AECF" w:rsidR="00C85219" w:rsidRDefault="00C85219" w:rsidP="00C85219">
            <w:pPr>
              <w:pStyle w:val="TableParagraph"/>
              <w:tabs>
                <w:tab w:val="left" w:pos="5152"/>
              </w:tabs>
              <w:spacing w:line="225" w:lineRule="exact"/>
              <w:ind w:right="-15"/>
              <w:rPr>
                <w:rFonts w:ascii="Arial MT"/>
                <w:sz w:val="24"/>
              </w:rPr>
            </w:pPr>
            <w:r>
              <w:rPr>
                <w:b/>
                <w:sz w:val="24"/>
              </w:rPr>
              <w:t>Existen</w:t>
            </w:r>
            <w:r>
              <w:rPr>
                <w:b/>
                <w:spacing w:val="-3"/>
                <w:sz w:val="24"/>
              </w:rPr>
              <w:t xml:space="preserve"> </w:t>
            </w:r>
            <w:r>
              <w:rPr>
                <w:b/>
                <w:sz w:val="24"/>
              </w:rPr>
              <w:t>escuelas dentro</w:t>
            </w:r>
            <w:r>
              <w:rPr>
                <w:b/>
                <w:spacing w:val="-1"/>
                <w:sz w:val="24"/>
              </w:rPr>
              <w:t xml:space="preserve"> </w:t>
            </w:r>
            <w:r>
              <w:rPr>
                <w:b/>
                <w:sz w:val="24"/>
              </w:rPr>
              <w:t>de la</w:t>
            </w:r>
            <w:r>
              <w:rPr>
                <w:b/>
                <w:spacing w:val="-2"/>
                <w:sz w:val="24"/>
              </w:rPr>
              <w:t xml:space="preserve"> </w:t>
            </w:r>
            <w:r>
              <w:rPr>
                <w:b/>
                <w:sz w:val="24"/>
              </w:rPr>
              <w:t>comunidad</w:t>
            </w:r>
            <w:r>
              <w:rPr>
                <w:rFonts w:ascii="Arial MT"/>
                <w:sz w:val="24"/>
              </w:rPr>
              <w:t>:</w:t>
            </w:r>
            <w:r>
              <w:rPr>
                <w:rFonts w:ascii="Arial MT"/>
                <w:sz w:val="24"/>
              </w:rPr>
              <w:tab/>
              <w:t>Si:</w:t>
            </w:r>
          </w:p>
        </w:tc>
        <w:tc>
          <w:tcPr>
            <w:tcW w:w="400" w:type="dxa"/>
            <w:tcBorders>
              <w:left w:val="single" w:sz="6" w:space="0" w:color="000000"/>
              <w:bottom w:val="single" w:sz="6" w:space="0" w:color="000000"/>
              <w:right w:val="single" w:sz="6" w:space="0" w:color="000000"/>
            </w:tcBorders>
          </w:tcPr>
          <w:p w14:paraId="08B8F7D8" w14:textId="77777777" w:rsidR="00C85219" w:rsidRDefault="00C85219" w:rsidP="00C85219">
            <w:pPr>
              <w:pStyle w:val="TableParagraph"/>
              <w:ind w:left="0"/>
              <w:rPr>
                <w:rFonts w:ascii="Times New Roman"/>
                <w:sz w:val="16"/>
              </w:rPr>
            </w:pPr>
            <w:r>
              <w:rPr>
                <w:rFonts w:ascii="Times New Roman"/>
                <w:sz w:val="16"/>
              </w:rPr>
              <w:t xml:space="preserve">    X</w:t>
            </w:r>
          </w:p>
        </w:tc>
        <w:tc>
          <w:tcPr>
            <w:tcW w:w="814" w:type="dxa"/>
            <w:tcBorders>
              <w:left w:val="single" w:sz="6" w:space="0" w:color="000000"/>
              <w:bottom w:val="nil"/>
              <w:right w:val="single" w:sz="6" w:space="0" w:color="000000"/>
            </w:tcBorders>
          </w:tcPr>
          <w:p w14:paraId="3B08CA2C" w14:textId="77777777" w:rsidR="00C85219" w:rsidRDefault="00C85219" w:rsidP="00C85219">
            <w:pPr>
              <w:pStyle w:val="TableParagraph"/>
              <w:spacing w:line="225" w:lineRule="exact"/>
              <w:ind w:left="333"/>
              <w:rPr>
                <w:rFonts w:ascii="Arial MT"/>
                <w:sz w:val="24"/>
              </w:rPr>
            </w:pPr>
            <w:r>
              <w:rPr>
                <w:rFonts w:ascii="Arial MT"/>
                <w:sz w:val="24"/>
              </w:rPr>
              <w:t>No:</w:t>
            </w:r>
          </w:p>
        </w:tc>
        <w:tc>
          <w:tcPr>
            <w:tcW w:w="400" w:type="dxa"/>
            <w:tcBorders>
              <w:left w:val="single" w:sz="6" w:space="0" w:color="000000"/>
              <w:bottom w:val="single" w:sz="6" w:space="0" w:color="000000"/>
              <w:right w:val="single" w:sz="6" w:space="0" w:color="000000"/>
            </w:tcBorders>
          </w:tcPr>
          <w:p w14:paraId="5B40D65F" w14:textId="77777777" w:rsidR="00C85219" w:rsidRDefault="00C85219" w:rsidP="00C85219">
            <w:pPr>
              <w:pStyle w:val="TableParagraph"/>
              <w:ind w:left="0"/>
              <w:rPr>
                <w:rFonts w:ascii="Times New Roman"/>
                <w:sz w:val="16"/>
              </w:rPr>
            </w:pPr>
          </w:p>
        </w:tc>
        <w:tc>
          <w:tcPr>
            <w:tcW w:w="2108" w:type="dxa"/>
            <w:tcBorders>
              <w:left w:val="single" w:sz="6" w:space="0" w:color="000000"/>
              <w:bottom w:val="nil"/>
            </w:tcBorders>
          </w:tcPr>
          <w:p w14:paraId="616CD2ED" w14:textId="77777777" w:rsidR="00C85219" w:rsidRDefault="00C85219" w:rsidP="00C85219">
            <w:pPr>
              <w:pStyle w:val="TableParagraph"/>
              <w:ind w:left="0"/>
              <w:rPr>
                <w:rFonts w:ascii="Times New Roman"/>
                <w:sz w:val="16"/>
              </w:rPr>
            </w:pPr>
          </w:p>
        </w:tc>
      </w:tr>
      <w:tr w:rsidR="00C85219" w14:paraId="4AA3AD1A" w14:textId="77777777" w:rsidTr="00C85219">
        <w:trPr>
          <w:trHeight w:val="867"/>
        </w:trPr>
        <w:tc>
          <w:tcPr>
            <w:tcW w:w="9347" w:type="dxa"/>
            <w:gridSpan w:val="5"/>
            <w:tcBorders>
              <w:top w:val="nil"/>
            </w:tcBorders>
          </w:tcPr>
          <w:p w14:paraId="2EF9DD9E" w14:textId="07D854EA" w:rsidR="00C85219" w:rsidRDefault="00C85219" w:rsidP="00C85219">
            <w:pPr>
              <w:pStyle w:val="TableParagraph"/>
              <w:spacing w:before="12"/>
              <w:rPr>
                <w:rFonts w:ascii="Arial MT" w:hAnsi="Arial MT"/>
                <w:sz w:val="24"/>
              </w:rPr>
            </w:pPr>
            <w:r>
              <w:rPr>
                <w:rFonts w:ascii="Arial MT" w:hAnsi="Arial MT"/>
                <w:sz w:val="24"/>
              </w:rPr>
              <w:t>(en caso</w:t>
            </w:r>
            <w:r>
              <w:rPr>
                <w:rFonts w:ascii="Arial MT" w:hAnsi="Arial MT"/>
                <w:spacing w:val="-3"/>
                <w:sz w:val="24"/>
              </w:rPr>
              <w:t xml:space="preserve"> </w:t>
            </w:r>
            <w:r>
              <w:rPr>
                <w:rFonts w:ascii="Arial MT" w:hAnsi="Arial MT"/>
                <w:sz w:val="24"/>
              </w:rPr>
              <w:t>de</w:t>
            </w:r>
            <w:r>
              <w:rPr>
                <w:rFonts w:ascii="Arial MT" w:hAnsi="Arial MT"/>
                <w:spacing w:val="-3"/>
                <w:sz w:val="24"/>
              </w:rPr>
              <w:t xml:space="preserve"> </w:t>
            </w:r>
            <w:r>
              <w:rPr>
                <w:rFonts w:ascii="Arial MT" w:hAnsi="Arial MT"/>
                <w:sz w:val="24"/>
              </w:rPr>
              <w:t>responder</w:t>
            </w:r>
            <w:r>
              <w:rPr>
                <w:rFonts w:ascii="Arial MT" w:hAnsi="Arial MT"/>
                <w:spacing w:val="-1"/>
                <w:sz w:val="24"/>
              </w:rPr>
              <w:t xml:space="preserve"> </w:t>
            </w:r>
            <w:r>
              <w:rPr>
                <w:rFonts w:ascii="Arial MT" w:hAnsi="Arial MT"/>
                <w:sz w:val="24"/>
              </w:rPr>
              <w:t>Si,</w:t>
            </w:r>
            <w:r>
              <w:rPr>
                <w:rFonts w:ascii="Arial MT" w:hAnsi="Arial MT"/>
                <w:spacing w:val="-1"/>
                <w:sz w:val="24"/>
              </w:rPr>
              <w:t xml:space="preserve"> </w:t>
            </w:r>
            <w:r>
              <w:rPr>
                <w:rFonts w:ascii="Arial MT" w:hAnsi="Arial MT"/>
                <w:sz w:val="24"/>
              </w:rPr>
              <w:t>continúe)</w:t>
            </w:r>
          </w:p>
          <w:p w14:paraId="42B7BD81" w14:textId="32D1BE6B" w:rsidR="00C85219" w:rsidRDefault="00C85219" w:rsidP="00C85219">
            <w:pPr>
              <w:pStyle w:val="TableParagraph"/>
              <w:ind w:left="0"/>
              <w:rPr>
                <w:b/>
                <w:sz w:val="24"/>
              </w:rPr>
            </w:pPr>
            <w:r>
              <w:rPr>
                <w:rFonts w:ascii="Arial MT" w:hAnsi="Arial MT"/>
                <w:noProof/>
                <w:sz w:val="24"/>
                <w:lang w:eastAsia="es-ES"/>
              </w:rPr>
              <mc:AlternateContent>
                <mc:Choice Requires="wps">
                  <w:drawing>
                    <wp:anchor distT="0" distB="0" distL="114300" distR="114300" simplePos="0" relativeHeight="251656192" behindDoc="0" locked="0" layoutInCell="1" allowOverlap="1" wp14:anchorId="585AB66D" wp14:editId="2B156198">
                      <wp:simplePos x="0" y="0"/>
                      <wp:positionH relativeFrom="column">
                        <wp:posOffset>762000</wp:posOffset>
                      </wp:positionH>
                      <wp:positionV relativeFrom="paragraph">
                        <wp:posOffset>106680</wp:posOffset>
                      </wp:positionV>
                      <wp:extent cx="676275" cy="2476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14:paraId="553EFB34" w14:textId="4FC12289" w:rsidR="00412FAD" w:rsidRPr="00CF6DB2" w:rsidRDefault="00412FAD" w:rsidP="00C85219">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B66D" id="Cuadro de texto 22" o:spid="_x0000_s1027" type="#_x0000_t202" style="position:absolute;margin-left:60pt;margin-top:8.4pt;width:53.2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lXJNAIAAGAEAAAOAAAAZHJzL2Uyb0RvYy54bWysVE2P2jAQvVfqf7B8L4GUjxYRVpQVVSW0&#10;uxJb7dk4DkRKPK5tSOiv77MDLN32VPXijD3jmXnvjTO7a+uKHZV1JemMD3p9zpSWlJd6l/Hvz6sP&#10;nzhzXuhcVKRVxk/K8bv5+3ezxkxVSnuqcmUZkmg3bUzG996baZI4uVe1cD0ySsNZkK2Fx9buktyK&#10;BtnrKkn7/XHSkM2NJamcw+l95+TzmL8olPSPReGUZ1XG0ZuPq43rNqzJfCamOyvMvpTnNsQ/dFGL&#10;UqPoNdW98IIdbPlHqrqUlhwVviepTqgoSqkiBqAZ9N+g2eyFURELyHHmSpP7f2nlw/HJsjLPeJpy&#10;pkUNjZYHkVtiuWJetZ4YPKCpMW6K6I1BvG+/UAu5L+cOhwF9W9g6fIGLwQ/CT1eSkYpJHI4n43Qy&#10;4kzClQ4n41EUIXm9bKzzXxXVLBgZt9AwUiuOa+fRCEIvIaGWplVZVVHHSrMGBT4i5W8e3Kg0LgYI&#10;XavB8u22jcivMLaUn4DOUjcmzshViR7WwvknYTEXAIRZ949YiopQi84WZ3uyP/92HuIhF7ycNZiz&#10;jLsfB2EVZ9U3DSE/D4bDMJhxMxxNUmzsrWd769GHekkY5QFelZHRDPG+upiFpfoFT2IRqsIltETt&#10;jPuLufTd9ONJSbVYxCCMohF+rTdGhtSBu8Dwc/sirDnLEEbhgS4TKaZv1OhiO9YXB09FGaUKPHes&#10;nunHGEcFz08uvJPbfYx6/THMfwEAAP//AwBQSwMEFAAGAAgAAAAhAOmjd1TeAAAACQEAAA8AAABk&#10;cnMvZG93bnJldi54bWxMj0FLw0AQhe+C/2EZwZvdGEgIMZtSAkUQPbT20tsku02Cu7Mxu22jv97x&#10;pLd5zOO971XrxVlxMXMYPSl4XCUgDHVej9QrOLxvHwoQISJptJ6Mgi8TYF3f3lRYan+lnbnsYy84&#10;hEKJCoYYp1LK0A3GYVj5yRD/Tn52GFnOvdQzXjncWZkmSS4djsQNA06mGUz3sT87BS/N9g13beqK&#10;b9s8v5420+fhmCl1f7dsnkBEs8Q/M/ziMzrUzNT6M+kgLGuOZysfOU9gQ5rmGYhWQZYVIOtK/l9Q&#10;/wAAAP//AwBQSwECLQAUAAYACAAAACEAtoM4kv4AAADhAQAAEwAAAAAAAAAAAAAAAAAAAAAAW0Nv&#10;bnRlbnRfVHlwZXNdLnhtbFBLAQItABQABgAIAAAAIQA4/SH/1gAAAJQBAAALAAAAAAAAAAAAAAAA&#10;AC8BAABfcmVscy8ucmVsc1BLAQItABQABgAIAAAAIQA5nlXJNAIAAGAEAAAOAAAAAAAAAAAAAAAA&#10;AC4CAABkcnMvZTJvRG9jLnhtbFBLAQItABQABgAIAAAAIQDpo3dU3gAAAAkBAAAPAAAAAAAAAAAA&#10;AAAAAI4EAABkcnMvZG93bnJldi54bWxQSwUGAAAAAAQABADzAAAAmQUAAAAA&#10;" filled="f" stroked="f" strokeweight=".5pt">
                      <v:textbox>
                        <w:txbxContent>
                          <w:p w14:paraId="553EFB34" w14:textId="4FC12289" w:rsidR="00412FAD" w:rsidRPr="00CF6DB2" w:rsidRDefault="00412FAD" w:rsidP="00C85219">
                            <w:r>
                              <w:t xml:space="preserve">     3</w:t>
                            </w:r>
                          </w:p>
                        </w:txbxContent>
                      </v:textbox>
                    </v:shape>
                  </w:pict>
                </mc:Fallback>
              </mc:AlternateContent>
            </w:r>
            <w:r>
              <w:rPr>
                <w:rFonts w:ascii="Arial MT" w:hAnsi="Arial MT"/>
                <w:noProof/>
                <w:sz w:val="24"/>
                <w:lang w:eastAsia="es-ES"/>
              </w:rPr>
              <mc:AlternateContent>
                <mc:Choice Requires="wps">
                  <w:drawing>
                    <wp:anchor distT="0" distB="0" distL="114300" distR="114300" simplePos="0" relativeHeight="251655168" behindDoc="0" locked="0" layoutInCell="1" allowOverlap="1" wp14:anchorId="6E4DD091" wp14:editId="3A474E67">
                      <wp:simplePos x="0" y="0"/>
                      <wp:positionH relativeFrom="column">
                        <wp:posOffset>3028950</wp:posOffset>
                      </wp:positionH>
                      <wp:positionV relativeFrom="paragraph">
                        <wp:posOffset>116205</wp:posOffset>
                      </wp:positionV>
                      <wp:extent cx="361950" cy="24765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61950" cy="247650"/>
                              </a:xfrm>
                              <a:prstGeom prst="rect">
                                <a:avLst/>
                              </a:prstGeom>
                              <a:noFill/>
                              <a:ln w="6350">
                                <a:noFill/>
                              </a:ln>
                            </wps:spPr>
                            <wps:txbx>
                              <w:txbxContent>
                                <w:p w14:paraId="6C37CAA9" w14:textId="77777777" w:rsidR="00412FAD" w:rsidRPr="00CF6DB2" w:rsidRDefault="00412FAD" w:rsidP="00C852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D091" id="Cuadro de texto 20" o:spid="_x0000_s1028" type="#_x0000_t202" style="position:absolute;margin-left:238.5pt;margin-top:9.15pt;width:28.5pt;height: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Y+MgIAAGAEAAAOAAAAZHJzL2Uyb0RvYy54bWysVFFv2jAQfp+0/2D5fQQopWtEqBgV06Sq&#10;rUSnPhvHIZESn2cbEvbr99kByro9TXsxZ9/x3d333WV21zU12yvrKtIZHw2GnCktKa/0NuPfX1af&#10;PnPmvNC5qEmrjB+U43fzjx9mrUnVmEqqc2UZQLRLW5Px0nuTJomTpWqEG5BRGs6CbCM8rnab5Fa0&#10;QG/qZDwcTpOWbG4sSeUcXu97J59H/KJQ0j8VhVOe1RlHbT6eNp6bcCbzmUi3VpiykscyxD9U0YhK&#10;I+kZ6l54wXa2+gOqqaQlR4UfSGoSKopKqtgDuhkN33WzLoVRsReQ48yZJvf/YOXj/tmyKs/4GPRo&#10;0UCj5U7klliumFedJwYPaGqNSxG9Noj33RfqIPfp3eExdN8Vtgm/6IvBD8TDmWRAMYnHq+no9hoe&#10;Cdd4cjOFDfTk7c/GOv9VUcOCkXELDSO1Yv/gfB96Cgm5NK2quo461pq1GZ9eAfI3D8BrjRyhhb7U&#10;YPlu0/Wdn9rYUH5Ad5b6MXFGrirU8CCcfxYWc4GyMev+CUdRE3LR0eKsJPvzb+8hHnLBy1mLOcu4&#10;+7ETVnFWf9MQ8nY0mQDWx8vk+ibIYC89m0uP3jVLwiiPsFVGRjPE+/pkFpaaV6zEImSFS2iJ3Bn3&#10;J3Pp++nHSkm1WMQgjKIR/kGvjQzQgbvA8Ev3Kqw5yhBG4ZFOEynSd2r0sT3ri52noopSBZ57Vo/0&#10;Y4yj2MeVC3tyeY9Rbx+G+S8AAAD//wMAUEsDBBQABgAIAAAAIQBNq5sC4QAAAAkBAAAPAAAAZHJz&#10;L2Rvd25yZXYueG1sTI9BT8MwDIXvSPyHyEjcWLp1o1VpOk2VJiQEh41duLmN11ZrktJkW+HXY05w&#10;s/2enr+XryfTiwuNvnNWwXwWgSBbO93ZRsHhffuQgvABrcbeWVLwRR7Wxe1Njpl2V7ujyz40gkOs&#10;z1BBG8KQSenrlgz6mRvIsnZ0o8HA69hIPeKVw00vF1H0KA12lj+0OFDZUn3an42Cl3L7hrtqYdLv&#10;vnx+PW6Gz8PHSqn7u2nzBCLQFP7M8IvP6FAwU+XOVnvRK1gmCXcJLKQxCDas4iUfKh6SGGSRy/8N&#10;ih8AAAD//wMAUEsBAi0AFAAGAAgAAAAhALaDOJL+AAAA4QEAABMAAAAAAAAAAAAAAAAAAAAAAFtD&#10;b250ZW50X1R5cGVzXS54bWxQSwECLQAUAAYACAAAACEAOP0h/9YAAACUAQAACwAAAAAAAAAAAAAA&#10;AAAvAQAAX3JlbHMvLnJlbHNQSwECLQAUAAYACAAAACEAY6CGPjICAABgBAAADgAAAAAAAAAAAAAA&#10;AAAuAgAAZHJzL2Uyb0RvYy54bWxQSwECLQAUAAYACAAAACEATaubAuEAAAAJAQAADwAAAAAAAAAA&#10;AAAAAACMBAAAZHJzL2Rvd25yZXYueG1sUEsFBgAAAAAEAAQA8wAAAJoFAAAAAA==&#10;" filled="f" stroked="f" strokeweight=".5pt">
                      <v:textbox>
                        <w:txbxContent>
                          <w:p w14:paraId="6C37CAA9" w14:textId="77777777" w:rsidR="00412FAD" w:rsidRPr="00CF6DB2" w:rsidRDefault="00412FAD" w:rsidP="00C85219">
                            <w:r>
                              <w:t>X</w:t>
                            </w:r>
                          </w:p>
                        </w:txbxContent>
                      </v:textbox>
                    </v:shape>
                  </w:pict>
                </mc:Fallback>
              </mc:AlternateContent>
            </w:r>
          </w:p>
          <w:p w14:paraId="1DEDE62A" w14:textId="0B403D87" w:rsidR="00C85219" w:rsidRDefault="00C85219" w:rsidP="00C85219">
            <w:pPr>
              <w:pStyle w:val="TableParagraph"/>
              <w:tabs>
                <w:tab w:val="left" w:pos="2477"/>
                <w:tab w:val="left" w:pos="3749"/>
                <w:tab w:val="left" w:pos="5986"/>
              </w:tabs>
              <w:spacing w:line="260" w:lineRule="exact"/>
              <w:rPr>
                <w:rFonts w:ascii="Arial MT" w:hAnsi="Arial MT"/>
                <w:sz w:val="24"/>
              </w:rPr>
            </w:pPr>
            <w:r>
              <w:rPr>
                <w:rFonts w:ascii="Arial MT" w:hAnsi="Arial MT"/>
                <w:sz w:val="24"/>
              </w:rPr>
              <w:t>¿Cuántas?</w:t>
            </w:r>
            <w:r>
              <w:rPr>
                <w:rFonts w:ascii="Arial MT" w:hAnsi="Arial MT"/>
                <w:sz w:val="24"/>
                <w:u w:val="single"/>
              </w:rPr>
              <w:tab/>
            </w:r>
            <w:r>
              <w:rPr>
                <w:rFonts w:ascii="Arial MT" w:hAnsi="Arial MT"/>
                <w:sz w:val="24"/>
              </w:rPr>
              <w:tab/>
              <w:t>Públicas:</w:t>
            </w:r>
            <w:r>
              <w:rPr>
                <w:rFonts w:ascii="Arial MT" w:hAnsi="Arial MT"/>
                <w:sz w:val="24"/>
              </w:rPr>
              <w:tab/>
              <w:t>Privadas:</w:t>
            </w:r>
            <w:r w:rsidR="00B16706">
              <w:rPr>
                <w:rFonts w:ascii="Arial MT" w:hAnsi="Arial MT"/>
                <w:sz w:val="24"/>
              </w:rPr>
              <w:t xml:space="preserve"> x</w:t>
            </w:r>
          </w:p>
        </w:tc>
      </w:tr>
      <w:tr w:rsidR="00C85219" w14:paraId="227836B6" w14:textId="77777777" w:rsidTr="00C85219">
        <w:trPr>
          <w:trHeight w:val="3404"/>
        </w:trPr>
        <w:tc>
          <w:tcPr>
            <w:tcW w:w="9347" w:type="dxa"/>
            <w:gridSpan w:val="5"/>
          </w:tcPr>
          <w:p w14:paraId="0434A21B" w14:textId="2C2F10E3" w:rsidR="00C85219" w:rsidRDefault="00C85219" w:rsidP="00C85219">
            <w:pPr>
              <w:pStyle w:val="TableParagraph"/>
              <w:tabs>
                <w:tab w:val="left" w:pos="2255"/>
                <w:tab w:val="left" w:pos="2323"/>
                <w:tab w:val="left" w:pos="3933"/>
                <w:tab w:val="left" w:pos="4399"/>
                <w:tab w:val="left" w:pos="5425"/>
              </w:tabs>
              <w:spacing w:line="480" w:lineRule="auto"/>
              <w:ind w:right="2396"/>
              <w:rPr>
                <w:rFonts w:ascii="Arial MT"/>
                <w:sz w:val="24"/>
              </w:rPr>
            </w:pPr>
            <w:r>
              <w:rPr>
                <w:rFonts w:ascii="Arial MT" w:hAnsi="Arial MT"/>
                <w:noProof/>
                <w:sz w:val="24"/>
                <w:lang w:eastAsia="es-ES"/>
              </w:rPr>
              <mc:AlternateContent>
                <mc:Choice Requires="wps">
                  <w:drawing>
                    <wp:anchor distT="0" distB="0" distL="114300" distR="114300" simplePos="0" relativeHeight="251657216" behindDoc="0" locked="0" layoutInCell="1" allowOverlap="1" wp14:anchorId="5C97857B" wp14:editId="3BE8A523">
                      <wp:simplePos x="0" y="0"/>
                      <wp:positionH relativeFrom="column">
                        <wp:posOffset>528955</wp:posOffset>
                      </wp:positionH>
                      <wp:positionV relativeFrom="paragraph">
                        <wp:posOffset>1026795</wp:posOffset>
                      </wp:positionV>
                      <wp:extent cx="676275" cy="2476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14:paraId="3366AE41" w14:textId="77777777" w:rsidR="00412FAD" w:rsidRPr="00CF6DB2" w:rsidRDefault="00412FAD" w:rsidP="00C85219">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7857B" id="Cuadro de texto 23" o:spid="_x0000_s1029" type="#_x0000_t202" style="position:absolute;left:0;text-align:left;margin-left:41.65pt;margin-top:80.85pt;width:53.25pt;height:1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ptNQIAAGAEAAAOAAAAZHJzL2Uyb0RvYy54bWysVE2P2jAQvVfqf7B8L4EsH1tEWFFWVJVW&#10;uyux1Z6N40CkxOPahoT++j47wNJtT1Uvztgznpn33jizu7au2EFZV5LO+KDX50xpSXmptxn//rL6&#10;dMuZ80LnoiKtMn5Ujt/NP36YNWaqUtpRlSvLkES7aWMyvvPeTJPEyZ2qheuRURrOgmwtPLZ2m+RW&#10;NMheV0na74+ThmxuLEnlHE7vOyefx/xFoaR/KgqnPKsyjt58XG1cN2FN5jMx3VphdqU8tSH+oYta&#10;lBpFL6nuhRdsb8s/UtWltOSo8D1JdUJFUUoVMQDNoP8OzXonjIpYQI4zF5rc/0srHw/PlpV5xtMb&#10;zrSoodFyL3JLLFfMq9YTgwc0NcZNEb02iPftF2oh9/nc4TCgbwtbhy9wMfhB+PFCMlIxicPxZJxO&#10;RpxJuNLhZDyKIiRvl411/quimgUj4xYaRmrF4cF5NILQc0iopWlVVlXUsdKsQYEbpPzNgxuVxsUA&#10;oWs1WL7dtBH5Bd6G8iPQWerGxBm5KtHDg3D+WVjMBQBh1v0TlqIi1KKTxdmO7M+/nYd4yAUvZw3m&#10;LOPux15YxVn1TUPIz4PhMAxm3AxHkxQbe+3ZXHv0vl4SRnmAV2VkNEO8r85mYal+xZNYhKpwCS1R&#10;O+P+bC59N/14UlItFjEIo2iEf9BrI0PqwF1g+KV9FdacZAij8EjniRTTd2p0sR3ri72nooxSBZ47&#10;Vk/0Y4yjgqcnF97J9T5Gvf0Y5r8AAAD//wMAUEsDBBQABgAIAAAAIQBX6gg04AAAAAoBAAAPAAAA&#10;ZHJzL2Rvd25yZXYueG1sTI9NT8JAEIbvJv6HzZh4ky0QodZuCWlCTIweQC7ept2lbdydrd0Fqr/e&#10;4YTHeefJ+5GvRmfFyQyh86RgOklAGKq97qhRsP/YPKQgQkTSaD0ZBT8mwKq4vckx0/5MW3PaxUaw&#10;CYUMFbQx9pmUoW6NwzDxvSH+HfzgMPI5NFIPeGZzZ+UsSRbSYUec0GJvytbUX7ujU/Babt5xW81c&#10;+mvLl7fDuv/efz4qdX83rp9BRDPGKwyX+lwdCu5U+SPpIKyCdD5nkvXFdAniAqRPvKVSwLlLkEUu&#10;/08o/gAAAP//AwBQSwECLQAUAAYACAAAACEAtoM4kv4AAADhAQAAEwAAAAAAAAAAAAAAAAAAAAAA&#10;W0NvbnRlbnRfVHlwZXNdLnhtbFBLAQItABQABgAIAAAAIQA4/SH/1gAAAJQBAAALAAAAAAAAAAAA&#10;AAAAAC8BAABfcmVscy8ucmVsc1BLAQItABQABgAIAAAAIQCxTmptNQIAAGAEAAAOAAAAAAAAAAAA&#10;AAAAAC4CAABkcnMvZTJvRG9jLnhtbFBLAQItABQABgAIAAAAIQBX6gg04AAAAAoBAAAPAAAAAAAA&#10;AAAAAAAAAI8EAABkcnMvZG93bnJldi54bWxQSwUGAAAAAAQABADzAAAAnAUAAAAA&#10;" filled="f" stroked="f" strokeweight=".5pt">
                      <v:textbox>
                        <w:txbxContent>
                          <w:p w14:paraId="3366AE41" w14:textId="77777777" w:rsidR="00412FAD" w:rsidRPr="00CF6DB2" w:rsidRDefault="00412FAD" w:rsidP="00C85219">
                            <w:r>
                              <w:t xml:space="preserve">     X</w:t>
                            </w:r>
                          </w:p>
                        </w:txbxContent>
                      </v:textbox>
                    </v:shape>
                  </w:pict>
                </mc:Fallback>
              </mc:AlternateContent>
            </w:r>
            <w:r>
              <w:rPr>
                <w:b/>
                <w:sz w:val="24"/>
              </w:rPr>
              <w:t>Misiones Educativas presentes en la Comunidad</w:t>
            </w:r>
            <w:r>
              <w:rPr>
                <w:rFonts w:ascii="Arial MT"/>
                <w:sz w:val="24"/>
              </w:rPr>
              <w:t>:</w:t>
            </w:r>
            <w:r>
              <w:rPr>
                <w:rFonts w:ascii="Arial MT"/>
                <w:spacing w:val="1"/>
                <w:sz w:val="24"/>
              </w:rPr>
              <w:t xml:space="preserve"> </w:t>
            </w:r>
            <w:r>
              <w:rPr>
                <w:rFonts w:ascii="Arial MT"/>
                <w:sz w:val="24"/>
              </w:rPr>
              <w:t>Robinson:</w:t>
            </w:r>
            <w:r>
              <w:rPr>
                <w:rFonts w:ascii="Arial MT"/>
                <w:sz w:val="24"/>
              </w:rPr>
              <w:tab/>
            </w:r>
            <w:r>
              <w:rPr>
                <w:rFonts w:ascii="Arial MT"/>
                <w:sz w:val="24"/>
              </w:rPr>
              <w:tab/>
              <w:t>Ribas:</w:t>
            </w:r>
            <w:r>
              <w:rPr>
                <w:rFonts w:ascii="Arial MT"/>
                <w:sz w:val="24"/>
              </w:rPr>
              <w:tab/>
              <w:t>Sucre:</w:t>
            </w:r>
            <w:r>
              <w:rPr>
                <w:rFonts w:ascii="Arial MT"/>
                <w:sz w:val="24"/>
              </w:rPr>
              <w:tab/>
            </w:r>
            <w:r>
              <w:rPr>
                <w:rFonts w:ascii="Arial MT"/>
                <w:spacing w:val="-1"/>
                <w:sz w:val="24"/>
              </w:rPr>
              <w:t>Otras:</w:t>
            </w:r>
            <w:r>
              <w:rPr>
                <w:rFonts w:ascii="Arial MT"/>
                <w:spacing w:val="-64"/>
                <w:sz w:val="24"/>
              </w:rPr>
              <w:t xml:space="preserve"> </w:t>
            </w:r>
            <w:r>
              <w:rPr>
                <w:b/>
                <w:sz w:val="24"/>
              </w:rPr>
              <w:t>Programas de Salud presentes en la Comunidad:</w:t>
            </w:r>
            <w:r>
              <w:rPr>
                <w:b/>
                <w:spacing w:val="1"/>
                <w:sz w:val="24"/>
              </w:rPr>
              <w:t xml:space="preserve"> </w:t>
            </w:r>
            <w:r>
              <w:rPr>
                <w:rFonts w:ascii="Arial MT"/>
                <w:sz w:val="24"/>
              </w:rPr>
              <w:t>Barrio</w:t>
            </w:r>
            <w:r>
              <w:rPr>
                <w:rFonts w:ascii="Arial MT"/>
                <w:spacing w:val="-2"/>
                <w:sz w:val="24"/>
              </w:rPr>
              <w:t xml:space="preserve"> </w:t>
            </w:r>
            <w:r>
              <w:rPr>
                <w:rFonts w:ascii="Arial MT"/>
                <w:sz w:val="24"/>
              </w:rPr>
              <w:t>Adentro:</w:t>
            </w:r>
            <w:r>
              <w:rPr>
                <w:rFonts w:ascii="Arial MT"/>
                <w:sz w:val="24"/>
              </w:rPr>
              <w:tab/>
              <w:t>Barrio</w:t>
            </w:r>
            <w:r>
              <w:rPr>
                <w:rFonts w:ascii="Arial MT"/>
                <w:spacing w:val="-2"/>
                <w:sz w:val="24"/>
              </w:rPr>
              <w:t xml:space="preserve"> </w:t>
            </w:r>
            <w:r>
              <w:rPr>
                <w:rFonts w:ascii="Arial MT"/>
                <w:sz w:val="24"/>
              </w:rPr>
              <w:t>a</w:t>
            </w:r>
            <w:r>
              <w:rPr>
                <w:rFonts w:ascii="Arial MT"/>
                <w:spacing w:val="-3"/>
                <w:sz w:val="24"/>
              </w:rPr>
              <w:t xml:space="preserve"> </w:t>
            </w:r>
            <w:r>
              <w:rPr>
                <w:rFonts w:ascii="Arial MT"/>
                <w:sz w:val="24"/>
              </w:rPr>
              <w:t>Barrio:</w:t>
            </w:r>
            <w:r>
              <w:rPr>
                <w:rFonts w:ascii="Arial MT"/>
                <w:sz w:val="24"/>
              </w:rPr>
              <w:tab/>
            </w:r>
            <w:r>
              <w:rPr>
                <w:rFonts w:ascii="Arial MT"/>
                <w:sz w:val="24"/>
              </w:rPr>
              <w:tab/>
              <w:t>Otros:</w:t>
            </w:r>
          </w:p>
          <w:p w14:paraId="723B893F" w14:textId="77777777" w:rsidR="00C85219" w:rsidRDefault="00C85219" w:rsidP="00C85219">
            <w:pPr>
              <w:pStyle w:val="TableParagraph"/>
              <w:rPr>
                <w:b/>
                <w:sz w:val="24"/>
              </w:rPr>
            </w:pPr>
            <w:r>
              <w:rPr>
                <w:b/>
                <w:sz w:val="24"/>
              </w:rPr>
              <w:t>Otros</w:t>
            </w:r>
            <w:r>
              <w:rPr>
                <w:b/>
                <w:spacing w:val="-3"/>
                <w:sz w:val="24"/>
              </w:rPr>
              <w:t xml:space="preserve"> </w:t>
            </w:r>
            <w:r>
              <w:rPr>
                <w:b/>
                <w:sz w:val="24"/>
              </w:rPr>
              <w:t>Programas</w:t>
            </w:r>
            <w:r>
              <w:rPr>
                <w:b/>
                <w:spacing w:val="-3"/>
                <w:sz w:val="24"/>
              </w:rPr>
              <w:t xml:space="preserve"> </w:t>
            </w:r>
            <w:r>
              <w:rPr>
                <w:b/>
                <w:sz w:val="24"/>
              </w:rPr>
              <w:t>y/o</w:t>
            </w:r>
            <w:r>
              <w:rPr>
                <w:b/>
                <w:spacing w:val="-1"/>
                <w:sz w:val="24"/>
              </w:rPr>
              <w:t xml:space="preserve"> </w:t>
            </w:r>
            <w:r>
              <w:rPr>
                <w:b/>
                <w:sz w:val="24"/>
              </w:rPr>
              <w:t>Misiones:</w:t>
            </w:r>
            <w:r>
              <w:rPr>
                <w:rFonts w:ascii="Arial MT" w:hAnsi="Arial MT"/>
                <w:noProof/>
                <w:sz w:val="24"/>
                <w:lang w:val="es-VE" w:eastAsia="es-VE"/>
              </w:rPr>
              <w:t xml:space="preserve"> </w:t>
            </w:r>
          </w:p>
          <w:p w14:paraId="710D32DD" w14:textId="77777777" w:rsidR="00C85219" w:rsidRDefault="00C85219" w:rsidP="00C85219">
            <w:pPr>
              <w:pStyle w:val="TableParagraph"/>
              <w:spacing w:before="7"/>
              <w:ind w:left="0"/>
              <w:rPr>
                <w:b/>
                <w:sz w:val="23"/>
              </w:rPr>
            </w:pPr>
            <w:r>
              <w:rPr>
                <w:rFonts w:ascii="Arial MT" w:hAnsi="Arial MT"/>
                <w:noProof/>
                <w:sz w:val="24"/>
                <w:lang w:eastAsia="es-ES"/>
              </w:rPr>
              <mc:AlternateContent>
                <mc:Choice Requires="wps">
                  <w:drawing>
                    <wp:anchor distT="0" distB="0" distL="114300" distR="114300" simplePos="0" relativeHeight="251658240" behindDoc="0" locked="0" layoutInCell="1" allowOverlap="1" wp14:anchorId="6714074E" wp14:editId="06692224">
                      <wp:simplePos x="0" y="0"/>
                      <wp:positionH relativeFrom="column">
                        <wp:posOffset>4845050</wp:posOffset>
                      </wp:positionH>
                      <wp:positionV relativeFrom="paragraph">
                        <wp:posOffset>158115</wp:posOffset>
                      </wp:positionV>
                      <wp:extent cx="676275" cy="24765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14:paraId="0537CD02" w14:textId="77777777" w:rsidR="00412FAD" w:rsidRPr="00CF6DB2" w:rsidRDefault="00412FAD" w:rsidP="00C85219">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4074E" id="Cuadro de texto 25" o:spid="_x0000_s1030" type="#_x0000_t202" style="position:absolute;margin-left:381.5pt;margin-top:12.45pt;width:53.2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NAIAAGAEAAAOAAAAZHJzL2Uyb0RvYy54bWysVE2P2jAQvVfqf7B8L4GUjxYRVpQVVSW0&#10;uxJb7dk4DkRKPK5tSOiv77MDLN32VPXijD3jmXnvjTO7a+uKHZV1JemMD3p9zpSWlJd6l/Hvz6sP&#10;nzhzXuhcVKRVxk/K8bv5+3ezxkxVSnuqcmUZkmg3bUzG996baZI4uVe1cD0ySsNZkK2Fx9buktyK&#10;BtnrKkn7/XHSkM2NJamcw+l95+TzmL8olPSPReGUZ1XG0ZuPq43rNqzJfCamOyvMvpTnNsQ/dFGL&#10;UqPoNdW98IIdbPlHqrqUlhwVviepTqgoSqkiBqAZ9N+g2eyFURELyHHmSpP7f2nlw/HJsjLPeDri&#10;TIsaGi0PIrfEcsW8aj0xeEBTY9wU0RuDeN9+oRZyX84dDgP6trB1+AIXgx+En64kIxWTOBxPxukE&#10;tSRc6XAyHkURktfLxjr/VVHNgpFxCw0jteK4dh6NIPQSEmppWpVVFXWsNGtQ4CNS/ubBjUrjYoDQ&#10;tRos327biHx4gbGl/AR0lroxcUauSvSwFs4/CYu5ACDMun/EUlSEWnS2ONuT/fm38xAPueDlrMGc&#10;Zdz9OAirOKu+aQj5eTAchsGMm+FokmJjbz3bW48+1EvCKA/wqoyMZoj31cUsLNUveBKLUBUuoSVq&#10;Z9xfzKXvph9PSqrFIgZhFI3wa70xMqQO3AWGn9sXYc1ZhjAKD3SZSDF9o0YX27G+OHgqyihV4Llj&#10;9Uw/xjgqeH5y4Z3c7mPU649h/gsAAP//AwBQSwMEFAAGAAgAAAAhAPZKJdfiAAAACQEAAA8AAABk&#10;cnMvZG93bnJldi54bWxMj09Pg0AUxO8mfofNM/FmF6lFoCxNQ9KYGHto7aW3B/sKxP2D7LZFP73r&#10;SY+Tmcz8plhNWrELja63RsDjLAJGprGyN62Aw/vmIQXmPBqJyhoS8EUOVuXtTYG5tFezo8vetyyU&#10;GJejgM77IefcNR1pdDM7kAneyY4afZBjy+WI11CuFY+jKOEaexMWOhyo6qj52J+1gNdqs8VdHev0&#10;W1Uvb6f18Hk4LoS4v5vWS2CeJv8Xhl/8gA5lYKrt2UjHlIDnZB6+eAHxUwYsBNIkWwCrBSTzDHhZ&#10;8P8Pyh8AAAD//wMAUEsBAi0AFAAGAAgAAAAhALaDOJL+AAAA4QEAABMAAAAAAAAAAAAAAAAAAAAA&#10;AFtDb250ZW50X1R5cGVzXS54bWxQSwECLQAUAAYACAAAACEAOP0h/9YAAACUAQAACwAAAAAAAAAA&#10;AAAAAAAvAQAAX3JlbHMvLnJlbHNQSwECLQAUAAYACAAAACEAfv1huzQCAABgBAAADgAAAAAAAAAA&#10;AAAAAAAuAgAAZHJzL2Uyb0RvYy54bWxQSwECLQAUAAYACAAAACEA9kol1+IAAAAJAQAADwAAAAAA&#10;AAAAAAAAAACOBAAAZHJzL2Rvd25yZXYueG1sUEsFBgAAAAAEAAQA8wAAAJ0FAAAAAA==&#10;" filled="f" stroked="f" strokeweight=".5pt">
                      <v:textbox>
                        <w:txbxContent>
                          <w:p w14:paraId="0537CD02" w14:textId="77777777" w:rsidR="00412FAD" w:rsidRPr="00CF6DB2" w:rsidRDefault="00412FAD" w:rsidP="00C85219">
                            <w:r>
                              <w:t xml:space="preserve">     X</w:t>
                            </w:r>
                          </w:p>
                        </w:txbxContent>
                      </v:textbox>
                    </v:shape>
                  </w:pict>
                </mc:Fallback>
              </mc:AlternateContent>
            </w:r>
          </w:p>
          <w:p w14:paraId="22654797" w14:textId="77777777" w:rsidR="00C85219" w:rsidRDefault="00C85219" w:rsidP="00C85219">
            <w:pPr>
              <w:pStyle w:val="TableParagraph"/>
              <w:tabs>
                <w:tab w:val="left" w:pos="2361"/>
                <w:tab w:val="left" w:pos="3949"/>
                <w:tab w:val="left" w:pos="5750"/>
                <w:tab w:val="left" w:pos="7269"/>
              </w:tabs>
              <w:rPr>
                <w:rFonts w:ascii="Arial MT" w:hAnsi="Arial MT"/>
                <w:sz w:val="24"/>
              </w:rPr>
            </w:pPr>
            <w:r>
              <w:rPr>
                <w:rFonts w:ascii="Arial MT" w:hAnsi="Arial MT"/>
                <w:sz w:val="24"/>
              </w:rPr>
              <w:t>Negra</w:t>
            </w:r>
            <w:r>
              <w:rPr>
                <w:rFonts w:ascii="Arial MT" w:hAnsi="Arial MT"/>
                <w:spacing w:val="-1"/>
                <w:sz w:val="24"/>
              </w:rPr>
              <w:t xml:space="preserve"> </w:t>
            </w:r>
            <w:r>
              <w:rPr>
                <w:rFonts w:ascii="Arial MT" w:hAnsi="Arial MT"/>
                <w:sz w:val="24"/>
              </w:rPr>
              <w:t>Hipólita:</w:t>
            </w:r>
            <w:r>
              <w:rPr>
                <w:rFonts w:ascii="Arial MT" w:hAnsi="Arial MT"/>
                <w:sz w:val="24"/>
              </w:rPr>
              <w:tab/>
              <w:t>Milagro:</w:t>
            </w:r>
            <w:r>
              <w:rPr>
                <w:rFonts w:ascii="Arial MT" w:hAnsi="Arial MT"/>
                <w:sz w:val="24"/>
              </w:rPr>
              <w:tab/>
              <w:t>MERCAL:</w:t>
            </w:r>
            <w:r>
              <w:rPr>
                <w:rFonts w:ascii="Arial MT" w:hAnsi="Arial MT"/>
                <w:sz w:val="24"/>
              </w:rPr>
              <w:tab/>
              <w:t>MECZUL:</w:t>
            </w:r>
            <w:r>
              <w:rPr>
                <w:rFonts w:ascii="Arial MT" w:hAnsi="Arial MT"/>
                <w:sz w:val="24"/>
              </w:rPr>
              <w:tab/>
              <w:t>Otras:</w:t>
            </w:r>
          </w:p>
        </w:tc>
      </w:tr>
      <w:tr w:rsidR="00C85219" w14:paraId="0482F581" w14:textId="77777777" w:rsidTr="00C85219">
        <w:trPr>
          <w:trHeight w:val="282"/>
        </w:trPr>
        <w:tc>
          <w:tcPr>
            <w:tcW w:w="9347" w:type="dxa"/>
            <w:gridSpan w:val="5"/>
            <w:shd w:val="clear" w:color="auto" w:fill="D9D9D9"/>
          </w:tcPr>
          <w:p w14:paraId="78D7A933" w14:textId="77777777" w:rsidR="00C85219" w:rsidRDefault="00C85219" w:rsidP="00C85219">
            <w:pPr>
              <w:pStyle w:val="TableParagraph"/>
              <w:spacing w:line="256" w:lineRule="exact"/>
              <w:rPr>
                <w:b/>
                <w:sz w:val="24"/>
              </w:rPr>
            </w:pPr>
            <w:r>
              <w:rPr>
                <w:b/>
                <w:sz w:val="24"/>
              </w:rPr>
              <w:t>Indicadores</w:t>
            </w:r>
            <w:r>
              <w:rPr>
                <w:b/>
                <w:spacing w:val="-4"/>
                <w:sz w:val="24"/>
              </w:rPr>
              <w:t xml:space="preserve"> </w:t>
            </w:r>
            <w:r>
              <w:rPr>
                <w:b/>
                <w:sz w:val="24"/>
              </w:rPr>
              <w:t>Socio</w:t>
            </w:r>
            <w:r>
              <w:rPr>
                <w:b/>
                <w:spacing w:val="-1"/>
                <w:sz w:val="24"/>
              </w:rPr>
              <w:t xml:space="preserve"> </w:t>
            </w:r>
            <w:r>
              <w:rPr>
                <w:b/>
                <w:sz w:val="24"/>
              </w:rPr>
              <w:t>Asistenciales</w:t>
            </w:r>
          </w:p>
        </w:tc>
      </w:tr>
      <w:tr w:rsidR="00C85219" w14:paraId="2AC2A7F1" w14:textId="77777777" w:rsidTr="00C85219">
        <w:trPr>
          <w:trHeight w:val="1985"/>
        </w:trPr>
        <w:tc>
          <w:tcPr>
            <w:tcW w:w="9347" w:type="dxa"/>
            <w:gridSpan w:val="5"/>
          </w:tcPr>
          <w:p w14:paraId="2F10FF9A" w14:textId="7F358808" w:rsidR="00C85219" w:rsidRDefault="00C85219" w:rsidP="00C85219">
            <w:pPr>
              <w:pStyle w:val="TableParagraph"/>
              <w:spacing w:line="271" w:lineRule="exact"/>
              <w:rPr>
                <w:b/>
                <w:sz w:val="24"/>
              </w:rPr>
            </w:pPr>
            <w:r>
              <w:rPr>
                <w:b/>
                <w:sz w:val="24"/>
              </w:rPr>
              <w:t>Lugares</w:t>
            </w:r>
            <w:r>
              <w:rPr>
                <w:b/>
                <w:spacing w:val="16"/>
                <w:sz w:val="24"/>
              </w:rPr>
              <w:t xml:space="preserve"> </w:t>
            </w:r>
            <w:r>
              <w:rPr>
                <w:b/>
                <w:sz w:val="24"/>
              </w:rPr>
              <w:t>donde</w:t>
            </w:r>
            <w:r>
              <w:rPr>
                <w:b/>
                <w:spacing w:val="81"/>
                <w:sz w:val="24"/>
              </w:rPr>
              <w:t xml:space="preserve"> </w:t>
            </w:r>
            <w:r>
              <w:rPr>
                <w:b/>
                <w:sz w:val="24"/>
              </w:rPr>
              <w:t>se</w:t>
            </w:r>
            <w:r>
              <w:rPr>
                <w:b/>
                <w:spacing w:val="80"/>
                <w:sz w:val="24"/>
              </w:rPr>
              <w:t xml:space="preserve"> </w:t>
            </w:r>
            <w:r>
              <w:rPr>
                <w:b/>
                <w:sz w:val="24"/>
              </w:rPr>
              <w:t>atiende</w:t>
            </w:r>
            <w:r>
              <w:rPr>
                <w:b/>
                <w:spacing w:val="83"/>
                <w:sz w:val="24"/>
              </w:rPr>
              <w:t xml:space="preserve"> </w:t>
            </w:r>
            <w:r>
              <w:rPr>
                <w:b/>
                <w:sz w:val="24"/>
              </w:rPr>
              <w:t>a</w:t>
            </w:r>
            <w:r>
              <w:rPr>
                <w:b/>
                <w:spacing w:val="82"/>
                <w:sz w:val="24"/>
              </w:rPr>
              <w:t xml:space="preserve"> </w:t>
            </w:r>
            <w:r>
              <w:rPr>
                <w:b/>
                <w:sz w:val="24"/>
              </w:rPr>
              <w:t>la</w:t>
            </w:r>
            <w:r>
              <w:rPr>
                <w:b/>
                <w:spacing w:val="83"/>
                <w:sz w:val="24"/>
              </w:rPr>
              <w:t xml:space="preserve"> </w:t>
            </w:r>
            <w:r>
              <w:rPr>
                <w:b/>
                <w:sz w:val="24"/>
              </w:rPr>
              <w:t>población</w:t>
            </w:r>
            <w:r>
              <w:rPr>
                <w:b/>
                <w:spacing w:val="81"/>
                <w:sz w:val="24"/>
              </w:rPr>
              <w:t xml:space="preserve"> </w:t>
            </w:r>
            <w:r>
              <w:rPr>
                <w:b/>
                <w:sz w:val="24"/>
              </w:rPr>
              <w:t>con</w:t>
            </w:r>
            <w:r>
              <w:rPr>
                <w:b/>
                <w:spacing w:val="81"/>
                <w:sz w:val="24"/>
              </w:rPr>
              <w:t xml:space="preserve"> </w:t>
            </w:r>
            <w:r>
              <w:rPr>
                <w:b/>
                <w:sz w:val="24"/>
              </w:rPr>
              <w:t>problemas</w:t>
            </w:r>
            <w:r>
              <w:rPr>
                <w:b/>
                <w:spacing w:val="82"/>
                <w:sz w:val="24"/>
              </w:rPr>
              <w:t xml:space="preserve"> </w:t>
            </w:r>
            <w:r>
              <w:rPr>
                <w:b/>
                <w:sz w:val="24"/>
              </w:rPr>
              <w:t>de</w:t>
            </w:r>
            <w:r>
              <w:rPr>
                <w:b/>
                <w:spacing w:val="82"/>
                <w:sz w:val="24"/>
              </w:rPr>
              <w:t xml:space="preserve"> </w:t>
            </w:r>
            <w:r>
              <w:rPr>
                <w:b/>
                <w:sz w:val="24"/>
              </w:rPr>
              <w:t>salud</w:t>
            </w:r>
          </w:p>
          <w:p w14:paraId="3A2A7117" w14:textId="77777777" w:rsidR="00C85219" w:rsidRDefault="00C85219" w:rsidP="00C85219">
            <w:pPr>
              <w:pStyle w:val="TableParagraph"/>
              <w:rPr>
                <w:rFonts w:ascii="Arial MT"/>
                <w:sz w:val="24"/>
              </w:rPr>
            </w:pPr>
            <w:r>
              <w:rPr>
                <w:rFonts w:ascii="Arial MT"/>
                <w:sz w:val="24"/>
              </w:rPr>
              <w:t>(seleccione)</w:t>
            </w:r>
          </w:p>
          <w:p w14:paraId="09415766" w14:textId="30F438D3" w:rsidR="00C85219" w:rsidRDefault="00C85219" w:rsidP="00B16706">
            <w:pPr>
              <w:pStyle w:val="TableParagraph"/>
              <w:tabs>
                <w:tab w:val="left" w:pos="2975"/>
                <w:tab w:val="left" w:pos="5373"/>
                <w:tab w:val="left" w:pos="6852"/>
              </w:tabs>
              <w:spacing w:before="2" w:line="550" w:lineRule="atLeast"/>
              <w:ind w:right="690"/>
              <w:rPr>
                <w:rFonts w:ascii="Arial MT" w:hAnsi="Arial MT"/>
                <w:sz w:val="24"/>
              </w:rPr>
            </w:pPr>
            <w:r>
              <w:rPr>
                <w:rFonts w:ascii="Arial MT" w:hAnsi="Arial MT"/>
                <w:noProof/>
                <w:sz w:val="24"/>
                <w:lang w:eastAsia="es-ES"/>
              </w:rPr>
              <mc:AlternateContent>
                <mc:Choice Requires="wps">
                  <w:drawing>
                    <wp:anchor distT="0" distB="0" distL="114300" distR="114300" simplePos="0" relativeHeight="251661312" behindDoc="0" locked="0" layoutInCell="1" allowOverlap="1" wp14:anchorId="0A4F7AA6" wp14:editId="2620F54B">
                      <wp:simplePos x="0" y="0"/>
                      <wp:positionH relativeFrom="column">
                        <wp:posOffset>3511550</wp:posOffset>
                      </wp:positionH>
                      <wp:positionV relativeFrom="paragraph">
                        <wp:posOffset>136525</wp:posOffset>
                      </wp:positionV>
                      <wp:extent cx="676275" cy="24765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14:paraId="48C06D97" w14:textId="389B17FE" w:rsidR="00412FAD" w:rsidRPr="00CF6DB2" w:rsidRDefault="00412FAD" w:rsidP="00C8521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F7AA6" id="Cuadro de texto 28" o:spid="_x0000_s1031" type="#_x0000_t202" style="position:absolute;left:0;text-align:left;margin-left:276.5pt;margin-top:10.75pt;width:53.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NCNQIAAGAEAAAOAAAAZHJzL2Uyb0RvYy54bWysVE2P2jAQvVfqf7B8L4GUjxYRVpQVVSW0&#10;uxJb7dk4DkRKPK5tSOiv77MDLN32VPXijD3jmXnvjTO7a+uKHZV1JemMD3p9zpSWlJd6l/Hvz6sP&#10;nzhzXuhcVKRVxk/K8bv5+3ezxkxVSnuqcmUZkmg3bUzG996baZI4uVe1cD0ySsNZkK2Fx9buktyK&#10;BtnrKkn7/XHSkM2NJamcw+l95+TzmL8olPSPReGUZ1XG0ZuPq43rNqzJfCamOyvMvpTnNsQ/dFGL&#10;UqPoNdW98IIdbPlHqrqUlhwVviepTqgoSqkiBqAZ9N+g2eyFURELyHHmSpP7f2nlw/HJsjLPeAql&#10;tKih0fIgckssV8yr1hODBzQ1xk0RvTGI9+0XaiH35dzhMKBvC1uHL3Ax+EH46UoyUjGJw/FknE5G&#10;nEm40uFkPIoiJK+XjXX+q6KaBSPjFhpGasVx7TwaQeglJNTStCqrKupYadagwEek/M2DG5XGxQCh&#10;azVYvt22EfnoAmNL+QnoLHVj4oxclehhLZx/EhZzAUCYdf+IpagItehscbYn+/Nv5yEecsHLWYM5&#10;y7j7cRBWcVZ90xDy82A4DIMZN8PRJMXG3nq2tx59qJeEUR7gVRkZzRDvq4tZWKpf8CQWoSpcQkvU&#10;zri/mEvfTT+elFSLRQzCKBrh13pjZEgduAsMP7cvwpqzDGEUHugykWL6Ro0utmN9cfBUlFGqwHPH&#10;6pl+jHFU8Pzkwju53ceo1x/D/BcAAAD//wMAUEsDBBQABgAIAAAAIQBgOoJ44AAAAAkBAAAPAAAA&#10;ZHJzL2Rvd25yZXYueG1sTI/BTsMwEETvSPyDtUjcqNMgVyXEqapIFRKih5ZeuG1iN4mI1yF228DX&#10;dznBbUY7mn2TrybXi7MdQ+dJw3yWgLBUe9NRo+HwvnlYgggRyWDvyWr4tgFWxe1NjpnxF9rZ8z42&#10;gksoZKihjXHIpAx1ax2GmR8s8e3oR4eR7dhIM+KFy10v0yRZSIcd8YcWB1u2tv7cn5yG13KzxV2V&#10;uuVPX768HdfD1+FDaX1/N62fQUQ7xb8w/OIzOhTMVPkTmSB6DUo98paoIZ0rEBxYqCcWFYtEgSxy&#10;+X9BcQUAAP//AwBQSwECLQAUAAYACAAAACEAtoM4kv4AAADhAQAAEwAAAAAAAAAAAAAAAAAAAAAA&#10;W0NvbnRlbnRfVHlwZXNdLnhtbFBLAQItABQABgAIAAAAIQA4/SH/1gAAAJQBAAALAAAAAAAAAAAA&#10;AAAAAC8BAABfcmVscy8ucmVsc1BLAQItABQABgAIAAAAIQCVt2NCNQIAAGAEAAAOAAAAAAAAAAAA&#10;AAAAAC4CAABkcnMvZTJvRG9jLnhtbFBLAQItABQABgAIAAAAIQBgOoJ44AAAAAkBAAAPAAAAAAAA&#10;AAAAAAAAAI8EAABkcnMvZG93bnJldi54bWxQSwUGAAAAAAQABADzAAAAnAUAAAAA&#10;" filled="f" stroked="f" strokeweight=".5pt">
                      <v:textbox>
                        <w:txbxContent>
                          <w:p w14:paraId="48C06D97" w14:textId="389B17FE" w:rsidR="00412FAD" w:rsidRPr="00CF6DB2" w:rsidRDefault="00412FAD" w:rsidP="00C85219">
                            <w:r>
                              <w:t xml:space="preserve">     </w:t>
                            </w:r>
                          </w:p>
                        </w:txbxContent>
                      </v:textbox>
                    </v:shape>
                  </w:pict>
                </mc:Fallback>
              </mc:AlternateContent>
            </w:r>
            <w:r>
              <w:rPr>
                <w:rFonts w:ascii="Arial MT" w:hAnsi="Arial MT"/>
                <w:noProof/>
                <w:sz w:val="24"/>
                <w:lang w:eastAsia="es-ES"/>
              </w:rPr>
              <mc:AlternateContent>
                <mc:Choice Requires="wps">
                  <w:drawing>
                    <wp:anchor distT="0" distB="0" distL="114300" distR="114300" simplePos="0" relativeHeight="251660288" behindDoc="0" locked="0" layoutInCell="1" allowOverlap="1" wp14:anchorId="596F008E" wp14:editId="12753E47">
                      <wp:simplePos x="0" y="0"/>
                      <wp:positionH relativeFrom="column">
                        <wp:posOffset>2635250</wp:posOffset>
                      </wp:positionH>
                      <wp:positionV relativeFrom="paragraph">
                        <wp:posOffset>146050</wp:posOffset>
                      </wp:positionV>
                      <wp:extent cx="676275" cy="2476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14:paraId="1939059C" w14:textId="77777777" w:rsidR="00412FAD" w:rsidRPr="00CF6DB2" w:rsidRDefault="00412FAD" w:rsidP="00C85219">
                                  <w: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008E" id="Cuadro de texto 27" o:spid="_x0000_s1032" type="#_x0000_t202" style="position:absolute;left:0;text-align:left;margin-left:207.5pt;margin-top:11.5pt;width:53.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6NQIAAGAEAAAOAAAAZHJzL2Uyb0RvYy54bWysVE2P2jAQvVfqf7B8L4GUjxYRVpQVVSW0&#10;uxJb7dk4DkRKPK5tSOiv77MDLN32VPXijD3jmXnvjTO7a+uKHZV1JemMD3p9zpSWlJd6l/Hvz6sP&#10;nzhzXuhcVKRVxk/K8bv5+3ezxkxVSnuqcmUZkmg3bUzG996baZI4uVe1cD0ySsNZkK2Fx9buktyK&#10;BtnrKkn7/XHSkM2NJamcw+l95+TzmL8olPSPReGUZ1XG0ZuPq43rNqzJfCamOyvMvpTnNsQ/dFGL&#10;UqPoNdW98IIdbPlHqrqUlhwVviepTqgoSqkiBqAZ9N+g2eyFURELyHHmSpP7f2nlw/HJsjLPeDrh&#10;TIsaGi0PIrfEcsW8aj0xeEBTY9wU0RuDeN9+oRZyX84dDgP6trB1+AIXgx+En64kIxWTOBxPxulk&#10;xJmEKx1OxqMoQvJ62VjnvyqqWTAybqFhpFYc186jEYReQkItTauyqqKOlWYNCnxEyt88uFFpXAwQ&#10;ulaD5dttG5GPLzC2lJ+AzlI3Js7IVYke1sL5J2ExFwCEWfePWIqKUIvOFmd7sj//dh7iIRe8nDWY&#10;s4y7HwdhFWfVNw0hPw+GwzCYcTMcTVJs7K1ne+vRh3pJGOUBXpWR0QzxvrqYhaX6BU9iEarCJbRE&#10;7Yz7i7n03fTjSUm1WMQgjKIRfq03RobUgbvA8HP7Iqw5yxBG4YEuEymmb9ToYjvWFwdPRRmlCjx3&#10;rJ7pxxhHBc9PLryT232Mev0xzH8BAAD//wMAUEsDBBQABgAIAAAAIQAkP6dy4QAAAAkBAAAPAAAA&#10;ZHJzL2Rvd25yZXYueG1sTI9BS8NAEIXvgv9hGcGb3WQ1pcRsSgkUQfTQ2ou3TXaaBLOzMbtto7/e&#10;8aSnx/Aeb75XrGc3iDNOofekIV0kIJAab3tqNRzetncrECEasmbwhBq+MMC6vL4qTG79hXZ43sdW&#10;cAmF3GjoYhxzKUPToTNh4Uck9o5+cibyObXSTubC5W6QKkmW0pme+ENnRqw6bD72J6fhudq+ml2t&#10;3Op7qJ5ejpvx8/CeaX17M28eQUSc418YfvEZHUpmqv2JbBCDhoc04y1Rg7pn5UCm0gxErWGpEpBl&#10;If8vKH8AAAD//wMAUEsBAi0AFAAGAAgAAAAhALaDOJL+AAAA4QEAABMAAAAAAAAAAAAAAAAAAAAA&#10;AFtDb250ZW50X1R5cGVzXS54bWxQSwECLQAUAAYACAAAACEAOP0h/9YAAACUAQAACwAAAAAAAAAA&#10;AAAAAAAvAQAAX3JlbHMvLnJlbHNQSwECLQAUAAYACAAAACEA7v1dujUCAABgBAAADgAAAAAAAAAA&#10;AAAAAAAuAgAAZHJzL2Uyb0RvYy54bWxQSwECLQAUAAYACAAAACEAJD+ncuEAAAAJAQAADwAAAAAA&#10;AAAAAAAAAACPBAAAZHJzL2Rvd25yZXYueG1sUEsFBgAAAAAEAAQA8wAAAJ0FAAAAAA==&#10;" filled="f" stroked="f" strokeweight=".5pt">
                      <v:textbox>
                        <w:txbxContent>
                          <w:p w14:paraId="1939059C" w14:textId="77777777" w:rsidR="00412FAD" w:rsidRPr="00CF6DB2" w:rsidRDefault="00412FAD" w:rsidP="00C85219">
                            <w:r>
                              <w:t xml:space="preserve">     X</w:t>
                            </w:r>
                          </w:p>
                        </w:txbxContent>
                      </v:textbox>
                    </v:shape>
                  </w:pict>
                </mc:Fallback>
              </mc:AlternateContent>
            </w:r>
            <w:r>
              <w:rPr>
                <w:rFonts w:ascii="Arial MT" w:hAnsi="Arial MT"/>
                <w:noProof/>
                <w:sz w:val="24"/>
                <w:lang w:eastAsia="es-ES"/>
              </w:rPr>
              <mc:AlternateContent>
                <mc:Choice Requires="wps">
                  <w:drawing>
                    <wp:anchor distT="0" distB="0" distL="114300" distR="114300" simplePos="0" relativeHeight="251659264" behindDoc="0" locked="0" layoutInCell="1" allowOverlap="1" wp14:anchorId="36E2D27B" wp14:editId="36B1845D">
                      <wp:simplePos x="0" y="0"/>
                      <wp:positionH relativeFrom="column">
                        <wp:posOffset>1139825</wp:posOffset>
                      </wp:positionH>
                      <wp:positionV relativeFrom="paragraph">
                        <wp:posOffset>498475</wp:posOffset>
                      </wp:positionV>
                      <wp:extent cx="676275" cy="2476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676275" cy="247650"/>
                              </a:xfrm>
                              <a:prstGeom prst="rect">
                                <a:avLst/>
                              </a:prstGeom>
                              <a:noFill/>
                              <a:ln w="6350">
                                <a:noFill/>
                              </a:ln>
                            </wps:spPr>
                            <wps:txbx>
                              <w:txbxContent>
                                <w:p w14:paraId="3B98FDA6" w14:textId="2434D06B" w:rsidR="00412FAD" w:rsidRPr="00CF6DB2" w:rsidRDefault="00412FAD" w:rsidP="00C852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2D27B" id="Cuadro de texto 26" o:spid="_x0000_s1033" type="#_x0000_t202" style="position:absolute;left:0;text-align:left;margin-left:89.75pt;margin-top:39.25pt;width:53.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6NQIAAGAEAAAOAAAAZHJzL2Uyb0RvYy54bWysVE2P2jAQvVfqf7B8L4GUjxYRVpQVVSW0&#10;uxJb7dk4DkRKPK5tSOiv77MDLN32VPXijD3jmXnvjTO7a+uKHZV1JemMD3p9zpSWlJd6l/Hvz6sP&#10;nzhzXuhcVKRVxk/K8bv5+3ezxkxVSnuqcmUZkmg3bUzG996baZI4uVe1cD0ySsNZkK2Fx9buktyK&#10;BtnrKkn7/XHSkM2NJamcw+l95+TzmL8olPSPReGUZ1XG0ZuPq43rNqzJfCamOyvMvpTnNsQ/dFGL&#10;UqPoNdW98IIdbPlHqrqUlhwVviepTqgoSqkiBqAZ9N+g2eyFURELyHHmSpP7f2nlw/HJsjLPeDrm&#10;TIsaGi0PIrfEcsW8aj0xeEBTY9wU0RuDeN9+oRZyX84dDgP6trB1+AIXgx+En64kIxWTOBxPxulk&#10;xJmEKx1OxqMoQvJ62VjnvyqqWTAybqFhpFYc186jEYReQkItTauyqqKOlWYNCnxEyt88uFFpXAwQ&#10;ulaD5dttG5FPLjC2lJ+AzlI3Js7IVYke1sL5J2ExFwCEWfePWIqKUIvOFmd7sj//dh7iIRe8nDWY&#10;s4y7HwdhFWfVNw0hPw+GwzCYcTMcTVJs7K1ne+vRh3pJGOUBXpWR0QzxvrqYhaX6BU9iEarCJbRE&#10;7Yz7i7n03fTjSUm1WMQgjKIRfq03RobUgbvA8HP7Iqw5yxBG4YEuEymmb9ToYjvWFwdPRRmlCjx3&#10;rJ7pxxhHBc9PLryT232Mev0xzH8BAAD//wMAUEsDBBQABgAIAAAAIQASpWCI4AAAAAoBAAAPAAAA&#10;ZHJzL2Rvd25yZXYueG1sTI9BS8NAEIXvgv9hGcGb3TSQJsZsSgkUQfTQ2ou3SXaaBLO7Mbtto7/e&#10;8WRPw+N9vHmvWM9mEGeafO+sguUiAkG2cbq3rYLD+/YhA+EDWo2Ds6Tgmzysy9ubAnPtLnZH531o&#10;BYdYn6OCLoQxl9I3HRn0CzeSZe/oJoOB5dRKPeGFw80g4yhaSYO95Q8djlR11HzuT0bBS7V9w10d&#10;m+xnqJ5fj5vx6/CRKHV/N2+eQASawz8Mf/W5OpTcqXYnq70YWKePCaMK0owvA3G24nE1O8s0AVkW&#10;8npC+QsAAP//AwBQSwECLQAUAAYACAAAACEAtoM4kv4AAADhAQAAEwAAAAAAAAAAAAAAAAAAAAAA&#10;W0NvbnRlbnRfVHlwZXNdLnhtbFBLAQItABQABgAIAAAAIQA4/SH/1gAAAJQBAAALAAAAAAAAAAAA&#10;AAAAAC8BAABfcmVscy8ucmVsc1BLAQItABQABgAIAAAAIQCm/cO6NQIAAGAEAAAOAAAAAAAAAAAA&#10;AAAAAC4CAABkcnMvZTJvRG9jLnhtbFBLAQItABQABgAIAAAAIQASpWCI4AAAAAoBAAAPAAAAAAAA&#10;AAAAAAAAAI8EAABkcnMvZG93bnJldi54bWxQSwUGAAAAAAQABADzAAAAnAUAAAAA&#10;" filled="f" stroked="f" strokeweight=".5pt">
                      <v:textbox>
                        <w:txbxContent>
                          <w:p w14:paraId="3B98FDA6" w14:textId="2434D06B" w:rsidR="00412FAD" w:rsidRPr="00CF6DB2" w:rsidRDefault="00412FAD" w:rsidP="00C85219"/>
                        </w:txbxContent>
                      </v:textbox>
                    </v:shape>
                  </w:pict>
                </mc:Fallback>
              </mc:AlternateContent>
            </w:r>
            <w:r>
              <w:rPr>
                <w:rFonts w:ascii="Arial MT" w:hAnsi="Arial MT"/>
                <w:sz w:val="24"/>
              </w:rPr>
              <w:t>Módulo</w:t>
            </w:r>
            <w:r>
              <w:rPr>
                <w:rFonts w:ascii="Arial MT" w:hAnsi="Arial MT"/>
                <w:spacing w:val="-3"/>
                <w:sz w:val="24"/>
              </w:rPr>
              <w:t xml:space="preserve"> </w:t>
            </w:r>
            <w:r>
              <w:rPr>
                <w:rFonts w:ascii="Arial MT" w:hAnsi="Arial MT"/>
                <w:sz w:val="24"/>
              </w:rPr>
              <w:t>Asistencial:</w:t>
            </w:r>
            <w:r>
              <w:rPr>
                <w:rFonts w:ascii="Arial MT" w:hAnsi="Arial MT"/>
                <w:sz w:val="24"/>
              </w:rPr>
              <w:tab/>
              <w:t>Ambulatorios:</w:t>
            </w:r>
            <w:r>
              <w:rPr>
                <w:rFonts w:ascii="Arial MT" w:hAnsi="Arial MT"/>
                <w:sz w:val="24"/>
              </w:rPr>
              <w:tab/>
              <w:t>CDI:</w:t>
            </w:r>
            <w:r>
              <w:rPr>
                <w:rFonts w:ascii="Arial MT" w:hAnsi="Arial MT"/>
                <w:sz w:val="24"/>
              </w:rPr>
              <w:tab/>
            </w:r>
            <w:r>
              <w:rPr>
                <w:rFonts w:ascii="Arial MT" w:hAnsi="Arial MT"/>
                <w:spacing w:val="-1"/>
                <w:sz w:val="24"/>
              </w:rPr>
              <w:t>Hospital:</w:t>
            </w:r>
            <w:r>
              <w:rPr>
                <w:rFonts w:ascii="Arial MT" w:hAnsi="Arial MT"/>
                <w:spacing w:val="-64"/>
                <w:sz w:val="24"/>
              </w:rPr>
              <w:t xml:space="preserve"> </w:t>
            </w:r>
            <w:r>
              <w:rPr>
                <w:rFonts w:ascii="Arial MT" w:hAnsi="Arial MT"/>
                <w:sz w:val="24"/>
              </w:rPr>
              <w:t>Privadas:</w:t>
            </w:r>
            <w:r>
              <w:rPr>
                <w:rFonts w:ascii="Arial MT" w:hAnsi="Arial MT"/>
                <w:noProof/>
                <w:sz w:val="24"/>
                <w:lang w:val="es-VE" w:eastAsia="es-VE"/>
              </w:rPr>
              <w:t xml:space="preserve"> </w:t>
            </w:r>
          </w:p>
        </w:tc>
      </w:tr>
      <w:tr w:rsidR="00C85219" w14:paraId="49BD0DA9" w14:textId="77777777" w:rsidTr="00C85219">
        <w:trPr>
          <w:trHeight w:val="853"/>
        </w:trPr>
        <w:tc>
          <w:tcPr>
            <w:tcW w:w="9347" w:type="dxa"/>
            <w:gridSpan w:val="5"/>
          </w:tcPr>
          <w:p w14:paraId="08B191C2" w14:textId="55E935FC" w:rsidR="00C85219" w:rsidRDefault="00C85219" w:rsidP="00C85219">
            <w:pPr>
              <w:pStyle w:val="TableParagraph"/>
              <w:spacing w:before="9"/>
              <w:ind w:left="0"/>
              <w:rPr>
                <w:b/>
                <w:sz w:val="23"/>
              </w:rPr>
            </w:pPr>
          </w:p>
          <w:p w14:paraId="1F3184B6" w14:textId="169B3EC0" w:rsidR="00C85219" w:rsidRDefault="00C85219" w:rsidP="00B16706">
            <w:pPr>
              <w:pStyle w:val="TableParagraph"/>
              <w:tabs>
                <w:tab w:val="left" w:pos="8398"/>
              </w:tabs>
              <w:rPr>
                <w:rFonts w:ascii="Arial MT" w:hAnsi="Arial MT"/>
                <w:sz w:val="24"/>
              </w:rPr>
            </w:pPr>
            <w:r>
              <w:rPr>
                <w:b/>
                <w:sz w:val="24"/>
              </w:rPr>
              <w:t>Indique</w:t>
            </w:r>
            <w:r>
              <w:rPr>
                <w:b/>
                <w:spacing w:val="-1"/>
                <w:sz w:val="24"/>
              </w:rPr>
              <w:t xml:space="preserve"> </w:t>
            </w:r>
            <w:r>
              <w:rPr>
                <w:b/>
                <w:sz w:val="24"/>
              </w:rPr>
              <w:t>el</w:t>
            </w:r>
            <w:r>
              <w:rPr>
                <w:b/>
                <w:spacing w:val="-1"/>
                <w:sz w:val="24"/>
              </w:rPr>
              <w:t xml:space="preserve"> </w:t>
            </w:r>
            <w:r>
              <w:rPr>
                <w:b/>
                <w:sz w:val="24"/>
              </w:rPr>
              <w:t>Número aproximado</w:t>
            </w:r>
            <w:r>
              <w:rPr>
                <w:b/>
                <w:spacing w:val="-1"/>
                <w:sz w:val="24"/>
              </w:rPr>
              <w:t xml:space="preserve"> </w:t>
            </w:r>
            <w:r>
              <w:rPr>
                <w:b/>
                <w:sz w:val="24"/>
              </w:rPr>
              <w:t>de</w:t>
            </w:r>
            <w:r>
              <w:rPr>
                <w:b/>
                <w:spacing w:val="-3"/>
                <w:sz w:val="24"/>
              </w:rPr>
              <w:t xml:space="preserve"> </w:t>
            </w:r>
            <w:r>
              <w:rPr>
                <w:b/>
                <w:sz w:val="24"/>
              </w:rPr>
              <w:t>Habitantes de</w:t>
            </w:r>
            <w:r>
              <w:rPr>
                <w:b/>
                <w:spacing w:val="-2"/>
                <w:sz w:val="24"/>
              </w:rPr>
              <w:t xml:space="preserve"> </w:t>
            </w:r>
            <w:r>
              <w:rPr>
                <w:b/>
                <w:sz w:val="24"/>
              </w:rPr>
              <w:t>la</w:t>
            </w:r>
            <w:r>
              <w:rPr>
                <w:b/>
                <w:spacing w:val="1"/>
                <w:sz w:val="24"/>
              </w:rPr>
              <w:t xml:space="preserve"> </w:t>
            </w:r>
            <w:r>
              <w:rPr>
                <w:b/>
                <w:sz w:val="24"/>
              </w:rPr>
              <w:t>Comunidad</w:t>
            </w:r>
            <w:r>
              <w:rPr>
                <w:rFonts w:ascii="Arial MT" w:hAnsi="Arial MT"/>
                <w:sz w:val="24"/>
              </w:rPr>
              <w:t>:</w:t>
            </w:r>
            <w:r>
              <w:rPr>
                <w:rFonts w:ascii="Arial MT" w:hAnsi="Arial MT"/>
                <w:spacing w:val="-2"/>
                <w:sz w:val="24"/>
              </w:rPr>
              <w:t xml:space="preserve"> </w:t>
            </w:r>
            <w:r>
              <w:rPr>
                <w:rFonts w:ascii="Arial MT" w:hAnsi="Arial MT"/>
                <w:sz w:val="24"/>
                <w:u w:val="single"/>
              </w:rPr>
              <w:t xml:space="preserve"> </w:t>
            </w:r>
            <w:r w:rsidR="00B16706">
              <w:rPr>
                <w:rFonts w:ascii="Arial MT" w:hAnsi="Arial MT"/>
                <w:sz w:val="24"/>
                <w:u w:val="single"/>
              </w:rPr>
              <w:t>1523</w:t>
            </w:r>
          </w:p>
        </w:tc>
      </w:tr>
    </w:tbl>
    <w:p w14:paraId="424FB0DB" w14:textId="055AD40F" w:rsidR="00C85219" w:rsidRPr="00C85219" w:rsidRDefault="00C85219" w:rsidP="0054343B">
      <w:pPr>
        <w:pStyle w:val="Textoindependiente"/>
        <w:rPr>
          <w:sz w:val="24"/>
          <w:szCs w:val="24"/>
        </w:rPr>
      </w:pPr>
    </w:p>
    <w:p w14:paraId="7682EF2E" w14:textId="52F70A6E" w:rsidR="0054343B" w:rsidRDefault="00FA7DC9" w:rsidP="0054343B">
      <w:pPr>
        <w:pStyle w:val="Textoindependiente"/>
        <w:rPr>
          <w:sz w:val="20"/>
        </w:rPr>
      </w:pPr>
      <w:r>
        <w:rPr>
          <w:sz w:val="20"/>
        </w:rPr>
        <w:t xml:space="preserve">Fuente: </w:t>
      </w:r>
      <w:r w:rsidR="00040A80">
        <w:rPr>
          <w:sz w:val="20"/>
        </w:rPr>
        <w:t xml:space="preserve">Leda </w:t>
      </w:r>
      <w:proofErr w:type="spellStart"/>
      <w:r w:rsidR="00040A80">
        <w:rPr>
          <w:sz w:val="20"/>
        </w:rPr>
        <w:t>Salaverria</w:t>
      </w:r>
      <w:proofErr w:type="spellEnd"/>
      <w:r w:rsidR="00040A80">
        <w:rPr>
          <w:sz w:val="20"/>
        </w:rPr>
        <w:t xml:space="preserve"> (2024</w:t>
      </w:r>
      <w:r>
        <w:rPr>
          <w:sz w:val="20"/>
        </w:rPr>
        <w:t xml:space="preserve">). </w:t>
      </w:r>
    </w:p>
    <w:p w14:paraId="31F191C4" w14:textId="58A37C03" w:rsidR="0054343B" w:rsidRDefault="00FA7DC9" w:rsidP="00040A80">
      <w:pPr>
        <w:pStyle w:val="Textoindependiente"/>
        <w:spacing w:before="5"/>
        <w:rPr>
          <w:sz w:val="18"/>
        </w:rPr>
      </w:pPr>
      <w:r>
        <w:rPr>
          <w:sz w:val="18"/>
        </w:rPr>
        <w:t xml:space="preserve"> </w:t>
      </w:r>
    </w:p>
    <w:p w14:paraId="12D962BF" w14:textId="38AE0331" w:rsidR="00827B55" w:rsidRDefault="00827B55" w:rsidP="00040A80">
      <w:pPr>
        <w:pStyle w:val="Textoindependiente"/>
        <w:spacing w:before="5"/>
        <w:rPr>
          <w:sz w:val="18"/>
        </w:rPr>
      </w:pPr>
    </w:p>
    <w:p w14:paraId="06BD456C" w14:textId="261CF2D0" w:rsidR="00827B55" w:rsidRDefault="00827B55" w:rsidP="00040A80">
      <w:pPr>
        <w:pStyle w:val="Textoindependiente"/>
        <w:spacing w:before="5"/>
        <w:rPr>
          <w:sz w:val="18"/>
        </w:rPr>
      </w:pPr>
    </w:p>
    <w:p w14:paraId="3F9BE057" w14:textId="59FA4E15" w:rsidR="00827B55" w:rsidRDefault="00827B55" w:rsidP="00040A80">
      <w:pPr>
        <w:pStyle w:val="Textoindependiente"/>
        <w:spacing w:before="5"/>
        <w:rPr>
          <w:sz w:val="18"/>
        </w:rPr>
      </w:pPr>
    </w:p>
    <w:p w14:paraId="600C19B1" w14:textId="4B42931C" w:rsidR="00827B55" w:rsidRPr="00040A80" w:rsidRDefault="00827B55" w:rsidP="00040A80">
      <w:pPr>
        <w:pStyle w:val="Textoindependiente"/>
        <w:spacing w:before="5"/>
        <w:rPr>
          <w:sz w:val="18"/>
        </w:rPr>
      </w:pPr>
    </w:p>
    <w:p w14:paraId="301B1C10" w14:textId="521A656B" w:rsidR="006044AD" w:rsidRDefault="008C742E" w:rsidP="008C742E">
      <w:pPr>
        <w:spacing w:after="0" w:line="360" w:lineRule="auto"/>
        <w:jc w:val="both"/>
        <w:rPr>
          <w:rFonts w:ascii="Arial" w:hAnsi="Arial" w:cs="Arial"/>
          <w:b/>
          <w:sz w:val="24"/>
          <w:szCs w:val="24"/>
          <w:lang w:eastAsia="en-US"/>
          <w14:ligatures w14:val="none"/>
        </w:rPr>
      </w:pPr>
      <w:r>
        <w:rPr>
          <w:rFonts w:ascii="Arial" w:hAnsi="Arial" w:cs="Arial"/>
          <w:b/>
          <w:sz w:val="24"/>
          <w:szCs w:val="24"/>
          <w:lang w:eastAsia="en-US"/>
          <w14:ligatures w14:val="none"/>
        </w:rPr>
        <w:lastRenderedPageBreak/>
        <w:t xml:space="preserve">3.5.- </w:t>
      </w:r>
      <w:r w:rsidR="006044AD" w:rsidRPr="006044AD">
        <w:rPr>
          <w:rFonts w:ascii="Arial" w:hAnsi="Arial" w:cs="Arial"/>
          <w:b/>
          <w:sz w:val="24"/>
          <w:szCs w:val="24"/>
          <w:lang w:eastAsia="en-US"/>
          <w14:ligatures w14:val="none"/>
        </w:rPr>
        <w:t>PLANTEAMIENTO DEL PROBLEMA</w:t>
      </w:r>
    </w:p>
    <w:p w14:paraId="59B19535" w14:textId="77777777" w:rsidR="00827B55" w:rsidRPr="006044AD" w:rsidRDefault="00827B55" w:rsidP="008C742E">
      <w:pPr>
        <w:spacing w:after="0" w:line="360" w:lineRule="auto"/>
        <w:jc w:val="both"/>
        <w:rPr>
          <w:rFonts w:ascii="Arial" w:hAnsi="Arial" w:cs="Arial"/>
          <w:b/>
          <w:sz w:val="24"/>
          <w:szCs w:val="24"/>
          <w:lang w:eastAsia="en-US"/>
          <w14:ligatures w14:val="none"/>
        </w:rPr>
      </w:pPr>
    </w:p>
    <w:p w14:paraId="2E21BEAE" w14:textId="55D1CD8A" w:rsidR="008C742E" w:rsidRDefault="00FA7DC9" w:rsidP="00FA7DC9">
      <w:pPr>
        <w:spacing w:after="0" w:line="360" w:lineRule="auto"/>
        <w:ind w:firstLine="426"/>
        <w:jc w:val="both"/>
        <w:rPr>
          <w:rFonts w:ascii="Arial" w:hAnsi="Arial" w:cs="Arial"/>
          <w:sz w:val="24"/>
          <w:szCs w:val="24"/>
        </w:rPr>
      </w:pPr>
      <w:r>
        <w:rPr>
          <w:sz w:val="16"/>
          <w:szCs w:val="16"/>
        </w:rPr>
        <w:t xml:space="preserve"> </w:t>
      </w:r>
      <w:r w:rsidR="00040A80" w:rsidRPr="00040A80">
        <w:rPr>
          <w:rFonts w:ascii="Arial" w:hAnsi="Arial" w:cs="Arial"/>
          <w:sz w:val="24"/>
          <w:szCs w:val="24"/>
        </w:rPr>
        <w:t>La Escuela CEIN Migue</w:t>
      </w:r>
      <w:r w:rsidR="00040A80">
        <w:rPr>
          <w:rFonts w:ascii="Arial" w:hAnsi="Arial" w:cs="Arial"/>
          <w:sz w:val="24"/>
          <w:szCs w:val="24"/>
        </w:rPr>
        <w:t>l José Sanz, ubicada en Guaicoco</w:t>
      </w:r>
      <w:r w:rsidR="00040A80" w:rsidRPr="00040A80">
        <w:rPr>
          <w:rFonts w:ascii="Arial" w:hAnsi="Arial" w:cs="Arial"/>
          <w:sz w:val="24"/>
          <w:szCs w:val="24"/>
        </w:rPr>
        <w:t>, estado Miranda, Venezuela, posee un área de administración donde se lleva a cabo las documentaciones importantes. Sin embargo, la computadora de administración no ha recibido mantenimiento preventivo durante un largo período de tiempo, lo que ha llevado a que tenga fallas y funcione de manera deficiente. La computadora del área de administración presenta lentitud en el procesamiento de información, Cierre inesperado de programas, Mensajes de error, Problemas de conectividad. Las fallas que presentan las computadoras de la Escuela CEIN Miguel José Sanz se deben a la falta de mantenimiento preventivo. El mantenimiento preventivo es un conjunto de acciones que se realizan periódicamente para evitar que los equipos presenten fallas. Estas acciones incluyen limpieza del polvo y la suciedad de los componentes internos de las computadoras, revisión del funcionamiento del hardware y software, actualización del sistema operativo y los programas, entre otros, La falta de mantenimiento preventivo de la computadora del área de administración de la Escuela CEIN Miguel José Sanz está ocasionando una serie de problemas que afectan el rendimiento académico de los estudiantes y el funcionamiento de la escuela. Para solucionar este problema, se propone contratar a un técnico especializado en mantenimiento de computadoras, establecer un programa de mantenimiento preventivo y capacitar al personal de la escuela en el uso y cuidado de las computadoras.</w:t>
      </w:r>
    </w:p>
    <w:p w14:paraId="6CC70C95" w14:textId="77777777" w:rsidR="00412FAD" w:rsidRPr="006977C9" w:rsidRDefault="00412FAD" w:rsidP="00FA7DC9">
      <w:pPr>
        <w:spacing w:after="0" w:line="360" w:lineRule="auto"/>
        <w:ind w:firstLine="426"/>
        <w:jc w:val="both"/>
        <w:rPr>
          <w:rFonts w:ascii="Arial" w:hAnsi="Arial" w:cs="Arial"/>
          <w:sz w:val="24"/>
          <w:szCs w:val="24"/>
          <w:lang w:eastAsia="en-US"/>
          <w14:ligatures w14:val="none"/>
        </w:rPr>
      </w:pPr>
    </w:p>
    <w:p w14:paraId="15D9EBBC" w14:textId="2708169A" w:rsidR="006044AD" w:rsidRDefault="001769FD" w:rsidP="008C742E">
      <w:pPr>
        <w:spacing w:after="0" w:line="360" w:lineRule="auto"/>
        <w:jc w:val="both"/>
        <w:rPr>
          <w:rFonts w:ascii="Arial" w:hAnsi="Arial" w:cs="Arial"/>
          <w:b/>
          <w:sz w:val="24"/>
          <w:szCs w:val="24"/>
          <w:lang w:eastAsia="en-US"/>
          <w14:ligatures w14:val="none"/>
        </w:rPr>
      </w:pPr>
      <w:r w:rsidRPr="001769FD">
        <w:rPr>
          <w:rFonts w:ascii="Arial" w:hAnsi="Arial" w:cs="Arial"/>
          <w:b/>
          <w:sz w:val="24"/>
          <w:szCs w:val="24"/>
          <w:lang w:eastAsia="en-US"/>
          <w14:ligatures w14:val="none"/>
        </w:rPr>
        <w:t xml:space="preserve">3.5.1.- Factibilidad de solución del problema </w:t>
      </w:r>
    </w:p>
    <w:p w14:paraId="7C57DF31" w14:textId="77777777" w:rsidR="00827B55" w:rsidRDefault="00827B55" w:rsidP="008C742E">
      <w:pPr>
        <w:spacing w:after="0" w:line="360" w:lineRule="auto"/>
        <w:jc w:val="both"/>
        <w:rPr>
          <w:rFonts w:ascii="Arial" w:hAnsi="Arial" w:cs="Arial"/>
          <w:b/>
          <w:sz w:val="24"/>
          <w:szCs w:val="24"/>
          <w:lang w:eastAsia="en-US"/>
          <w14:ligatures w14:val="none"/>
        </w:rPr>
      </w:pPr>
    </w:p>
    <w:p w14:paraId="343627E9" w14:textId="36219587" w:rsidR="00412FAD" w:rsidRDefault="00412FAD" w:rsidP="00412FAD">
      <w:pPr>
        <w:spacing w:after="0" w:line="360" w:lineRule="auto"/>
        <w:jc w:val="both"/>
        <w:rPr>
          <w:rFonts w:ascii="Arial" w:hAnsi="Arial" w:cs="Arial"/>
          <w:sz w:val="24"/>
          <w:szCs w:val="24"/>
          <w:lang w:eastAsia="en-US"/>
          <w14:ligatures w14:val="none"/>
        </w:rPr>
      </w:pPr>
      <w:r w:rsidRPr="00412FAD">
        <w:rPr>
          <w:rFonts w:ascii="Arial" w:hAnsi="Arial" w:cs="Arial"/>
          <w:sz w:val="24"/>
          <w:szCs w:val="24"/>
          <w:lang w:eastAsia="en-US"/>
          <w14:ligatures w14:val="none"/>
        </w:rPr>
        <w:t>La implementación de la solución propuesta tendrá un impacto positivo en el funci</w:t>
      </w:r>
      <w:r>
        <w:rPr>
          <w:rFonts w:ascii="Arial" w:hAnsi="Arial" w:cs="Arial"/>
          <w:sz w:val="24"/>
          <w:szCs w:val="24"/>
          <w:lang w:eastAsia="en-US"/>
          <w14:ligatures w14:val="none"/>
        </w:rPr>
        <w:t>onamiento de la escuela, ya que</w:t>
      </w:r>
      <w:r w:rsidRPr="00412FAD">
        <w:rPr>
          <w:rFonts w:ascii="Arial" w:hAnsi="Arial" w:cs="Arial"/>
          <w:sz w:val="24"/>
          <w:szCs w:val="24"/>
          <w:lang w:eastAsia="en-US"/>
          <w14:ligatures w14:val="none"/>
        </w:rPr>
        <w:t xml:space="preserve"> </w:t>
      </w:r>
      <w:r>
        <w:rPr>
          <w:rFonts w:ascii="Arial" w:hAnsi="Arial" w:cs="Arial"/>
          <w:sz w:val="24"/>
          <w:szCs w:val="24"/>
          <w:lang w:eastAsia="en-US"/>
          <w14:ligatures w14:val="none"/>
        </w:rPr>
        <w:t>m</w:t>
      </w:r>
      <w:r w:rsidRPr="00412FAD">
        <w:rPr>
          <w:rFonts w:ascii="Arial" w:hAnsi="Arial" w:cs="Arial"/>
          <w:sz w:val="24"/>
          <w:szCs w:val="24"/>
          <w:lang w:eastAsia="en-US"/>
          <w14:ligatures w14:val="none"/>
        </w:rPr>
        <w:t>ejorará el rendimiento de la computa</w:t>
      </w:r>
      <w:r>
        <w:rPr>
          <w:rFonts w:ascii="Arial" w:hAnsi="Arial" w:cs="Arial"/>
          <w:sz w:val="24"/>
          <w:szCs w:val="24"/>
          <w:lang w:eastAsia="en-US"/>
          <w14:ligatures w14:val="none"/>
        </w:rPr>
        <w:t>dora del área de administración, s</w:t>
      </w:r>
      <w:r w:rsidRPr="00412FAD">
        <w:rPr>
          <w:rFonts w:ascii="Arial" w:hAnsi="Arial" w:cs="Arial"/>
          <w:sz w:val="24"/>
          <w:szCs w:val="24"/>
          <w:lang w:eastAsia="en-US"/>
          <w14:ligatures w14:val="none"/>
        </w:rPr>
        <w:t xml:space="preserve">e </w:t>
      </w:r>
      <w:r>
        <w:rPr>
          <w:rFonts w:ascii="Arial" w:hAnsi="Arial" w:cs="Arial"/>
          <w:sz w:val="24"/>
          <w:szCs w:val="24"/>
          <w:lang w:eastAsia="en-US"/>
          <w14:ligatures w14:val="none"/>
        </w:rPr>
        <w:t xml:space="preserve">optimizarán </w:t>
      </w:r>
      <w:r w:rsidRPr="00412FAD">
        <w:rPr>
          <w:rFonts w:ascii="Arial" w:hAnsi="Arial" w:cs="Arial"/>
          <w:sz w:val="24"/>
          <w:szCs w:val="24"/>
          <w:lang w:eastAsia="en-US"/>
          <w14:ligatures w14:val="none"/>
        </w:rPr>
        <w:t xml:space="preserve">las fallas que afectan el funcionamiento de la computadora, lo que permitirá un trabajo más </w:t>
      </w:r>
      <w:r w:rsidRPr="00412FAD">
        <w:rPr>
          <w:rFonts w:ascii="Arial" w:hAnsi="Arial" w:cs="Arial"/>
          <w:sz w:val="24"/>
          <w:szCs w:val="24"/>
          <w:lang w:eastAsia="en-US"/>
          <w14:ligatures w14:val="none"/>
        </w:rPr>
        <w:lastRenderedPageBreak/>
        <w:t>efici</w:t>
      </w:r>
      <w:r>
        <w:rPr>
          <w:rFonts w:ascii="Arial" w:hAnsi="Arial" w:cs="Arial"/>
          <w:sz w:val="24"/>
          <w:szCs w:val="24"/>
          <w:lang w:eastAsia="en-US"/>
          <w14:ligatures w14:val="none"/>
        </w:rPr>
        <w:t xml:space="preserve">ente en el área administrativa. Además, el </w:t>
      </w:r>
      <w:r w:rsidRPr="00412FAD">
        <w:rPr>
          <w:rFonts w:ascii="Arial" w:hAnsi="Arial" w:cs="Arial"/>
          <w:sz w:val="24"/>
          <w:szCs w:val="24"/>
          <w:lang w:eastAsia="en-US"/>
          <w14:ligatures w14:val="none"/>
        </w:rPr>
        <w:t>mantenimiento preventivo ayuda a prevenir fallas costosas, lo que a largo plazo red</w:t>
      </w:r>
      <w:r>
        <w:rPr>
          <w:rFonts w:ascii="Arial" w:hAnsi="Arial" w:cs="Arial"/>
          <w:sz w:val="24"/>
          <w:szCs w:val="24"/>
          <w:lang w:eastAsia="en-US"/>
          <w14:ligatures w14:val="none"/>
        </w:rPr>
        <w:t xml:space="preserve">uce los gastos en reparaciones. </w:t>
      </w:r>
      <w:r w:rsidRPr="00412FAD">
        <w:rPr>
          <w:rFonts w:ascii="Arial" w:hAnsi="Arial" w:cs="Arial"/>
          <w:sz w:val="24"/>
          <w:szCs w:val="24"/>
          <w:lang w:eastAsia="en-US"/>
          <w14:ligatures w14:val="none"/>
        </w:rPr>
        <w:t>La disponibilidad de una computadora en buen estado permitirá un mejor servicio administrativo, lo que repercute en la calidad del servicio educativo.</w:t>
      </w:r>
    </w:p>
    <w:p w14:paraId="417237C1" w14:textId="77777777" w:rsidR="00412FAD" w:rsidRDefault="00412FAD" w:rsidP="00412FAD">
      <w:pPr>
        <w:spacing w:after="0" w:line="360" w:lineRule="auto"/>
        <w:jc w:val="both"/>
        <w:rPr>
          <w:rFonts w:ascii="Arial" w:hAnsi="Arial" w:cs="Arial"/>
          <w:sz w:val="24"/>
          <w:szCs w:val="24"/>
          <w:lang w:eastAsia="en-US"/>
          <w14:ligatures w14:val="none"/>
        </w:rPr>
      </w:pPr>
    </w:p>
    <w:p w14:paraId="7955346B" w14:textId="3A2961E9" w:rsidR="008F60B4" w:rsidRDefault="00412FAD" w:rsidP="00412FAD">
      <w:pPr>
        <w:spacing w:after="0" w:line="360" w:lineRule="auto"/>
        <w:jc w:val="both"/>
        <w:rPr>
          <w:rFonts w:ascii="Arial" w:hAnsi="Arial" w:cs="Arial"/>
          <w:b/>
          <w:sz w:val="24"/>
          <w:szCs w:val="24"/>
          <w:lang w:eastAsia="en-US"/>
          <w14:ligatures w14:val="none"/>
        </w:rPr>
      </w:pPr>
      <w:r w:rsidRPr="00412FAD">
        <w:rPr>
          <w:rFonts w:ascii="Arial" w:hAnsi="Arial" w:cs="Arial"/>
          <w:b/>
          <w:sz w:val="24"/>
          <w:szCs w:val="24"/>
          <w:lang w:eastAsia="en-US"/>
          <w14:ligatures w14:val="none"/>
        </w:rPr>
        <w:t xml:space="preserve"> </w:t>
      </w:r>
      <w:r w:rsidR="008F60B4" w:rsidRPr="008F60B4">
        <w:rPr>
          <w:rFonts w:ascii="Arial" w:hAnsi="Arial" w:cs="Arial"/>
          <w:b/>
          <w:sz w:val="24"/>
          <w:szCs w:val="24"/>
          <w:lang w:eastAsia="en-US"/>
          <w14:ligatures w14:val="none"/>
        </w:rPr>
        <w:t>3.5.2.- Importancia de la solución del problema para la comunidad</w:t>
      </w:r>
    </w:p>
    <w:p w14:paraId="609DF68B" w14:textId="77777777" w:rsidR="00827B55" w:rsidRPr="00412FAD" w:rsidRDefault="00827B55" w:rsidP="00412FAD">
      <w:pPr>
        <w:spacing w:after="0" w:line="360" w:lineRule="auto"/>
        <w:jc w:val="both"/>
        <w:rPr>
          <w:rFonts w:ascii="Arial" w:hAnsi="Arial" w:cs="Arial"/>
          <w:sz w:val="24"/>
          <w:szCs w:val="24"/>
          <w:lang w:eastAsia="en-US"/>
          <w14:ligatures w14:val="none"/>
        </w:rPr>
      </w:pPr>
    </w:p>
    <w:p w14:paraId="6676FBDA" w14:textId="223CE8D0" w:rsidR="008C742E" w:rsidRDefault="00412FAD" w:rsidP="00FA7DC9">
      <w:pPr>
        <w:spacing w:after="0" w:line="360" w:lineRule="auto"/>
        <w:ind w:firstLine="426"/>
        <w:jc w:val="both"/>
        <w:rPr>
          <w:rFonts w:ascii="Arial" w:hAnsi="Arial" w:cs="Arial"/>
          <w:sz w:val="24"/>
          <w:szCs w:val="24"/>
          <w:lang w:eastAsia="en-US"/>
          <w14:ligatures w14:val="none"/>
        </w:rPr>
      </w:pPr>
      <w:r>
        <w:rPr>
          <w:rFonts w:ascii="Arial" w:hAnsi="Arial" w:cs="Arial"/>
          <w:sz w:val="24"/>
          <w:szCs w:val="24"/>
          <w:lang w:eastAsia="en-US"/>
          <w14:ligatures w14:val="none"/>
        </w:rPr>
        <w:t>E</w:t>
      </w:r>
      <w:r w:rsidRPr="00412FAD">
        <w:rPr>
          <w:rFonts w:ascii="Arial" w:hAnsi="Arial" w:cs="Arial"/>
          <w:sz w:val="24"/>
          <w:szCs w:val="24"/>
          <w:lang w:eastAsia="en-US"/>
          <w14:ligatures w14:val="none"/>
        </w:rPr>
        <w:t>l mantenimiento preventivo de la computadora del área de administración de la Escue</w:t>
      </w:r>
      <w:r>
        <w:rPr>
          <w:rFonts w:ascii="Arial" w:hAnsi="Arial" w:cs="Arial"/>
          <w:sz w:val="24"/>
          <w:szCs w:val="24"/>
          <w:lang w:eastAsia="en-US"/>
          <w14:ligatures w14:val="none"/>
        </w:rPr>
        <w:t xml:space="preserve">la CEIN Miguel José Sanz es un servicio a la comunidad </w:t>
      </w:r>
      <w:r w:rsidRPr="00412FAD">
        <w:rPr>
          <w:rFonts w:ascii="Arial" w:hAnsi="Arial" w:cs="Arial"/>
          <w:sz w:val="24"/>
          <w:szCs w:val="24"/>
          <w:lang w:eastAsia="en-US"/>
          <w14:ligatures w14:val="none"/>
        </w:rPr>
        <w:t>que vale la pena, ya que permite mejorar el funcionamiento de la escuela, reducir costos y garantizar la disponibilidad de la información importante.</w:t>
      </w:r>
    </w:p>
    <w:p w14:paraId="3B05F3F0" w14:textId="1DE6F66A" w:rsidR="00CE16A0" w:rsidRDefault="00CE16A0" w:rsidP="008C742E">
      <w:pPr>
        <w:spacing w:after="0" w:line="360" w:lineRule="auto"/>
        <w:jc w:val="both"/>
        <w:rPr>
          <w:rFonts w:ascii="Arial" w:eastAsia="Arial" w:hAnsi="Arial" w:cs="Arial"/>
          <w:b/>
          <w:sz w:val="24"/>
        </w:rPr>
      </w:pPr>
      <w:r w:rsidRPr="00CE16A0">
        <w:rPr>
          <w:rFonts w:ascii="Arial" w:eastAsia="Arial" w:hAnsi="Arial" w:cs="Arial"/>
          <w:b/>
          <w:sz w:val="24"/>
        </w:rPr>
        <w:t>3.5.3.- Afinidad con la carrera que cursa el estudiante</w:t>
      </w:r>
    </w:p>
    <w:p w14:paraId="4087F0B0" w14:textId="77777777" w:rsidR="00827B55" w:rsidRPr="00CE16A0" w:rsidRDefault="00827B55" w:rsidP="008C742E">
      <w:pPr>
        <w:spacing w:after="0" w:line="360" w:lineRule="auto"/>
        <w:jc w:val="both"/>
        <w:rPr>
          <w:rFonts w:ascii="Arial" w:eastAsia="Arial" w:hAnsi="Arial" w:cs="Arial"/>
          <w:b/>
          <w:sz w:val="24"/>
        </w:rPr>
      </w:pPr>
    </w:p>
    <w:p w14:paraId="0F3BA39D" w14:textId="410B84DF" w:rsidR="00412FAD" w:rsidRDefault="00CE16A0" w:rsidP="00412FAD">
      <w:pPr>
        <w:spacing w:after="0" w:line="360" w:lineRule="auto"/>
        <w:ind w:firstLine="426"/>
        <w:jc w:val="both"/>
        <w:rPr>
          <w:rFonts w:ascii="Arial" w:eastAsia="Arial" w:hAnsi="Arial" w:cs="Arial"/>
          <w:sz w:val="24"/>
          <w:szCs w:val="24"/>
        </w:rPr>
      </w:pPr>
      <w:r>
        <w:rPr>
          <w:rFonts w:ascii="Arial" w:eastAsia="Arial" w:hAnsi="Arial" w:cs="Arial"/>
          <w:sz w:val="24"/>
          <w:szCs w:val="24"/>
        </w:rPr>
        <w:t xml:space="preserve">La solución a la problemática que presenta </w:t>
      </w:r>
      <w:r w:rsidR="00412FAD">
        <w:rPr>
          <w:rFonts w:ascii="Arial" w:eastAsia="Arial" w:hAnsi="Arial" w:cs="Arial"/>
          <w:sz w:val="24"/>
          <w:szCs w:val="24"/>
        </w:rPr>
        <w:t xml:space="preserve">El colegio </w:t>
      </w:r>
      <w:r>
        <w:rPr>
          <w:rFonts w:ascii="Arial" w:eastAsia="Arial" w:hAnsi="Arial" w:cs="Arial"/>
          <w:sz w:val="24"/>
          <w:szCs w:val="24"/>
        </w:rPr>
        <w:t xml:space="preserve">está </w:t>
      </w:r>
      <w:proofErr w:type="gramStart"/>
      <w:r w:rsidR="008C742E">
        <w:rPr>
          <w:rFonts w:ascii="Arial" w:eastAsia="Arial" w:hAnsi="Arial" w:cs="Arial"/>
          <w:sz w:val="24"/>
          <w:szCs w:val="24"/>
        </w:rPr>
        <w:t>relacionado</w:t>
      </w:r>
      <w:proofErr w:type="gramEnd"/>
      <w:r>
        <w:rPr>
          <w:rFonts w:ascii="Arial" w:eastAsia="Arial" w:hAnsi="Arial" w:cs="Arial"/>
          <w:sz w:val="24"/>
          <w:szCs w:val="24"/>
        </w:rPr>
        <w:t xml:space="preserve"> de forma directa con la carrera de </w:t>
      </w:r>
      <w:r w:rsidR="00412FAD">
        <w:rPr>
          <w:rFonts w:ascii="Arial" w:eastAsia="Arial" w:hAnsi="Arial" w:cs="Arial"/>
          <w:sz w:val="24"/>
          <w:szCs w:val="24"/>
        </w:rPr>
        <w:t xml:space="preserve">Informática, </w:t>
      </w:r>
      <w:r>
        <w:rPr>
          <w:rFonts w:ascii="Arial" w:eastAsia="Arial" w:hAnsi="Arial" w:cs="Arial"/>
          <w:sz w:val="24"/>
          <w:szCs w:val="24"/>
        </w:rPr>
        <w:t xml:space="preserve">ya que </w:t>
      </w:r>
      <w:r w:rsidR="00412FAD">
        <w:rPr>
          <w:rFonts w:ascii="Arial" w:eastAsia="Arial" w:hAnsi="Arial" w:cs="Arial"/>
          <w:sz w:val="24"/>
          <w:szCs w:val="24"/>
        </w:rPr>
        <w:t>el mantenimiento y optimización de la computadora</w:t>
      </w:r>
      <w:r>
        <w:rPr>
          <w:rFonts w:ascii="Arial" w:eastAsia="Arial" w:hAnsi="Arial" w:cs="Arial"/>
          <w:sz w:val="24"/>
          <w:szCs w:val="24"/>
        </w:rPr>
        <w:t>, conlleva</w:t>
      </w:r>
      <w:r w:rsidR="00E90E6B">
        <w:rPr>
          <w:rFonts w:ascii="Arial" w:eastAsia="Arial" w:hAnsi="Arial" w:cs="Arial"/>
          <w:sz w:val="24"/>
          <w:szCs w:val="24"/>
        </w:rPr>
        <w:t xml:space="preserve"> a</w:t>
      </w:r>
      <w:r>
        <w:rPr>
          <w:rFonts w:ascii="Arial" w:eastAsia="Arial" w:hAnsi="Arial" w:cs="Arial"/>
          <w:sz w:val="24"/>
          <w:szCs w:val="24"/>
        </w:rPr>
        <w:t xml:space="preserve"> </w:t>
      </w:r>
      <w:r w:rsidR="00412FAD">
        <w:rPr>
          <w:rFonts w:ascii="Arial" w:eastAsia="Arial" w:hAnsi="Arial" w:cs="Arial"/>
          <w:sz w:val="24"/>
          <w:szCs w:val="24"/>
        </w:rPr>
        <w:t>la buena administración y realización de documentos importantes.</w:t>
      </w:r>
    </w:p>
    <w:p w14:paraId="2DB876EE" w14:textId="54128405" w:rsidR="00F93404" w:rsidRDefault="00412FAD" w:rsidP="00F91439">
      <w:pPr>
        <w:spacing w:after="0" w:line="360" w:lineRule="auto"/>
        <w:ind w:firstLine="426"/>
        <w:jc w:val="both"/>
        <w:rPr>
          <w:rFonts w:ascii="Arial" w:eastAsia="Arial" w:hAnsi="Arial" w:cs="Arial"/>
          <w:sz w:val="24"/>
          <w:szCs w:val="24"/>
        </w:rPr>
      </w:pPr>
      <w:r>
        <w:rPr>
          <w:rFonts w:ascii="Arial" w:eastAsia="Arial" w:hAnsi="Arial" w:cs="Arial"/>
          <w:sz w:val="24"/>
          <w:szCs w:val="24"/>
        </w:rPr>
        <w:t xml:space="preserve">Informática </w:t>
      </w:r>
      <w:r w:rsidR="00E90E6B">
        <w:rPr>
          <w:rFonts w:ascii="Arial" w:eastAsia="Arial" w:hAnsi="Arial" w:cs="Arial"/>
          <w:sz w:val="24"/>
          <w:szCs w:val="24"/>
        </w:rPr>
        <w:t>implica</w:t>
      </w:r>
      <w:r>
        <w:rPr>
          <w:rFonts w:ascii="Arial" w:eastAsia="Arial" w:hAnsi="Arial" w:cs="Arial"/>
          <w:sz w:val="24"/>
          <w:szCs w:val="24"/>
        </w:rPr>
        <w:t xml:space="preserve"> muchos campos relacionados con la computación, </w:t>
      </w:r>
      <w:r w:rsidR="00E90E6B">
        <w:rPr>
          <w:rFonts w:ascii="Arial" w:eastAsia="Arial" w:hAnsi="Arial" w:cs="Arial"/>
          <w:sz w:val="24"/>
          <w:szCs w:val="24"/>
        </w:rPr>
        <w:t>comunicación</w:t>
      </w:r>
      <w:r>
        <w:rPr>
          <w:rFonts w:ascii="Arial" w:eastAsia="Arial" w:hAnsi="Arial" w:cs="Arial"/>
          <w:sz w:val="24"/>
          <w:szCs w:val="24"/>
        </w:rPr>
        <w:t xml:space="preserve"> y mantenimiento</w:t>
      </w:r>
      <w:r w:rsidR="00E90E6B">
        <w:rPr>
          <w:rFonts w:ascii="Arial" w:eastAsia="Arial" w:hAnsi="Arial" w:cs="Arial"/>
          <w:sz w:val="24"/>
          <w:szCs w:val="24"/>
        </w:rPr>
        <w:t xml:space="preserve"> </w:t>
      </w:r>
      <w:r>
        <w:rPr>
          <w:rFonts w:ascii="Arial" w:eastAsia="Arial" w:hAnsi="Arial" w:cs="Arial"/>
          <w:sz w:val="24"/>
          <w:szCs w:val="24"/>
        </w:rPr>
        <w:t>en el área tecnológico</w:t>
      </w:r>
      <w:r w:rsidR="00E90E6B">
        <w:rPr>
          <w:rFonts w:ascii="Arial" w:eastAsia="Arial" w:hAnsi="Arial" w:cs="Arial"/>
          <w:sz w:val="24"/>
          <w:szCs w:val="24"/>
        </w:rPr>
        <w:t xml:space="preserve">, en este caso </w:t>
      </w:r>
      <w:r>
        <w:rPr>
          <w:rFonts w:ascii="Arial" w:eastAsia="Arial" w:hAnsi="Arial" w:cs="Arial"/>
          <w:sz w:val="24"/>
          <w:szCs w:val="24"/>
        </w:rPr>
        <w:t xml:space="preserve">los afectados </w:t>
      </w:r>
      <w:r w:rsidR="00E90E6B">
        <w:rPr>
          <w:rFonts w:ascii="Arial" w:eastAsia="Arial" w:hAnsi="Arial" w:cs="Arial"/>
          <w:sz w:val="24"/>
          <w:szCs w:val="24"/>
        </w:rPr>
        <w:t>serían los habitantes de la comunidad, las estrategias</w:t>
      </w:r>
      <w:r>
        <w:rPr>
          <w:rFonts w:ascii="Arial" w:eastAsia="Arial" w:hAnsi="Arial" w:cs="Arial"/>
          <w:sz w:val="24"/>
          <w:szCs w:val="24"/>
        </w:rPr>
        <w:t xml:space="preserve"> </w:t>
      </w:r>
      <w:proofErr w:type="gramStart"/>
      <w:r>
        <w:rPr>
          <w:rFonts w:ascii="Arial" w:eastAsia="Arial" w:hAnsi="Arial" w:cs="Arial"/>
          <w:sz w:val="24"/>
          <w:szCs w:val="24"/>
        </w:rPr>
        <w:t xml:space="preserve">informáticas </w:t>
      </w:r>
      <w:r w:rsidR="00E90E6B">
        <w:rPr>
          <w:rFonts w:ascii="Arial" w:eastAsia="Arial" w:hAnsi="Arial" w:cs="Arial"/>
          <w:sz w:val="24"/>
          <w:szCs w:val="24"/>
        </w:rPr>
        <w:t xml:space="preserve"> incluyen</w:t>
      </w:r>
      <w:proofErr w:type="gramEnd"/>
      <w:r w:rsidR="00E90E6B">
        <w:rPr>
          <w:rFonts w:ascii="Arial" w:eastAsia="Arial" w:hAnsi="Arial" w:cs="Arial"/>
          <w:sz w:val="24"/>
          <w:szCs w:val="24"/>
        </w:rPr>
        <w:t xml:space="preserve"> </w:t>
      </w:r>
      <w:r>
        <w:rPr>
          <w:rFonts w:ascii="Arial" w:eastAsia="Arial" w:hAnsi="Arial" w:cs="Arial"/>
          <w:sz w:val="24"/>
          <w:szCs w:val="24"/>
        </w:rPr>
        <w:t>ciertos conocimientos técnicos de hardware y software necesarios para el mantenimiento preventivo y la solución del problema.</w:t>
      </w:r>
    </w:p>
    <w:p w14:paraId="655F8E67" w14:textId="77777777" w:rsidR="00827B55" w:rsidRDefault="00827B55" w:rsidP="00F91439">
      <w:pPr>
        <w:spacing w:after="0" w:line="360" w:lineRule="auto"/>
        <w:ind w:firstLine="426"/>
        <w:jc w:val="both"/>
        <w:rPr>
          <w:rFonts w:ascii="Arial" w:eastAsia="Arial" w:hAnsi="Arial" w:cs="Arial"/>
          <w:sz w:val="24"/>
          <w:szCs w:val="24"/>
        </w:rPr>
      </w:pPr>
    </w:p>
    <w:p w14:paraId="53491162" w14:textId="352CCC78" w:rsidR="008A3818" w:rsidRDefault="008A3818" w:rsidP="008C742E">
      <w:pPr>
        <w:spacing w:after="0" w:line="360" w:lineRule="auto"/>
        <w:jc w:val="both"/>
        <w:rPr>
          <w:rFonts w:ascii="Arial" w:eastAsia="Arial" w:hAnsi="Arial" w:cs="Arial"/>
          <w:b/>
          <w:bCs/>
          <w:sz w:val="24"/>
        </w:rPr>
      </w:pPr>
      <w:r w:rsidRPr="008A3818">
        <w:rPr>
          <w:rFonts w:ascii="Arial" w:eastAsia="Arial" w:hAnsi="Arial" w:cs="Arial"/>
          <w:b/>
          <w:bCs/>
          <w:sz w:val="24"/>
        </w:rPr>
        <w:t>3.5.4.- Factibilidad económica</w:t>
      </w:r>
    </w:p>
    <w:p w14:paraId="392D7D66" w14:textId="300C1F18" w:rsidR="008C742E" w:rsidRPr="00240FFF" w:rsidRDefault="008A3818" w:rsidP="00240FFF">
      <w:pPr>
        <w:spacing w:after="0" w:line="360" w:lineRule="auto"/>
        <w:ind w:firstLine="426"/>
        <w:jc w:val="both"/>
        <w:rPr>
          <w:rFonts w:ascii="Arial" w:eastAsia="Arial" w:hAnsi="Arial" w:cs="Arial"/>
          <w:sz w:val="24"/>
        </w:rPr>
      </w:pPr>
      <w:r>
        <w:rPr>
          <w:rFonts w:ascii="Arial" w:eastAsia="Arial" w:hAnsi="Arial" w:cs="Arial"/>
          <w:sz w:val="24"/>
        </w:rPr>
        <w:t xml:space="preserve">Son los recursos </w:t>
      </w:r>
      <w:r w:rsidR="008C742E">
        <w:rPr>
          <w:rFonts w:ascii="Arial" w:eastAsia="Arial" w:hAnsi="Arial" w:cs="Arial"/>
          <w:sz w:val="24"/>
        </w:rPr>
        <w:t>económicos</w:t>
      </w:r>
      <w:r>
        <w:rPr>
          <w:rFonts w:ascii="Arial" w:eastAsia="Arial" w:hAnsi="Arial" w:cs="Arial"/>
          <w:sz w:val="24"/>
        </w:rPr>
        <w:t xml:space="preserve"> y financieros necesarios para desarrollar o llevar a cabo las actividades o procesos para obtener </w:t>
      </w:r>
      <w:r w:rsidR="00827B55">
        <w:rPr>
          <w:rFonts w:ascii="Arial" w:eastAsia="Arial" w:hAnsi="Arial" w:cs="Arial"/>
          <w:sz w:val="24"/>
        </w:rPr>
        <w:t>el mantenimiento de la computadora del colegio</w:t>
      </w:r>
      <w:r w:rsidR="00ED74EE">
        <w:rPr>
          <w:rFonts w:ascii="Arial" w:eastAsia="Arial" w:hAnsi="Arial" w:cs="Arial"/>
          <w:sz w:val="24"/>
        </w:rPr>
        <w:t>, en este caso la factib</w:t>
      </w:r>
      <w:r w:rsidR="00F93404">
        <w:rPr>
          <w:rFonts w:ascii="Arial" w:eastAsia="Arial" w:hAnsi="Arial" w:cs="Arial"/>
          <w:sz w:val="24"/>
        </w:rPr>
        <w:t>ilidad económica va a depender</w:t>
      </w:r>
      <w:r w:rsidR="00ED74EE">
        <w:rPr>
          <w:rFonts w:ascii="Arial" w:eastAsia="Arial" w:hAnsi="Arial" w:cs="Arial"/>
          <w:sz w:val="24"/>
        </w:rPr>
        <w:t xml:space="preserve"> de los prestadores del servicio comunitario.</w:t>
      </w:r>
    </w:p>
    <w:p w14:paraId="4949CF77" w14:textId="2FA8EB10" w:rsidR="00D9675A" w:rsidRDefault="00D9675A" w:rsidP="008C742E">
      <w:pPr>
        <w:spacing w:after="0" w:line="360" w:lineRule="auto"/>
        <w:jc w:val="both"/>
        <w:rPr>
          <w:rFonts w:ascii="Arial" w:eastAsia="Arial" w:hAnsi="Arial" w:cs="Arial"/>
          <w:b/>
          <w:bCs/>
          <w:sz w:val="24"/>
        </w:rPr>
      </w:pPr>
      <w:r w:rsidRPr="00D9675A">
        <w:rPr>
          <w:rFonts w:ascii="Arial" w:eastAsia="Arial" w:hAnsi="Arial" w:cs="Arial"/>
          <w:b/>
          <w:bCs/>
          <w:sz w:val="24"/>
        </w:rPr>
        <w:lastRenderedPageBreak/>
        <w:t xml:space="preserve">4.- Objetivos del Proyecto. </w:t>
      </w:r>
    </w:p>
    <w:p w14:paraId="05DDADAB" w14:textId="77777777" w:rsidR="00FA7DC9" w:rsidRPr="00D9675A" w:rsidRDefault="00FA7DC9" w:rsidP="008C742E">
      <w:pPr>
        <w:spacing w:after="0" w:line="360" w:lineRule="auto"/>
        <w:jc w:val="both"/>
        <w:rPr>
          <w:rFonts w:ascii="Arial" w:eastAsia="Arial" w:hAnsi="Arial" w:cs="Arial"/>
          <w:b/>
          <w:bCs/>
          <w:sz w:val="24"/>
        </w:rPr>
      </w:pPr>
    </w:p>
    <w:p w14:paraId="61835528" w14:textId="77777777" w:rsidR="00FA7DC9" w:rsidRDefault="00D9675A" w:rsidP="008C742E">
      <w:pPr>
        <w:spacing w:after="0" w:line="360" w:lineRule="auto"/>
        <w:jc w:val="both"/>
        <w:rPr>
          <w:rFonts w:ascii="Arial" w:eastAsia="Arial" w:hAnsi="Arial" w:cs="Arial"/>
          <w:sz w:val="24"/>
        </w:rPr>
      </w:pPr>
      <w:r w:rsidRPr="00FA7DC9">
        <w:rPr>
          <w:rFonts w:ascii="Arial" w:eastAsia="Arial" w:hAnsi="Arial" w:cs="Arial"/>
          <w:b/>
          <w:sz w:val="24"/>
        </w:rPr>
        <w:t>4.1.- Objetivo General</w:t>
      </w:r>
      <w:r w:rsidRPr="00BF5D5B">
        <w:rPr>
          <w:rFonts w:ascii="Arial" w:eastAsia="Arial" w:hAnsi="Arial" w:cs="Arial"/>
          <w:sz w:val="24"/>
        </w:rPr>
        <w:t xml:space="preserve">. </w:t>
      </w:r>
    </w:p>
    <w:p w14:paraId="106EB382" w14:textId="4FBE5EE7" w:rsidR="00A45ABC" w:rsidRDefault="00827B55" w:rsidP="008C742E">
      <w:pPr>
        <w:spacing w:after="0" w:line="360" w:lineRule="auto"/>
        <w:jc w:val="both"/>
        <w:rPr>
          <w:rFonts w:ascii="Arial" w:eastAsia="Arial" w:hAnsi="Arial" w:cs="Arial"/>
          <w:sz w:val="24"/>
        </w:rPr>
      </w:pPr>
      <w:r>
        <w:rPr>
          <w:rFonts w:ascii="Arial" w:eastAsia="Arial" w:hAnsi="Arial" w:cs="Arial"/>
          <w:sz w:val="24"/>
        </w:rPr>
        <w:t xml:space="preserve">     </w:t>
      </w:r>
      <w:r w:rsidRPr="00827B55">
        <w:rPr>
          <w:rFonts w:ascii="Arial" w:eastAsia="Arial" w:hAnsi="Arial" w:cs="Arial"/>
          <w:sz w:val="24"/>
        </w:rPr>
        <w:t xml:space="preserve">Realizar el mantenimiento de la computadora de la </w:t>
      </w:r>
      <w:proofErr w:type="gramStart"/>
      <w:r w:rsidRPr="00827B55">
        <w:rPr>
          <w:rFonts w:ascii="Arial" w:eastAsia="Arial" w:hAnsi="Arial" w:cs="Arial"/>
          <w:sz w:val="24"/>
        </w:rPr>
        <w:t>Escuela  C.E.I.N</w:t>
      </w:r>
      <w:proofErr w:type="gramEnd"/>
      <w:r w:rsidRPr="00827B55">
        <w:rPr>
          <w:rFonts w:ascii="Arial" w:eastAsia="Arial" w:hAnsi="Arial" w:cs="Arial"/>
          <w:sz w:val="24"/>
        </w:rPr>
        <w:t xml:space="preserve"> “Miguel José Sanz” ubicada en la Urb. Guaicoco, estado Miranda.</w:t>
      </w:r>
    </w:p>
    <w:p w14:paraId="62FDCB63" w14:textId="77777777" w:rsidR="00827B55" w:rsidRDefault="00827B55" w:rsidP="008C742E">
      <w:pPr>
        <w:spacing w:after="0" w:line="360" w:lineRule="auto"/>
        <w:jc w:val="both"/>
        <w:rPr>
          <w:rFonts w:ascii="Arial" w:eastAsia="Arial" w:hAnsi="Arial" w:cs="Arial"/>
          <w:sz w:val="24"/>
        </w:rPr>
      </w:pPr>
    </w:p>
    <w:p w14:paraId="01882D07" w14:textId="2D7F871A" w:rsidR="00D9675A" w:rsidRPr="00D9675A" w:rsidRDefault="00D9675A" w:rsidP="008C742E">
      <w:pPr>
        <w:spacing w:after="0" w:line="360" w:lineRule="auto"/>
        <w:jc w:val="both"/>
        <w:rPr>
          <w:rFonts w:ascii="Arial" w:eastAsia="Arial" w:hAnsi="Arial" w:cs="Arial"/>
          <w:b/>
          <w:bCs/>
          <w:sz w:val="24"/>
        </w:rPr>
      </w:pPr>
      <w:r w:rsidRPr="00D9675A">
        <w:rPr>
          <w:rFonts w:ascii="Arial" w:eastAsia="Arial" w:hAnsi="Arial" w:cs="Arial"/>
          <w:b/>
          <w:bCs/>
          <w:sz w:val="24"/>
        </w:rPr>
        <w:t xml:space="preserve">4.2.- Objetivos Específicos. </w:t>
      </w:r>
    </w:p>
    <w:p w14:paraId="5BACCEF1" w14:textId="67F14E72" w:rsidR="00827B55" w:rsidRPr="00827B55" w:rsidRDefault="00240FFF" w:rsidP="00827B55">
      <w:pPr>
        <w:spacing w:after="0" w:line="360" w:lineRule="auto"/>
        <w:jc w:val="both"/>
        <w:rPr>
          <w:rFonts w:ascii="Arial" w:eastAsia="Arial" w:hAnsi="Arial" w:cs="Arial"/>
          <w:sz w:val="24"/>
        </w:rPr>
      </w:pPr>
      <w:r>
        <w:rPr>
          <w:rFonts w:ascii="Arial" w:eastAsia="Arial" w:hAnsi="Arial" w:cs="Arial"/>
          <w:sz w:val="24"/>
        </w:rPr>
        <w:t xml:space="preserve">    </w:t>
      </w:r>
      <w:r w:rsidR="00827B55" w:rsidRPr="00827B55">
        <w:rPr>
          <w:rFonts w:ascii="Arial" w:eastAsia="Arial" w:hAnsi="Arial" w:cs="Arial"/>
          <w:sz w:val="24"/>
        </w:rPr>
        <w:t>Diagnosticar la situación actual de las computadoras de la escuela C.E.I.N Miguel José Sanz.</w:t>
      </w:r>
    </w:p>
    <w:p w14:paraId="75ECB513" w14:textId="77777777" w:rsidR="00827B55" w:rsidRDefault="00827B55" w:rsidP="00827B55">
      <w:pPr>
        <w:spacing w:after="0" w:line="360" w:lineRule="auto"/>
        <w:jc w:val="both"/>
        <w:rPr>
          <w:rFonts w:ascii="Arial" w:eastAsia="Arial" w:hAnsi="Arial" w:cs="Arial"/>
          <w:sz w:val="24"/>
        </w:rPr>
      </w:pPr>
    </w:p>
    <w:p w14:paraId="047B02AA" w14:textId="0E8DECDF" w:rsidR="00827B55" w:rsidRPr="00827B55" w:rsidRDefault="00827B55" w:rsidP="00827B55">
      <w:pPr>
        <w:spacing w:after="0" w:line="360" w:lineRule="auto"/>
        <w:jc w:val="both"/>
        <w:rPr>
          <w:rFonts w:ascii="Arial" w:eastAsia="Arial" w:hAnsi="Arial" w:cs="Arial"/>
          <w:sz w:val="24"/>
        </w:rPr>
      </w:pPr>
      <w:r>
        <w:rPr>
          <w:rFonts w:ascii="Arial" w:eastAsia="Arial" w:hAnsi="Arial" w:cs="Arial"/>
          <w:sz w:val="24"/>
        </w:rPr>
        <w:t xml:space="preserve">    </w:t>
      </w:r>
      <w:r w:rsidRPr="00827B55">
        <w:rPr>
          <w:rFonts w:ascii="Arial" w:eastAsia="Arial" w:hAnsi="Arial" w:cs="Arial"/>
          <w:sz w:val="24"/>
        </w:rPr>
        <w:t>Identificar las fallas de la computadora en la realización del mantenimiento.</w:t>
      </w:r>
    </w:p>
    <w:p w14:paraId="7E21DFAA" w14:textId="77777777" w:rsidR="00827B55" w:rsidRPr="00827B55" w:rsidRDefault="00827B55" w:rsidP="00827B55">
      <w:pPr>
        <w:spacing w:after="0" w:line="360" w:lineRule="auto"/>
        <w:jc w:val="both"/>
        <w:rPr>
          <w:rFonts w:ascii="Arial" w:eastAsia="Arial" w:hAnsi="Arial" w:cs="Arial"/>
          <w:sz w:val="24"/>
        </w:rPr>
      </w:pPr>
    </w:p>
    <w:p w14:paraId="748E6787" w14:textId="799888C7" w:rsidR="00827B55" w:rsidRPr="00827B55" w:rsidRDefault="00827B55" w:rsidP="00827B55">
      <w:pPr>
        <w:spacing w:after="0" w:line="360" w:lineRule="auto"/>
        <w:jc w:val="both"/>
        <w:rPr>
          <w:rFonts w:ascii="Arial" w:eastAsia="Arial" w:hAnsi="Arial" w:cs="Arial"/>
          <w:sz w:val="24"/>
        </w:rPr>
      </w:pPr>
      <w:r>
        <w:rPr>
          <w:rFonts w:ascii="Arial" w:eastAsia="Arial" w:hAnsi="Arial" w:cs="Arial"/>
          <w:sz w:val="24"/>
        </w:rPr>
        <w:t xml:space="preserve">    </w:t>
      </w:r>
      <w:r w:rsidRPr="00827B55">
        <w:rPr>
          <w:rFonts w:ascii="Arial" w:eastAsia="Arial" w:hAnsi="Arial" w:cs="Arial"/>
          <w:sz w:val="24"/>
        </w:rPr>
        <w:t>Definir el tipo de mantenimiento de las computadoras.</w:t>
      </w:r>
    </w:p>
    <w:p w14:paraId="1626A01B" w14:textId="77777777" w:rsidR="00827B55" w:rsidRPr="00827B55" w:rsidRDefault="00827B55" w:rsidP="00827B55">
      <w:pPr>
        <w:spacing w:after="0" w:line="360" w:lineRule="auto"/>
        <w:jc w:val="both"/>
        <w:rPr>
          <w:rFonts w:ascii="Arial" w:eastAsia="Arial" w:hAnsi="Arial" w:cs="Arial"/>
          <w:sz w:val="24"/>
        </w:rPr>
      </w:pPr>
    </w:p>
    <w:p w14:paraId="62D8DB3D" w14:textId="667403CB" w:rsidR="00827B55" w:rsidRPr="00827B55" w:rsidRDefault="00827B55" w:rsidP="00827B55">
      <w:pPr>
        <w:spacing w:after="0" w:line="360" w:lineRule="auto"/>
        <w:jc w:val="both"/>
        <w:rPr>
          <w:rFonts w:ascii="Arial" w:eastAsia="Arial" w:hAnsi="Arial" w:cs="Arial"/>
          <w:sz w:val="24"/>
        </w:rPr>
      </w:pPr>
      <w:r>
        <w:rPr>
          <w:rFonts w:ascii="Arial" w:eastAsia="Arial" w:hAnsi="Arial" w:cs="Arial"/>
          <w:sz w:val="24"/>
        </w:rPr>
        <w:t xml:space="preserve">    </w:t>
      </w:r>
      <w:r w:rsidRPr="00827B55">
        <w:rPr>
          <w:rFonts w:ascii="Arial" w:eastAsia="Arial" w:hAnsi="Arial" w:cs="Arial"/>
          <w:sz w:val="24"/>
        </w:rPr>
        <w:t>Establecer el beneficio en la realización del mantenimiento de la computadora de la escuela C.E.I.N Miguel José Sanz.</w:t>
      </w:r>
    </w:p>
    <w:p w14:paraId="5F67F967" w14:textId="77777777" w:rsidR="00F93404" w:rsidRDefault="00F93404" w:rsidP="008C742E">
      <w:pPr>
        <w:spacing w:after="0" w:line="360" w:lineRule="auto"/>
        <w:jc w:val="both"/>
        <w:rPr>
          <w:rFonts w:ascii="Arial" w:eastAsia="Arial" w:hAnsi="Arial" w:cs="Arial"/>
          <w:sz w:val="24"/>
        </w:rPr>
      </w:pPr>
    </w:p>
    <w:p w14:paraId="2AAE0A4F" w14:textId="71CE5250" w:rsidR="00A45ABC" w:rsidRPr="00A45ABC" w:rsidRDefault="00A45ABC" w:rsidP="008C742E">
      <w:pPr>
        <w:spacing w:after="0" w:line="360" w:lineRule="auto"/>
        <w:jc w:val="both"/>
        <w:rPr>
          <w:rFonts w:ascii="Arial" w:eastAsia="Arial" w:hAnsi="Arial" w:cs="Arial"/>
          <w:b/>
          <w:bCs/>
          <w:sz w:val="24"/>
        </w:rPr>
      </w:pPr>
      <w:r w:rsidRPr="00A45ABC">
        <w:rPr>
          <w:rFonts w:ascii="Arial" w:eastAsia="Arial" w:hAnsi="Arial" w:cs="Arial"/>
          <w:b/>
          <w:bCs/>
          <w:sz w:val="24"/>
        </w:rPr>
        <w:t>5.- Antecedentes de la Comunidad Beneficiaria</w:t>
      </w:r>
    </w:p>
    <w:p w14:paraId="735CC6F6" w14:textId="075C6CF9" w:rsidR="00D9675A" w:rsidRDefault="00A45ABC" w:rsidP="00FA7DC9">
      <w:pPr>
        <w:spacing w:after="0" w:line="360" w:lineRule="auto"/>
        <w:ind w:firstLine="426"/>
        <w:jc w:val="both"/>
        <w:rPr>
          <w:rFonts w:ascii="Arial" w:eastAsia="Arial" w:hAnsi="Arial" w:cs="Arial"/>
          <w:sz w:val="24"/>
        </w:rPr>
      </w:pPr>
      <w:r>
        <w:rPr>
          <w:rFonts w:ascii="Arial" w:eastAsia="Arial" w:hAnsi="Arial" w:cs="Arial"/>
          <w:sz w:val="24"/>
        </w:rPr>
        <w:t xml:space="preserve">De acuerdo a la investigación previa se </w:t>
      </w:r>
      <w:r w:rsidR="00E73661">
        <w:rPr>
          <w:rFonts w:ascii="Arial" w:eastAsia="Arial" w:hAnsi="Arial" w:cs="Arial"/>
          <w:sz w:val="24"/>
        </w:rPr>
        <w:t>determinó</w:t>
      </w:r>
      <w:r w:rsidR="005B7A0D">
        <w:rPr>
          <w:rFonts w:ascii="Arial" w:eastAsia="Arial" w:hAnsi="Arial" w:cs="Arial"/>
          <w:sz w:val="24"/>
        </w:rPr>
        <w:t xml:space="preserve"> que no existen </w:t>
      </w:r>
      <w:r w:rsidR="00E73661">
        <w:rPr>
          <w:rFonts w:ascii="Arial" w:eastAsia="Arial" w:hAnsi="Arial" w:cs="Arial"/>
          <w:sz w:val="24"/>
        </w:rPr>
        <w:t>antecedentes</w:t>
      </w:r>
      <w:r w:rsidR="005B7A0D">
        <w:rPr>
          <w:rFonts w:ascii="Arial" w:eastAsia="Arial" w:hAnsi="Arial" w:cs="Arial"/>
          <w:sz w:val="24"/>
        </w:rPr>
        <w:t xml:space="preserve"> de proyecto e</w:t>
      </w:r>
      <w:r w:rsidR="00827B55">
        <w:rPr>
          <w:rFonts w:ascii="Arial" w:eastAsia="Arial" w:hAnsi="Arial" w:cs="Arial"/>
          <w:sz w:val="24"/>
        </w:rPr>
        <w:t>n la comunidad con relación al mantenimiento de computadoras en la escuela “C.E.I.N Miguel José Sanz”</w:t>
      </w:r>
      <w:r w:rsidR="005B7A0D">
        <w:rPr>
          <w:rFonts w:ascii="Arial" w:eastAsia="Arial" w:hAnsi="Arial" w:cs="Arial"/>
          <w:sz w:val="24"/>
        </w:rPr>
        <w:t xml:space="preserve">. </w:t>
      </w:r>
    </w:p>
    <w:p w14:paraId="21F6021B" w14:textId="02EC050A" w:rsidR="005B7A0D" w:rsidRDefault="006977C9" w:rsidP="00FA7DC9">
      <w:pPr>
        <w:spacing w:after="0" w:line="360" w:lineRule="auto"/>
        <w:ind w:firstLine="426"/>
        <w:jc w:val="both"/>
        <w:rPr>
          <w:rFonts w:ascii="Arial" w:eastAsia="Arial" w:hAnsi="Arial" w:cs="Arial"/>
          <w:sz w:val="24"/>
        </w:rPr>
      </w:pPr>
      <w:r>
        <w:rPr>
          <w:rFonts w:ascii="Arial" w:eastAsia="Arial" w:hAnsi="Arial" w:cs="Arial"/>
          <w:sz w:val="24"/>
        </w:rPr>
        <w:t>Así</w:t>
      </w:r>
      <w:r w:rsidR="005B7A0D">
        <w:rPr>
          <w:rFonts w:ascii="Arial" w:eastAsia="Arial" w:hAnsi="Arial" w:cs="Arial"/>
          <w:sz w:val="24"/>
        </w:rPr>
        <w:t xml:space="preserve"> mismo es importante señalar que </w:t>
      </w:r>
      <w:r w:rsidR="00827B55">
        <w:rPr>
          <w:rFonts w:ascii="Arial" w:eastAsia="Arial" w:hAnsi="Arial" w:cs="Arial"/>
          <w:sz w:val="24"/>
        </w:rPr>
        <w:t xml:space="preserve">el mantenimiento de la computadora es </w:t>
      </w:r>
      <w:r w:rsidR="00E73661">
        <w:rPr>
          <w:rFonts w:ascii="Arial" w:eastAsia="Arial" w:hAnsi="Arial" w:cs="Arial"/>
          <w:sz w:val="24"/>
        </w:rPr>
        <w:t>necesario</w:t>
      </w:r>
      <w:r w:rsidR="005B7A0D">
        <w:rPr>
          <w:rFonts w:ascii="Arial" w:eastAsia="Arial" w:hAnsi="Arial" w:cs="Arial"/>
          <w:sz w:val="24"/>
        </w:rPr>
        <w:t xml:space="preserve"> para la </w:t>
      </w:r>
      <w:r w:rsidR="00827B55">
        <w:rPr>
          <w:rFonts w:ascii="Arial" w:eastAsia="Arial" w:hAnsi="Arial" w:cs="Arial"/>
          <w:sz w:val="24"/>
        </w:rPr>
        <w:t>documentación de los servicios que presta el colegio</w:t>
      </w:r>
      <w:r w:rsidR="005B7A0D">
        <w:rPr>
          <w:rFonts w:ascii="Arial" w:eastAsia="Arial" w:hAnsi="Arial" w:cs="Arial"/>
          <w:sz w:val="24"/>
        </w:rPr>
        <w:t xml:space="preserve"> a la comunidad y </w:t>
      </w:r>
      <w:r w:rsidR="00827B55">
        <w:rPr>
          <w:rFonts w:ascii="Arial" w:eastAsia="Arial" w:hAnsi="Arial" w:cs="Arial"/>
          <w:sz w:val="24"/>
        </w:rPr>
        <w:t>así</w:t>
      </w:r>
      <w:r w:rsidR="005B7A0D">
        <w:rPr>
          <w:rFonts w:ascii="Arial" w:eastAsia="Arial" w:hAnsi="Arial" w:cs="Arial"/>
          <w:sz w:val="24"/>
        </w:rPr>
        <w:t xml:space="preserve"> los habitantes puedan estar informados </w:t>
      </w:r>
      <w:r w:rsidR="00827B55">
        <w:rPr>
          <w:rFonts w:ascii="Arial" w:eastAsia="Arial" w:hAnsi="Arial" w:cs="Arial"/>
          <w:sz w:val="24"/>
        </w:rPr>
        <w:t>y el colegio mantenga una buena administración.</w:t>
      </w:r>
    </w:p>
    <w:p w14:paraId="1DA63B39" w14:textId="0D3AB667" w:rsidR="00D54106" w:rsidRDefault="00D54106" w:rsidP="00E90E6B">
      <w:pPr>
        <w:spacing w:after="0" w:line="360" w:lineRule="auto"/>
        <w:ind w:firstLine="426"/>
        <w:jc w:val="both"/>
        <w:rPr>
          <w:rFonts w:ascii="Arial" w:eastAsia="Arial" w:hAnsi="Arial" w:cs="Arial"/>
          <w:sz w:val="24"/>
        </w:rPr>
      </w:pPr>
    </w:p>
    <w:p w14:paraId="501B587F" w14:textId="77777777" w:rsidR="00F93404" w:rsidRDefault="00F93404" w:rsidP="00E90E6B">
      <w:pPr>
        <w:spacing w:after="0" w:line="360" w:lineRule="auto"/>
        <w:ind w:firstLine="426"/>
        <w:jc w:val="both"/>
        <w:rPr>
          <w:rFonts w:ascii="Arial" w:eastAsia="Arial" w:hAnsi="Arial" w:cs="Arial"/>
          <w:sz w:val="24"/>
        </w:rPr>
      </w:pPr>
    </w:p>
    <w:p w14:paraId="3283E3CF" w14:textId="77777777" w:rsidR="00981A8A" w:rsidRDefault="00981A8A" w:rsidP="00E90E6B">
      <w:pPr>
        <w:spacing w:after="0" w:line="360" w:lineRule="auto"/>
        <w:ind w:firstLine="426"/>
        <w:jc w:val="both"/>
        <w:rPr>
          <w:rFonts w:ascii="Arial" w:eastAsia="Arial" w:hAnsi="Arial" w:cs="Arial"/>
          <w:sz w:val="24"/>
        </w:rPr>
      </w:pPr>
    </w:p>
    <w:p w14:paraId="58203DC2" w14:textId="0CB5FC35" w:rsidR="00981A8A" w:rsidRDefault="00981A8A" w:rsidP="00827B55">
      <w:pPr>
        <w:spacing w:after="0" w:line="360" w:lineRule="auto"/>
        <w:jc w:val="both"/>
        <w:rPr>
          <w:rFonts w:ascii="Arial" w:eastAsia="Arial" w:hAnsi="Arial" w:cs="Arial"/>
          <w:sz w:val="24"/>
        </w:rPr>
      </w:pPr>
    </w:p>
    <w:p w14:paraId="3C992A96" w14:textId="5B039235" w:rsidR="00827B55" w:rsidRDefault="00827B55" w:rsidP="00827B55">
      <w:pPr>
        <w:spacing w:after="0" w:line="360" w:lineRule="auto"/>
        <w:jc w:val="both"/>
        <w:rPr>
          <w:rFonts w:ascii="Arial" w:eastAsia="Arial" w:hAnsi="Arial" w:cs="Arial"/>
          <w:sz w:val="24"/>
        </w:rPr>
      </w:pPr>
    </w:p>
    <w:p w14:paraId="441EEC68" w14:textId="67EE0D5F" w:rsidR="00F93404" w:rsidRDefault="00981A8A" w:rsidP="00981A8A">
      <w:pPr>
        <w:spacing w:after="0" w:line="360" w:lineRule="auto"/>
        <w:ind w:firstLine="426"/>
        <w:jc w:val="both"/>
        <w:rPr>
          <w:rFonts w:ascii="Arial" w:eastAsia="Arial" w:hAnsi="Arial" w:cs="Arial"/>
          <w:sz w:val="24"/>
        </w:rPr>
      </w:pPr>
      <w:r w:rsidRPr="008A34EA">
        <w:rPr>
          <w:rFonts w:ascii="Arial" w:eastAsia="Arial" w:hAnsi="Arial" w:cs="Arial"/>
          <w:b/>
          <w:sz w:val="24"/>
        </w:rPr>
        <w:lastRenderedPageBreak/>
        <w:t>6.1.- Diagrama de Gantt I (Fase de Planificación)</w:t>
      </w:r>
    </w:p>
    <w:p w14:paraId="5175DF70" w14:textId="77777777" w:rsidR="00F93404" w:rsidRDefault="00F93404" w:rsidP="00E90E6B">
      <w:pPr>
        <w:spacing w:after="0" w:line="360" w:lineRule="auto"/>
        <w:ind w:firstLine="426"/>
        <w:jc w:val="both"/>
        <w:rPr>
          <w:rFonts w:ascii="Arial" w:eastAsia="Arial" w:hAnsi="Arial" w:cs="Arial"/>
          <w:sz w:val="24"/>
        </w:rPr>
      </w:pPr>
    </w:p>
    <w:tbl>
      <w:tblPr>
        <w:tblStyle w:val="Tablaconcuadrcula"/>
        <w:tblW w:w="27939" w:type="dxa"/>
        <w:tblInd w:w="-998" w:type="dxa"/>
        <w:tblLayout w:type="fixed"/>
        <w:tblLook w:val="04A0" w:firstRow="1" w:lastRow="0" w:firstColumn="1" w:lastColumn="0" w:noHBand="0" w:noVBand="1"/>
      </w:tblPr>
      <w:tblGrid>
        <w:gridCol w:w="709"/>
        <w:gridCol w:w="1702"/>
        <w:gridCol w:w="992"/>
        <w:gridCol w:w="992"/>
        <w:gridCol w:w="567"/>
        <w:gridCol w:w="851"/>
        <w:gridCol w:w="456"/>
        <w:gridCol w:w="244"/>
        <w:gridCol w:w="283"/>
        <w:gridCol w:w="9"/>
        <w:gridCol w:w="227"/>
        <w:gridCol w:w="309"/>
        <w:gridCol w:w="253"/>
        <w:gridCol w:w="300"/>
        <w:gridCol w:w="187"/>
        <w:gridCol w:w="49"/>
        <w:gridCol w:w="259"/>
        <w:gridCol w:w="250"/>
        <w:gridCol w:w="236"/>
        <w:gridCol w:w="340"/>
        <w:gridCol w:w="850"/>
        <w:gridCol w:w="993"/>
        <w:gridCol w:w="993"/>
        <w:gridCol w:w="993"/>
        <w:gridCol w:w="993"/>
        <w:gridCol w:w="993"/>
        <w:gridCol w:w="993"/>
        <w:gridCol w:w="993"/>
        <w:gridCol w:w="993"/>
        <w:gridCol w:w="993"/>
        <w:gridCol w:w="993"/>
        <w:gridCol w:w="993"/>
        <w:gridCol w:w="993"/>
        <w:gridCol w:w="993"/>
        <w:gridCol w:w="993"/>
        <w:gridCol w:w="993"/>
        <w:gridCol w:w="993"/>
        <w:gridCol w:w="993"/>
        <w:gridCol w:w="993"/>
      </w:tblGrid>
      <w:tr w:rsidR="00981A8A" w:rsidRPr="00BB478F" w14:paraId="2F3838CF" w14:textId="77777777" w:rsidTr="00981A8A">
        <w:trPr>
          <w:gridAfter w:val="18"/>
          <w:wAfter w:w="17874" w:type="dxa"/>
          <w:trHeight w:val="490"/>
        </w:trPr>
        <w:tc>
          <w:tcPr>
            <w:tcW w:w="709" w:type="dxa"/>
          </w:tcPr>
          <w:p w14:paraId="43FF4C61" w14:textId="77777777" w:rsidR="00981A8A" w:rsidRPr="00BB478F" w:rsidRDefault="00981A8A" w:rsidP="006B5783">
            <w:pPr>
              <w:jc w:val="right"/>
              <w:rPr>
                <w:rFonts w:ascii="Arial" w:eastAsia="Times New Roman" w:hAnsi="Arial" w:cs="Arial"/>
                <w:b/>
                <w:bCs/>
                <w:sz w:val="10"/>
                <w:szCs w:val="10"/>
              </w:rPr>
            </w:pPr>
            <w:r w:rsidRPr="00BB478F">
              <w:rPr>
                <w:rFonts w:ascii="Arial" w:eastAsia="Times New Roman" w:hAnsi="Arial" w:cs="Arial"/>
                <w:b/>
                <w:bCs/>
                <w:sz w:val="18"/>
                <w:szCs w:val="18"/>
              </w:rPr>
              <w:t>Nº</w:t>
            </w:r>
          </w:p>
        </w:tc>
        <w:tc>
          <w:tcPr>
            <w:tcW w:w="1702" w:type="dxa"/>
          </w:tcPr>
          <w:p w14:paraId="342204EC"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Actividades</w:t>
            </w:r>
          </w:p>
        </w:tc>
        <w:tc>
          <w:tcPr>
            <w:tcW w:w="3402" w:type="dxa"/>
            <w:gridSpan w:val="4"/>
          </w:tcPr>
          <w:p w14:paraId="1823A9DA"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Recursos</w:t>
            </w:r>
          </w:p>
        </w:tc>
        <w:tc>
          <w:tcPr>
            <w:tcW w:w="3402" w:type="dxa"/>
            <w:gridSpan w:val="14"/>
          </w:tcPr>
          <w:p w14:paraId="2B37DB0D"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Tiempo de Ejecución</w:t>
            </w:r>
          </w:p>
        </w:tc>
        <w:tc>
          <w:tcPr>
            <w:tcW w:w="850" w:type="dxa"/>
          </w:tcPr>
          <w:p w14:paraId="18DB46CF" w14:textId="77777777" w:rsidR="00981A8A" w:rsidRPr="00BB478F" w:rsidRDefault="00981A8A" w:rsidP="006B5783">
            <w:pPr>
              <w:rPr>
                <w:rFonts w:ascii="Arial" w:eastAsia="Times New Roman" w:hAnsi="Arial" w:cs="Arial"/>
                <w:b/>
                <w:bCs/>
                <w:sz w:val="18"/>
                <w:szCs w:val="18"/>
              </w:rPr>
            </w:pPr>
            <w:r w:rsidRPr="00BB478F">
              <w:rPr>
                <w:rFonts w:ascii="Arial" w:eastAsia="Times New Roman" w:hAnsi="Arial" w:cs="Arial"/>
                <w:b/>
                <w:bCs/>
                <w:sz w:val="18"/>
                <w:szCs w:val="18"/>
              </w:rPr>
              <w:t>Horas</w:t>
            </w:r>
          </w:p>
        </w:tc>
      </w:tr>
      <w:tr w:rsidR="00981A8A" w:rsidRPr="00BB478F" w14:paraId="1D6D8760" w14:textId="77777777" w:rsidTr="00981A8A">
        <w:trPr>
          <w:gridAfter w:val="18"/>
          <w:wAfter w:w="17874" w:type="dxa"/>
          <w:trHeight w:val="431"/>
        </w:trPr>
        <w:tc>
          <w:tcPr>
            <w:tcW w:w="709" w:type="dxa"/>
            <w:vMerge w:val="restart"/>
          </w:tcPr>
          <w:p w14:paraId="1AE82D3A" w14:textId="77777777" w:rsidR="00981A8A" w:rsidRPr="00BB478F" w:rsidRDefault="00981A8A" w:rsidP="006B5783">
            <w:pPr>
              <w:rPr>
                <w:rFonts w:ascii="Arial" w:eastAsia="Times New Roman" w:hAnsi="Arial" w:cs="Arial"/>
                <w:sz w:val="16"/>
                <w:szCs w:val="16"/>
              </w:rPr>
            </w:pPr>
          </w:p>
        </w:tc>
        <w:tc>
          <w:tcPr>
            <w:tcW w:w="1702" w:type="dxa"/>
            <w:vMerge w:val="restart"/>
          </w:tcPr>
          <w:p w14:paraId="581BBD3F" w14:textId="77777777" w:rsidR="00981A8A" w:rsidRPr="00BB478F" w:rsidRDefault="00981A8A" w:rsidP="006B5783">
            <w:pPr>
              <w:rPr>
                <w:rFonts w:ascii="Arial" w:eastAsia="Times New Roman" w:hAnsi="Arial" w:cs="Arial"/>
                <w:sz w:val="18"/>
                <w:szCs w:val="18"/>
              </w:rPr>
            </w:pPr>
          </w:p>
        </w:tc>
        <w:tc>
          <w:tcPr>
            <w:tcW w:w="992" w:type="dxa"/>
            <w:vMerge w:val="restart"/>
          </w:tcPr>
          <w:p w14:paraId="3B37F60D" w14:textId="77777777" w:rsidR="00981A8A" w:rsidRPr="00BB478F" w:rsidRDefault="00981A8A" w:rsidP="006B5783">
            <w:pPr>
              <w:rPr>
                <w:rFonts w:ascii="Arial" w:eastAsia="Times New Roman" w:hAnsi="Arial" w:cs="Arial"/>
                <w:sz w:val="18"/>
                <w:szCs w:val="18"/>
              </w:rPr>
            </w:pPr>
            <w:r w:rsidRPr="00BB478F">
              <w:rPr>
                <w:rFonts w:ascii="Arial" w:eastAsia="Times New Roman" w:hAnsi="Arial" w:cs="Arial"/>
                <w:sz w:val="18"/>
                <w:szCs w:val="18"/>
              </w:rPr>
              <w:t>Humano</w:t>
            </w:r>
          </w:p>
        </w:tc>
        <w:tc>
          <w:tcPr>
            <w:tcW w:w="992" w:type="dxa"/>
            <w:vMerge w:val="restart"/>
          </w:tcPr>
          <w:p w14:paraId="6CE7143B" w14:textId="77777777" w:rsidR="00981A8A" w:rsidRPr="00BB478F" w:rsidRDefault="00981A8A" w:rsidP="006B5783">
            <w:pPr>
              <w:rPr>
                <w:rFonts w:ascii="Arial" w:eastAsia="Times New Roman" w:hAnsi="Arial" w:cs="Arial"/>
                <w:sz w:val="18"/>
                <w:szCs w:val="18"/>
              </w:rPr>
            </w:pPr>
            <w:r w:rsidRPr="00BB478F">
              <w:rPr>
                <w:rFonts w:ascii="Arial" w:eastAsia="Times New Roman" w:hAnsi="Arial" w:cs="Arial"/>
                <w:sz w:val="18"/>
                <w:szCs w:val="18"/>
              </w:rPr>
              <w:t>Financiero</w:t>
            </w:r>
          </w:p>
        </w:tc>
        <w:tc>
          <w:tcPr>
            <w:tcW w:w="567" w:type="dxa"/>
            <w:vMerge w:val="restart"/>
          </w:tcPr>
          <w:p w14:paraId="78000E85" w14:textId="77777777" w:rsidR="00981A8A" w:rsidRPr="00BB478F" w:rsidRDefault="00981A8A" w:rsidP="006B5783">
            <w:pPr>
              <w:rPr>
                <w:rFonts w:ascii="Arial" w:eastAsia="Times New Roman" w:hAnsi="Arial" w:cs="Arial"/>
                <w:sz w:val="18"/>
                <w:szCs w:val="18"/>
              </w:rPr>
            </w:pPr>
            <w:r w:rsidRPr="00BB478F">
              <w:rPr>
                <w:rFonts w:ascii="Arial" w:eastAsia="Times New Roman" w:hAnsi="Arial" w:cs="Arial"/>
                <w:sz w:val="18"/>
                <w:szCs w:val="18"/>
              </w:rPr>
              <w:t>Técnico</w:t>
            </w:r>
          </w:p>
        </w:tc>
        <w:tc>
          <w:tcPr>
            <w:tcW w:w="851" w:type="dxa"/>
            <w:vMerge w:val="restart"/>
          </w:tcPr>
          <w:p w14:paraId="353A0485" w14:textId="77777777" w:rsidR="00981A8A" w:rsidRPr="00BB478F" w:rsidRDefault="00981A8A" w:rsidP="006B5783">
            <w:pPr>
              <w:rPr>
                <w:rFonts w:ascii="Arial" w:eastAsia="Times New Roman" w:hAnsi="Arial" w:cs="Arial"/>
                <w:sz w:val="18"/>
                <w:szCs w:val="18"/>
              </w:rPr>
            </w:pPr>
            <w:r w:rsidRPr="00BB478F">
              <w:rPr>
                <w:rFonts w:ascii="Arial" w:eastAsia="Times New Roman" w:hAnsi="Arial" w:cs="Arial"/>
                <w:sz w:val="18"/>
                <w:szCs w:val="18"/>
              </w:rPr>
              <w:t xml:space="preserve">Material </w:t>
            </w:r>
          </w:p>
        </w:tc>
        <w:tc>
          <w:tcPr>
            <w:tcW w:w="992" w:type="dxa"/>
            <w:gridSpan w:val="4"/>
          </w:tcPr>
          <w:p w14:paraId="0DCC3411" w14:textId="25F2C5BC" w:rsidR="00981A8A" w:rsidRPr="00BB478F" w:rsidRDefault="00040A80" w:rsidP="006B5783">
            <w:pPr>
              <w:jc w:val="center"/>
              <w:rPr>
                <w:rFonts w:ascii="Arial" w:eastAsia="Times New Roman" w:hAnsi="Arial" w:cs="Arial"/>
                <w:b/>
                <w:bCs/>
                <w:sz w:val="18"/>
                <w:szCs w:val="18"/>
              </w:rPr>
            </w:pPr>
            <w:r>
              <w:rPr>
                <w:rFonts w:ascii="Arial" w:eastAsia="Times New Roman" w:hAnsi="Arial" w:cs="Arial"/>
                <w:b/>
                <w:bCs/>
                <w:sz w:val="18"/>
                <w:szCs w:val="18"/>
              </w:rPr>
              <w:t>Mayo</w:t>
            </w:r>
          </w:p>
        </w:tc>
        <w:tc>
          <w:tcPr>
            <w:tcW w:w="1276" w:type="dxa"/>
            <w:gridSpan w:val="5"/>
          </w:tcPr>
          <w:p w14:paraId="6DF62A2B" w14:textId="58BFD642" w:rsidR="00981A8A" w:rsidRPr="00BB478F" w:rsidRDefault="00040A80" w:rsidP="006B5783">
            <w:pPr>
              <w:jc w:val="center"/>
              <w:rPr>
                <w:rFonts w:ascii="Arial" w:eastAsia="Times New Roman" w:hAnsi="Arial" w:cs="Arial"/>
                <w:b/>
                <w:bCs/>
                <w:sz w:val="18"/>
                <w:szCs w:val="18"/>
              </w:rPr>
            </w:pPr>
            <w:r>
              <w:rPr>
                <w:rFonts w:ascii="Arial" w:eastAsia="Times New Roman" w:hAnsi="Arial" w:cs="Arial"/>
                <w:b/>
                <w:bCs/>
                <w:sz w:val="18"/>
                <w:szCs w:val="18"/>
              </w:rPr>
              <w:t>Junio</w:t>
            </w:r>
          </w:p>
        </w:tc>
        <w:tc>
          <w:tcPr>
            <w:tcW w:w="1134" w:type="dxa"/>
            <w:gridSpan w:val="5"/>
          </w:tcPr>
          <w:p w14:paraId="17BCA417" w14:textId="0865A866" w:rsidR="00981A8A" w:rsidRPr="00BB478F" w:rsidRDefault="00040A80" w:rsidP="006B5783">
            <w:pPr>
              <w:jc w:val="center"/>
              <w:rPr>
                <w:rFonts w:ascii="Arial" w:eastAsia="Times New Roman" w:hAnsi="Arial" w:cs="Arial"/>
                <w:b/>
                <w:bCs/>
                <w:sz w:val="18"/>
                <w:szCs w:val="18"/>
              </w:rPr>
            </w:pPr>
            <w:r>
              <w:rPr>
                <w:rFonts w:ascii="Arial" w:eastAsia="Times New Roman" w:hAnsi="Arial" w:cs="Arial"/>
                <w:b/>
                <w:bCs/>
                <w:sz w:val="18"/>
                <w:szCs w:val="18"/>
              </w:rPr>
              <w:t>Julio</w:t>
            </w:r>
          </w:p>
        </w:tc>
        <w:tc>
          <w:tcPr>
            <w:tcW w:w="850" w:type="dxa"/>
          </w:tcPr>
          <w:p w14:paraId="3AEFD28F" w14:textId="77777777" w:rsidR="00981A8A" w:rsidRPr="00BB478F" w:rsidRDefault="00981A8A" w:rsidP="006B5783">
            <w:pPr>
              <w:rPr>
                <w:rFonts w:ascii="Arial" w:eastAsia="Times New Roman" w:hAnsi="Arial" w:cs="Arial"/>
                <w:sz w:val="18"/>
                <w:szCs w:val="18"/>
              </w:rPr>
            </w:pPr>
          </w:p>
        </w:tc>
      </w:tr>
      <w:tr w:rsidR="00981A8A" w:rsidRPr="00BB478F" w14:paraId="30750EB2" w14:textId="77777777" w:rsidTr="00981A8A">
        <w:trPr>
          <w:gridAfter w:val="18"/>
          <w:wAfter w:w="17874" w:type="dxa"/>
          <w:trHeight w:val="70"/>
        </w:trPr>
        <w:tc>
          <w:tcPr>
            <w:tcW w:w="709" w:type="dxa"/>
            <w:vMerge/>
          </w:tcPr>
          <w:p w14:paraId="0DEF3609" w14:textId="77777777" w:rsidR="00981A8A" w:rsidRPr="00BB478F" w:rsidRDefault="00981A8A" w:rsidP="006B5783">
            <w:pPr>
              <w:rPr>
                <w:rFonts w:ascii="Arial" w:eastAsia="Times New Roman" w:hAnsi="Arial" w:cs="Arial"/>
                <w:sz w:val="16"/>
                <w:szCs w:val="16"/>
              </w:rPr>
            </w:pPr>
          </w:p>
        </w:tc>
        <w:tc>
          <w:tcPr>
            <w:tcW w:w="1702" w:type="dxa"/>
            <w:vMerge/>
          </w:tcPr>
          <w:p w14:paraId="2CF8A7AD" w14:textId="77777777" w:rsidR="00981A8A" w:rsidRPr="00BB478F" w:rsidRDefault="00981A8A" w:rsidP="006B5783">
            <w:pPr>
              <w:rPr>
                <w:rFonts w:ascii="Arial" w:eastAsia="Times New Roman" w:hAnsi="Arial" w:cs="Arial"/>
                <w:sz w:val="18"/>
                <w:szCs w:val="18"/>
              </w:rPr>
            </w:pPr>
          </w:p>
        </w:tc>
        <w:tc>
          <w:tcPr>
            <w:tcW w:w="992" w:type="dxa"/>
            <w:vMerge/>
          </w:tcPr>
          <w:p w14:paraId="5A45585C" w14:textId="77777777" w:rsidR="00981A8A" w:rsidRPr="00BB478F" w:rsidRDefault="00981A8A" w:rsidP="006B5783">
            <w:pPr>
              <w:rPr>
                <w:rFonts w:ascii="Arial" w:eastAsia="Times New Roman" w:hAnsi="Arial" w:cs="Arial"/>
                <w:sz w:val="18"/>
                <w:szCs w:val="18"/>
              </w:rPr>
            </w:pPr>
          </w:p>
        </w:tc>
        <w:tc>
          <w:tcPr>
            <w:tcW w:w="992" w:type="dxa"/>
            <w:vMerge/>
          </w:tcPr>
          <w:p w14:paraId="315BAA53" w14:textId="77777777" w:rsidR="00981A8A" w:rsidRPr="00BB478F" w:rsidRDefault="00981A8A" w:rsidP="006B5783">
            <w:pPr>
              <w:rPr>
                <w:rFonts w:ascii="Arial" w:eastAsia="Times New Roman" w:hAnsi="Arial" w:cs="Arial"/>
                <w:sz w:val="18"/>
                <w:szCs w:val="18"/>
              </w:rPr>
            </w:pPr>
          </w:p>
        </w:tc>
        <w:tc>
          <w:tcPr>
            <w:tcW w:w="567" w:type="dxa"/>
            <w:vMerge/>
          </w:tcPr>
          <w:p w14:paraId="24A1F105" w14:textId="77777777" w:rsidR="00981A8A" w:rsidRPr="00BB478F" w:rsidRDefault="00981A8A" w:rsidP="006B5783">
            <w:pPr>
              <w:rPr>
                <w:rFonts w:ascii="Arial" w:eastAsia="Times New Roman" w:hAnsi="Arial" w:cs="Arial"/>
                <w:sz w:val="18"/>
                <w:szCs w:val="18"/>
              </w:rPr>
            </w:pPr>
          </w:p>
        </w:tc>
        <w:tc>
          <w:tcPr>
            <w:tcW w:w="851" w:type="dxa"/>
            <w:vMerge/>
          </w:tcPr>
          <w:p w14:paraId="73A80F80" w14:textId="77777777" w:rsidR="00981A8A" w:rsidRPr="00BB478F" w:rsidRDefault="00981A8A" w:rsidP="006B5783">
            <w:pPr>
              <w:rPr>
                <w:rFonts w:ascii="Arial" w:eastAsia="Times New Roman" w:hAnsi="Arial" w:cs="Arial"/>
                <w:sz w:val="18"/>
                <w:szCs w:val="18"/>
              </w:rPr>
            </w:pPr>
          </w:p>
        </w:tc>
        <w:tc>
          <w:tcPr>
            <w:tcW w:w="456" w:type="dxa"/>
          </w:tcPr>
          <w:p w14:paraId="116794AB"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1</w:t>
            </w:r>
          </w:p>
        </w:tc>
        <w:tc>
          <w:tcPr>
            <w:tcW w:w="244" w:type="dxa"/>
          </w:tcPr>
          <w:p w14:paraId="4DBF1EA4"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2</w:t>
            </w:r>
          </w:p>
        </w:tc>
        <w:tc>
          <w:tcPr>
            <w:tcW w:w="283" w:type="dxa"/>
          </w:tcPr>
          <w:p w14:paraId="38074E19"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3</w:t>
            </w:r>
          </w:p>
        </w:tc>
        <w:tc>
          <w:tcPr>
            <w:tcW w:w="236" w:type="dxa"/>
            <w:gridSpan w:val="2"/>
          </w:tcPr>
          <w:p w14:paraId="0B4BEABB"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4</w:t>
            </w:r>
          </w:p>
        </w:tc>
        <w:tc>
          <w:tcPr>
            <w:tcW w:w="309" w:type="dxa"/>
          </w:tcPr>
          <w:p w14:paraId="7A78ACA5"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1</w:t>
            </w:r>
          </w:p>
        </w:tc>
        <w:tc>
          <w:tcPr>
            <w:tcW w:w="253" w:type="dxa"/>
          </w:tcPr>
          <w:p w14:paraId="0284364C"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2</w:t>
            </w:r>
          </w:p>
        </w:tc>
        <w:tc>
          <w:tcPr>
            <w:tcW w:w="300" w:type="dxa"/>
          </w:tcPr>
          <w:p w14:paraId="2523BAEE"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3</w:t>
            </w:r>
          </w:p>
        </w:tc>
        <w:tc>
          <w:tcPr>
            <w:tcW w:w="236" w:type="dxa"/>
            <w:gridSpan w:val="2"/>
          </w:tcPr>
          <w:p w14:paraId="66C71494"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4</w:t>
            </w:r>
          </w:p>
        </w:tc>
        <w:tc>
          <w:tcPr>
            <w:tcW w:w="259" w:type="dxa"/>
          </w:tcPr>
          <w:p w14:paraId="7E6D539E"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1</w:t>
            </w:r>
          </w:p>
        </w:tc>
        <w:tc>
          <w:tcPr>
            <w:tcW w:w="250" w:type="dxa"/>
          </w:tcPr>
          <w:p w14:paraId="432DDD25"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2</w:t>
            </w:r>
          </w:p>
        </w:tc>
        <w:tc>
          <w:tcPr>
            <w:tcW w:w="236" w:type="dxa"/>
          </w:tcPr>
          <w:p w14:paraId="51899AF3"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3</w:t>
            </w:r>
          </w:p>
        </w:tc>
        <w:tc>
          <w:tcPr>
            <w:tcW w:w="340" w:type="dxa"/>
          </w:tcPr>
          <w:p w14:paraId="270A3332" w14:textId="77777777" w:rsidR="00981A8A" w:rsidRPr="00BB478F" w:rsidRDefault="00981A8A" w:rsidP="006B5783">
            <w:pPr>
              <w:jc w:val="center"/>
              <w:rPr>
                <w:rFonts w:ascii="Arial" w:eastAsia="Times New Roman" w:hAnsi="Arial" w:cs="Arial"/>
                <w:b/>
                <w:bCs/>
                <w:sz w:val="18"/>
                <w:szCs w:val="18"/>
              </w:rPr>
            </w:pPr>
            <w:r w:rsidRPr="00BB478F">
              <w:rPr>
                <w:rFonts w:ascii="Arial" w:eastAsia="Times New Roman" w:hAnsi="Arial" w:cs="Arial"/>
                <w:b/>
                <w:bCs/>
                <w:sz w:val="18"/>
                <w:szCs w:val="18"/>
              </w:rPr>
              <w:t>4</w:t>
            </w:r>
          </w:p>
        </w:tc>
        <w:tc>
          <w:tcPr>
            <w:tcW w:w="850" w:type="dxa"/>
          </w:tcPr>
          <w:p w14:paraId="4D5AD39D" w14:textId="77777777" w:rsidR="00981A8A" w:rsidRPr="00BB478F" w:rsidRDefault="00981A8A" w:rsidP="006B5783">
            <w:pPr>
              <w:rPr>
                <w:rFonts w:ascii="Arial" w:eastAsia="Times New Roman" w:hAnsi="Arial" w:cs="Arial"/>
                <w:sz w:val="18"/>
                <w:szCs w:val="18"/>
              </w:rPr>
            </w:pPr>
          </w:p>
        </w:tc>
      </w:tr>
      <w:tr w:rsidR="00981A8A" w:rsidRPr="00BB478F" w14:paraId="7AF77332" w14:textId="6D4C94BA" w:rsidTr="00981A8A">
        <w:trPr>
          <w:gridAfter w:val="18"/>
          <w:wAfter w:w="17874" w:type="dxa"/>
          <w:trHeight w:val="683"/>
        </w:trPr>
        <w:tc>
          <w:tcPr>
            <w:tcW w:w="709" w:type="dxa"/>
          </w:tcPr>
          <w:p w14:paraId="15C18248" w14:textId="77777777" w:rsidR="00981A8A" w:rsidRPr="00BB478F" w:rsidRDefault="00981A8A" w:rsidP="00981A8A">
            <w:pPr>
              <w:rPr>
                <w:rFonts w:ascii="Arial" w:eastAsia="Times New Roman" w:hAnsi="Arial" w:cs="Arial"/>
                <w:sz w:val="16"/>
                <w:szCs w:val="16"/>
              </w:rPr>
            </w:pPr>
            <w:r w:rsidRPr="00BB478F">
              <w:rPr>
                <w:rFonts w:ascii="Arial" w:eastAsia="Times New Roman" w:hAnsi="Arial" w:cs="Arial"/>
                <w:sz w:val="16"/>
                <w:szCs w:val="16"/>
              </w:rPr>
              <w:t>1</w:t>
            </w:r>
          </w:p>
        </w:tc>
        <w:tc>
          <w:tcPr>
            <w:tcW w:w="1702" w:type="dxa"/>
          </w:tcPr>
          <w:p w14:paraId="605DE56D" w14:textId="7D59DD56" w:rsidR="00981A8A" w:rsidRPr="006B5783" w:rsidRDefault="00981A8A" w:rsidP="00981A8A">
            <w:r w:rsidRPr="00BC3D03">
              <w:t>inducción</w:t>
            </w:r>
            <w:r w:rsidRPr="00BB478F">
              <w:rPr>
                <w:rFonts w:ascii="Arial" w:eastAsia="Times New Roman" w:hAnsi="Arial" w:cs="Arial"/>
                <w:sz w:val="18"/>
                <w:szCs w:val="18"/>
              </w:rPr>
              <w:t xml:space="preserve"> </w:t>
            </w:r>
            <w:r w:rsidR="006B705E">
              <w:rPr>
                <w:rFonts w:ascii="Arial" w:eastAsia="Times New Roman" w:hAnsi="Arial" w:cs="Arial"/>
                <w:sz w:val="18"/>
                <w:szCs w:val="18"/>
              </w:rPr>
              <w:t>para la Elaboración de la Ficha Técnica</w:t>
            </w:r>
          </w:p>
        </w:tc>
        <w:tc>
          <w:tcPr>
            <w:tcW w:w="992" w:type="dxa"/>
            <w:shd w:val="clear" w:color="auto" w:fill="00B050"/>
          </w:tcPr>
          <w:p w14:paraId="221687DE" w14:textId="3B70DBE0" w:rsidR="00981A8A" w:rsidRPr="00BB478F" w:rsidRDefault="00981A8A" w:rsidP="00981A8A">
            <w:pPr>
              <w:rPr>
                <w:rFonts w:ascii="Arial" w:eastAsia="Times New Roman" w:hAnsi="Arial" w:cs="Arial"/>
                <w:sz w:val="18"/>
                <w:szCs w:val="18"/>
              </w:rPr>
            </w:pPr>
          </w:p>
        </w:tc>
        <w:tc>
          <w:tcPr>
            <w:tcW w:w="992" w:type="dxa"/>
          </w:tcPr>
          <w:p w14:paraId="55671B2D" w14:textId="77777777" w:rsidR="00981A8A" w:rsidRPr="00BB478F" w:rsidRDefault="00981A8A" w:rsidP="00981A8A">
            <w:pPr>
              <w:rPr>
                <w:rFonts w:ascii="Arial" w:eastAsia="Times New Roman" w:hAnsi="Arial" w:cs="Arial"/>
                <w:sz w:val="18"/>
                <w:szCs w:val="18"/>
              </w:rPr>
            </w:pPr>
          </w:p>
        </w:tc>
        <w:tc>
          <w:tcPr>
            <w:tcW w:w="567" w:type="dxa"/>
          </w:tcPr>
          <w:p w14:paraId="6F8A6AC8" w14:textId="77777777" w:rsidR="00981A8A" w:rsidRPr="00BB478F" w:rsidRDefault="00981A8A" w:rsidP="00981A8A">
            <w:pPr>
              <w:rPr>
                <w:rFonts w:ascii="Arial" w:eastAsia="Times New Roman" w:hAnsi="Arial" w:cs="Arial"/>
                <w:sz w:val="18"/>
                <w:szCs w:val="18"/>
              </w:rPr>
            </w:pPr>
          </w:p>
        </w:tc>
        <w:tc>
          <w:tcPr>
            <w:tcW w:w="851" w:type="dxa"/>
          </w:tcPr>
          <w:p w14:paraId="2C2F67E7" w14:textId="77777777" w:rsidR="00981A8A" w:rsidRPr="00BB478F" w:rsidRDefault="00981A8A" w:rsidP="00981A8A">
            <w:pPr>
              <w:rPr>
                <w:rFonts w:ascii="Arial" w:eastAsia="Times New Roman" w:hAnsi="Arial" w:cs="Arial"/>
                <w:sz w:val="18"/>
                <w:szCs w:val="18"/>
              </w:rPr>
            </w:pPr>
          </w:p>
        </w:tc>
        <w:tc>
          <w:tcPr>
            <w:tcW w:w="456" w:type="dxa"/>
            <w:shd w:val="clear" w:color="auto" w:fill="00B050"/>
          </w:tcPr>
          <w:p w14:paraId="31B1DC77" w14:textId="7DE7A9FA" w:rsidR="00981A8A" w:rsidRPr="00BB478F" w:rsidRDefault="00981A8A" w:rsidP="00981A8A">
            <w:pPr>
              <w:jc w:val="right"/>
              <w:rPr>
                <w:rFonts w:ascii="Arial" w:eastAsia="Times New Roman" w:hAnsi="Arial" w:cs="Arial"/>
                <w:sz w:val="18"/>
                <w:szCs w:val="18"/>
              </w:rPr>
            </w:pPr>
          </w:p>
        </w:tc>
        <w:tc>
          <w:tcPr>
            <w:tcW w:w="244" w:type="dxa"/>
          </w:tcPr>
          <w:p w14:paraId="0F638904" w14:textId="4B32FB83" w:rsidR="00981A8A" w:rsidRPr="00BB478F" w:rsidRDefault="00981A8A" w:rsidP="00981A8A">
            <w:pPr>
              <w:jc w:val="right"/>
              <w:rPr>
                <w:rFonts w:ascii="Arial" w:eastAsia="Times New Roman" w:hAnsi="Arial" w:cs="Arial"/>
                <w:sz w:val="18"/>
                <w:szCs w:val="18"/>
              </w:rPr>
            </w:pPr>
          </w:p>
        </w:tc>
        <w:tc>
          <w:tcPr>
            <w:tcW w:w="283" w:type="dxa"/>
          </w:tcPr>
          <w:p w14:paraId="788C1260" w14:textId="019BA5C4" w:rsidR="00981A8A" w:rsidRPr="00BB478F" w:rsidRDefault="00981A8A" w:rsidP="00981A8A">
            <w:pPr>
              <w:jc w:val="right"/>
              <w:rPr>
                <w:rFonts w:ascii="Arial" w:eastAsia="Times New Roman" w:hAnsi="Arial" w:cs="Arial"/>
                <w:sz w:val="18"/>
                <w:szCs w:val="18"/>
              </w:rPr>
            </w:pPr>
          </w:p>
        </w:tc>
        <w:tc>
          <w:tcPr>
            <w:tcW w:w="236" w:type="dxa"/>
            <w:gridSpan w:val="2"/>
          </w:tcPr>
          <w:p w14:paraId="30A9E85C" w14:textId="2B1FE4DC" w:rsidR="00981A8A" w:rsidRPr="00BB478F" w:rsidRDefault="00981A8A" w:rsidP="00981A8A">
            <w:pPr>
              <w:jc w:val="right"/>
              <w:rPr>
                <w:rFonts w:ascii="Arial" w:eastAsia="Times New Roman" w:hAnsi="Arial" w:cs="Arial"/>
                <w:sz w:val="18"/>
                <w:szCs w:val="18"/>
              </w:rPr>
            </w:pPr>
          </w:p>
        </w:tc>
        <w:tc>
          <w:tcPr>
            <w:tcW w:w="309" w:type="dxa"/>
          </w:tcPr>
          <w:p w14:paraId="0143D217" w14:textId="76D3819A" w:rsidR="00981A8A" w:rsidRPr="00BB478F" w:rsidRDefault="00981A8A" w:rsidP="00981A8A">
            <w:pPr>
              <w:jc w:val="right"/>
              <w:rPr>
                <w:rFonts w:ascii="Arial" w:eastAsia="Times New Roman" w:hAnsi="Arial" w:cs="Arial"/>
                <w:sz w:val="18"/>
                <w:szCs w:val="18"/>
              </w:rPr>
            </w:pPr>
          </w:p>
        </w:tc>
        <w:tc>
          <w:tcPr>
            <w:tcW w:w="253" w:type="dxa"/>
          </w:tcPr>
          <w:p w14:paraId="21DF6678" w14:textId="7EE01D5D" w:rsidR="00981A8A" w:rsidRPr="00BB478F" w:rsidRDefault="00981A8A" w:rsidP="00981A8A">
            <w:pPr>
              <w:jc w:val="right"/>
              <w:rPr>
                <w:rFonts w:ascii="Arial" w:eastAsia="Times New Roman" w:hAnsi="Arial" w:cs="Arial"/>
                <w:sz w:val="18"/>
                <w:szCs w:val="18"/>
              </w:rPr>
            </w:pPr>
          </w:p>
        </w:tc>
        <w:tc>
          <w:tcPr>
            <w:tcW w:w="300" w:type="dxa"/>
          </w:tcPr>
          <w:p w14:paraId="126AC039" w14:textId="4DD4FC4E" w:rsidR="00981A8A" w:rsidRPr="00BB478F" w:rsidRDefault="00981A8A" w:rsidP="00981A8A">
            <w:pPr>
              <w:jc w:val="right"/>
              <w:rPr>
                <w:rFonts w:ascii="Arial" w:eastAsia="Times New Roman" w:hAnsi="Arial" w:cs="Arial"/>
                <w:sz w:val="18"/>
                <w:szCs w:val="18"/>
              </w:rPr>
            </w:pPr>
          </w:p>
        </w:tc>
        <w:tc>
          <w:tcPr>
            <w:tcW w:w="236" w:type="dxa"/>
            <w:gridSpan w:val="2"/>
          </w:tcPr>
          <w:p w14:paraId="245CF348" w14:textId="6776A641" w:rsidR="00981A8A" w:rsidRPr="00BB478F" w:rsidRDefault="00981A8A" w:rsidP="00981A8A">
            <w:pPr>
              <w:jc w:val="right"/>
              <w:rPr>
                <w:rFonts w:ascii="Arial" w:eastAsia="Times New Roman" w:hAnsi="Arial" w:cs="Arial"/>
                <w:sz w:val="18"/>
                <w:szCs w:val="18"/>
              </w:rPr>
            </w:pPr>
          </w:p>
        </w:tc>
        <w:tc>
          <w:tcPr>
            <w:tcW w:w="259" w:type="dxa"/>
          </w:tcPr>
          <w:p w14:paraId="1CEDE591" w14:textId="5BB5C5EB" w:rsidR="00981A8A" w:rsidRPr="00BB478F" w:rsidRDefault="00981A8A" w:rsidP="00981A8A">
            <w:pPr>
              <w:jc w:val="right"/>
              <w:rPr>
                <w:rFonts w:ascii="Arial" w:eastAsia="Times New Roman" w:hAnsi="Arial" w:cs="Arial"/>
                <w:sz w:val="18"/>
                <w:szCs w:val="18"/>
              </w:rPr>
            </w:pPr>
          </w:p>
        </w:tc>
        <w:tc>
          <w:tcPr>
            <w:tcW w:w="250" w:type="dxa"/>
          </w:tcPr>
          <w:p w14:paraId="6D8CA3AF" w14:textId="6F95AA5E" w:rsidR="00981A8A" w:rsidRPr="00BB478F" w:rsidRDefault="00981A8A" w:rsidP="00981A8A">
            <w:pPr>
              <w:jc w:val="right"/>
              <w:rPr>
                <w:rFonts w:ascii="Arial" w:eastAsia="Times New Roman" w:hAnsi="Arial" w:cs="Arial"/>
                <w:sz w:val="18"/>
                <w:szCs w:val="18"/>
              </w:rPr>
            </w:pPr>
          </w:p>
        </w:tc>
        <w:tc>
          <w:tcPr>
            <w:tcW w:w="236" w:type="dxa"/>
          </w:tcPr>
          <w:p w14:paraId="47705504" w14:textId="6DE11954" w:rsidR="00981A8A" w:rsidRPr="00BB478F" w:rsidRDefault="00981A8A" w:rsidP="00981A8A">
            <w:pPr>
              <w:jc w:val="right"/>
              <w:rPr>
                <w:rFonts w:ascii="Arial" w:eastAsia="Times New Roman" w:hAnsi="Arial" w:cs="Arial"/>
                <w:sz w:val="18"/>
                <w:szCs w:val="18"/>
              </w:rPr>
            </w:pPr>
          </w:p>
        </w:tc>
        <w:tc>
          <w:tcPr>
            <w:tcW w:w="340" w:type="dxa"/>
          </w:tcPr>
          <w:p w14:paraId="3B7A53FE" w14:textId="27972E8A" w:rsidR="00981A8A" w:rsidRPr="00BB478F" w:rsidRDefault="00981A8A" w:rsidP="00981A8A">
            <w:pPr>
              <w:jc w:val="right"/>
              <w:rPr>
                <w:rFonts w:ascii="Arial" w:eastAsia="Times New Roman" w:hAnsi="Arial" w:cs="Arial"/>
                <w:sz w:val="18"/>
                <w:szCs w:val="18"/>
              </w:rPr>
            </w:pPr>
          </w:p>
        </w:tc>
        <w:tc>
          <w:tcPr>
            <w:tcW w:w="850" w:type="dxa"/>
          </w:tcPr>
          <w:p w14:paraId="5EF5136F" w14:textId="5D11A98C" w:rsidR="00981A8A" w:rsidRPr="00BB478F" w:rsidRDefault="00981A8A" w:rsidP="00981A8A">
            <w:pPr>
              <w:jc w:val="center"/>
              <w:rPr>
                <w:rFonts w:ascii="Arial" w:eastAsia="Times New Roman" w:hAnsi="Arial" w:cs="Arial"/>
                <w:sz w:val="18"/>
                <w:szCs w:val="18"/>
              </w:rPr>
            </w:pPr>
            <w:r w:rsidRPr="0035436D">
              <w:t>2</w:t>
            </w:r>
          </w:p>
        </w:tc>
      </w:tr>
      <w:tr w:rsidR="00981A8A" w:rsidRPr="00BB478F" w14:paraId="7493C7BF" w14:textId="5E7038F7" w:rsidTr="00981A8A">
        <w:trPr>
          <w:gridAfter w:val="18"/>
          <w:wAfter w:w="17874" w:type="dxa"/>
          <w:trHeight w:val="559"/>
        </w:trPr>
        <w:tc>
          <w:tcPr>
            <w:tcW w:w="709" w:type="dxa"/>
          </w:tcPr>
          <w:p w14:paraId="020B3842" w14:textId="77777777" w:rsidR="00981A8A" w:rsidRPr="00BB478F" w:rsidRDefault="00981A8A" w:rsidP="00981A8A">
            <w:pPr>
              <w:rPr>
                <w:rFonts w:ascii="Arial" w:eastAsia="Times New Roman" w:hAnsi="Arial" w:cs="Arial"/>
                <w:sz w:val="16"/>
                <w:szCs w:val="16"/>
              </w:rPr>
            </w:pPr>
            <w:r w:rsidRPr="00BB478F">
              <w:rPr>
                <w:rFonts w:ascii="Arial" w:eastAsia="Times New Roman" w:hAnsi="Arial" w:cs="Arial"/>
                <w:sz w:val="16"/>
                <w:szCs w:val="16"/>
              </w:rPr>
              <w:t>2</w:t>
            </w:r>
          </w:p>
        </w:tc>
        <w:tc>
          <w:tcPr>
            <w:tcW w:w="1702" w:type="dxa"/>
          </w:tcPr>
          <w:p w14:paraId="0379EF75" w14:textId="34168CA9" w:rsidR="00981A8A" w:rsidRPr="00BB478F" w:rsidRDefault="006B705E" w:rsidP="006B705E">
            <w:pPr>
              <w:rPr>
                <w:rFonts w:ascii="Arial" w:eastAsia="Times New Roman" w:hAnsi="Arial" w:cs="Arial"/>
                <w:sz w:val="18"/>
                <w:szCs w:val="18"/>
              </w:rPr>
            </w:pPr>
            <w:r>
              <w:rPr>
                <w:rFonts w:ascii="Arial" w:eastAsia="Times New Roman" w:hAnsi="Arial" w:cs="Arial"/>
                <w:sz w:val="18"/>
                <w:szCs w:val="18"/>
              </w:rPr>
              <w:t>Reunión con la comunidad</w:t>
            </w:r>
          </w:p>
        </w:tc>
        <w:tc>
          <w:tcPr>
            <w:tcW w:w="992" w:type="dxa"/>
            <w:shd w:val="clear" w:color="auto" w:fill="00B050"/>
          </w:tcPr>
          <w:p w14:paraId="01E649F3" w14:textId="33E60134" w:rsidR="00981A8A" w:rsidRPr="00BB478F" w:rsidRDefault="00981A8A" w:rsidP="00981A8A">
            <w:pPr>
              <w:rPr>
                <w:rFonts w:ascii="Arial" w:eastAsia="Times New Roman" w:hAnsi="Arial" w:cs="Arial"/>
                <w:sz w:val="18"/>
                <w:szCs w:val="18"/>
              </w:rPr>
            </w:pPr>
          </w:p>
        </w:tc>
        <w:tc>
          <w:tcPr>
            <w:tcW w:w="992" w:type="dxa"/>
          </w:tcPr>
          <w:p w14:paraId="7AAFA54C" w14:textId="77777777" w:rsidR="00981A8A" w:rsidRPr="00BB478F" w:rsidRDefault="00981A8A" w:rsidP="00981A8A">
            <w:pPr>
              <w:rPr>
                <w:rFonts w:ascii="Arial" w:eastAsia="Times New Roman" w:hAnsi="Arial" w:cs="Arial"/>
                <w:sz w:val="18"/>
                <w:szCs w:val="18"/>
              </w:rPr>
            </w:pPr>
          </w:p>
        </w:tc>
        <w:tc>
          <w:tcPr>
            <w:tcW w:w="567" w:type="dxa"/>
          </w:tcPr>
          <w:p w14:paraId="3F655364" w14:textId="77777777" w:rsidR="00981A8A" w:rsidRPr="00BB478F" w:rsidRDefault="00981A8A" w:rsidP="00981A8A">
            <w:pPr>
              <w:rPr>
                <w:rFonts w:ascii="Arial" w:eastAsia="Times New Roman" w:hAnsi="Arial" w:cs="Arial"/>
                <w:sz w:val="18"/>
                <w:szCs w:val="18"/>
              </w:rPr>
            </w:pPr>
          </w:p>
        </w:tc>
        <w:tc>
          <w:tcPr>
            <w:tcW w:w="851" w:type="dxa"/>
          </w:tcPr>
          <w:p w14:paraId="2D3CFAC5" w14:textId="77777777" w:rsidR="00981A8A" w:rsidRPr="00BB478F" w:rsidRDefault="00981A8A" w:rsidP="00981A8A">
            <w:pPr>
              <w:rPr>
                <w:rFonts w:ascii="Arial" w:eastAsia="Times New Roman" w:hAnsi="Arial" w:cs="Arial"/>
                <w:sz w:val="18"/>
                <w:szCs w:val="18"/>
              </w:rPr>
            </w:pPr>
          </w:p>
        </w:tc>
        <w:tc>
          <w:tcPr>
            <w:tcW w:w="456" w:type="dxa"/>
          </w:tcPr>
          <w:p w14:paraId="176D306F" w14:textId="77777777" w:rsidR="00981A8A" w:rsidRPr="00BB478F" w:rsidRDefault="00981A8A" w:rsidP="00981A8A">
            <w:pPr>
              <w:jc w:val="right"/>
              <w:rPr>
                <w:rFonts w:ascii="Arial" w:eastAsia="Times New Roman" w:hAnsi="Arial" w:cs="Arial"/>
                <w:sz w:val="18"/>
                <w:szCs w:val="18"/>
              </w:rPr>
            </w:pPr>
          </w:p>
        </w:tc>
        <w:tc>
          <w:tcPr>
            <w:tcW w:w="244" w:type="dxa"/>
            <w:shd w:val="clear" w:color="auto" w:fill="00B050"/>
          </w:tcPr>
          <w:p w14:paraId="52E7D622" w14:textId="3DD1C7AD" w:rsidR="00981A8A" w:rsidRPr="00BB478F" w:rsidRDefault="00981A8A" w:rsidP="00981A8A">
            <w:pPr>
              <w:jc w:val="right"/>
              <w:rPr>
                <w:rFonts w:ascii="Arial" w:eastAsia="Times New Roman" w:hAnsi="Arial" w:cs="Arial"/>
                <w:sz w:val="18"/>
                <w:szCs w:val="18"/>
              </w:rPr>
            </w:pPr>
          </w:p>
        </w:tc>
        <w:tc>
          <w:tcPr>
            <w:tcW w:w="283" w:type="dxa"/>
            <w:shd w:val="clear" w:color="auto" w:fill="00B050"/>
          </w:tcPr>
          <w:p w14:paraId="230EBEF4" w14:textId="77777777" w:rsidR="00981A8A" w:rsidRPr="00BB478F" w:rsidRDefault="00981A8A" w:rsidP="00981A8A">
            <w:pPr>
              <w:jc w:val="right"/>
              <w:rPr>
                <w:rFonts w:ascii="Arial" w:eastAsia="Times New Roman" w:hAnsi="Arial" w:cs="Arial"/>
                <w:sz w:val="18"/>
                <w:szCs w:val="18"/>
              </w:rPr>
            </w:pPr>
          </w:p>
        </w:tc>
        <w:tc>
          <w:tcPr>
            <w:tcW w:w="236" w:type="dxa"/>
            <w:gridSpan w:val="2"/>
            <w:shd w:val="clear" w:color="auto" w:fill="00B050"/>
          </w:tcPr>
          <w:p w14:paraId="07C06000" w14:textId="77777777" w:rsidR="00981A8A" w:rsidRPr="00BB478F" w:rsidRDefault="00981A8A" w:rsidP="00981A8A">
            <w:pPr>
              <w:jc w:val="right"/>
              <w:rPr>
                <w:rFonts w:ascii="Arial" w:eastAsia="Times New Roman" w:hAnsi="Arial" w:cs="Arial"/>
                <w:sz w:val="18"/>
                <w:szCs w:val="18"/>
              </w:rPr>
            </w:pPr>
          </w:p>
        </w:tc>
        <w:tc>
          <w:tcPr>
            <w:tcW w:w="309" w:type="dxa"/>
            <w:shd w:val="clear" w:color="auto" w:fill="00B050"/>
          </w:tcPr>
          <w:p w14:paraId="7A2F8CCE" w14:textId="77777777" w:rsidR="00981A8A" w:rsidRPr="00BB478F" w:rsidRDefault="00981A8A" w:rsidP="00981A8A">
            <w:pPr>
              <w:jc w:val="right"/>
              <w:rPr>
                <w:rFonts w:ascii="Arial" w:eastAsia="Times New Roman" w:hAnsi="Arial" w:cs="Arial"/>
                <w:sz w:val="18"/>
                <w:szCs w:val="18"/>
              </w:rPr>
            </w:pPr>
          </w:p>
        </w:tc>
        <w:tc>
          <w:tcPr>
            <w:tcW w:w="253" w:type="dxa"/>
            <w:shd w:val="clear" w:color="auto" w:fill="00B050"/>
          </w:tcPr>
          <w:p w14:paraId="0D39AC81" w14:textId="77777777" w:rsidR="00981A8A" w:rsidRPr="00BB478F" w:rsidRDefault="00981A8A" w:rsidP="00981A8A">
            <w:pPr>
              <w:jc w:val="right"/>
              <w:rPr>
                <w:rFonts w:ascii="Arial" w:eastAsia="Times New Roman" w:hAnsi="Arial" w:cs="Arial"/>
                <w:sz w:val="18"/>
                <w:szCs w:val="18"/>
              </w:rPr>
            </w:pPr>
          </w:p>
        </w:tc>
        <w:tc>
          <w:tcPr>
            <w:tcW w:w="300" w:type="dxa"/>
            <w:shd w:val="clear" w:color="auto" w:fill="00B050"/>
          </w:tcPr>
          <w:p w14:paraId="789B9977" w14:textId="77777777" w:rsidR="00981A8A" w:rsidRPr="00BB478F" w:rsidRDefault="00981A8A" w:rsidP="00981A8A">
            <w:pPr>
              <w:jc w:val="right"/>
              <w:rPr>
                <w:rFonts w:ascii="Arial" w:eastAsia="Times New Roman" w:hAnsi="Arial" w:cs="Arial"/>
                <w:sz w:val="18"/>
                <w:szCs w:val="18"/>
              </w:rPr>
            </w:pPr>
          </w:p>
        </w:tc>
        <w:tc>
          <w:tcPr>
            <w:tcW w:w="236" w:type="dxa"/>
            <w:gridSpan w:val="2"/>
          </w:tcPr>
          <w:p w14:paraId="045B6AD0" w14:textId="77777777" w:rsidR="00981A8A" w:rsidRPr="00BB478F" w:rsidRDefault="00981A8A" w:rsidP="00981A8A">
            <w:pPr>
              <w:jc w:val="right"/>
              <w:rPr>
                <w:rFonts w:ascii="Arial" w:eastAsia="Times New Roman" w:hAnsi="Arial" w:cs="Arial"/>
                <w:sz w:val="18"/>
                <w:szCs w:val="18"/>
              </w:rPr>
            </w:pPr>
          </w:p>
        </w:tc>
        <w:tc>
          <w:tcPr>
            <w:tcW w:w="259" w:type="dxa"/>
            <w:shd w:val="clear" w:color="auto" w:fill="00B050"/>
          </w:tcPr>
          <w:p w14:paraId="421D555A" w14:textId="77777777" w:rsidR="00981A8A" w:rsidRPr="00BB478F" w:rsidRDefault="00981A8A" w:rsidP="00981A8A">
            <w:pPr>
              <w:jc w:val="right"/>
              <w:rPr>
                <w:rFonts w:ascii="Arial" w:eastAsia="Times New Roman" w:hAnsi="Arial" w:cs="Arial"/>
                <w:sz w:val="18"/>
                <w:szCs w:val="18"/>
              </w:rPr>
            </w:pPr>
          </w:p>
        </w:tc>
        <w:tc>
          <w:tcPr>
            <w:tcW w:w="250" w:type="dxa"/>
            <w:shd w:val="clear" w:color="auto" w:fill="00B050"/>
          </w:tcPr>
          <w:p w14:paraId="7A60227A" w14:textId="77777777" w:rsidR="00981A8A" w:rsidRPr="00BB478F" w:rsidRDefault="00981A8A" w:rsidP="00981A8A">
            <w:pPr>
              <w:jc w:val="right"/>
              <w:rPr>
                <w:rFonts w:ascii="Arial" w:eastAsia="Times New Roman" w:hAnsi="Arial" w:cs="Arial"/>
                <w:sz w:val="18"/>
                <w:szCs w:val="18"/>
              </w:rPr>
            </w:pPr>
          </w:p>
        </w:tc>
        <w:tc>
          <w:tcPr>
            <w:tcW w:w="236" w:type="dxa"/>
          </w:tcPr>
          <w:p w14:paraId="551798C8" w14:textId="77777777" w:rsidR="00981A8A" w:rsidRPr="00BB478F" w:rsidRDefault="00981A8A" w:rsidP="00981A8A">
            <w:pPr>
              <w:jc w:val="right"/>
              <w:rPr>
                <w:rFonts w:ascii="Arial" w:eastAsia="Times New Roman" w:hAnsi="Arial" w:cs="Arial"/>
                <w:sz w:val="18"/>
                <w:szCs w:val="18"/>
              </w:rPr>
            </w:pPr>
          </w:p>
        </w:tc>
        <w:tc>
          <w:tcPr>
            <w:tcW w:w="340" w:type="dxa"/>
          </w:tcPr>
          <w:p w14:paraId="054D113E" w14:textId="77777777" w:rsidR="00981A8A" w:rsidRPr="00BB478F" w:rsidRDefault="00981A8A" w:rsidP="00981A8A">
            <w:pPr>
              <w:jc w:val="right"/>
              <w:rPr>
                <w:rFonts w:ascii="Arial" w:eastAsia="Times New Roman" w:hAnsi="Arial" w:cs="Arial"/>
                <w:sz w:val="18"/>
                <w:szCs w:val="18"/>
              </w:rPr>
            </w:pPr>
          </w:p>
        </w:tc>
        <w:tc>
          <w:tcPr>
            <w:tcW w:w="850" w:type="dxa"/>
          </w:tcPr>
          <w:p w14:paraId="789B302B" w14:textId="09A24218" w:rsidR="00981A8A" w:rsidRPr="00BB478F" w:rsidRDefault="00981A8A" w:rsidP="00981A8A">
            <w:pPr>
              <w:jc w:val="center"/>
              <w:rPr>
                <w:rFonts w:ascii="Arial" w:eastAsia="Times New Roman" w:hAnsi="Arial" w:cs="Arial"/>
                <w:sz w:val="18"/>
                <w:szCs w:val="18"/>
              </w:rPr>
            </w:pPr>
            <w:r w:rsidRPr="0035436D">
              <w:t>14</w:t>
            </w:r>
          </w:p>
        </w:tc>
      </w:tr>
      <w:tr w:rsidR="00981A8A" w:rsidRPr="00BB478F" w14:paraId="63229193" w14:textId="099627AB" w:rsidTr="00981A8A">
        <w:trPr>
          <w:gridAfter w:val="18"/>
          <w:wAfter w:w="17874" w:type="dxa"/>
          <w:trHeight w:val="567"/>
        </w:trPr>
        <w:tc>
          <w:tcPr>
            <w:tcW w:w="709" w:type="dxa"/>
          </w:tcPr>
          <w:p w14:paraId="6462DA67" w14:textId="77777777" w:rsidR="00981A8A" w:rsidRPr="00BB478F" w:rsidRDefault="00981A8A" w:rsidP="00981A8A">
            <w:pPr>
              <w:rPr>
                <w:rFonts w:ascii="Arial" w:eastAsia="Times New Roman" w:hAnsi="Arial" w:cs="Arial"/>
                <w:sz w:val="16"/>
                <w:szCs w:val="16"/>
              </w:rPr>
            </w:pPr>
            <w:r w:rsidRPr="00BB478F">
              <w:rPr>
                <w:rFonts w:ascii="Arial" w:eastAsia="Times New Roman" w:hAnsi="Arial" w:cs="Arial"/>
                <w:sz w:val="16"/>
                <w:szCs w:val="16"/>
              </w:rPr>
              <w:t>3</w:t>
            </w:r>
          </w:p>
        </w:tc>
        <w:tc>
          <w:tcPr>
            <w:tcW w:w="1702" w:type="dxa"/>
          </w:tcPr>
          <w:p w14:paraId="3F619089" w14:textId="56EF7008" w:rsidR="00981A8A" w:rsidRPr="00BB478F" w:rsidRDefault="006B705E" w:rsidP="00981A8A">
            <w:pPr>
              <w:rPr>
                <w:rFonts w:ascii="Arial" w:eastAsia="Times New Roman" w:hAnsi="Arial" w:cs="Arial"/>
                <w:sz w:val="18"/>
                <w:szCs w:val="18"/>
              </w:rPr>
            </w:pPr>
            <w:r>
              <w:rPr>
                <w:rFonts w:ascii="Arial" w:eastAsia="Times New Roman" w:hAnsi="Arial" w:cs="Arial"/>
                <w:sz w:val="18"/>
                <w:szCs w:val="18"/>
              </w:rPr>
              <w:t xml:space="preserve">Recorrido con el acompañante comunitario </w:t>
            </w:r>
            <w:r w:rsidRPr="00BB478F">
              <w:rPr>
                <w:rFonts w:ascii="Arial" w:eastAsia="Times New Roman" w:hAnsi="Arial" w:cs="Arial"/>
                <w:sz w:val="18"/>
                <w:szCs w:val="18"/>
              </w:rPr>
              <w:t xml:space="preserve"> </w:t>
            </w:r>
          </w:p>
        </w:tc>
        <w:tc>
          <w:tcPr>
            <w:tcW w:w="992" w:type="dxa"/>
            <w:shd w:val="clear" w:color="auto" w:fill="00B050"/>
          </w:tcPr>
          <w:p w14:paraId="27B986A5" w14:textId="15F8276F" w:rsidR="00981A8A" w:rsidRPr="00BB478F" w:rsidRDefault="00981A8A" w:rsidP="00981A8A">
            <w:pPr>
              <w:rPr>
                <w:rFonts w:ascii="Arial" w:eastAsia="Times New Roman" w:hAnsi="Arial" w:cs="Arial"/>
                <w:sz w:val="18"/>
                <w:szCs w:val="18"/>
              </w:rPr>
            </w:pPr>
          </w:p>
        </w:tc>
        <w:tc>
          <w:tcPr>
            <w:tcW w:w="992" w:type="dxa"/>
          </w:tcPr>
          <w:p w14:paraId="136F2D7A" w14:textId="77777777" w:rsidR="00981A8A" w:rsidRPr="00BB478F" w:rsidRDefault="00981A8A" w:rsidP="00981A8A">
            <w:pPr>
              <w:rPr>
                <w:rFonts w:ascii="Arial" w:eastAsia="Times New Roman" w:hAnsi="Arial" w:cs="Arial"/>
                <w:sz w:val="18"/>
                <w:szCs w:val="18"/>
              </w:rPr>
            </w:pPr>
          </w:p>
        </w:tc>
        <w:tc>
          <w:tcPr>
            <w:tcW w:w="567" w:type="dxa"/>
          </w:tcPr>
          <w:p w14:paraId="2B306A61" w14:textId="77777777" w:rsidR="00981A8A" w:rsidRPr="00BB478F" w:rsidRDefault="00981A8A" w:rsidP="00981A8A">
            <w:pPr>
              <w:rPr>
                <w:rFonts w:ascii="Arial" w:eastAsia="Times New Roman" w:hAnsi="Arial" w:cs="Arial"/>
                <w:sz w:val="18"/>
                <w:szCs w:val="18"/>
              </w:rPr>
            </w:pPr>
          </w:p>
        </w:tc>
        <w:tc>
          <w:tcPr>
            <w:tcW w:w="851" w:type="dxa"/>
          </w:tcPr>
          <w:p w14:paraId="7B6DC288" w14:textId="77777777" w:rsidR="00981A8A" w:rsidRPr="00BB478F" w:rsidRDefault="00981A8A" w:rsidP="00981A8A">
            <w:pPr>
              <w:rPr>
                <w:rFonts w:ascii="Arial" w:eastAsia="Times New Roman" w:hAnsi="Arial" w:cs="Arial"/>
                <w:sz w:val="18"/>
                <w:szCs w:val="18"/>
              </w:rPr>
            </w:pPr>
          </w:p>
        </w:tc>
        <w:tc>
          <w:tcPr>
            <w:tcW w:w="456" w:type="dxa"/>
            <w:shd w:val="clear" w:color="auto" w:fill="00B050"/>
          </w:tcPr>
          <w:p w14:paraId="3CCCDD8F" w14:textId="77777777" w:rsidR="00981A8A" w:rsidRPr="00BB478F" w:rsidRDefault="00981A8A" w:rsidP="00981A8A">
            <w:pPr>
              <w:jc w:val="right"/>
              <w:rPr>
                <w:rFonts w:ascii="Arial" w:eastAsia="Times New Roman" w:hAnsi="Arial" w:cs="Arial"/>
                <w:sz w:val="18"/>
                <w:szCs w:val="18"/>
              </w:rPr>
            </w:pPr>
          </w:p>
        </w:tc>
        <w:tc>
          <w:tcPr>
            <w:tcW w:w="244" w:type="dxa"/>
            <w:shd w:val="clear" w:color="auto" w:fill="00B050"/>
          </w:tcPr>
          <w:p w14:paraId="1A5C7E0F" w14:textId="77777777" w:rsidR="00981A8A" w:rsidRPr="00BB478F" w:rsidRDefault="00981A8A" w:rsidP="00981A8A">
            <w:pPr>
              <w:jc w:val="right"/>
              <w:rPr>
                <w:rFonts w:ascii="Arial" w:eastAsia="Times New Roman" w:hAnsi="Arial" w:cs="Arial"/>
                <w:sz w:val="18"/>
                <w:szCs w:val="18"/>
              </w:rPr>
            </w:pPr>
          </w:p>
        </w:tc>
        <w:tc>
          <w:tcPr>
            <w:tcW w:w="283" w:type="dxa"/>
            <w:shd w:val="clear" w:color="auto" w:fill="00B050"/>
          </w:tcPr>
          <w:p w14:paraId="695CC762" w14:textId="4E54601D" w:rsidR="00981A8A" w:rsidRPr="00BB478F" w:rsidRDefault="00981A8A" w:rsidP="00981A8A">
            <w:pPr>
              <w:jc w:val="right"/>
              <w:rPr>
                <w:rFonts w:ascii="Arial" w:eastAsia="Times New Roman" w:hAnsi="Arial" w:cs="Arial"/>
                <w:sz w:val="18"/>
                <w:szCs w:val="18"/>
              </w:rPr>
            </w:pPr>
          </w:p>
        </w:tc>
        <w:tc>
          <w:tcPr>
            <w:tcW w:w="236" w:type="dxa"/>
            <w:gridSpan w:val="2"/>
          </w:tcPr>
          <w:p w14:paraId="2759F4D0" w14:textId="77777777" w:rsidR="00981A8A" w:rsidRPr="00BB478F" w:rsidRDefault="00981A8A" w:rsidP="00981A8A">
            <w:pPr>
              <w:jc w:val="right"/>
              <w:rPr>
                <w:rFonts w:ascii="Arial" w:eastAsia="Times New Roman" w:hAnsi="Arial" w:cs="Arial"/>
                <w:sz w:val="18"/>
                <w:szCs w:val="18"/>
              </w:rPr>
            </w:pPr>
          </w:p>
        </w:tc>
        <w:tc>
          <w:tcPr>
            <w:tcW w:w="309" w:type="dxa"/>
          </w:tcPr>
          <w:p w14:paraId="41118CDB" w14:textId="77777777" w:rsidR="00981A8A" w:rsidRPr="00BB478F" w:rsidRDefault="00981A8A" w:rsidP="00981A8A">
            <w:pPr>
              <w:jc w:val="right"/>
              <w:rPr>
                <w:rFonts w:ascii="Arial" w:eastAsia="Times New Roman" w:hAnsi="Arial" w:cs="Arial"/>
                <w:sz w:val="18"/>
                <w:szCs w:val="18"/>
              </w:rPr>
            </w:pPr>
          </w:p>
        </w:tc>
        <w:tc>
          <w:tcPr>
            <w:tcW w:w="253" w:type="dxa"/>
          </w:tcPr>
          <w:p w14:paraId="5955775D" w14:textId="77777777" w:rsidR="00981A8A" w:rsidRPr="00BB478F" w:rsidRDefault="00981A8A" w:rsidP="00981A8A">
            <w:pPr>
              <w:jc w:val="right"/>
              <w:rPr>
                <w:rFonts w:ascii="Arial" w:eastAsia="Times New Roman" w:hAnsi="Arial" w:cs="Arial"/>
                <w:sz w:val="18"/>
                <w:szCs w:val="18"/>
              </w:rPr>
            </w:pPr>
          </w:p>
        </w:tc>
        <w:tc>
          <w:tcPr>
            <w:tcW w:w="300" w:type="dxa"/>
          </w:tcPr>
          <w:p w14:paraId="3ED10167" w14:textId="77777777" w:rsidR="00981A8A" w:rsidRPr="00BB478F" w:rsidRDefault="00981A8A" w:rsidP="00981A8A">
            <w:pPr>
              <w:jc w:val="right"/>
              <w:rPr>
                <w:rFonts w:ascii="Arial" w:eastAsia="Times New Roman" w:hAnsi="Arial" w:cs="Arial"/>
                <w:sz w:val="18"/>
                <w:szCs w:val="18"/>
              </w:rPr>
            </w:pPr>
          </w:p>
        </w:tc>
        <w:tc>
          <w:tcPr>
            <w:tcW w:w="236" w:type="dxa"/>
            <w:gridSpan w:val="2"/>
          </w:tcPr>
          <w:p w14:paraId="732FA55B" w14:textId="77777777" w:rsidR="00981A8A" w:rsidRPr="00BB478F" w:rsidRDefault="00981A8A" w:rsidP="00981A8A">
            <w:pPr>
              <w:jc w:val="right"/>
              <w:rPr>
                <w:rFonts w:ascii="Arial" w:eastAsia="Times New Roman" w:hAnsi="Arial" w:cs="Arial"/>
                <w:sz w:val="18"/>
                <w:szCs w:val="18"/>
              </w:rPr>
            </w:pPr>
          </w:p>
        </w:tc>
        <w:tc>
          <w:tcPr>
            <w:tcW w:w="259" w:type="dxa"/>
          </w:tcPr>
          <w:p w14:paraId="05E78534" w14:textId="77777777" w:rsidR="00981A8A" w:rsidRPr="00BB478F" w:rsidRDefault="00981A8A" w:rsidP="00981A8A">
            <w:pPr>
              <w:jc w:val="right"/>
              <w:rPr>
                <w:rFonts w:ascii="Arial" w:eastAsia="Times New Roman" w:hAnsi="Arial" w:cs="Arial"/>
                <w:sz w:val="18"/>
                <w:szCs w:val="18"/>
              </w:rPr>
            </w:pPr>
          </w:p>
        </w:tc>
        <w:tc>
          <w:tcPr>
            <w:tcW w:w="250" w:type="dxa"/>
          </w:tcPr>
          <w:p w14:paraId="1DEDDA29" w14:textId="77777777" w:rsidR="00981A8A" w:rsidRPr="00BB478F" w:rsidRDefault="00981A8A" w:rsidP="00981A8A">
            <w:pPr>
              <w:jc w:val="right"/>
              <w:rPr>
                <w:rFonts w:ascii="Arial" w:eastAsia="Times New Roman" w:hAnsi="Arial" w:cs="Arial"/>
                <w:sz w:val="18"/>
                <w:szCs w:val="18"/>
              </w:rPr>
            </w:pPr>
          </w:p>
        </w:tc>
        <w:tc>
          <w:tcPr>
            <w:tcW w:w="236" w:type="dxa"/>
          </w:tcPr>
          <w:p w14:paraId="48D70832" w14:textId="77777777" w:rsidR="00981A8A" w:rsidRPr="00BB478F" w:rsidRDefault="00981A8A" w:rsidP="00981A8A">
            <w:pPr>
              <w:jc w:val="right"/>
              <w:rPr>
                <w:rFonts w:ascii="Arial" w:eastAsia="Times New Roman" w:hAnsi="Arial" w:cs="Arial"/>
                <w:sz w:val="18"/>
                <w:szCs w:val="18"/>
              </w:rPr>
            </w:pPr>
          </w:p>
        </w:tc>
        <w:tc>
          <w:tcPr>
            <w:tcW w:w="340" w:type="dxa"/>
          </w:tcPr>
          <w:p w14:paraId="7C6253EE" w14:textId="77777777" w:rsidR="00981A8A" w:rsidRPr="00BB478F" w:rsidRDefault="00981A8A" w:rsidP="00981A8A">
            <w:pPr>
              <w:jc w:val="right"/>
              <w:rPr>
                <w:rFonts w:ascii="Arial" w:eastAsia="Times New Roman" w:hAnsi="Arial" w:cs="Arial"/>
                <w:sz w:val="18"/>
                <w:szCs w:val="18"/>
              </w:rPr>
            </w:pPr>
          </w:p>
        </w:tc>
        <w:tc>
          <w:tcPr>
            <w:tcW w:w="850" w:type="dxa"/>
          </w:tcPr>
          <w:p w14:paraId="633AD5A2" w14:textId="30CE4B37" w:rsidR="00981A8A" w:rsidRPr="00BB478F" w:rsidRDefault="00981A8A" w:rsidP="00981A8A">
            <w:pPr>
              <w:jc w:val="center"/>
              <w:rPr>
                <w:rFonts w:ascii="Arial" w:eastAsia="Times New Roman" w:hAnsi="Arial" w:cs="Arial"/>
                <w:sz w:val="18"/>
                <w:szCs w:val="18"/>
              </w:rPr>
            </w:pPr>
            <w:r w:rsidRPr="0035436D">
              <w:t>3</w:t>
            </w:r>
          </w:p>
        </w:tc>
      </w:tr>
      <w:tr w:rsidR="006B705E" w:rsidRPr="00BB478F" w14:paraId="282C97DC" w14:textId="2D5190BD" w:rsidTr="00981A8A">
        <w:trPr>
          <w:gridAfter w:val="18"/>
          <w:wAfter w:w="17874" w:type="dxa"/>
          <w:trHeight w:val="850"/>
        </w:trPr>
        <w:tc>
          <w:tcPr>
            <w:tcW w:w="709" w:type="dxa"/>
          </w:tcPr>
          <w:p w14:paraId="4037998E" w14:textId="77777777" w:rsidR="006B705E" w:rsidRPr="00BB478F" w:rsidRDefault="006B705E" w:rsidP="006B705E">
            <w:pPr>
              <w:rPr>
                <w:rFonts w:ascii="Arial" w:eastAsia="Times New Roman" w:hAnsi="Arial" w:cs="Arial"/>
                <w:sz w:val="16"/>
                <w:szCs w:val="16"/>
              </w:rPr>
            </w:pPr>
            <w:r w:rsidRPr="00BB478F">
              <w:rPr>
                <w:rFonts w:ascii="Arial" w:eastAsia="Times New Roman" w:hAnsi="Arial" w:cs="Arial"/>
                <w:sz w:val="16"/>
                <w:szCs w:val="16"/>
              </w:rPr>
              <w:t>4</w:t>
            </w:r>
          </w:p>
        </w:tc>
        <w:tc>
          <w:tcPr>
            <w:tcW w:w="1702" w:type="dxa"/>
          </w:tcPr>
          <w:p w14:paraId="300ABEAB" w14:textId="0458F0B2" w:rsidR="006B705E" w:rsidRPr="00BB478F" w:rsidRDefault="006B705E" w:rsidP="006B705E">
            <w:pPr>
              <w:rPr>
                <w:rFonts w:ascii="Arial" w:eastAsia="Times New Roman" w:hAnsi="Arial" w:cs="Arial"/>
                <w:sz w:val="18"/>
                <w:szCs w:val="18"/>
              </w:rPr>
            </w:pPr>
            <w:r>
              <w:t xml:space="preserve">Elaboración de  </w:t>
            </w:r>
            <w:r w:rsidRPr="00BC3D03">
              <w:t xml:space="preserve"> la ficha técnica</w:t>
            </w:r>
          </w:p>
        </w:tc>
        <w:tc>
          <w:tcPr>
            <w:tcW w:w="992" w:type="dxa"/>
            <w:shd w:val="clear" w:color="auto" w:fill="00B050"/>
          </w:tcPr>
          <w:p w14:paraId="1580C16F" w14:textId="21D21581" w:rsidR="006B705E" w:rsidRPr="00BB478F" w:rsidRDefault="006B705E" w:rsidP="006B705E">
            <w:pPr>
              <w:rPr>
                <w:rFonts w:ascii="Arial" w:eastAsia="Times New Roman" w:hAnsi="Arial" w:cs="Arial"/>
                <w:sz w:val="18"/>
                <w:szCs w:val="18"/>
              </w:rPr>
            </w:pPr>
          </w:p>
        </w:tc>
        <w:tc>
          <w:tcPr>
            <w:tcW w:w="992" w:type="dxa"/>
          </w:tcPr>
          <w:p w14:paraId="07896A0A" w14:textId="77777777" w:rsidR="006B705E" w:rsidRPr="00BB478F" w:rsidRDefault="006B705E" w:rsidP="006B705E">
            <w:pPr>
              <w:rPr>
                <w:rFonts w:ascii="Arial" w:eastAsia="Times New Roman" w:hAnsi="Arial" w:cs="Arial"/>
                <w:sz w:val="18"/>
                <w:szCs w:val="18"/>
              </w:rPr>
            </w:pPr>
          </w:p>
        </w:tc>
        <w:tc>
          <w:tcPr>
            <w:tcW w:w="567" w:type="dxa"/>
          </w:tcPr>
          <w:p w14:paraId="3DB5A347" w14:textId="77777777" w:rsidR="006B705E" w:rsidRPr="00BB478F" w:rsidRDefault="006B705E" w:rsidP="006B705E">
            <w:pPr>
              <w:rPr>
                <w:rFonts w:ascii="Arial" w:eastAsia="Times New Roman" w:hAnsi="Arial" w:cs="Arial"/>
                <w:sz w:val="18"/>
                <w:szCs w:val="18"/>
              </w:rPr>
            </w:pPr>
          </w:p>
        </w:tc>
        <w:tc>
          <w:tcPr>
            <w:tcW w:w="851" w:type="dxa"/>
          </w:tcPr>
          <w:p w14:paraId="7C45A39F" w14:textId="77777777" w:rsidR="006B705E" w:rsidRPr="00BB478F" w:rsidRDefault="006B705E" w:rsidP="006B705E">
            <w:pPr>
              <w:rPr>
                <w:rFonts w:ascii="Arial" w:eastAsia="Times New Roman" w:hAnsi="Arial" w:cs="Arial"/>
                <w:sz w:val="18"/>
                <w:szCs w:val="18"/>
              </w:rPr>
            </w:pPr>
          </w:p>
        </w:tc>
        <w:tc>
          <w:tcPr>
            <w:tcW w:w="456" w:type="dxa"/>
          </w:tcPr>
          <w:p w14:paraId="16A2F9E2" w14:textId="77777777" w:rsidR="006B705E" w:rsidRPr="00BB478F" w:rsidRDefault="006B705E" w:rsidP="006B705E">
            <w:pPr>
              <w:jc w:val="right"/>
              <w:rPr>
                <w:rFonts w:ascii="Arial" w:eastAsia="Times New Roman" w:hAnsi="Arial" w:cs="Arial"/>
                <w:sz w:val="18"/>
                <w:szCs w:val="18"/>
              </w:rPr>
            </w:pPr>
          </w:p>
        </w:tc>
        <w:tc>
          <w:tcPr>
            <w:tcW w:w="244" w:type="dxa"/>
          </w:tcPr>
          <w:p w14:paraId="055914F8" w14:textId="77777777" w:rsidR="006B705E" w:rsidRPr="00BB478F" w:rsidRDefault="006B705E" w:rsidP="006B705E">
            <w:pPr>
              <w:jc w:val="right"/>
              <w:rPr>
                <w:rFonts w:ascii="Arial" w:eastAsia="Times New Roman" w:hAnsi="Arial" w:cs="Arial"/>
                <w:sz w:val="18"/>
                <w:szCs w:val="18"/>
              </w:rPr>
            </w:pPr>
          </w:p>
        </w:tc>
        <w:tc>
          <w:tcPr>
            <w:tcW w:w="283" w:type="dxa"/>
            <w:shd w:val="clear" w:color="auto" w:fill="00B050"/>
          </w:tcPr>
          <w:p w14:paraId="43D16616" w14:textId="5644A09A" w:rsidR="006B705E" w:rsidRPr="00BB478F" w:rsidRDefault="006B705E" w:rsidP="006B705E">
            <w:pPr>
              <w:rPr>
                <w:rFonts w:ascii="Arial" w:eastAsia="Times New Roman" w:hAnsi="Arial" w:cs="Arial"/>
                <w:sz w:val="18"/>
                <w:szCs w:val="18"/>
              </w:rPr>
            </w:pPr>
          </w:p>
        </w:tc>
        <w:tc>
          <w:tcPr>
            <w:tcW w:w="236" w:type="dxa"/>
            <w:gridSpan w:val="2"/>
            <w:shd w:val="clear" w:color="auto" w:fill="FFFFFF" w:themeFill="background1"/>
          </w:tcPr>
          <w:p w14:paraId="5346236C" w14:textId="5C161586" w:rsidR="006B705E" w:rsidRPr="00BB478F" w:rsidRDefault="006B705E" w:rsidP="006B705E">
            <w:pPr>
              <w:jc w:val="center"/>
              <w:rPr>
                <w:rFonts w:ascii="Arial" w:eastAsia="Times New Roman" w:hAnsi="Arial" w:cs="Arial"/>
                <w:sz w:val="18"/>
                <w:szCs w:val="18"/>
              </w:rPr>
            </w:pPr>
          </w:p>
        </w:tc>
        <w:tc>
          <w:tcPr>
            <w:tcW w:w="309" w:type="dxa"/>
          </w:tcPr>
          <w:p w14:paraId="44C9C060" w14:textId="77777777" w:rsidR="006B705E" w:rsidRPr="00BB478F" w:rsidRDefault="006B705E" w:rsidP="006B705E">
            <w:pPr>
              <w:jc w:val="right"/>
              <w:rPr>
                <w:rFonts w:ascii="Arial" w:eastAsia="Times New Roman" w:hAnsi="Arial" w:cs="Arial"/>
                <w:sz w:val="18"/>
                <w:szCs w:val="18"/>
              </w:rPr>
            </w:pPr>
          </w:p>
        </w:tc>
        <w:tc>
          <w:tcPr>
            <w:tcW w:w="253" w:type="dxa"/>
          </w:tcPr>
          <w:p w14:paraId="0AE5EA0F" w14:textId="77777777" w:rsidR="006B705E" w:rsidRPr="00BB478F" w:rsidRDefault="006B705E" w:rsidP="006B705E">
            <w:pPr>
              <w:jc w:val="right"/>
              <w:rPr>
                <w:rFonts w:ascii="Arial" w:eastAsia="Times New Roman" w:hAnsi="Arial" w:cs="Arial"/>
                <w:sz w:val="18"/>
                <w:szCs w:val="18"/>
              </w:rPr>
            </w:pPr>
          </w:p>
        </w:tc>
        <w:tc>
          <w:tcPr>
            <w:tcW w:w="300" w:type="dxa"/>
          </w:tcPr>
          <w:p w14:paraId="31510A5B" w14:textId="77777777" w:rsidR="006B705E" w:rsidRPr="00BB478F" w:rsidRDefault="006B705E" w:rsidP="006B705E">
            <w:pPr>
              <w:jc w:val="right"/>
              <w:rPr>
                <w:rFonts w:ascii="Arial" w:eastAsia="Times New Roman" w:hAnsi="Arial" w:cs="Arial"/>
                <w:sz w:val="18"/>
                <w:szCs w:val="18"/>
              </w:rPr>
            </w:pPr>
          </w:p>
        </w:tc>
        <w:tc>
          <w:tcPr>
            <w:tcW w:w="236" w:type="dxa"/>
            <w:gridSpan w:val="2"/>
          </w:tcPr>
          <w:p w14:paraId="0D0714C9" w14:textId="77777777" w:rsidR="006B705E" w:rsidRPr="00BB478F" w:rsidRDefault="006B705E" w:rsidP="006B705E">
            <w:pPr>
              <w:jc w:val="right"/>
              <w:rPr>
                <w:rFonts w:ascii="Arial" w:eastAsia="Times New Roman" w:hAnsi="Arial" w:cs="Arial"/>
                <w:sz w:val="18"/>
                <w:szCs w:val="18"/>
              </w:rPr>
            </w:pPr>
          </w:p>
        </w:tc>
        <w:tc>
          <w:tcPr>
            <w:tcW w:w="259" w:type="dxa"/>
          </w:tcPr>
          <w:p w14:paraId="63B520AF" w14:textId="77777777" w:rsidR="006B705E" w:rsidRPr="00BB478F" w:rsidRDefault="006B705E" w:rsidP="006B705E">
            <w:pPr>
              <w:jc w:val="right"/>
              <w:rPr>
                <w:rFonts w:ascii="Arial" w:eastAsia="Times New Roman" w:hAnsi="Arial" w:cs="Arial"/>
                <w:sz w:val="18"/>
                <w:szCs w:val="18"/>
              </w:rPr>
            </w:pPr>
          </w:p>
        </w:tc>
        <w:tc>
          <w:tcPr>
            <w:tcW w:w="250" w:type="dxa"/>
          </w:tcPr>
          <w:p w14:paraId="36B3C639" w14:textId="77777777" w:rsidR="006B705E" w:rsidRPr="00BB478F" w:rsidRDefault="006B705E" w:rsidP="006B705E">
            <w:pPr>
              <w:jc w:val="right"/>
              <w:rPr>
                <w:rFonts w:ascii="Arial" w:eastAsia="Times New Roman" w:hAnsi="Arial" w:cs="Arial"/>
                <w:sz w:val="18"/>
                <w:szCs w:val="18"/>
              </w:rPr>
            </w:pPr>
          </w:p>
        </w:tc>
        <w:tc>
          <w:tcPr>
            <w:tcW w:w="236" w:type="dxa"/>
          </w:tcPr>
          <w:p w14:paraId="29C83AB8" w14:textId="77777777" w:rsidR="006B705E" w:rsidRPr="00BB478F" w:rsidRDefault="006B705E" w:rsidP="006B705E">
            <w:pPr>
              <w:jc w:val="right"/>
              <w:rPr>
                <w:rFonts w:ascii="Arial" w:eastAsia="Times New Roman" w:hAnsi="Arial" w:cs="Arial"/>
                <w:sz w:val="18"/>
                <w:szCs w:val="18"/>
              </w:rPr>
            </w:pPr>
          </w:p>
        </w:tc>
        <w:tc>
          <w:tcPr>
            <w:tcW w:w="340" w:type="dxa"/>
          </w:tcPr>
          <w:p w14:paraId="01817FA9" w14:textId="77777777" w:rsidR="006B705E" w:rsidRPr="00BB478F" w:rsidRDefault="006B705E" w:rsidP="006B705E">
            <w:pPr>
              <w:jc w:val="right"/>
              <w:rPr>
                <w:rFonts w:ascii="Arial" w:eastAsia="Times New Roman" w:hAnsi="Arial" w:cs="Arial"/>
                <w:sz w:val="18"/>
                <w:szCs w:val="18"/>
              </w:rPr>
            </w:pPr>
          </w:p>
        </w:tc>
        <w:tc>
          <w:tcPr>
            <w:tcW w:w="850" w:type="dxa"/>
          </w:tcPr>
          <w:p w14:paraId="600B2F90" w14:textId="7528552B" w:rsidR="006B705E" w:rsidRPr="00BB478F" w:rsidRDefault="006B705E" w:rsidP="006B705E">
            <w:pPr>
              <w:jc w:val="center"/>
              <w:rPr>
                <w:rFonts w:ascii="Arial" w:eastAsia="Times New Roman" w:hAnsi="Arial" w:cs="Arial"/>
                <w:sz w:val="18"/>
                <w:szCs w:val="18"/>
              </w:rPr>
            </w:pPr>
            <w:r w:rsidRPr="0035436D">
              <w:t>4</w:t>
            </w:r>
          </w:p>
        </w:tc>
      </w:tr>
      <w:tr w:rsidR="006B705E" w:rsidRPr="00BB478F" w14:paraId="06B334DD" w14:textId="7096FBFC" w:rsidTr="00981A8A">
        <w:trPr>
          <w:gridAfter w:val="18"/>
          <w:wAfter w:w="17874" w:type="dxa"/>
          <w:trHeight w:val="848"/>
        </w:trPr>
        <w:tc>
          <w:tcPr>
            <w:tcW w:w="709" w:type="dxa"/>
          </w:tcPr>
          <w:p w14:paraId="51CA8B1E" w14:textId="77777777" w:rsidR="006B705E" w:rsidRPr="00BB478F" w:rsidRDefault="006B705E" w:rsidP="006B705E">
            <w:pPr>
              <w:rPr>
                <w:rFonts w:ascii="Arial" w:eastAsia="Times New Roman" w:hAnsi="Arial" w:cs="Arial"/>
                <w:sz w:val="16"/>
                <w:szCs w:val="16"/>
              </w:rPr>
            </w:pPr>
            <w:r w:rsidRPr="00BB478F">
              <w:rPr>
                <w:rFonts w:ascii="Arial" w:eastAsia="Times New Roman" w:hAnsi="Arial" w:cs="Arial"/>
                <w:sz w:val="16"/>
                <w:szCs w:val="16"/>
              </w:rPr>
              <w:t>5</w:t>
            </w:r>
          </w:p>
        </w:tc>
        <w:tc>
          <w:tcPr>
            <w:tcW w:w="1702" w:type="dxa"/>
          </w:tcPr>
          <w:p w14:paraId="6247E094" w14:textId="63167DA1" w:rsidR="006B705E" w:rsidRPr="00BB478F" w:rsidRDefault="006B705E" w:rsidP="006B705E">
            <w:pPr>
              <w:rPr>
                <w:rFonts w:ascii="Arial" w:eastAsia="Times New Roman" w:hAnsi="Arial" w:cs="Arial"/>
                <w:sz w:val="18"/>
                <w:szCs w:val="18"/>
              </w:rPr>
            </w:pPr>
            <w:r w:rsidRPr="00BC3D03">
              <w:t>Revisión</w:t>
            </w:r>
            <w:r>
              <w:t xml:space="preserve"> </w:t>
            </w:r>
            <w:r w:rsidRPr="00BC3D03">
              <w:t xml:space="preserve">  y  aprobación </w:t>
            </w:r>
            <w:r>
              <w:t xml:space="preserve"> </w:t>
            </w:r>
            <w:r w:rsidRPr="00BC3D03">
              <w:t xml:space="preserve">  de la ficha técnica</w:t>
            </w:r>
          </w:p>
        </w:tc>
        <w:tc>
          <w:tcPr>
            <w:tcW w:w="992" w:type="dxa"/>
          </w:tcPr>
          <w:p w14:paraId="05FB485F" w14:textId="60B415CD" w:rsidR="006B705E" w:rsidRPr="00BB478F" w:rsidRDefault="006B705E" w:rsidP="006B705E">
            <w:pPr>
              <w:rPr>
                <w:rFonts w:ascii="Arial" w:eastAsia="Times New Roman" w:hAnsi="Arial" w:cs="Arial"/>
                <w:sz w:val="18"/>
                <w:szCs w:val="18"/>
              </w:rPr>
            </w:pPr>
          </w:p>
        </w:tc>
        <w:tc>
          <w:tcPr>
            <w:tcW w:w="992" w:type="dxa"/>
            <w:shd w:val="clear" w:color="auto" w:fill="FFFFFF" w:themeFill="background1"/>
          </w:tcPr>
          <w:p w14:paraId="1414124C" w14:textId="77777777" w:rsidR="006B705E" w:rsidRPr="00BB478F" w:rsidRDefault="006B705E" w:rsidP="006B705E">
            <w:pPr>
              <w:rPr>
                <w:rFonts w:ascii="Arial" w:eastAsia="Times New Roman" w:hAnsi="Arial" w:cs="Arial"/>
                <w:sz w:val="18"/>
                <w:szCs w:val="18"/>
              </w:rPr>
            </w:pPr>
          </w:p>
        </w:tc>
        <w:tc>
          <w:tcPr>
            <w:tcW w:w="567" w:type="dxa"/>
            <w:shd w:val="clear" w:color="auto" w:fill="00B050"/>
          </w:tcPr>
          <w:p w14:paraId="610EA069" w14:textId="77777777" w:rsidR="006B705E" w:rsidRPr="00BB478F" w:rsidRDefault="006B705E" w:rsidP="006B705E">
            <w:pPr>
              <w:rPr>
                <w:rFonts w:ascii="Arial" w:eastAsia="Times New Roman" w:hAnsi="Arial" w:cs="Arial"/>
                <w:sz w:val="18"/>
                <w:szCs w:val="18"/>
              </w:rPr>
            </w:pPr>
          </w:p>
        </w:tc>
        <w:tc>
          <w:tcPr>
            <w:tcW w:w="851" w:type="dxa"/>
          </w:tcPr>
          <w:p w14:paraId="092CBBD5" w14:textId="77777777" w:rsidR="006B705E" w:rsidRPr="00BB478F" w:rsidRDefault="006B705E" w:rsidP="006B705E">
            <w:pPr>
              <w:rPr>
                <w:rFonts w:ascii="Arial" w:eastAsia="Times New Roman" w:hAnsi="Arial" w:cs="Arial"/>
                <w:sz w:val="18"/>
                <w:szCs w:val="18"/>
              </w:rPr>
            </w:pPr>
          </w:p>
        </w:tc>
        <w:tc>
          <w:tcPr>
            <w:tcW w:w="456" w:type="dxa"/>
          </w:tcPr>
          <w:p w14:paraId="142E8C22" w14:textId="77777777" w:rsidR="006B705E" w:rsidRPr="00BB478F" w:rsidRDefault="006B705E" w:rsidP="006B705E">
            <w:pPr>
              <w:jc w:val="right"/>
              <w:rPr>
                <w:rFonts w:ascii="Arial" w:eastAsia="Times New Roman" w:hAnsi="Arial" w:cs="Arial"/>
                <w:sz w:val="18"/>
                <w:szCs w:val="18"/>
              </w:rPr>
            </w:pPr>
          </w:p>
        </w:tc>
        <w:tc>
          <w:tcPr>
            <w:tcW w:w="244" w:type="dxa"/>
          </w:tcPr>
          <w:p w14:paraId="58C2BF34" w14:textId="77777777" w:rsidR="006B705E" w:rsidRPr="00BB478F" w:rsidRDefault="006B705E" w:rsidP="006B705E">
            <w:pPr>
              <w:jc w:val="right"/>
              <w:rPr>
                <w:rFonts w:ascii="Arial" w:eastAsia="Times New Roman" w:hAnsi="Arial" w:cs="Arial"/>
                <w:sz w:val="18"/>
                <w:szCs w:val="18"/>
              </w:rPr>
            </w:pPr>
          </w:p>
        </w:tc>
        <w:tc>
          <w:tcPr>
            <w:tcW w:w="283" w:type="dxa"/>
            <w:shd w:val="clear" w:color="auto" w:fill="00B050"/>
          </w:tcPr>
          <w:p w14:paraId="422E1957" w14:textId="77777777" w:rsidR="006B705E" w:rsidRPr="00BB478F" w:rsidRDefault="006B705E" w:rsidP="006B705E">
            <w:pPr>
              <w:jc w:val="right"/>
              <w:rPr>
                <w:rFonts w:ascii="Arial" w:eastAsia="Times New Roman" w:hAnsi="Arial" w:cs="Arial"/>
                <w:sz w:val="18"/>
                <w:szCs w:val="18"/>
              </w:rPr>
            </w:pPr>
          </w:p>
        </w:tc>
        <w:tc>
          <w:tcPr>
            <w:tcW w:w="236" w:type="dxa"/>
            <w:gridSpan w:val="2"/>
            <w:shd w:val="clear" w:color="auto" w:fill="00B050"/>
          </w:tcPr>
          <w:p w14:paraId="7D8EE436" w14:textId="366BCD69" w:rsidR="006B705E" w:rsidRPr="00BB478F" w:rsidRDefault="006B705E" w:rsidP="006B705E">
            <w:pPr>
              <w:jc w:val="right"/>
              <w:rPr>
                <w:rFonts w:ascii="Arial" w:eastAsia="Times New Roman" w:hAnsi="Arial" w:cs="Arial"/>
                <w:sz w:val="18"/>
                <w:szCs w:val="18"/>
              </w:rPr>
            </w:pPr>
          </w:p>
        </w:tc>
        <w:tc>
          <w:tcPr>
            <w:tcW w:w="309" w:type="dxa"/>
            <w:shd w:val="clear" w:color="auto" w:fill="FFFFFF" w:themeFill="background1"/>
          </w:tcPr>
          <w:p w14:paraId="6DD5E200" w14:textId="0C3A5F6F" w:rsidR="006B705E" w:rsidRPr="00BB478F" w:rsidRDefault="006B705E" w:rsidP="006B705E">
            <w:pPr>
              <w:jc w:val="right"/>
              <w:rPr>
                <w:rFonts w:ascii="Arial" w:eastAsia="Times New Roman" w:hAnsi="Arial" w:cs="Arial"/>
                <w:sz w:val="18"/>
                <w:szCs w:val="18"/>
              </w:rPr>
            </w:pPr>
          </w:p>
        </w:tc>
        <w:tc>
          <w:tcPr>
            <w:tcW w:w="253" w:type="dxa"/>
            <w:shd w:val="clear" w:color="auto" w:fill="FFFFFF" w:themeFill="background1"/>
          </w:tcPr>
          <w:p w14:paraId="414C19E7" w14:textId="77777777" w:rsidR="006B705E" w:rsidRPr="00BB478F" w:rsidRDefault="006B705E" w:rsidP="006B705E">
            <w:pPr>
              <w:jc w:val="right"/>
              <w:rPr>
                <w:rFonts w:ascii="Arial" w:eastAsia="Times New Roman" w:hAnsi="Arial" w:cs="Arial"/>
                <w:sz w:val="18"/>
                <w:szCs w:val="18"/>
              </w:rPr>
            </w:pPr>
          </w:p>
        </w:tc>
        <w:tc>
          <w:tcPr>
            <w:tcW w:w="300" w:type="dxa"/>
          </w:tcPr>
          <w:p w14:paraId="1F8A8F28" w14:textId="77777777" w:rsidR="006B705E" w:rsidRPr="00BB478F" w:rsidRDefault="006B705E" w:rsidP="006B705E">
            <w:pPr>
              <w:jc w:val="right"/>
              <w:rPr>
                <w:rFonts w:ascii="Arial" w:eastAsia="Times New Roman" w:hAnsi="Arial" w:cs="Arial"/>
                <w:sz w:val="18"/>
                <w:szCs w:val="18"/>
              </w:rPr>
            </w:pPr>
          </w:p>
        </w:tc>
        <w:tc>
          <w:tcPr>
            <w:tcW w:w="236" w:type="dxa"/>
            <w:gridSpan w:val="2"/>
          </w:tcPr>
          <w:p w14:paraId="21A2BC03" w14:textId="77777777" w:rsidR="006B705E" w:rsidRPr="00BB478F" w:rsidRDefault="006B705E" w:rsidP="006B705E">
            <w:pPr>
              <w:jc w:val="right"/>
              <w:rPr>
                <w:rFonts w:ascii="Arial" w:eastAsia="Times New Roman" w:hAnsi="Arial" w:cs="Arial"/>
                <w:sz w:val="18"/>
                <w:szCs w:val="18"/>
              </w:rPr>
            </w:pPr>
          </w:p>
        </w:tc>
        <w:tc>
          <w:tcPr>
            <w:tcW w:w="259" w:type="dxa"/>
          </w:tcPr>
          <w:p w14:paraId="7B1387B1" w14:textId="77777777" w:rsidR="006B705E" w:rsidRPr="00BB478F" w:rsidRDefault="006B705E" w:rsidP="006B705E">
            <w:pPr>
              <w:jc w:val="right"/>
              <w:rPr>
                <w:rFonts w:ascii="Arial" w:eastAsia="Times New Roman" w:hAnsi="Arial" w:cs="Arial"/>
                <w:sz w:val="18"/>
                <w:szCs w:val="18"/>
              </w:rPr>
            </w:pPr>
          </w:p>
        </w:tc>
        <w:tc>
          <w:tcPr>
            <w:tcW w:w="250" w:type="dxa"/>
          </w:tcPr>
          <w:p w14:paraId="374991E1" w14:textId="77777777" w:rsidR="006B705E" w:rsidRPr="00BB478F" w:rsidRDefault="006B705E" w:rsidP="006B705E">
            <w:pPr>
              <w:jc w:val="right"/>
              <w:rPr>
                <w:rFonts w:ascii="Arial" w:eastAsia="Times New Roman" w:hAnsi="Arial" w:cs="Arial"/>
                <w:sz w:val="18"/>
                <w:szCs w:val="18"/>
              </w:rPr>
            </w:pPr>
          </w:p>
        </w:tc>
        <w:tc>
          <w:tcPr>
            <w:tcW w:w="236" w:type="dxa"/>
          </w:tcPr>
          <w:p w14:paraId="1C6E32E4" w14:textId="77777777" w:rsidR="006B705E" w:rsidRPr="00BB478F" w:rsidRDefault="006B705E" w:rsidP="006B705E">
            <w:pPr>
              <w:jc w:val="right"/>
              <w:rPr>
                <w:rFonts w:ascii="Arial" w:eastAsia="Times New Roman" w:hAnsi="Arial" w:cs="Arial"/>
                <w:sz w:val="18"/>
                <w:szCs w:val="18"/>
              </w:rPr>
            </w:pPr>
          </w:p>
        </w:tc>
        <w:tc>
          <w:tcPr>
            <w:tcW w:w="340" w:type="dxa"/>
          </w:tcPr>
          <w:p w14:paraId="4AA3199D" w14:textId="77777777" w:rsidR="006B705E" w:rsidRPr="00BB478F" w:rsidRDefault="006B705E" w:rsidP="006B705E">
            <w:pPr>
              <w:jc w:val="right"/>
              <w:rPr>
                <w:rFonts w:ascii="Arial" w:eastAsia="Times New Roman" w:hAnsi="Arial" w:cs="Arial"/>
                <w:sz w:val="18"/>
                <w:szCs w:val="18"/>
              </w:rPr>
            </w:pPr>
          </w:p>
        </w:tc>
        <w:tc>
          <w:tcPr>
            <w:tcW w:w="850" w:type="dxa"/>
          </w:tcPr>
          <w:p w14:paraId="6E1A6C22" w14:textId="27584ACF" w:rsidR="006B705E" w:rsidRPr="00BB478F" w:rsidRDefault="006B705E" w:rsidP="006B705E">
            <w:pPr>
              <w:jc w:val="center"/>
              <w:rPr>
                <w:rFonts w:ascii="Arial" w:eastAsia="Times New Roman" w:hAnsi="Arial" w:cs="Arial"/>
                <w:sz w:val="18"/>
                <w:szCs w:val="18"/>
              </w:rPr>
            </w:pPr>
            <w:r w:rsidRPr="0035436D">
              <w:t>6</w:t>
            </w:r>
          </w:p>
        </w:tc>
      </w:tr>
      <w:tr w:rsidR="006B705E" w:rsidRPr="00BB478F" w14:paraId="4E4EEDBA" w14:textId="504609C7" w:rsidTr="00981A8A">
        <w:trPr>
          <w:gridAfter w:val="18"/>
          <w:wAfter w:w="17874" w:type="dxa"/>
          <w:trHeight w:val="565"/>
        </w:trPr>
        <w:tc>
          <w:tcPr>
            <w:tcW w:w="709" w:type="dxa"/>
          </w:tcPr>
          <w:p w14:paraId="23FFB3F7" w14:textId="77777777" w:rsidR="006B705E" w:rsidRPr="00BB478F" w:rsidRDefault="006B705E" w:rsidP="006B705E">
            <w:pPr>
              <w:rPr>
                <w:rFonts w:ascii="Arial" w:eastAsia="Times New Roman" w:hAnsi="Arial" w:cs="Arial"/>
                <w:sz w:val="16"/>
                <w:szCs w:val="16"/>
              </w:rPr>
            </w:pPr>
            <w:r w:rsidRPr="00BB478F">
              <w:rPr>
                <w:rFonts w:ascii="Arial" w:eastAsia="Times New Roman" w:hAnsi="Arial" w:cs="Arial"/>
                <w:sz w:val="16"/>
                <w:szCs w:val="16"/>
              </w:rPr>
              <w:t>6</w:t>
            </w:r>
          </w:p>
        </w:tc>
        <w:tc>
          <w:tcPr>
            <w:tcW w:w="1702" w:type="dxa"/>
          </w:tcPr>
          <w:p w14:paraId="23A7CE9E" w14:textId="736CB131" w:rsidR="006B705E" w:rsidRPr="00BB478F" w:rsidRDefault="006B705E" w:rsidP="006B705E">
            <w:pPr>
              <w:rPr>
                <w:rFonts w:ascii="Arial" w:eastAsia="Times New Roman" w:hAnsi="Arial" w:cs="Arial"/>
                <w:sz w:val="18"/>
                <w:szCs w:val="18"/>
              </w:rPr>
            </w:pPr>
            <w:r>
              <w:t xml:space="preserve">Realización del informe del primer capitulo </w:t>
            </w:r>
          </w:p>
        </w:tc>
        <w:tc>
          <w:tcPr>
            <w:tcW w:w="992" w:type="dxa"/>
          </w:tcPr>
          <w:p w14:paraId="74BD9B8A" w14:textId="06B38CAA" w:rsidR="006B705E" w:rsidRPr="00BB478F" w:rsidRDefault="006B705E" w:rsidP="006B705E">
            <w:pPr>
              <w:rPr>
                <w:rFonts w:ascii="Arial" w:eastAsia="Times New Roman" w:hAnsi="Arial" w:cs="Arial"/>
                <w:sz w:val="18"/>
                <w:szCs w:val="18"/>
              </w:rPr>
            </w:pPr>
          </w:p>
        </w:tc>
        <w:tc>
          <w:tcPr>
            <w:tcW w:w="992" w:type="dxa"/>
            <w:shd w:val="clear" w:color="auto" w:fill="FFFFFF" w:themeFill="background1"/>
          </w:tcPr>
          <w:p w14:paraId="2904F70B" w14:textId="77777777" w:rsidR="006B705E" w:rsidRPr="00BB478F" w:rsidRDefault="006B705E" w:rsidP="006B705E">
            <w:pPr>
              <w:rPr>
                <w:rFonts w:ascii="Arial" w:eastAsia="Times New Roman" w:hAnsi="Arial" w:cs="Arial"/>
                <w:sz w:val="18"/>
                <w:szCs w:val="18"/>
              </w:rPr>
            </w:pPr>
          </w:p>
        </w:tc>
        <w:tc>
          <w:tcPr>
            <w:tcW w:w="567" w:type="dxa"/>
            <w:shd w:val="clear" w:color="auto" w:fill="00B050"/>
          </w:tcPr>
          <w:p w14:paraId="3BDA1474" w14:textId="5E087D16" w:rsidR="006B705E" w:rsidRPr="00BB478F" w:rsidRDefault="006B705E" w:rsidP="006B705E">
            <w:pPr>
              <w:rPr>
                <w:rFonts w:ascii="Arial" w:eastAsia="Times New Roman" w:hAnsi="Arial" w:cs="Arial"/>
                <w:sz w:val="18"/>
                <w:szCs w:val="18"/>
              </w:rPr>
            </w:pPr>
          </w:p>
        </w:tc>
        <w:tc>
          <w:tcPr>
            <w:tcW w:w="851" w:type="dxa"/>
          </w:tcPr>
          <w:p w14:paraId="384F7724" w14:textId="77777777" w:rsidR="006B705E" w:rsidRPr="00BB478F" w:rsidRDefault="006B705E" w:rsidP="006B705E">
            <w:pPr>
              <w:rPr>
                <w:rFonts w:ascii="Arial" w:eastAsia="Times New Roman" w:hAnsi="Arial" w:cs="Arial"/>
                <w:sz w:val="18"/>
                <w:szCs w:val="18"/>
              </w:rPr>
            </w:pPr>
          </w:p>
        </w:tc>
        <w:tc>
          <w:tcPr>
            <w:tcW w:w="456" w:type="dxa"/>
          </w:tcPr>
          <w:p w14:paraId="5B9A611D" w14:textId="77777777" w:rsidR="006B705E" w:rsidRPr="00BB478F" w:rsidRDefault="006B705E" w:rsidP="006B705E">
            <w:pPr>
              <w:jc w:val="right"/>
              <w:rPr>
                <w:rFonts w:ascii="Arial" w:eastAsia="Times New Roman" w:hAnsi="Arial" w:cs="Arial"/>
                <w:sz w:val="18"/>
                <w:szCs w:val="18"/>
              </w:rPr>
            </w:pPr>
          </w:p>
        </w:tc>
        <w:tc>
          <w:tcPr>
            <w:tcW w:w="244" w:type="dxa"/>
          </w:tcPr>
          <w:p w14:paraId="4C8C88D9" w14:textId="77777777" w:rsidR="006B705E" w:rsidRPr="00BB478F" w:rsidRDefault="006B705E" w:rsidP="006B705E">
            <w:pPr>
              <w:jc w:val="right"/>
              <w:rPr>
                <w:rFonts w:ascii="Arial" w:eastAsia="Times New Roman" w:hAnsi="Arial" w:cs="Arial"/>
                <w:sz w:val="18"/>
                <w:szCs w:val="18"/>
              </w:rPr>
            </w:pPr>
          </w:p>
        </w:tc>
        <w:tc>
          <w:tcPr>
            <w:tcW w:w="283" w:type="dxa"/>
          </w:tcPr>
          <w:p w14:paraId="466ADB93" w14:textId="77777777" w:rsidR="006B705E" w:rsidRPr="00BB478F" w:rsidRDefault="006B705E" w:rsidP="006B705E">
            <w:pPr>
              <w:jc w:val="right"/>
              <w:rPr>
                <w:rFonts w:ascii="Arial" w:eastAsia="Times New Roman" w:hAnsi="Arial" w:cs="Arial"/>
                <w:sz w:val="18"/>
                <w:szCs w:val="18"/>
              </w:rPr>
            </w:pPr>
          </w:p>
        </w:tc>
        <w:tc>
          <w:tcPr>
            <w:tcW w:w="236" w:type="dxa"/>
            <w:gridSpan w:val="2"/>
          </w:tcPr>
          <w:p w14:paraId="0C768214" w14:textId="77777777" w:rsidR="006B705E" w:rsidRPr="00BB478F" w:rsidRDefault="006B705E" w:rsidP="006B705E">
            <w:pPr>
              <w:jc w:val="right"/>
              <w:rPr>
                <w:rFonts w:ascii="Arial" w:eastAsia="Times New Roman" w:hAnsi="Arial" w:cs="Arial"/>
                <w:sz w:val="18"/>
                <w:szCs w:val="18"/>
              </w:rPr>
            </w:pPr>
          </w:p>
        </w:tc>
        <w:tc>
          <w:tcPr>
            <w:tcW w:w="309" w:type="dxa"/>
          </w:tcPr>
          <w:p w14:paraId="3968ED6B" w14:textId="77777777" w:rsidR="006B705E" w:rsidRPr="00BB478F" w:rsidRDefault="006B705E" w:rsidP="006B705E">
            <w:pPr>
              <w:jc w:val="right"/>
              <w:rPr>
                <w:rFonts w:ascii="Arial" w:eastAsia="Times New Roman" w:hAnsi="Arial" w:cs="Arial"/>
                <w:sz w:val="18"/>
                <w:szCs w:val="18"/>
              </w:rPr>
            </w:pPr>
          </w:p>
        </w:tc>
        <w:tc>
          <w:tcPr>
            <w:tcW w:w="253" w:type="dxa"/>
            <w:shd w:val="clear" w:color="auto" w:fill="00B050"/>
          </w:tcPr>
          <w:p w14:paraId="0968E589" w14:textId="77777777" w:rsidR="006B705E" w:rsidRPr="00BB478F" w:rsidRDefault="006B705E" w:rsidP="006B705E">
            <w:pPr>
              <w:jc w:val="right"/>
              <w:rPr>
                <w:rFonts w:ascii="Arial" w:eastAsia="Times New Roman" w:hAnsi="Arial" w:cs="Arial"/>
                <w:sz w:val="18"/>
                <w:szCs w:val="18"/>
              </w:rPr>
            </w:pPr>
          </w:p>
        </w:tc>
        <w:tc>
          <w:tcPr>
            <w:tcW w:w="300" w:type="dxa"/>
            <w:shd w:val="clear" w:color="auto" w:fill="00B050"/>
          </w:tcPr>
          <w:p w14:paraId="183A6D12" w14:textId="3B3AE8F9" w:rsidR="006B705E" w:rsidRPr="00BB478F" w:rsidRDefault="006B705E" w:rsidP="006B705E">
            <w:pPr>
              <w:jc w:val="right"/>
              <w:rPr>
                <w:rFonts w:ascii="Arial" w:eastAsia="Times New Roman" w:hAnsi="Arial" w:cs="Arial"/>
                <w:sz w:val="18"/>
                <w:szCs w:val="18"/>
              </w:rPr>
            </w:pPr>
          </w:p>
        </w:tc>
        <w:tc>
          <w:tcPr>
            <w:tcW w:w="236" w:type="dxa"/>
            <w:gridSpan w:val="2"/>
          </w:tcPr>
          <w:p w14:paraId="14771D24" w14:textId="7F5000C8" w:rsidR="006B705E" w:rsidRPr="00BB478F" w:rsidRDefault="006B705E" w:rsidP="006B705E">
            <w:pPr>
              <w:jc w:val="right"/>
              <w:rPr>
                <w:rFonts w:ascii="Arial" w:eastAsia="Times New Roman" w:hAnsi="Arial" w:cs="Arial"/>
                <w:sz w:val="18"/>
                <w:szCs w:val="18"/>
              </w:rPr>
            </w:pPr>
          </w:p>
        </w:tc>
        <w:tc>
          <w:tcPr>
            <w:tcW w:w="259" w:type="dxa"/>
          </w:tcPr>
          <w:p w14:paraId="38A59A23" w14:textId="77777777" w:rsidR="006B705E" w:rsidRPr="00BB478F" w:rsidRDefault="006B705E" w:rsidP="006B705E">
            <w:pPr>
              <w:jc w:val="right"/>
              <w:rPr>
                <w:rFonts w:ascii="Arial" w:eastAsia="Times New Roman" w:hAnsi="Arial" w:cs="Arial"/>
                <w:sz w:val="18"/>
                <w:szCs w:val="18"/>
              </w:rPr>
            </w:pPr>
          </w:p>
        </w:tc>
        <w:tc>
          <w:tcPr>
            <w:tcW w:w="250" w:type="dxa"/>
          </w:tcPr>
          <w:p w14:paraId="44170310" w14:textId="77777777" w:rsidR="006B705E" w:rsidRPr="00BB478F" w:rsidRDefault="006B705E" w:rsidP="006B705E">
            <w:pPr>
              <w:jc w:val="right"/>
              <w:rPr>
                <w:rFonts w:ascii="Arial" w:eastAsia="Times New Roman" w:hAnsi="Arial" w:cs="Arial"/>
                <w:sz w:val="18"/>
                <w:szCs w:val="18"/>
              </w:rPr>
            </w:pPr>
          </w:p>
        </w:tc>
        <w:tc>
          <w:tcPr>
            <w:tcW w:w="236" w:type="dxa"/>
          </w:tcPr>
          <w:p w14:paraId="41DD4831" w14:textId="77777777" w:rsidR="006B705E" w:rsidRPr="00BB478F" w:rsidRDefault="006B705E" w:rsidP="006B705E">
            <w:pPr>
              <w:jc w:val="right"/>
              <w:rPr>
                <w:rFonts w:ascii="Arial" w:eastAsia="Times New Roman" w:hAnsi="Arial" w:cs="Arial"/>
                <w:sz w:val="18"/>
                <w:szCs w:val="18"/>
              </w:rPr>
            </w:pPr>
          </w:p>
        </w:tc>
        <w:tc>
          <w:tcPr>
            <w:tcW w:w="340" w:type="dxa"/>
          </w:tcPr>
          <w:p w14:paraId="61274F4C" w14:textId="77777777" w:rsidR="006B705E" w:rsidRPr="00BB478F" w:rsidRDefault="006B705E" w:rsidP="006B705E">
            <w:pPr>
              <w:jc w:val="right"/>
              <w:rPr>
                <w:rFonts w:ascii="Arial" w:eastAsia="Times New Roman" w:hAnsi="Arial" w:cs="Arial"/>
                <w:sz w:val="18"/>
                <w:szCs w:val="18"/>
              </w:rPr>
            </w:pPr>
          </w:p>
        </w:tc>
        <w:tc>
          <w:tcPr>
            <w:tcW w:w="850" w:type="dxa"/>
          </w:tcPr>
          <w:p w14:paraId="3C1A0C19" w14:textId="013AA82B" w:rsidR="006B705E" w:rsidRPr="00BB478F" w:rsidRDefault="006B705E" w:rsidP="006B705E">
            <w:pPr>
              <w:jc w:val="center"/>
              <w:rPr>
                <w:rFonts w:ascii="Arial" w:eastAsia="Times New Roman" w:hAnsi="Arial" w:cs="Arial"/>
                <w:sz w:val="18"/>
                <w:szCs w:val="18"/>
              </w:rPr>
            </w:pPr>
            <w:r w:rsidRPr="0035436D">
              <w:t>3</w:t>
            </w:r>
          </w:p>
        </w:tc>
      </w:tr>
      <w:tr w:rsidR="006B705E" w:rsidRPr="00BB478F" w14:paraId="148BCEF1" w14:textId="550009BC" w:rsidTr="00981A8A">
        <w:trPr>
          <w:gridAfter w:val="18"/>
          <w:wAfter w:w="17874" w:type="dxa"/>
          <w:trHeight w:val="571"/>
        </w:trPr>
        <w:tc>
          <w:tcPr>
            <w:tcW w:w="709" w:type="dxa"/>
          </w:tcPr>
          <w:p w14:paraId="4502DFD2" w14:textId="77777777" w:rsidR="006B705E" w:rsidRPr="00BB478F" w:rsidRDefault="006B705E" w:rsidP="006B705E">
            <w:pPr>
              <w:rPr>
                <w:rFonts w:ascii="Arial" w:eastAsia="Times New Roman" w:hAnsi="Arial" w:cs="Arial"/>
                <w:sz w:val="16"/>
                <w:szCs w:val="16"/>
              </w:rPr>
            </w:pPr>
            <w:r w:rsidRPr="00BB478F">
              <w:rPr>
                <w:rFonts w:ascii="Arial" w:eastAsia="Times New Roman" w:hAnsi="Arial" w:cs="Arial"/>
                <w:sz w:val="16"/>
                <w:szCs w:val="16"/>
              </w:rPr>
              <w:t>7</w:t>
            </w:r>
          </w:p>
        </w:tc>
        <w:tc>
          <w:tcPr>
            <w:tcW w:w="1702" w:type="dxa"/>
          </w:tcPr>
          <w:p w14:paraId="1A5160AB" w14:textId="1B4360C1" w:rsidR="006B705E" w:rsidRPr="00BB478F" w:rsidRDefault="006B705E" w:rsidP="006B705E">
            <w:pPr>
              <w:rPr>
                <w:rFonts w:ascii="Arial" w:eastAsia="Times New Roman" w:hAnsi="Arial" w:cs="Arial"/>
                <w:sz w:val="18"/>
                <w:szCs w:val="18"/>
              </w:rPr>
            </w:pPr>
            <w:r>
              <w:rPr>
                <w:rFonts w:ascii="Arial" w:eastAsia="Times New Roman" w:hAnsi="Arial" w:cs="Arial"/>
                <w:sz w:val="18"/>
                <w:szCs w:val="18"/>
              </w:rPr>
              <w:t xml:space="preserve">Elaboración de los cronogramas </w:t>
            </w:r>
          </w:p>
        </w:tc>
        <w:tc>
          <w:tcPr>
            <w:tcW w:w="992" w:type="dxa"/>
            <w:shd w:val="clear" w:color="auto" w:fill="00B050"/>
          </w:tcPr>
          <w:p w14:paraId="0A8473F3" w14:textId="544B37E4" w:rsidR="006B705E" w:rsidRPr="00BB478F" w:rsidRDefault="006B705E" w:rsidP="006B705E">
            <w:pPr>
              <w:rPr>
                <w:rFonts w:ascii="Arial" w:eastAsia="Times New Roman" w:hAnsi="Arial" w:cs="Arial"/>
                <w:sz w:val="18"/>
                <w:szCs w:val="18"/>
              </w:rPr>
            </w:pPr>
          </w:p>
        </w:tc>
        <w:tc>
          <w:tcPr>
            <w:tcW w:w="992" w:type="dxa"/>
          </w:tcPr>
          <w:p w14:paraId="1660EC79" w14:textId="77777777" w:rsidR="006B705E" w:rsidRPr="00BB478F" w:rsidRDefault="006B705E" w:rsidP="006B705E">
            <w:pPr>
              <w:rPr>
                <w:rFonts w:ascii="Arial" w:eastAsia="Times New Roman" w:hAnsi="Arial" w:cs="Arial"/>
                <w:sz w:val="18"/>
                <w:szCs w:val="18"/>
              </w:rPr>
            </w:pPr>
          </w:p>
        </w:tc>
        <w:tc>
          <w:tcPr>
            <w:tcW w:w="567" w:type="dxa"/>
          </w:tcPr>
          <w:p w14:paraId="401E4026" w14:textId="152F57E2" w:rsidR="006B705E" w:rsidRPr="00BB478F" w:rsidRDefault="006B705E" w:rsidP="006B705E">
            <w:pPr>
              <w:rPr>
                <w:rFonts w:ascii="Arial" w:eastAsia="Times New Roman" w:hAnsi="Arial" w:cs="Arial"/>
                <w:sz w:val="18"/>
                <w:szCs w:val="18"/>
              </w:rPr>
            </w:pPr>
          </w:p>
        </w:tc>
        <w:tc>
          <w:tcPr>
            <w:tcW w:w="851" w:type="dxa"/>
          </w:tcPr>
          <w:p w14:paraId="638FC041" w14:textId="77777777" w:rsidR="006B705E" w:rsidRPr="00BB478F" w:rsidRDefault="006B705E" w:rsidP="006B705E">
            <w:pPr>
              <w:rPr>
                <w:rFonts w:ascii="Arial" w:eastAsia="Times New Roman" w:hAnsi="Arial" w:cs="Arial"/>
                <w:sz w:val="18"/>
                <w:szCs w:val="18"/>
              </w:rPr>
            </w:pPr>
          </w:p>
        </w:tc>
        <w:tc>
          <w:tcPr>
            <w:tcW w:w="456" w:type="dxa"/>
          </w:tcPr>
          <w:p w14:paraId="1CCF5E46" w14:textId="77777777" w:rsidR="006B705E" w:rsidRPr="00BB478F" w:rsidRDefault="006B705E" w:rsidP="006B705E">
            <w:pPr>
              <w:jc w:val="right"/>
              <w:rPr>
                <w:rFonts w:ascii="Arial" w:eastAsia="Times New Roman" w:hAnsi="Arial" w:cs="Arial"/>
                <w:sz w:val="18"/>
                <w:szCs w:val="18"/>
              </w:rPr>
            </w:pPr>
          </w:p>
        </w:tc>
        <w:tc>
          <w:tcPr>
            <w:tcW w:w="244" w:type="dxa"/>
          </w:tcPr>
          <w:p w14:paraId="5A60630B" w14:textId="77777777" w:rsidR="006B705E" w:rsidRPr="00BB478F" w:rsidRDefault="006B705E" w:rsidP="006B705E">
            <w:pPr>
              <w:jc w:val="right"/>
              <w:rPr>
                <w:rFonts w:ascii="Arial" w:eastAsia="Times New Roman" w:hAnsi="Arial" w:cs="Arial"/>
                <w:sz w:val="18"/>
                <w:szCs w:val="18"/>
              </w:rPr>
            </w:pPr>
          </w:p>
        </w:tc>
        <w:tc>
          <w:tcPr>
            <w:tcW w:w="283" w:type="dxa"/>
          </w:tcPr>
          <w:p w14:paraId="3EC47F01" w14:textId="77777777" w:rsidR="006B705E" w:rsidRPr="00BB478F" w:rsidRDefault="006B705E" w:rsidP="006B705E">
            <w:pPr>
              <w:jc w:val="right"/>
              <w:rPr>
                <w:rFonts w:ascii="Arial" w:eastAsia="Times New Roman" w:hAnsi="Arial" w:cs="Arial"/>
                <w:sz w:val="18"/>
                <w:szCs w:val="18"/>
              </w:rPr>
            </w:pPr>
          </w:p>
        </w:tc>
        <w:tc>
          <w:tcPr>
            <w:tcW w:w="236" w:type="dxa"/>
            <w:gridSpan w:val="2"/>
          </w:tcPr>
          <w:p w14:paraId="13491352" w14:textId="77777777" w:rsidR="006B705E" w:rsidRPr="00BB478F" w:rsidRDefault="006B705E" w:rsidP="006B705E">
            <w:pPr>
              <w:jc w:val="right"/>
              <w:rPr>
                <w:rFonts w:ascii="Arial" w:eastAsia="Times New Roman" w:hAnsi="Arial" w:cs="Arial"/>
                <w:sz w:val="18"/>
                <w:szCs w:val="18"/>
              </w:rPr>
            </w:pPr>
          </w:p>
        </w:tc>
        <w:tc>
          <w:tcPr>
            <w:tcW w:w="309" w:type="dxa"/>
          </w:tcPr>
          <w:p w14:paraId="7576EEFA" w14:textId="6533F448" w:rsidR="006B705E" w:rsidRPr="00BB478F" w:rsidRDefault="006B705E" w:rsidP="006B705E">
            <w:pPr>
              <w:jc w:val="right"/>
              <w:rPr>
                <w:rFonts w:ascii="Arial" w:eastAsia="Times New Roman" w:hAnsi="Arial" w:cs="Arial"/>
                <w:sz w:val="18"/>
                <w:szCs w:val="18"/>
              </w:rPr>
            </w:pPr>
          </w:p>
        </w:tc>
        <w:tc>
          <w:tcPr>
            <w:tcW w:w="253" w:type="dxa"/>
          </w:tcPr>
          <w:p w14:paraId="6EBAE3E1" w14:textId="77777777" w:rsidR="006B705E" w:rsidRPr="00BB478F" w:rsidRDefault="006B705E" w:rsidP="006B705E">
            <w:pPr>
              <w:jc w:val="right"/>
              <w:rPr>
                <w:rFonts w:ascii="Arial" w:eastAsia="Times New Roman" w:hAnsi="Arial" w:cs="Arial"/>
                <w:sz w:val="18"/>
                <w:szCs w:val="18"/>
              </w:rPr>
            </w:pPr>
          </w:p>
        </w:tc>
        <w:tc>
          <w:tcPr>
            <w:tcW w:w="300" w:type="dxa"/>
            <w:shd w:val="clear" w:color="auto" w:fill="00B050"/>
          </w:tcPr>
          <w:p w14:paraId="12C520B5" w14:textId="77777777" w:rsidR="006B705E" w:rsidRPr="00BB478F" w:rsidRDefault="006B705E" w:rsidP="006B705E">
            <w:pPr>
              <w:jc w:val="right"/>
              <w:rPr>
                <w:rFonts w:ascii="Arial" w:eastAsia="Times New Roman" w:hAnsi="Arial" w:cs="Arial"/>
                <w:sz w:val="18"/>
                <w:szCs w:val="18"/>
              </w:rPr>
            </w:pPr>
          </w:p>
        </w:tc>
        <w:tc>
          <w:tcPr>
            <w:tcW w:w="236" w:type="dxa"/>
            <w:gridSpan w:val="2"/>
            <w:shd w:val="clear" w:color="auto" w:fill="00B050"/>
          </w:tcPr>
          <w:p w14:paraId="2F847DDF" w14:textId="77777777" w:rsidR="006B705E" w:rsidRPr="00BB478F" w:rsidRDefault="006B705E" w:rsidP="006B705E">
            <w:pPr>
              <w:jc w:val="right"/>
              <w:rPr>
                <w:rFonts w:ascii="Arial" w:eastAsia="Times New Roman" w:hAnsi="Arial" w:cs="Arial"/>
                <w:sz w:val="18"/>
                <w:szCs w:val="18"/>
              </w:rPr>
            </w:pPr>
          </w:p>
        </w:tc>
        <w:tc>
          <w:tcPr>
            <w:tcW w:w="259" w:type="dxa"/>
            <w:shd w:val="clear" w:color="auto" w:fill="00B050"/>
          </w:tcPr>
          <w:p w14:paraId="08DD9DBF" w14:textId="77777777" w:rsidR="006B705E" w:rsidRPr="00BB478F" w:rsidRDefault="006B705E" w:rsidP="006B705E">
            <w:pPr>
              <w:jc w:val="right"/>
              <w:rPr>
                <w:rFonts w:ascii="Arial" w:eastAsia="Times New Roman" w:hAnsi="Arial" w:cs="Arial"/>
                <w:sz w:val="18"/>
                <w:szCs w:val="18"/>
              </w:rPr>
            </w:pPr>
          </w:p>
        </w:tc>
        <w:tc>
          <w:tcPr>
            <w:tcW w:w="250" w:type="dxa"/>
          </w:tcPr>
          <w:p w14:paraId="38F951AC" w14:textId="77777777" w:rsidR="006B705E" w:rsidRPr="00BB478F" w:rsidRDefault="006B705E" w:rsidP="006B705E">
            <w:pPr>
              <w:jc w:val="right"/>
              <w:rPr>
                <w:rFonts w:ascii="Arial" w:eastAsia="Times New Roman" w:hAnsi="Arial" w:cs="Arial"/>
                <w:sz w:val="18"/>
                <w:szCs w:val="18"/>
              </w:rPr>
            </w:pPr>
          </w:p>
        </w:tc>
        <w:tc>
          <w:tcPr>
            <w:tcW w:w="236" w:type="dxa"/>
          </w:tcPr>
          <w:p w14:paraId="4FBF108B" w14:textId="77777777" w:rsidR="006B705E" w:rsidRPr="00BB478F" w:rsidRDefault="006B705E" w:rsidP="006B705E">
            <w:pPr>
              <w:jc w:val="right"/>
              <w:rPr>
                <w:rFonts w:ascii="Arial" w:eastAsia="Times New Roman" w:hAnsi="Arial" w:cs="Arial"/>
                <w:sz w:val="18"/>
                <w:szCs w:val="18"/>
              </w:rPr>
            </w:pPr>
          </w:p>
        </w:tc>
        <w:tc>
          <w:tcPr>
            <w:tcW w:w="340" w:type="dxa"/>
          </w:tcPr>
          <w:p w14:paraId="6FEA9543" w14:textId="77777777" w:rsidR="006B705E" w:rsidRPr="00BB478F" w:rsidRDefault="006B705E" w:rsidP="006B705E">
            <w:pPr>
              <w:jc w:val="right"/>
              <w:rPr>
                <w:rFonts w:ascii="Arial" w:eastAsia="Times New Roman" w:hAnsi="Arial" w:cs="Arial"/>
                <w:sz w:val="18"/>
                <w:szCs w:val="18"/>
              </w:rPr>
            </w:pPr>
          </w:p>
        </w:tc>
        <w:tc>
          <w:tcPr>
            <w:tcW w:w="850" w:type="dxa"/>
          </w:tcPr>
          <w:p w14:paraId="156D1358" w14:textId="4252193E" w:rsidR="006B705E" w:rsidRPr="00BB478F" w:rsidRDefault="006B705E" w:rsidP="006B705E">
            <w:pPr>
              <w:jc w:val="center"/>
              <w:rPr>
                <w:rFonts w:ascii="Arial" w:eastAsia="Times New Roman" w:hAnsi="Arial" w:cs="Arial"/>
                <w:sz w:val="18"/>
                <w:szCs w:val="18"/>
              </w:rPr>
            </w:pPr>
            <w:r w:rsidRPr="0035436D">
              <w:t>13</w:t>
            </w:r>
          </w:p>
        </w:tc>
      </w:tr>
      <w:tr w:rsidR="006B705E" w:rsidRPr="00BB478F" w14:paraId="317A0EA6" w14:textId="7FD22151" w:rsidTr="00981A8A">
        <w:trPr>
          <w:gridAfter w:val="18"/>
          <w:wAfter w:w="17874" w:type="dxa"/>
          <w:trHeight w:val="816"/>
        </w:trPr>
        <w:tc>
          <w:tcPr>
            <w:tcW w:w="709" w:type="dxa"/>
          </w:tcPr>
          <w:p w14:paraId="528EC153" w14:textId="5FD2640D" w:rsidR="006B705E" w:rsidRPr="00BB478F" w:rsidRDefault="006B705E" w:rsidP="006B705E">
            <w:pPr>
              <w:rPr>
                <w:rFonts w:ascii="Arial" w:eastAsia="Times New Roman" w:hAnsi="Arial" w:cs="Arial"/>
                <w:sz w:val="16"/>
                <w:szCs w:val="16"/>
              </w:rPr>
            </w:pPr>
            <w:r>
              <w:rPr>
                <w:rFonts w:ascii="Arial" w:eastAsia="Times New Roman" w:hAnsi="Arial" w:cs="Arial"/>
                <w:sz w:val="16"/>
                <w:szCs w:val="16"/>
              </w:rPr>
              <w:t>8</w:t>
            </w:r>
          </w:p>
        </w:tc>
        <w:tc>
          <w:tcPr>
            <w:tcW w:w="1702" w:type="dxa"/>
          </w:tcPr>
          <w:p w14:paraId="499B7BD2" w14:textId="18A965CA" w:rsidR="006B705E" w:rsidRPr="00E73661" w:rsidRDefault="00040A80" w:rsidP="006B705E">
            <w:pPr>
              <w:rPr>
                <w:rFonts w:ascii="Arial" w:eastAsia="Times New Roman" w:hAnsi="Arial" w:cs="Arial"/>
                <w:sz w:val="18"/>
                <w:szCs w:val="18"/>
              </w:rPr>
            </w:pPr>
            <w:r w:rsidRPr="00E73661">
              <w:rPr>
                <w:rFonts w:ascii="Arial" w:hAnsi="Arial" w:cs="Arial"/>
                <w:sz w:val="20"/>
              </w:rPr>
              <w:t>Asesorías</w:t>
            </w:r>
            <w:r w:rsidR="006B705E" w:rsidRPr="00E73661">
              <w:rPr>
                <w:rFonts w:ascii="Arial" w:hAnsi="Arial" w:cs="Arial"/>
                <w:sz w:val="20"/>
              </w:rPr>
              <w:t xml:space="preserve">  y  aprobación del 1er capitulo</w:t>
            </w:r>
          </w:p>
        </w:tc>
        <w:tc>
          <w:tcPr>
            <w:tcW w:w="992" w:type="dxa"/>
          </w:tcPr>
          <w:p w14:paraId="69DAEDE8" w14:textId="5602483E" w:rsidR="006B705E" w:rsidRPr="00BB478F" w:rsidRDefault="006B705E" w:rsidP="006B705E">
            <w:pPr>
              <w:rPr>
                <w:rFonts w:ascii="Arial" w:eastAsia="Times New Roman" w:hAnsi="Arial" w:cs="Arial"/>
                <w:sz w:val="18"/>
                <w:szCs w:val="18"/>
              </w:rPr>
            </w:pPr>
          </w:p>
        </w:tc>
        <w:tc>
          <w:tcPr>
            <w:tcW w:w="992" w:type="dxa"/>
          </w:tcPr>
          <w:p w14:paraId="0EE5C702" w14:textId="77777777" w:rsidR="006B705E" w:rsidRPr="00BB478F" w:rsidRDefault="006B705E" w:rsidP="006B705E">
            <w:pPr>
              <w:rPr>
                <w:rFonts w:ascii="Arial" w:eastAsia="Times New Roman" w:hAnsi="Arial" w:cs="Arial"/>
                <w:sz w:val="18"/>
                <w:szCs w:val="18"/>
              </w:rPr>
            </w:pPr>
          </w:p>
        </w:tc>
        <w:tc>
          <w:tcPr>
            <w:tcW w:w="567" w:type="dxa"/>
            <w:shd w:val="clear" w:color="auto" w:fill="00B050"/>
          </w:tcPr>
          <w:p w14:paraId="2DD3E809" w14:textId="5678091C" w:rsidR="006B705E" w:rsidRPr="00BB478F" w:rsidRDefault="006B705E" w:rsidP="006B705E">
            <w:pPr>
              <w:rPr>
                <w:rFonts w:ascii="Arial" w:eastAsia="Times New Roman" w:hAnsi="Arial" w:cs="Arial"/>
                <w:sz w:val="18"/>
                <w:szCs w:val="18"/>
              </w:rPr>
            </w:pPr>
          </w:p>
        </w:tc>
        <w:tc>
          <w:tcPr>
            <w:tcW w:w="851" w:type="dxa"/>
          </w:tcPr>
          <w:p w14:paraId="35797231" w14:textId="77777777" w:rsidR="006B705E" w:rsidRPr="00BB478F" w:rsidRDefault="006B705E" w:rsidP="006B705E">
            <w:pPr>
              <w:rPr>
                <w:rFonts w:ascii="Arial" w:eastAsia="Times New Roman" w:hAnsi="Arial" w:cs="Arial"/>
                <w:sz w:val="18"/>
                <w:szCs w:val="18"/>
              </w:rPr>
            </w:pPr>
          </w:p>
        </w:tc>
        <w:tc>
          <w:tcPr>
            <w:tcW w:w="456" w:type="dxa"/>
          </w:tcPr>
          <w:p w14:paraId="0F1EA23D" w14:textId="77777777" w:rsidR="006B705E" w:rsidRPr="00BB478F" w:rsidRDefault="006B705E" w:rsidP="006B705E">
            <w:pPr>
              <w:jc w:val="right"/>
              <w:rPr>
                <w:rFonts w:ascii="Arial" w:eastAsia="Times New Roman" w:hAnsi="Arial" w:cs="Arial"/>
                <w:sz w:val="18"/>
                <w:szCs w:val="18"/>
              </w:rPr>
            </w:pPr>
          </w:p>
        </w:tc>
        <w:tc>
          <w:tcPr>
            <w:tcW w:w="244" w:type="dxa"/>
          </w:tcPr>
          <w:p w14:paraId="2542A8DF" w14:textId="77777777" w:rsidR="006B705E" w:rsidRPr="00BB478F" w:rsidRDefault="006B705E" w:rsidP="006B705E">
            <w:pPr>
              <w:jc w:val="right"/>
              <w:rPr>
                <w:rFonts w:ascii="Arial" w:eastAsia="Times New Roman" w:hAnsi="Arial" w:cs="Arial"/>
                <w:sz w:val="18"/>
                <w:szCs w:val="18"/>
              </w:rPr>
            </w:pPr>
          </w:p>
        </w:tc>
        <w:tc>
          <w:tcPr>
            <w:tcW w:w="283" w:type="dxa"/>
          </w:tcPr>
          <w:p w14:paraId="09553B05" w14:textId="36B84691" w:rsidR="006B705E" w:rsidRPr="00BB478F" w:rsidRDefault="006B705E" w:rsidP="006B705E">
            <w:pPr>
              <w:jc w:val="right"/>
              <w:rPr>
                <w:rFonts w:ascii="Arial" w:eastAsia="Times New Roman" w:hAnsi="Arial" w:cs="Arial"/>
                <w:sz w:val="18"/>
                <w:szCs w:val="18"/>
              </w:rPr>
            </w:pPr>
          </w:p>
        </w:tc>
        <w:tc>
          <w:tcPr>
            <w:tcW w:w="236" w:type="dxa"/>
            <w:gridSpan w:val="2"/>
            <w:shd w:val="clear" w:color="auto" w:fill="00B050"/>
          </w:tcPr>
          <w:p w14:paraId="25C5F7A6" w14:textId="77777777" w:rsidR="006B705E" w:rsidRPr="00BB478F" w:rsidRDefault="006B705E" w:rsidP="006B705E">
            <w:pPr>
              <w:jc w:val="right"/>
              <w:rPr>
                <w:rFonts w:ascii="Arial" w:eastAsia="Times New Roman" w:hAnsi="Arial" w:cs="Arial"/>
                <w:sz w:val="18"/>
                <w:szCs w:val="18"/>
              </w:rPr>
            </w:pPr>
          </w:p>
        </w:tc>
        <w:tc>
          <w:tcPr>
            <w:tcW w:w="309" w:type="dxa"/>
            <w:shd w:val="clear" w:color="auto" w:fill="00B050"/>
          </w:tcPr>
          <w:p w14:paraId="36BA6410" w14:textId="77777777" w:rsidR="006B705E" w:rsidRPr="00BB478F" w:rsidRDefault="006B705E" w:rsidP="006B705E">
            <w:pPr>
              <w:jc w:val="right"/>
              <w:rPr>
                <w:rFonts w:ascii="Arial" w:eastAsia="Times New Roman" w:hAnsi="Arial" w:cs="Arial"/>
                <w:sz w:val="18"/>
                <w:szCs w:val="18"/>
              </w:rPr>
            </w:pPr>
          </w:p>
        </w:tc>
        <w:tc>
          <w:tcPr>
            <w:tcW w:w="253" w:type="dxa"/>
            <w:shd w:val="clear" w:color="auto" w:fill="00B050"/>
          </w:tcPr>
          <w:p w14:paraId="279D7B9A" w14:textId="77777777" w:rsidR="006B705E" w:rsidRPr="00BB478F" w:rsidRDefault="006B705E" w:rsidP="006B705E">
            <w:pPr>
              <w:jc w:val="right"/>
              <w:rPr>
                <w:rFonts w:ascii="Arial" w:eastAsia="Times New Roman" w:hAnsi="Arial" w:cs="Arial"/>
                <w:sz w:val="18"/>
                <w:szCs w:val="18"/>
              </w:rPr>
            </w:pPr>
          </w:p>
        </w:tc>
        <w:tc>
          <w:tcPr>
            <w:tcW w:w="300" w:type="dxa"/>
          </w:tcPr>
          <w:p w14:paraId="5F9B88DA" w14:textId="77777777" w:rsidR="006B705E" w:rsidRPr="00BB478F" w:rsidRDefault="006B705E" w:rsidP="006B705E">
            <w:pPr>
              <w:jc w:val="right"/>
              <w:rPr>
                <w:rFonts w:ascii="Arial" w:eastAsia="Times New Roman" w:hAnsi="Arial" w:cs="Arial"/>
                <w:sz w:val="18"/>
                <w:szCs w:val="18"/>
              </w:rPr>
            </w:pPr>
          </w:p>
        </w:tc>
        <w:tc>
          <w:tcPr>
            <w:tcW w:w="236" w:type="dxa"/>
            <w:gridSpan w:val="2"/>
            <w:shd w:val="clear" w:color="auto" w:fill="00B050"/>
          </w:tcPr>
          <w:p w14:paraId="6CDDFF17" w14:textId="77777777" w:rsidR="006B705E" w:rsidRPr="00BB478F" w:rsidRDefault="006B705E" w:rsidP="006B705E">
            <w:pPr>
              <w:jc w:val="right"/>
              <w:rPr>
                <w:rFonts w:ascii="Arial" w:eastAsia="Times New Roman" w:hAnsi="Arial" w:cs="Arial"/>
                <w:sz w:val="18"/>
                <w:szCs w:val="18"/>
              </w:rPr>
            </w:pPr>
          </w:p>
        </w:tc>
        <w:tc>
          <w:tcPr>
            <w:tcW w:w="259" w:type="dxa"/>
            <w:shd w:val="clear" w:color="auto" w:fill="00B050"/>
          </w:tcPr>
          <w:p w14:paraId="1B9004C7" w14:textId="77777777" w:rsidR="006B705E" w:rsidRPr="00BB478F" w:rsidRDefault="006B705E" w:rsidP="006B705E">
            <w:pPr>
              <w:jc w:val="right"/>
              <w:rPr>
                <w:rFonts w:ascii="Arial" w:eastAsia="Times New Roman" w:hAnsi="Arial" w:cs="Arial"/>
                <w:sz w:val="18"/>
                <w:szCs w:val="18"/>
              </w:rPr>
            </w:pPr>
          </w:p>
        </w:tc>
        <w:tc>
          <w:tcPr>
            <w:tcW w:w="250" w:type="dxa"/>
            <w:shd w:val="clear" w:color="auto" w:fill="00B050"/>
          </w:tcPr>
          <w:p w14:paraId="7F13FDA9" w14:textId="77777777" w:rsidR="006B705E" w:rsidRPr="00BB478F" w:rsidRDefault="006B705E" w:rsidP="006B705E">
            <w:pPr>
              <w:jc w:val="right"/>
              <w:rPr>
                <w:rFonts w:ascii="Arial" w:eastAsia="Times New Roman" w:hAnsi="Arial" w:cs="Arial"/>
                <w:sz w:val="18"/>
                <w:szCs w:val="18"/>
              </w:rPr>
            </w:pPr>
          </w:p>
        </w:tc>
        <w:tc>
          <w:tcPr>
            <w:tcW w:w="236" w:type="dxa"/>
            <w:shd w:val="clear" w:color="auto" w:fill="FFFFFF" w:themeFill="background1"/>
          </w:tcPr>
          <w:p w14:paraId="3CF74584" w14:textId="77777777" w:rsidR="006B705E" w:rsidRPr="00BB478F" w:rsidRDefault="006B705E" w:rsidP="006B705E">
            <w:pPr>
              <w:jc w:val="right"/>
              <w:rPr>
                <w:rFonts w:ascii="Arial" w:eastAsia="Times New Roman" w:hAnsi="Arial" w:cs="Arial"/>
                <w:sz w:val="18"/>
                <w:szCs w:val="18"/>
              </w:rPr>
            </w:pPr>
          </w:p>
        </w:tc>
        <w:tc>
          <w:tcPr>
            <w:tcW w:w="340" w:type="dxa"/>
          </w:tcPr>
          <w:p w14:paraId="75329C03" w14:textId="77777777" w:rsidR="006B705E" w:rsidRPr="00BB478F" w:rsidRDefault="006B705E" w:rsidP="006B705E">
            <w:pPr>
              <w:jc w:val="right"/>
              <w:rPr>
                <w:rFonts w:ascii="Arial" w:eastAsia="Times New Roman" w:hAnsi="Arial" w:cs="Arial"/>
                <w:sz w:val="18"/>
                <w:szCs w:val="18"/>
              </w:rPr>
            </w:pPr>
          </w:p>
        </w:tc>
        <w:tc>
          <w:tcPr>
            <w:tcW w:w="850" w:type="dxa"/>
          </w:tcPr>
          <w:p w14:paraId="31980EBC" w14:textId="629F2C06" w:rsidR="006B705E" w:rsidRPr="00BB478F" w:rsidRDefault="006B705E" w:rsidP="006B705E">
            <w:pPr>
              <w:jc w:val="center"/>
              <w:rPr>
                <w:rFonts w:ascii="Arial" w:eastAsia="Times New Roman" w:hAnsi="Arial" w:cs="Arial"/>
                <w:sz w:val="18"/>
                <w:szCs w:val="18"/>
              </w:rPr>
            </w:pPr>
            <w:r w:rsidRPr="0035436D">
              <w:t>15</w:t>
            </w:r>
          </w:p>
        </w:tc>
      </w:tr>
      <w:tr w:rsidR="006B705E" w:rsidRPr="00BB478F" w14:paraId="3089AC4B" w14:textId="7B1F8CB1" w:rsidTr="00981A8A">
        <w:tblPrEx>
          <w:tblCellMar>
            <w:left w:w="70" w:type="dxa"/>
            <w:right w:w="70" w:type="dxa"/>
          </w:tblCellMar>
          <w:tblLook w:val="0000" w:firstRow="0" w:lastRow="0" w:firstColumn="0" w:lastColumn="0" w:noHBand="0" w:noVBand="0"/>
        </w:tblPrEx>
        <w:trPr>
          <w:gridBefore w:val="20"/>
          <w:wBefore w:w="9215" w:type="dxa"/>
          <w:trHeight w:val="585"/>
        </w:trPr>
        <w:tc>
          <w:tcPr>
            <w:tcW w:w="850" w:type="dxa"/>
          </w:tcPr>
          <w:p w14:paraId="617E9134" w14:textId="77777777" w:rsidR="006B705E" w:rsidRPr="00BB478F" w:rsidRDefault="006B705E" w:rsidP="006B705E">
            <w:pPr>
              <w:jc w:val="center"/>
              <w:rPr>
                <w:rFonts w:ascii="Arial" w:eastAsia="Arial" w:hAnsi="Arial" w:cs="Arial"/>
                <w:b/>
                <w:bCs/>
                <w:sz w:val="18"/>
                <w:szCs w:val="18"/>
              </w:rPr>
            </w:pPr>
            <w:r w:rsidRPr="00BB478F">
              <w:rPr>
                <w:rFonts w:ascii="Arial" w:eastAsia="Arial" w:hAnsi="Arial" w:cs="Arial"/>
                <w:b/>
                <w:bCs/>
                <w:sz w:val="18"/>
                <w:szCs w:val="18"/>
              </w:rPr>
              <w:t>60</w:t>
            </w:r>
          </w:p>
          <w:p w14:paraId="4F955FD1" w14:textId="412F4FA9" w:rsidR="006B705E" w:rsidRPr="00BB478F" w:rsidRDefault="006B705E" w:rsidP="006B705E">
            <w:pPr>
              <w:jc w:val="center"/>
              <w:rPr>
                <w:rFonts w:ascii="Arial" w:eastAsia="Arial" w:hAnsi="Arial" w:cs="Arial"/>
                <w:b/>
                <w:bCs/>
                <w:sz w:val="18"/>
                <w:szCs w:val="18"/>
              </w:rPr>
            </w:pPr>
          </w:p>
        </w:tc>
        <w:tc>
          <w:tcPr>
            <w:tcW w:w="993" w:type="dxa"/>
          </w:tcPr>
          <w:p w14:paraId="3FDA081C" w14:textId="4F0FD644" w:rsidR="006B705E" w:rsidRPr="00BB478F" w:rsidRDefault="006B705E" w:rsidP="006B705E">
            <w:pPr>
              <w:spacing w:after="160" w:line="259" w:lineRule="auto"/>
              <w:rPr>
                <w:rFonts w:ascii="Arial" w:eastAsia="Arial" w:hAnsi="Arial" w:cs="Arial"/>
                <w:b/>
                <w:bCs/>
                <w:kern w:val="2"/>
                <w:sz w:val="18"/>
                <w:szCs w:val="18"/>
              </w:rPr>
            </w:pPr>
            <w:r w:rsidRPr="00BB478F">
              <w:rPr>
                <w:rFonts w:ascii="Arial" w:eastAsia="Arial" w:hAnsi="Arial" w:cs="Arial"/>
                <w:b/>
                <w:bCs/>
                <w:sz w:val="18"/>
                <w:szCs w:val="18"/>
              </w:rPr>
              <w:t>Horas</w:t>
            </w:r>
          </w:p>
        </w:tc>
        <w:tc>
          <w:tcPr>
            <w:tcW w:w="993" w:type="dxa"/>
          </w:tcPr>
          <w:p w14:paraId="2A76035F"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0C6C2E41"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2D3725D1"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37B2913A"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587A30CA"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62AEA39A"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60C72C33"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53F797E3"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5C8AC6DD"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52FBFF99"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28897F54"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3DE67ED3"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4E9C3F2A"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5B301848"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5F205CD1"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7795B5E2" w14:textId="77777777" w:rsidR="006B705E" w:rsidRPr="00BB478F" w:rsidRDefault="006B705E" w:rsidP="006B705E">
            <w:pPr>
              <w:spacing w:after="160" w:line="259" w:lineRule="auto"/>
              <w:rPr>
                <w:rFonts w:ascii="Arial" w:eastAsia="Arial" w:hAnsi="Arial" w:cs="Arial"/>
                <w:b/>
                <w:bCs/>
                <w:kern w:val="2"/>
                <w:sz w:val="18"/>
                <w:szCs w:val="18"/>
              </w:rPr>
            </w:pPr>
          </w:p>
        </w:tc>
        <w:tc>
          <w:tcPr>
            <w:tcW w:w="993" w:type="dxa"/>
          </w:tcPr>
          <w:p w14:paraId="456F97E3" w14:textId="6522B1CF" w:rsidR="006B705E" w:rsidRPr="00BB478F" w:rsidRDefault="006B705E" w:rsidP="006B705E">
            <w:pPr>
              <w:spacing w:after="160" w:line="259" w:lineRule="auto"/>
              <w:rPr>
                <w:rFonts w:ascii="Arial" w:eastAsia="Arial" w:hAnsi="Arial" w:cs="Arial"/>
                <w:b/>
                <w:bCs/>
                <w:kern w:val="2"/>
                <w:sz w:val="18"/>
                <w:szCs w:val="18"/>
              </w:rPr>
            </w:pPr>
            <w:r w:rsidRPr="0035436D">
              <w:t>60</w:t>
            </w:r>
          </w:p>
        </w:tc>
      </w:tr>
    </w:tbl>
    <w:p w14:paraId="3379D1CE" w14:textId="0D014CC4" w:rsidR="00981A8A" w:rsidRDefault="00981A8A" w:rsidP="00981A8A">
      <w:pPr>
        <w:spacing w:line="360" w:lineRule="auto"/>
        <w:jc w:val="both"/>
        <w:rPr>
          <w:rFonts w:ascii="Arial" w:hAnsi="Arial" w:cs="Arial"/>
          <w:sz w:val="24"/>
          <w:szCs w:val="24"/>
          <w:lang w:eastAsia="en-US"/>
          <w14:ligatures w14:val="none"/>
        </w:rPr>
      </w:pPr>
      <w:r w:rsidRPr="00F13FF8">
        <w:rPr>
          <w:rFonts w:ascii="Arial" w:hAnsi="Arial" w:cs="Arial"/>
          <w:b/>
          <w:sz w:val="24"/>
          <w:szCs w:val="24"/>
        </w:rPr>
        <w:t>Fuente:</w:t>
      </w:r>
      <w:r w:rsidR="00040A80">
        <w:rPr>
          <w:rFonts w:ascii="Arial" w:hAnsi="Arial" w:cs="Arial"/>
          <w:b/>
          <w:sz w:val="24"/>
          <w:szCs w:val="24"/>
        </w:rPr>
        <w:t xml:space="preserve"> </w:t>
      </w:r>
      <w:r w:rsidR="00040A80">
        <w:rPr>
          <w:rFonts w:ascii="Arial" w:hAnsi="Arial" w:cs="Arial"/>
          <w:sz w:val="24"/>
          <w:szCs w:val="24"/>
        </w:rPr>
        <w:t>Ardiles. H</w:t>
      </w:r>
      <w:r>
        <w:rPr>
          <w:rFonts w:ascii="Arial" w:hAnsi="Arial" w:cs="Arial"/>
          <w:sz w:val="24"/>
          <w:szCs w:val="24"/>
        </w:rPr>
        <w:t xml:space="preserve"> </w:t>
      </w:r>
      <w:r w:rsidR="00040A80">
        <w:rPr>
          <w:rFonts w:ascii="Arial" w:hAnsi="Arial" w:cs="Arial"/>
          <w:sz w:val="24"/>
          <w:szCs w:val="24"/>
        </w:rPr>
        <w:t>(2024</w:t>
      </w:r>
      <w:r>
        <w:rPr>
          <w:rFonts w:ascii="Arial" w:hAnsi="Arial" w:cs="Arial"/>
          <w:sz w:val="24"/>
          <w:szCs w:val="24"/>
        </w:rPr>
        <w:t>)</w:t>
      </w:r>
    </w:p>
    <w:p w14:paraId="4795A3AF" w14:textId="77777777" w:rsidR="00F93404" w:rsidRDefault="00F93404" w:rsidP="00981A8A">
      <w:pPr>
        <w:rPr>
          <w:b/>
        </w:rPr>
      </w:pPr>
    </w:p>
    <w:p w14:paraId="0A71C662" w14:textId="77777777" w:rsidR="00F91439" w:rsidRDefault="00F91439" w:rsidP="00981A8A">
      <w:pPr>
        <w:rPr>
          <w:b/>
        </w:rPr>
      </w:pPr>
    </w:p>
    <w:p w14:paraId="2352D611" w14:textId="02FCB2B6" w:rsidR="00F93404" w:rsidRPr="00981A8A" w:rsidRDefault="00F93404" w:rsidP="000A2B15">
      <w:pPr>
        <w:rPr>
          <w:b/>
          <w:sz w:val="24"/>
          <w:szCs w:val="24"/>
        </w:rPr>
      </w:pPr>
      <w:r w:rsidRPr="00981A8A">
        <w:rPr>
          <w:b/>
          <w:sz w:val="24"/>
          <w:szCs w:val="24"/>
        </w:rPr>
        <w:lastRenderedPageBreak/>
        <w:t xml:space="preserve">Diagrama de Gantt (Fase de Ejecución) </w:t>
      </w:r>
    </w:p>
    <w:tbl>
      <w:tblPr>
        <w:tblStyle w:val="Tablaconcuadrcula"/>
        <w:tblW w:w="11682" w:type="dxa"/>
        <w:tblInd w:w="-1877" w:type="dxa"/>
        <w:tblLayout w:type="fixed"/>
        <w:tblLook w:val="04A0" w:firstRow="1" w:lastRow="0" w:firstColumn="1" w:lastColumn="0" w:noHBand="0" w:noVBand="1"/>
      </w:tblPr>
      <w:tblGrid>
        <w:gridCol w:w="490"/>
        <w:gridCol w:w="1843"/>
        <w:gridCol w:w="2137"/>
        <w:gridCol w:w="6"/>
        <w:gridCol w:w="1115"/>
        <w:gridCol w:w="818"/>
        <w:gridCol w:w="1274"/>
        <w:gridCol w:w="6"/>
        <w:gridCol w:w="10"/>
        <w:gridCol w:w="248"/>
        <w:gridCol w:w="252"/>
        <w:gridCol w:w="12"/>
        <w:gridCol w:w="248"/>
        <w:gridCol w:w="16"/>
        <w:gridCol w:w="252"/>
        <w:gridCol w:w="11"/>
        <w:gridCol w:w="241"/>
        <w:gridCol w:w="23"/>
        <w:gridCol w:w="229"/>
        <w:gridCol w:w="35"/>
        <w:gridCol w:w="223"/>
        <w:gridCol w:w="41"/>
        <w:gridCol w:w="217"/>
        <w:gridCol w:w="47"/>
        <w:gridCol w:w="205"/>
        <w:gridCol w:w="59"/>
        <w:gridCol w:w="193"/>
        <w:gridCol w:w="71"/>
        <w:gridCol w:w="181"/>
        <w:gridCol w:w="83"/>
        <w:gridCol w:w="246"/>
        <w:gridCol w:w="840"/>
        <w:gridCol w:w="10"/>
      </w:tblGrid>
      <w:tr w:rsidR="006B705E" w:rsidRPr="00104BB2" w14:paraId="13DAC3C0" w14:textId="77777777" w:rsidTr="006B705E">
        <w:trPr>
          <w:trHeight w:val="456"/>
        </w:trPr>
        <w:tc>
          <w:tcPr>
            <w:tcW w:w="490" w:type="dxa"/>
            <w:tcBorders>
              <w:top w:val="single" w:sz="4" w:space="0" w:color="auto"/>
              <w:left w:val="single" w:sz="4" w:space="0" w:color="auto"/>
              <w:bottom w:val="nil"/>
              <w:right w:val="single" w:sz="4" w:space="0" w:color="auto"/>
            </w:tcBorders>
          </w:tcPr>
          <w:p w14:paraId="419D1C5E" w14:textId="1E3B7AFC" w:rsidR="006B705E" w:rsidRPr="00104BB2" w:rsidRDefault="006B705E" w:rsidP="00B96AD0">
            <w:pPr>
              <w:rPr>
                <w:b/>
                <w:sz w:val="16"/>
                <w:szCs w:val="16"/>
              </w:rPr>
            </w:pPr>
            <w:r>
              <w:rPr>
                <w:b/>
                <w:sz w:val="16"/>
                <w:szCs w:val="16"/>
              </w:rPr>
              <w:t>N°</w:t>
            </w:r>
          </w:p>
        </w:tc>
        <w:tc>
          <w:tcPr>
            <w:tcW w:w="1843" w:type="dxa"/>
            <w:tcBorders>
              <w:top w:val="single" w:sz="4" w:space="0" w:color="auto"/>
              <w:left w:val="single" w:sz="4" w:space="0" w:color="auto"/>
              <w:bottom w:val="nil"/>
              <w:right w:val="single" w:sz="4" w:space="0" w:color="auto"/>
            </w:tcBorders>
            <w:hideMark/>
          </w:tcPr>
          <w:p w14:paraId="439B7B1E" w14:textId="1CB407D4" w:rsidR="006B705E" w:rsidRPr="00104BB2" w:rsidRDefault="006B705E" w:rsidP="00B96AD0">
            <w:pPr>
              <w:rPr>
                <w:b/>
                <w:sz w:val="16"/>
                <w:szCs w:val="16"/>
              </w:rPr>
            </w:pPr>
            <w:r w:rsidRPr="00104BB2">
              <w:rPr>
                <w:b/>
                <w:sz w:val="16"/>
                <w:szCs w:val="16"/>
              </w:rPr>
              <w:t>Actividades</w:t>
            </w:r>
          </w:p>
        </w:tc>
        <w:tc>
          <w:tcPr>
            <w:tcW w:w="5366" w:type="dxa"/>
            <w:gridSpan w:val="7"/>
            <w:tcBorders>
              <w:top w:val="single" w:sz="4" w:space="0" w:color="auto"/>
              <w:left w:val="single" w:sz="4" w:space="0" w:color="auto"/>
              <w:bottom w:val="single" w:sz="4" w:space="0" w:color="auto"/>
              <w:right w:val="single" w:sz="4" w:space="0" w:color="auto"/>
            </w:tcBorders>
            <w:hideMark/>
          </w:tcPr>
          <w:p w14:paraId="3ECEF395" w14:textId="77777777" w:rsidR="006B705E" w:rsidRPr="00104BB2" w:rsidRDefault="006B705E" w:rsidP="00B96AD0">
            <w:pPr>
              <w:jc w:val="center"/>
              <w:rPr>
                <w:b/>
                <w:sz w:val="16"/>
                <w:szCs w:val="16"/>
              </w:rPr>
            </w:pPr>
            <w:r w:rsidRPr="00104BB2">
              <w:rPr>
                <w:b/>
                <w:sz w:val="16"/>
                <w:szCs w:val="16"/>
              </w:rPr>
              <w:t>Recursos</w:t>
            </w:r>
          </w:p>
        </w:tc>
        <w:tc>
          <w:tcPr>
            <w:tcW w:w="3133" w:type="dxa"/>
            <w:gridSpan w:val="22"/>
            <w:tcBorders>
              <w:top w:val="single" w:sz="4" w:space="0" w:color="auto"/>
              <w:left w:val="single" w:sz="4" w:space="0" w:color="auto"/>
              <w:bottom w:val="single" w:sz="4" w:space="0" w:color="auto"/>
              <w:right w:val="single" w:sz="4" w:space="0" w:color="auto"/>
            </w:tcBorders>
            <w:hideMark/>
          </w:tcPr>
          <w:p w14:paraId="2463721F" w14:textId="77777777" w:rsidR="006B705E" w:rsidRPr="00104BB2" w:rsidRDefault="006B705E" w:rsidP="00B96AD0">
            <w:pPr>
              <w:rPr>
                <w:b/>
                <w:sz w:val="16"/>
                <w:szCs w:val="16"/>
              </w:rPr>
            </w:pPr>
            <w:r w:rsidRPr="00104BB2">
              <w:rPr>
                <w:b/>
                <w:sz w:val="16"/>
                <w:szCs w:val="16"/>
              </w:rPr>
              <w:t>Tiempo de ejecución</w:t>
            </w:r>
          </w:p>
        </w:tc>
        <w:tc>
          <w:tcPr>
            <w:tcW w:w="850" w:type="dxa"/>
            <w:gridSpan w:val="2"/>
            <w:vMerge w:val="restart"/>
            <w:tcBorders>
              <w:top w:val="single" w:sz="4" w:space="0" w:color="auto"/>
              <w:left w:val="single" w:sz="4" w:space="0" w:color="auto"/>
              <w:bottom w:val="single" w:sz="4" w:space="0" w:color="auto"/>
              <w:right w:val="single" w:sz="4" w:space="0" w:color="auto"/>
            </w:tcBorders>
            <w:hideMark/>
          </w:tcPr>
          <w:p w14:paraId="161DE4AF" w14:textId="77777777" w:rsidR="006B705E" w:rsidRPr="00104BB2" w:rsidRDefault="006B705E" w:rsidP="00B96AD0">
            <w:pPr>
              <w:rPr>
                <w:b/>
                <w:sz w:val="16"/>
                <w:szCs w:val="16"/>
              </w:rPr>
            </w:pPr>
            <w:r w:rsidRPr="00104BB2">
              <w:rPr>
                <w:b/>
                <w:sz w:val="16"/>
                <w:szCs w:val="16"/>
              </w:rPr>
              <w:t>horas</w:t>
            </w:r>
          </w:p>
        </w:tc>
      </w:tr>
      <w:tr w:rsidR="006B705E" w:rsidRPr="00104BB2" w14:paraId="148C5465" w14:textId="77777777" w:rsidTr="00412FAD">
        <w:trPr>
          <w:trHeight w:val="341"/>
        </w:trPr>
        <w:tc>
          <w:tcPr>
            <w:tcW w:w="490" w:type="dxa"/>
            <w:vMerge w:val="restart"/>
            <w:tcBorders>
              <w:top w:val="nil"/>
              <w:left w:val="single" w:sz="4" w:space="0" w:color="auto"/>
              <w:right w:val="single" w:sz="4" w:space="0" w:color="auto"/>
            </w:tcBorders>
          </w:tcPr>
          <w:p w14:paraId="5A03A481" w14:textId="77777777" w:rsidR="006B705E" w:rsidRPr="00104BB2" w:rsidRDefault="006B705E" w:rsidP="00B96AD0">
            <w:pPr>
              <w:jc w:val="both"/>
              <w:rPr>
                <w:b/>
                <w:sz w:val="16"/>
                <w:szCs w:val="16"/>
              </w:rPr>
            </w:pPr>
          </w:p>
        </w:tc>
        <w:tc>
          <w:tcPr>
            <w:tcW w:w="1843" w:type="dxa"/>
            <w:vMerge w:val="restart"/>
            <w:tcBorders>
              <w:top w:val="nil"/>
              <w:left w:val="single" w:sz="4" w:space="0" w:color="auto"/>
              <w:bottom w:val="single" w:sz="4" w:space="0" w:color="auto"/>
              <w:right w:val="single" w:sz="4" w:space="0" w:color="auto"/>
            </w:tcBorders>
            <w:tcMar>
              <w:top w:w="0" w:type="dxa"/>
              <w:left w:w="70" w:type="dxa"/>
              <w:bottom w:w="0" w:type="dxa"/>
              <w:right w:w="70" w:type="dxa"/>
            </w:tcMar>
          </w:tcPr>
          <w:p w14:paraId="4A945CBD" w14:textId="43561F82" w:rsidR="006B705E" w:rsidRPr="00104BB2" w:rsidRDefault="006B705E" w:rsidP="00B96AD0">
            <w:pPr>
              <w:jc w:val="both"/>
              <w:rPr>
                <w:b/>
                <w:sz w:val="16"/>
                <w:szCs w:val="16"/>
              </w:rPr>
            </w:pPr>
          </w:p>
        </w:tc>
        <w:tc>
          <w:tcPr>
            <w:tcW w:w="214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38B69D25" w14:textId="77777777" w:rsidR="006B705E" w:rsidRPr="00104BB2" w:rsidRDefault="006B705E" w:rsidP="00B96AD0">
            <w:pPr>
              <w:jc w:val="both"/>
              <w:rPr>
                <w:b/>
                <w:sz w:val="16"/>
                <w:szCs w:val="16"/>
              </w:rPr>
            </w:pPr>
            <w:r w:rsidRPr="00104BB2">
              <w:rPr>
                <w:b/>
                <w:sz w:val="16"/>
                <w:szCs w:val="16"/>
              </w:rPr>
              <w:t>Humano</w:t>
            </w:r>
          </w:p>
        </w:tc>
        <w:tc>
          <w:tcPr>
            <w:tcW w:w="1115"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50B77027" w14:textId="77777777" w:rsidR="006B705E" w:rsidRPr="00104BB2" w:rsidRDefault="006B705E" w:rsidP="00B96AD0">
            <w:pPr>
              <w:rPr>
                <w:b/>
                <w:sz w:val="16"/>
                <w:szCs w:val="16"/>
              </w:rPr>
            </w:pPr>
            <w:r w:rsidRPr="00104BB2">
              <w:rPr>
                <w:b/>
                <w:sz w:val="16"/>
                <w:szCs w:val="16"/>
              </w:rPr>
              <w:t>Financiero</w:t>
            </w:r>
          </w:p>
        </w:tc>
        <w:tc>
          <w:tcPr>
            <w:tcW w:w="818" w:type="dxa"/>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8566E99" w14:textId="77777777" w:rsidR="006B705E" w:rsidRPr="00104BB2" w:rsidRDefault="006B705E" w:rsidP="00B96AD0">
            <w:pPr>
              <w:rPr>
                <w:b/>
                <w:sz w:val="16"/>
                <w:szCs w:val="16"/>
              </w:rPr>
            </w:pPr>
            <w:r w:rsidRPr="00104BB2">
              <w:rPr>
                <w:b/>
                <w:sz w:val="16"/>
                <w:szCs w:val="16"/>
              </w:rPr>
              <w:t>Técnico</w:t>
            </w:r>
          </w:p>
        </w:tc>
        <w:tc>
          <w:tcPr>
            <w:tcW w:w="1280" w:type="dxa"/>
            <w:gridSpan w:val="2"/>
            <w:vMerge w:val="restar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16DDA2AD" w14:textId="77777777" w:rsidR="006B705E" w:rsidRPr="00104BB2" w:rsidRDefault="006B705E" w:rsidP="00B96AD0">
            <w:pPr>
              <w:rPr>
                <w:b/>
                <w:sz w:val="16"/>
                <w:szCs w:val="16"/>
              </w:rPr>
            </w:pPr>
            <w:r w:rsidRPr="00104BB2">
              <w:rPr>
                <w:b/>
                <w:sz w:val="16"/>
                <w:szCs w:val="16"/>
              </w:rPr>
              <w:t>Material, equipo y herramienta</w:t>
            </w:r>
          </w:p>
        </w:tc>
        <w:tc>
          <w:tcPr>
            <w:tcW w:w="1038" w:type="dxa"/>
            <w:gridSpan w:val="7"/>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4FB67813" w14:textId="0AC89897" w:rsidR="006B705E" w:rsidRPr="00104BB2" w:rsidRDefault="006B705E" w:rsidP="00B96AD0">
            <w:pPr>
              <w:rPr>
                <w:b/>
                <w:sz w:val="16"/>
                <w:szCs w:val="16"/>
              </w:rPr>
            </w:pPr>
            <w:r w:rsidRPr="00104BB2">
              <w:rPr>
                <w:b/>
                <w:sz w:val="16"/>
                <w:szCs w:val="16"/>
              </w:rPr>
              <w:t>Octubre</w:t>
            </w:r>
          </w:p>
        </w:tc>
        <w:tc>
          <w:tcPr>
            <w:tcW w:w="1020" w:type="dxa"/>
            <w:gridSpan w:val="8"/>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62957B5" w14:textId="2F071491" w:rsidR="006B705E" w:rsidRPr="00104BB2" w:rsidRDefault="006B705E" w:rsidP="00B96AD0">
            <w:pPr>
              <w:rPr>
                <w:b/>
                <w:sz w:val="16"/>
                <w:szCs w:val="16"/>
              </w:rPr>
            </w:pPr>
            <w:r w:rsidRPr="00104BB2">
              <w:rPr>
                <w:b/>
                <w:sz w:val="16"/>
                <w:szCs w:val="16"/>
              </w:rPr>
              <w:t>Noviembre</w:t>
            </w:r>
          </w:p>
        </w:tc>
        <w:tc>
          <w:tcPr>
            <w:tcW w:w="1085" w:type="dxa"/>
            <w:gridSpan w:val="8"/>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1B167653" w14:textId="2968A3BB" w:rsidR="006B705E" w:rsidRPr="00104BB2" w:rsidRDefault="006B705E" w:rsidP="00B96AD0">
            <w:pPr>
              <w:rPr>
                <w:b/>
                <w:sz w:val="16"/>
                <w:szCs w:val="16"/>
              </w:rPr>
            </w:pPr>
            <w:r w:rsidRPr="00104BB2">
              <w:rPr>
                <w:b/>
                <w:sz w:val="16"/>
                <w:szCs w:val="16"/>
              </w:rPr>
              <w:t>Diciembre</w:t>
            </w: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14:paraId="47C61123" w14:textId="77777777" w:rsidR="006B705E" w:rsidRPr="00104BB2" w:rsidRDefault="006B705E" w:rsidP="00B96AD0">
            <w:pPr>
              <w:rPr>
                <w:b/>
                <w:sz w:val="16"/>
                <w:szCs w:val="16"/>
              </w:rPr>
            </w:pPr>
          </w:p>
        </w:tc>
      </w:tr>
      <w:tr w:rsidR="006B705E" w:rsidRPr="00104BB2" w14:paraId="70D55A50" w14:textId="77777777" w:rsidTr="006B705E">
        <w:trPr>
          <w:trHeight w:val="115"/>
        </w:trPr>
        <w:tc>
          <w:tcPr>
            <w:tcW w:w="490" w:type="dxa"/>
            <w:vMerge/>
            <w:tcBorders>
              <w:left w:val="single" w:sz="4" w:space="0" w:color="auto"/>
              <w:bottom w:val="single" w:sz="4" w:space="0" w:color="auto"/>
              <w:right w:val="single" w:sz="4" w:space="0" w:color="auto"/>
            </w:tcBorders>
          </w:tcPr>
          <w:p w14:paraId="75432912" w14:textId="10AF6F5F" w:rsidR="006B705E" w:rsidRPr="00104BB2" w:rsidRDefault="006B705E" w:rsidP="00B96AD0">
            <w:pPr>
              <w:rPr>
                <w:b/>
                <w:sz w:val="16"/>
                <w:szCs w:val="16"/>
              </w:rPr>
            </w:pPr>
          </w:p>
        </w:tc>
        <w:tc>
          <w:tcPr>
            <w:tcW w:w="1843" w:type="dxa"/>
            <w:vMerge/>
            <w:tcBorders>
              <w:top w:val="nil"/>
              <w:left w:val="single" w:sz="4" w:space="0" w:color="auto"/>
              <w:bottom w:val="single" w:sz="4" w:space="0" w:color="auto"/>
              <w:right w:val="nil"/>
            </w:tcBorders>
            <w:vAlign w:val="center"/>
            <w:hideMark/>
          </w:tcPr>
          <w:p w14:paraId="668E50A6" w14:textId="58CAC061" w:rsidR="006B705E" w:rsidRPr="00104BB2" w:rsidRDefault="006B705E" w:rsidP="00B96AD0">
            <w:pPr>
              <w:rPr>
                <w:b/>
                <w:sz w:val="16"/>
                <w:szCs w:val="16"/>
              </w:rPr>
            </w:pPr>
          </w:p>
        </w:tc>
        <w:tc>
          <w:tcPr>
            <w:tcW w:w="214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CB8E5B7" w14:textId="77777777" w:rsidR="006B705E" w:rsidRPr="00104BB2" w:rsidRDefault="006B705E" w:rsidP="00B96AD0">
            <w:pPr>
              <w:jc w:val="both"/>
              <w:rPr>
                <w:b/>
                <w:sz w:val="16"/>
                <w:szCs w:val="16"/>
              </w:rPr>
            </w:pPr>
          </w:p>
        </w:tc>
        <w:tc>
          <w:tcPr>
            <w:tcW w:w="1115" w:type="dxa"/>
            <w:vMerge/>
            <w:tcBorders>
              <w:top w:val="single" w:sz="4" w:space="0" w:color="auto"/>
              <w:left w:val="single" w:sz="4" w:space="0" w:color="auto"/>
              <w:bottom w:val="single" w:sz="4" w:space="0" w:color="auto"/>
              <w:right w:val="single" w:sz="4" w:space="0" w:color="auto"/>
            </w:tcBorders>
            <w:vAlign w:val="center"/>
            <w:hideMark/>
          </w:tcPr>
          <w:p w14:paraId="5C518F85" w14:textId="77777777" w:rsidR="006B705E" w:rsidRPr="00104BB2" w:rsidRDefault="006B705E" w:rsidP="00B96AD0">
            <w:pPr>
              <w:rPr>
                <w:b/>
                <w:sz w:val="16"/>
                <w:szCs w:val="16"/>
              </w:rPr>
            </w:pPr>
          </w:p>
        </w:tc>
        <w:tc>
          <w:tcPr>
            <w:tcW w:w="818" w:type="dxa"/>
            <w:vMerge/>
            <w:tcBorders>
              <w:top w:val="single" w:sz="4" w:space="0" w:color="auto"/>
              <w:left w:val="single" w:sz="4" w:space="0" w:color="auto"/>
              <w:bottom w:val="single" w:sz="4" w:space="0" w:color="auto"/>
              <w:right w:val="single" w:sz="4" w:space="0" w:color="auto"/>
            </w:tcBorders>
            <w:vAlign w:val="center"/>
            <w:hideMark/>
          </w:tcPr>
          <w:p w14:paraId="3FFBCCD7" w14:textId="77777777" w:rsidR="006B705E" w:rsidRPr="00104BB2" w:rsidRDefault="006B705E" w:rsidP="00B96AD0">
            <w:pPr>
              <w:rPr>
                <w:b/>
                <w:sz w:val="16"/>
                <w:szCs w:val="16"/>
              </w:rPr>
            </w:pPr>
          </w:p>
        </w:tc>
        <w:tc>
          <w:tcPr>
            <w:tcW w:w="1280" w:type="dxa"/>
            <w:gridSpan w:val="2"/>
            <w:vMerge/>
            <w:tcBorders>
              <w:top w:val="single" w:sz="4" w:space="0" w:color="auto"/>
              <w:left w:val="single" w:sz="4" w:space="0" w:color="auto"/>
              <w:bottom w:val="single" w:sz="4" w:space="0" w:color="auto"/>
              <w:right w:val="single" w:sz="4" w:space="0" w:color="auto"/>
            </w:tcBorders>
            <w:vAlign w:val="center"/>
            <w:hideMark/>
          </w:tcPr>
          <w:p w14:paraId="39EE20AF" w14:textId="77777777" w:rsidR="006B705E" w:rsidRPr="00104BB2" w:rsidRDefault="006B705E" w:rsidP="00B96AD0">
            <w:pPr>
              <w:rPr>
                <w:b/>
                <w:sz w:val="16"/>
                <w:szCs w:val="16"/>
              </w:rPr>
            </w:pPr>
          </w:p>
        </w:tc>
        <w:tc>
          <w:tcPr>
            <w:tcW w:w="258"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7F68A579" w14:textId="77777777" w:rsidR="006B705E" w:rsidRPr="00104BB2" w:rsidRDefault="006B705E" w:rsidP="00B96AD0">
            <w:pPr>
              <w:rPr>
                <w:b/>
                <w:sz w:val="16"/>
                <w:szCs w:val="16"/>
              </w:rPr>
            </w:pPr>
            <w:r w:rsidRPr="00104BB2">
              <w:rPr>
                <w:b/>
                <w:sz w:val="16"/>
                <w:szCs w:val="16"/>
              </w:rPr>
              <w:t>1</w:t>
            </w:r>
          </w:p>
        </w:tc>
        <w:tc>
          <w:tcPr>
            <w:tcW w:w="25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CA1133B" w14:textId="77777777" w:rsidR="006B705E" w:rsidRPr="00104BB2" w:rsidRDefault="006B705E" w:rsidP="00B96AD0">
            <w:pPr>
              <w:rPr>
                <w:b/>
                <w:sz w:val="16"/>
                <w:szCs w:val="16"/>
              </w:rPr>
            </w:pPr>
            <w:r w:rsidRPr="00104BB2">
              <w:rPr>
                <w:b/>
                <w:sz w:val="16"/>
                <w:szCs w:val="16"/>
              </w:rPr>
              <w:t>2</w:t>
            </w:r>
          </w:p>
        </w:tc>
        <w:tc>
          <w:tcPr>
            <w:tcW w:w="260"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7A6BBD6F" w14:textId="77777777" w:rsidR="006B705E" w:rsidRPr="00104BB2" w:rsidRDefault="006B705E" w:rsidP="00B96AD0">
            <w:pPr>
              <w:rPr>
                <w:b/>
                <w:sz w:val="16"/>
                <w:szCs w:val="16"/>
              </w:rPr>
            </w:pPr>
            <w:r w:rsidRPr="00104BB2">
              <w:rPr>
                <w:b/>
                <w:sz w:val="16"/>
                <w:szCs w:val="16"/>
              </w:rPr>
              <w:t>3</w:t>
            </w:r>
          </w:p>
        </w:tc>
        <w:tc>
          <w:tcPr>
            <w:tcW w:w="268"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124F4709" w14:textId="77777777" w:rsidR="006B705E" w:rsidRPr="00104BB2" w:rsidRDefault="006B705E" w:rsidP="00B96AD0">
            <w:pPr>
              <w:rPr>
                <w:b/>
                <w:sz w:val="16"/>
                <w:szCs w:val="16"/>
              </w:rPr>
            </w:pPr>
            <w:r w:rsidRPr="00104BB2">
              <w:rPr>
                <w:b/>
                <w:sz w:val="16"/>
                <w:szCs w:val="16"/>
              </w:rPr>
              <w:t>4</w:t>
            </w:r>
          </w:p>
        </w:tc>
        <w:tc>
          <w:tcPr>
            <w:tcW w:w="252"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0664D38E" w14:textId="77777777" w:rsidR="006B705E" w:rsidRPr="00104BB2" w:rsidRDefault="006B705E" w:rsidP="00B96AD0">
            <w:pPr>
              <w:rPr>
                <w:b/>
                <w:sz w:val="16"/>
                <w:szCs w:val="16"/>
              </w:rPr>
            </w:pPr>
            <w:r w:rsidRPr="00104BB2">
              <w:rPr>
                <w:b/>
                <w:sz w:val="16"/>
                <w:szCs w:val="16"/>
              </w:rPr>
              <w:t>1</w:t>
            </w:r>
          </w:p>
        </w:tc>
        <w:tc>
          <w:tcPr>
            <w:tcW w:w="252"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514934D" w14:textId="77777777" w:rsidR="006B705E" w:rsidRPr="00104BB2" w:rsidRDefault="006B705E" w:rsidP="00B96AD0">
            <w:pPr>
              <w:rPr>
                <w:b/>
                <w:sz w:val="16"/>
                <w:szCs w:val="16"/>
              </w:rPr>
            </w:pPr>
            <w:r w:rsidRPr="00104BB2">
              <w:rPr>
                <w:b/>
                <w:sz w:val="16"/>
                <w:szCs w:val="16"/>
              </w:rPr>
              <w:t>2</w:t>
            </w:r>
          </w:p>
        </w:tc>
        <w:tc>
          <w:tcPr>
            <w:tcW w:w="258"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6163CAF6" w14:textId="77777777" w:rsidR="006B705E" w:rsidRPr="00104BB2" w:rsidRDefault="006B705E" w:rsidP="00B96AD0">
            <w:pPr>
              <w:rPr>
                <w:b/>
                <w:sz w:val="16"/>
                <w:szCs w:val="16"/>
              </w:rPr>
            </w:pPr>
            <w:r w:rsidRPr="00104BB2">
              <w:rPr>
                <w:b/>
                <w:sz w:val="16"/>
                <w:szCs w:val="16"/>
              </w:rPr>
              <w:t>3</w:t>
            </w:r>
          </w:p>
        </w:tc>
        <w:tc>
          <w:tcPr>
            <w:tcW w:w="258"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4C6E1EFA" w14:textId="77777777" w:rsidR="006B705E" w:rsidRPr="00104BB2" w:rsidRDefault="006B705E" w:rsidP="00B96AD0">
            <w:pPr>
              <w:rPr>
                <w:b/>
                <w:sz w:val="16"/>
                <w:szCs w:val="16"/>
              </w:rPr>
            </w:pPr>
            <w:r w:rsidRPr="00104BB2">
              <w:rPr>
                <w:b/>
                <w:sz w:val="16"/>
                <w:szCs w:val="16"/>
              </w:rPr>
              <w:t>4</w:t>
            </w:r>
          </w:p>
        </w:tc>
        <w:tc>
          <w:tcPr>
            <w:tcW w:w="252"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37A72DF8" w14:textId="77777777" w:rsidR="006B705E" w:rsidRPr="00104BB2" w:rsidRDefault="006B705E" w:rsidP="00B96AD0">
            <w:pPr>
              <w:rPr>
                <w:b/>
                <w:sz w:val="16"/>
                <w:szCs w:val="16"/>
              </w:rPr>
            </w:pPr>
            <w:r w:rsidRPr="00104BB2">
              <w:rPr>
                <w:b/>
                <w:sz w:val="16"/>
                <w:szCs w:val="16"/>
              </w:rPr>
              <w:t>1</w:t>
            </w:r>
          </w:p>
        </w:tc>
        <w:tc>
          <w:tcPr>
            <w:tcW w:w="252"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239B5212" w14:textId="77777777" w:rsidR="006B705E" w:rsidRPr="00104BB2" w:rsidRDefault="006B705E" w:rsidP="00B96AD0">
            <w:pPr>
              <w:rPr>
                <w:b/>
                <w:sz w:val="16"/>
                <w:szCs w:val="16"/>
              </w:rPr>
            </w:pPr>
            <w:r w:rsidRPr="00104BB2">
              <w:rPr>
                <w:b/>
                <w:sz w:val="16"/>
                <w:szCs w:val="16"/>
              </w:rPr>
              <w:t>2</w:t>
            </w:r>
          </w:p>
        </w:tc>
        <w:tc>
          <w:tcPr>
            <w:tcW w:w="252"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18A84140" w14:textId="77777777" w:rsidR="006B705E" w:rsidRPr="00104BB2" w:rsidRDefault="006B705E" w:rsidP="00B96AD0">
            <w:pPr>
              <w:rPr>
                <w:b/>
                <w:sz w:val="16"/>
                <w:szCs w:val="16"/>
              </w:rPr>
            </w:pPr>
            <w:r w:rsidRPr="00104BB2">
              <w:rPr>
                <w:b/>
                <w:sz w:val="16"/>
                <w:szCs w:val="16"/>
              </w:rPr>
              <w:t>3</w:t>
            </w:r>
          </w:p>
        </w:tc>
        <w:tc>
          <w:tcPr>
            <w:tcW w:w="329"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14:paraId="09DBFD62" w14:textId="77777777" w:rsidR="006B705E" w:rsidRPr="00104BB2" w:rsidRDefault="006B705E" w:rsidP="00B96AD0">
            <w:pPr>
              <w:rPr>
                <w:b/>
                <w:sz w:val="16"/>
                <w:szCs w:val="16"/>
              </w:rPr>
            </w:pPr>
            <w:r w:rsidRPr="00104BB2">
              <w:rPr>
                <w:b/>
                <w:sz w:val="16"/>
                <w:szCs w:val="16"/>
              </w:rPr>
              <w:t>4</w:t>
            </w: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14:paraId="579456DE" w14:textId="77777777" w:rsidR="006B705E" w:rsidRPr="00104BB2" w:rsidRDefault="006B705E" w:rsidP="00B96AD0">
            <w:pPr>
              <w:rPr>
                <w:b/>
                <w:sz w:val="16"/>
                <w:szCs w:val="16"/>
              </w:rPr>
            </w:pPr>
          </w:p>
        </w:tc>
      </w:tr>
      <w:tr w:rsidR="006B705E" w:rsidRPr="00104BB2" w14:paraId="4BB4BBF0"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7E5DF2FA" w14:textId="685D5B33" w:rsidR="006B705E" w:rsidRPr="00104BB2" w:rsidRDefault="006B705E" w:rsidP="006B705E">
            <w:pPr>
              <w:spacing w:after="0"/>
              <w:rPr>
                <w:b/>
                <w:sz w:val="16"/>
                <w:szCs w:val="16"/>
              </w:rPr>
            </w:pPr>
            <w:r>
              <w:rPr>
                <w:b/>
                <w:sz w:val="16"/>
                <w:szCs w:val="16"/>
              </w:rPr>
              <w:t>1</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3F69CD5" w14:textId="7A145181" w:rsidR="006B705E" w:rsidRPr="00F91439" w:rsidRDefault="00E73661" w:rsidP="006B705E">
            <w:pPr>
              <w:spacing w:after="0"/>
              <w:rPr>
                <w:b/>
              </w:rPr>
            </w:pPr>
            <w:r>
              <w:rPr>
                <w:b/>
              </w:rPr>
              <w:t>Analizar</w:t>
            </w:r>
            <w:r w:rsidR="00597F31">
              <w:rPr>
                <w:b/>
              </w:rPr>
              <w:t xml:space="preserve"> el estado de</w:t>
            </w:r>
            <w:r>
              <w:rPr>
                <w:b/>
              </w:rPr>
              <w:t xml:space="preserve"> la computadora</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66EB7543"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1FE7C07"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AE91FF0"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C7B1CB7" w14:textId="77777777" w:rsidR="006B705E" w:rsidRPr="00104BB2" w:rsidRDefault="006B705E" w:rsidP="006B705E">
            <w:pPr>
              <w:spacing w:after="0"/>
              <w:rPr>
                <w:b/>
                <w:sz w:val="16"/>
                <w:szCs w:val="16"/>
              </w:rPr>
            </w:pPr>
          </w:p>
        </w:tc>
        <w:tc>
          <w:tcPr>
            <w:tcW w:w="264"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4A099336"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6C616CD6"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70992EFF"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FACE426"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6B954DA"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EF9213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67CE62B"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096E4B3"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7D08225"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51D741F"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5FCA952"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8F88363"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D52337" w14:textId="3F893017" w:rsidR="006B705E" w:rsidRPr="00104BB2" w:rsidRDefault="00597F31" w:rsidP="006B705E">
            <w:pPr>
              <w:spacing w:after="0"/>
              <w:jc w:val="center"/>
              <w:rPr>
                <w:b/>
                <w:sz w:val="16"/>
                <w:szCs w:val="16"/>
              </w:rPr>
            </w:pPr>
            <w:r>
              <w:rPr>
                <w:b/>
                <w:sz w:val="16"/>
                <w:szCs w:val="16"/>
              </w:rPr>
              <w:t>7</w:t>
            </w:r>
          </w:p>
        </w:tc>
      </w:tr>
      <w:tr w:rsidR="006B705E" w:rsidRPr="00104BB2" w14:paraId="0322CBD5"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1A911F7B" w14:textId="6080A5CB" w:rsidR="006B705E" w:rsidRPr="00104BB2" w:rsidRDefault="006B705E" w:rsidP="006B705E">
            <w:pPr>
              <w:spacing w:after="0"/>
              <w:rPr>
                <w:b/>
                <w:sz w:val="16"/>
                <w:szCs w:val="16"/>
              </w:rPr>
            </w:pPr>
            <w:r>
              <w:rPr>
                <w:b/>
                <w:sz w:val="16"/>
                <w:szCs w:val="16"/>
              </w:rPr>
              <w:t>2</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9AC08C" w14:textId="5A3DBA53" w:rsidR="006B705E" w:rsidRPr="00F91439" w:rsidRDefault="00E73661" w:rsidP="006B705E">
            <w:pPr>
              <w:spacing w:after="0"/>
              <w:rPr>
                <w:b/>
              </w:rPr>
            </w:pPr>
            <w:r>
              <w:rPr>
                <w:b/>
              </w:rPr>
              <w:t>Buscar información de sus partes</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1ED9BD50"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224062AE"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B168508"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9FA32E3" w14:textId="49B5FAD4" w:rsidR="006B705E" w:rsidRPr="00104BB2" w:rsidRDefault="00E73661" w:rsidP="006B705E">
            <w:pPr>
              <w:spacing w:after="0"/>
              <w:rPr>
                <w:b/>
                <w:sz w:val="16"/>
                <w:szCs w:val="16"/>
              </w:rPr>
            </w:pPr>
            <w:r>
              <w:rPr>
                <w:b/>
                <w:sz w:val="16"/>
                <w:szCs w:val="16"/>
              </w:rPr>
              <w:t>laptop</w:t>
            </w: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7F0409"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CA9162"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3B381459"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71717990"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9518459"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74F07B3"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E72EC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8FB40F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9F8437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41BA47"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893DB2E"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B4C660E"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CF3E19C" w14:textId="0568CE2B" w:rsidR="006B705E" w:rsidRPr="00104BB2" w:rsidRDefault="00597F31" w:rsidP="006B705E">
            <w:pPr>
              <w:spacing w:after="0"/>
              <w:rPr>
                <w:b/>
                <w:sz w:val="16"/>
                <w:szCs w:val="16"/>
              </w:rPr>
            </w:pPr>
            <w:r>
              <w:rPr>
                <w:b/>
                <w:sz w:val="16"/>
                <w:szCs w:val="16"/>
              </w:rPr>
              <w:t xml:space="preserve">      4</w:t>
            </w:r>
          </w:p>
        </w:tc>
      </w:tr>
      <w:tr w:rsidR="006B705E" w:rsidRPr="00104BB2" w14:paraId="43CD6708"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359323F2" w14:textId="426536A9" w:rsidR="006B705E" w:rsidRPr="00104BB2" w:rsidRDefault="006B705E" w:rsidP="006B705E">
            <w:pPr>
              <w:spacing w:after="0"/>
              <w:rPr>
                <w:b/>
                <w:sz w:val="16"/>
                <w:szCs w:val="16"/>
              </w:rPr>
            </w:pPr>
            <w:r>
              <w:rPr>
                <w:b/>
                <w:sz w:val="16"/>
                <w:szCs w:val="16"/>
              </w:rPr>
              <w:t>3</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0987E02" w14:textId="11E4724B" w:rsidR="006B705E" w:rsidRPr="006B705E" w:rsidRDefault="00E73661" w:rsidP="006B705E">
            <w:pPr>
              <w:spacing w:after="0"/>
              <w:rPr>
                <w:b/>
              </w:rPr>
            </w:pPr>
            <w:r>
              <w:rPr>
                <w:b/>
              </w:rPr>
              <w:t>Revisión de Hardware</w:t>
            </w:r>
          </w:p>
          <w:p w14:paraId="68F259A8" w14:textId="0D21F2FF" w:rsidR="006B705E" w:rsidRPr="006B705E" w:rsidRDefault="006B705E" w:rsidP="006B705E">
            <w:pPr>
              <w:spacing w:after="0"/>
              <w:rPr>
                <w:b/>
              </w:rPr>
            </w:pP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3466737A"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5968D9F3"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67E15D2"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E17EB43" w14:textId="57A7C3D1" w:rsidR="006B705E" w:rsidRPr="00104BB2" w:rsidRDefault="006B705E" w:rsidP="006B705E">
            <w:pPr>
              <w:spacing w:after="0"/>
              <w:rPr>
                <w:b/>
                <w:sz w:val="16"/>
                <w:szCs w:val="16"/>
              </w:rPr>
            </w:pP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6A9383E"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4DF6044"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287CDDF5"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595BBDE5"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F90D561"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256C640"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6006130"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79D436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72FC5DE"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EC6D4B9"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CDBBFCF"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55A32C2"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D0AD072" w14:textId="77777777" w:rsidR="006B705E" w:rsidRPr="00104BB2" w:rsidRDefault="006B705E" w:rsidP="006B705E">
            <w:pPr>
              <w:spacing w:after="0"/>
              <w:rPr>
                <w:b/>
                <w:sz w:val="16"/>
                <w:szCs w:val="16"/>
              </w:rPr>
            </w:pPr>
            <w:r w:rsidRPr="00104BB2">
              <w:rPr>
                <w:b/>
                <w:sz w:val="16"/>
                <w:szCs w:val="16"/>
              </w:rPr>
              <w:t xml:space="preserve">      </w:t>
            </w:r>
          </w:p>
          <w:p w14:paraId="7059E5AF" w14:textId="584F32E5" w:rsidR="006B705E" w:rsidRPr="00104BB2" w:rsidRDefault="00E73661" w:rsidP="00E73661">
            <w:pPr>
              <w:spacing w:after="0"/>
              <w:rPr>
                <w:b/>
                <w:sz w:val="16"/>
                <w:szCs w:val="16"/>
              </w:rPr>
            </w:pPr>
            <w:r>
              <w:rPr>
                <w:b/>
                <w:sz w:val="16"/>
                <w:szCs w:val="16"/>
              </w:rPr>
              <w:t xml:space="preserve">  </w:t>
            </w:r>
            <w:r w:rsidR="00597F31">
              <w:rPr>
                <w:b/>
                <w:sz w:val="16"/>
                <w:szCs w:val="16"/>
              </w:rPr>
              <w:t xml:space="preserve">   15</w:t>
            </w:r>
          </w:p>
        </w:tc>
      </w:tr>
      <w:tr w:rsidR="006B705E" w:rsidRPr="00104BB2" w14:paraId="6DC0AC16"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14900315" w14:textId="3FEECA09" w:rsidR="006B705E" w:rsidRPr="00104BB2" w:rsidRDefault="006B705E" w:rsidP="006B705E">
            <w:pPr>
              <w:spacing w:after="0"/>
              <w:rPr>
                <w:b/>
                <w:sz w:val="16"/>
                <w:szCs w:val="16"/>
              </w:rPr>
            </w:pPr>
            <w:r>
              <w:rPr>
                <w:b/>
                <w:sz w:val="16"/>
                <w:szCs w:val="16"/>
              </w:rPr>
              <w:t>4</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54E7BA3" w14:textId="68D6D400" w:rsidR="006B705E" w:rsidRPr="006B705E" w:rsidRDefault="006B705E" w:rsidP="006B705E">
            <w:pPr>
              <w:spacing w:after="0"/>
              <w:rPr>
                <w:b/>
              </w:rPr>
            </w:pPr>
          </w:p>
          <w:p w14:paraId="39F66C82" w14:textId="63949F15" w:rsidR="006B705E" w:rsidRPr="006B705E" w:rsidRDefault="00E73661" w:rsidP="006B705E">
            <w:pPr>
              <w:spacing w:after="0"/>
              <w:rPr>
                <w:b/>
              </w:rPr>
            </w:pPr>
            <w:r>
              <w:rPr>
                <w:b/>
              </w:rPr>
              <w:t>Revisión de Software</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3DAD7F75"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43FF893D"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D40CBEB"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9DBB947" w14:textId="20BA066A" w:rsidR="006B705E" w:rsidRPr="00104BB2" w:rsidRDefault="006B705E" w:rsidP="006B705E">
            <w:pPr>
              <w:spacing w:after="0"/>
              <w:rPr>
                <w:b/>
                <w:sz w:val="16"/>
                <w:szCs w:val="16"/>
              </w:rPr>
            </w:pP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D5FE0D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24252BA"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56C9EAF"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531075BE"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3981CF84"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4402DE75"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3D1D10B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F17DB29"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13F65B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82E3C0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0C1BFDF"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3EA93FE"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DD646F" w14:textId="77777777" w:rsidR="006B705E" w:rsidRPr="00104BB2" w:rsidRDefault="006B705E" w:rsidP="006B705E">
            <w:pPr>
              <w:spacing w:after="0"/>
              <w:rPr>
                <w:b/>
                <w:sz w:val="16"/>
                <w:szCs w:val="16"/>
              </w:rPr>
            </w:pPr>
            <w:r w:rsidRPr="00104BB2">
              <w:rPr>
                <w:b/>
                <w:sz w:val="16"/>
                <w:szCs w:val="16"/>
              </w:rPr>
              <w:t xml:space="preserve">  </w:t>
            </w:r>
          </w:p>
          <w:p w14:paraId="093C6A24" w14:textId="12A36A4A" w:rsidR="006B705E" w:rsidRPr="00104BB2" w:rsidRDefault="00597F31" w:rsidP="006B705E">
            <w:pPr>
              <w:spacing w:after="0"/>
              <w:rPr>
                <w:b/>
                <w:sz w:val="16"/>
                <w:szCs w:val="16"/>
              </w:rPr>
            </w:pPr>
            <w:r>
              <w:rPr>
                <w:b/>
                <w:sz w:val="16"/>
                <w:szCs w:val="16"/>
              </w:rPr>
              <w:t xml:space="preserve">     13</w:t>
            </w:r>
          </w:p>
        </w:tc>
      </w:tr>
      <w:tr w:rsidR="006B705E" w:rsidRPr="00104BB2" w14:paraId="48B09503"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7EAE0957" w14:textId="46C9908A" w:rsidR="006B705E" w:rsidRPr="00104BB2" w:rsidRDefault="006B705E" w:rsidP="006B705E">
            <w:pPr>
              <w:spacing w:after="0"/>
              <w:rPr>
                <w:b/>
                <w:sz w:val="16"/>
                <w:szCs w:val="16"/>
              </w:rPr>
            </w:pPr>
            <w:r>
              <w:rPr>
                <w:b/>
                <w:sz w:val="16"/>
                <w:szCs w:val="16"/>
              </w:rPr>
              <w:t>5</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3DEFD56" w14:textId="73D2F280" w:rsidR="006B705E" w:rsidRPr="006B705E" w:rsidRDefault="006B705E" w:rsidP="006B705E">
            <w:pPr>
              <w:spacing w:after="0"/>
              <w:rPr>
                <w:b/>
              </w:rPr>
            </w:pPr>
          </w:p>
          <w:p w14:paraId="1396AD00" w14:textId="5E00A804" w:rsidR="006B705E" w:rsidRPr="006B705E" w:rsidRDefault="00E73661" w:rsidP="00597F31">
            <w:pPr>
              <w:spacing w:after="0"/>
              <w:rPr>
                <w:b/>
              </w:rPr>
            </w:pPr>
            <w:r>
              <w:rPr>
                <w:b/>
              </w:rPr>
              <w:t xml:space="preserve">Realizar limpieza de </w:t>
            </w:r>
            <w:r w:rsidR="00597F31">
              <w:rPr>
                <w:b/>
              </w:rPr>
              <w:t>hardware</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167786C9"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027A7FD3"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0867AF9"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59788CC" w14:textId="7095227D" w:rsidR="00597F31" w:rsidRDefault="00597F31" w:rsidP="006B705E">
            <w:pPr>
              <w:spacing w:after="0"/>
              <w:rPr>
                <w:b/>
                <w:sz w:val="16"/>
                <w:szCs w:val="16"/>
              </w:rPr>
            </w:pPr>
            <w:r>
              <w:rPr>
                <w:b/>
                <w:sz w:val="16"/>
                <w:szCs w:val="16"/>
              </w:rPr>
              <w:t>Cepillo, algodón,</w:t>
            </w:r>
          </w:p>
          <w:p w14:paraId="32287A94" w14:textId="24591098" w:rsidR="00597F31" w:rsidRPr="00104BB2" w:rsidRDefault="00597F31" w:rsidP="006B705E">
            <w:pPr>
              <w:spacing w:after="0"/>
              <w:rPr>
                <w:b/>
                <w:sz w:val="16"/>
                <w:szCs w:val="16"/>
              </w:rPr>
            </w:pPr>
            <w:r>
              <w:rPr>
                <w:b/>
                <w:sz w:val="16"/>
                <w:szCs w:val="16"/>
              </w:rPr>
              <w:t>alcohol</w:t>
            </w: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5F33B42"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35355B"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74CD0DA"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8F53183"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41791AC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5E05E464"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2317B9D4"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040CA43"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09C5AC9"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953A0D1"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84D5CED"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AF2B242"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741F011" w14:textId="77777777" w:rsidR="006B705E" w:rsidRPr="00104BB2" w:rsidRDefault="006B705E" w:rsidP="006B705E">
            <w:pPr>
              <w:spacing w:after="0"/>
              <w:rPr>
                <w:b/>
                <w:sz w:val="16"/>
                <w:szCs w:val="16"/>
              </w:rPr>
            </w:pPr>
            <w:r w:rsidRPr="00104BB2">
              <w:rPr>
                <w:b/>
                <w:sz w:val="16"/>
                <w:szCs w:val="16"/>
              </w:rPr>
              <w:t xml:space="preserve">   </w:t>
            </w:r>
          </w:p>
          <w:p w14:paraId="7BAD76B9" w14:textId="0C3D0C6B" w:rsidR="006B705E" w:rsidRPr="00104BB2" w:rsidRDefault="006B705E" w:rsidP="006B705E">
            <w:pPr>
              <w:spacing w:after="0"/>
              <w:rPr>
                <w:b/>
                <w:sz w:val="16"/>
                <w:szCs w:val="16"/>
              </w:rPr>
            </w:pPr>
            <w:r w:rsidRPr="00104BB2">
              <w:rPr>
                <w:b/>
                <w:sz w:val="16"/>
                <w:szCs w:val="16"/>
              </w:rPr>
              <w:t xml:space="preserve">     12</w:t>
            </w:r>
          </w:p>
        </w:tc>
      </w:tr>
      <w:tr w:rsidR="006B705E" w:rsidRPr="00104BB2" w14:paraId="32898225"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78B1CA6E" w14:textId="424D1087" w:rsidR="006B705E" w:rsidRPr="00104BB2" w:rsidRDefault="006B705E" w:rsidP="006B705E">
            <w:pPr>
              <w:spacing w:after="0"/>
              <w:rPr>
                <w:b/>
                <w:sz w:val="16"/>
                <w:szCs w:val="16"/>
              </w:rPr>
            </w:pPr>
            <w:r>
              <w:rPr>
                <w:b/>
                <w:sz w:val="16"/>
                <w:szCs w:val="16"/>
              </w:rPr>
              <w:t>6</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4BF910F" w14:textId="75A93DB9" w:rsidR="006B705E" w:rsidRPr="006B705E" w:rsidRDefault="006B705E" w:rsidP="006B705E">
            <w:pPr>
              <w:spacing w:after="0"/>
              <w:rPr>
                <w:b/>
              </w:rPr>
            </w:pPr>
          </w:p>
          <w:p w14:paraId="39516D08" w14:textId="26AB69A6" w:rsidR="006B705E" w:rsidRPr="006B705E" w:rsidRDefault="00597F31" w:rsidP="00597F31">
            <w:pPr>
              <w:spacing w:after="0"/>
              <w:rPr>
                <w:b/>
              </w:rPr>
            </w:pPr>
            <w:r>
              <w:rPr>
                <w:b/>
              </w:rPr>
              <w:t>Realizar copias de seguridad</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03D096B0"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4319C0D"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E3C8ED1"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43FB793" w14:textId="4368C9DA" w:rsidR="006B705E" w:rsidRPr="00104BB2" w:rsidRDefault="00597F31" w:rsidP="006B705E">
            <w:pPr>
              <w:spacing w:after="0"/>
              <w:rPr>
                <w:b/>
                <w:sz w:val="16"/>
                <w:szCs w:val="16"/>
              </w:rPr>
            </w:pPr>
            <w:r>
              <w:rPr>
                <w:b/>
                <w:sz w:val="16"/>
                <w:szCs w:val="16"/>
              </w:rPr>
              <w:t>pendrive</w:t>
            </w: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B725F76"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C522A2"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ECE88ED"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467D17B"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DC05F1"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CDCD97A"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F8FD897"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3C74E655"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70" w:type="dxa"/>
              <w:bottom w:w="0" w:type="dxa"/>
              <w:right w:w="70" w:type="dxa"/>
            </w:tcMar>
          </w:tcPr>
          <w:p w14:paraId="6BB51DA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70" w:type="dxa"/>
              <w:bottom w:w="0" w:type="dxa"/>
              <w:right w:w="70" w:type="dxa"/>
            </w:tcMar>
          </w:tcPr>
          <w:p w14:paraId="1E4044AD"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97579F"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3094023"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7FC522B" w14:textId="77777777" w:rsidR="006B705E" w:rsidRPr="00104BB2" w:rsidRDefault="006B705E" w:rsidP="006B705E">
            <w:pPr>
              <w:spacing w:after="0"/>
              <w:rPr>
                <w:b/>
                <w:sz w:val="16"/>
                <w:szCs w:val="16"/>
              </w:rPr>
            </w:pPr>
            <w:r w:rsidRPr="00104BB2">
              <w:rPr>
                <w:b/>
                <w:sz w:val="16"/>
                <w:szCs w:val="16"/>
              </w:rPr>
              <w:t xml:space="preserve">      </w:t>
            </w:r>
          </w:p>
          <w:p w14:paraId="34EE3C3B" w14:textId="355122B1" w:rsidR="006B705E" w:rsidRPr="00104BB2" w:rsidRDefault="006B705E" w:rsidP="006B705E">
            <w:pPr>
              <w:spacing w:after="0"/>
              <w:rPr>
                <w:b/>
                <w:sz w:val="16"/>
                <w:szCs w:val="16"/>
              </w:rPr>
            </w:pPr>
            <w:r w:rsidRPr="00104BB2">
              <w:rPr>
                <w:b/>
                <w:sz w:val="16"/>
                <w:szCs w:val="16"/>
              </w:rPr>
              <w:t xml:space="preserve">     6</w:t>
            </w:r>
          </w:p>
        </w:tc>
      </w:tr>
      <w:tr w:rsidR="006B705E" w:rsidRPr="00104BB2" w14:paraId="77928315"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0EFC5940" w14:textId="5206DA80" w:rsidR="006B705E" w:rsidRPr="00104BB2" w:rsidRDefault="006B705E" w:rsidP="006B705E">
            <w:pPr>
              <w:spacing w:after="0"/>
              <w:rPr>
                <w:b/>
                <w:sz w:val="16"/>
                <w:szCs w:val="16"/>
              </w:rPr>
            </w:pPr>
            <w:r>
              <w:rPr>
                <w:b/>
                <w:sz w:val="16"/>
                <w:szCs w:val="16"/>
              </w:rPr>
              <w:t>7</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0528FB2" w14:textId="57AFD146" w:rsidR="006B705E" w:rsidRPr="006B705E" w:rsidRDefault="006B705E" w:rsidP="006B705E">
            <w:pPr>
              <w:spacing w:after="0"/>
              <w:rPr>
                <w:b/>
              </w:rPr>
            </w:pPr>
            <w:r w:rsidRPr="006B705E">
              <w:rPr>
                <w:b/>
              </w:rPr>
              <w:t>Supervisión</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5A5F79BA"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BCDBB26"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E916DD5"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C2F53BA" w14:textId="77777777" w:rsidR="006B705E" w:rsidRPr="00104BB2" w:rsidRDefault="006B705E" w:rsidP="006B705E">
            <w:pPr>
              <w:spacing w:after="0"/>
              <w:rPr>
                <w:b/>
                <w:sz w:val="16"/>
                <w:szCs w:val="16"/>
              </w:rPr>
            </w:pP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EABEE1E"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4DAF64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27B61F"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182AE6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69C264"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D5364C7"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34DCFE1"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2CBD4F"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2E675FFC"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70" w:type="dxa"/>
              <w:bottom w:w="0" w:type="dxa"/>
              <w:right w:w="70" w:type="dxa"/>
            </w:tcMar>
          </w:tcPr>
          <w:p w14:paraId="4EDA09C2"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DB52EB2"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ACD26A0"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B4F984D" w14:textId="6B64E605" w:rsidR="006B705E" w:rsidRPr="00104BB2" w:rsidRDefault="006B705E" w:rsidP="006B705E">
            <w:pPr>
              <w:spacing w:after="0"/>
              <w:rPr>
                <w:b/>
                <w:sz w:val="16"/>
                <w:szCs w:val="16"/>
              </w:rPr>
            </w:pPr>
            <w:r w:rsidRPr="00104BB2">
              <w:rPr>
                <w:b/>
                <w:sz w:val="16"/>
                <w:szCs w:val="16"/>
              </w:rPr>
              <w:t xml:space="preserve">    2</w:t>
            </w:r>
          </w:p>
        </w:tc>
      </w:tr>
      <w:tr w:rsidR="006B705E" w:rsidRPr="00104BB2" w14:paraId="7A169BAD" w14:textId="77777777" w:rsidTr="006B705E">
        <w:trPr>
          <w:gridAfter w:val="1"/>
          <w:wAfter w:w="10" w:type="dxa"/>
          <w:trHeight w:val="555"/>
        </w:trPr>
        <w:tc>
          <w:tcPr>
            <w:tcW w:w="490" w:type="dxa"/>
            <w:tcBorders>
              <w:top w:val="single" w:sz="4" w:space="0" w:color="auto"/>
              <w:left w:val="single" w:sz="4" w:space="0" w:color="auto"/>
              <w:bottom w:val="single" w:sz="4" w:space="0" w:color="auto"/>
              <w:right w:val="single" w:sz="4" w:space="0" w:color="auto"/>
            </w:tcBorders>
          </w:tcPr>
          <w:p w14:paraId="3DCBE970" w14:textId="1BDC179B" w:rsidR="006B705E" w:rsidRDefault="006B705E" w:rsidP="006B705E">
            <w:pPr>
              <w:spacing w:after="0"/>
              <w:rPr>
                <w:b/>
                <w:sz w:val="16"/>
                <w:szCs w:val="16"/>
              </w:rPr>
            </w:pPr>
            <w:r>
              <w:rPr>
                <w:b/>
                <w:sz w:val="16"/>
                <w:szCs w:val="16"/>
              </w:rPr>
              <w:t>8</w:t>
            </w:r>
          </w:p>
        </w:tc>
        <w:tc>
          <w:tcPr>
            <w:tcW w:w="184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EFF7AF0" w14:textId="01F8B888" w:rsidR="006B705E" w:rsidRPr="006B705E" w:rsidRDefault="006B705E" w:rsidP="006B705E">
            <w:pPr>
              <w:spacing w:after="0"/>
              <w:rPr>
                <w:b/>
              </w:rPr>
            </w:pPr>
            <w:r w:rsidRPr="006B705E">
              <w:rPr>
                <w:b/>
              </w:rPr>
              <w:t>Culminación</w:t>
            </w:r>
          </w:p>
          <w:p w14:paraId="4ABBB6E9" w14:textId="2A1C4A71" w:rsidR="006B705E" w:rsidRPr="006B705E" w:rsidRDefault="006B705E" w:rsidP="006B705E">
            <w:pPr>
              <w:spacing w:after="0"/>
              <w:rPr>
                <w:b/>
              </w:rPr>
            </w:pPr>
            <w:r w:rsidRPr="006B705E">
              <w:rPr>
                <w:b/>
              </w:rPr>
              <w:t xml:space="preserve"> del proyecto</w:t>
            </w:r>
          </w:p>
        </w:tc>
        <w:tc>
          <w:tcPr>
            <w:tcW w:w="2137" w:type="dxa"/>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1E64F345" w14:textId="77777777" w:rsidR="006B705E" w:rsidRPr="00104BB2" w:rsidRDefault="006B705E" w:rsidP="006B705E">
            <w:pPr>
              <w:spacing w:after="0"/>
              <w:rPr>
                <w:b/>
                <w:color w:val="00B050"/>
                <w:sz w:val="16"/>
                <w:szCs w:val="16"/>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1D563C0" w14:textId="77777777" w:rsidR="006B705E" w:rsidRPr="00104BB2" w:rsidRDefault="006B705E" w:rsidP="006B705E">
            <w:pPr>
              <w:spacing w:after="0"/>
              <w:rPr>
                <w:b/>
                <w:sz w:val="16"/>
                <w:szCs w:val="16"/>
              </w:rPr>
            </w:pPr>
          </w:p>
        </w:tc>
        <w:tc>
          <w:tcPr>
            <w:tcW w:w="818"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26093BF" w14:textId="77777777" w:rsidR="006B705E" w:rsidRPr="00104BB2" w:rsidRDefault="006B705E" w:rsidP="006B705E">
            <w:pPr>
              <w:spacing w:after="0"/>
              <w:rPr>
                <w:b/>
                <w:sz w:val="16"/>
                <w:szCs w:val="16"/>
              </w:rPr>
            </w:pPr>
          </w:p>
        </w:tc>
        <w:tc>
          <w:tcPr>
            <w:tcW w:w="127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10B572" w14:textId="43472B7D" w:rsidR="006B705E" w:rsidRPr="00104BB2" w:rsidRDefault="006B705E" w:rsidP="006B705E">
            <w:pPr>
              <w:spacing w:after="0"/>
              <w:rPr>
                <w:b/>
                <w:sz w:val="16"/>
                <w:szCs w:val="16"/>
              </w:rPr>
            </w:pPr>
            <w:r w:rsidRPr="00104BB2">
              <w:rPr>
                <w:b/>
                <w:sz w:val="16"/>
                <w:szCs w:val="16"/>
              </w:rPr>
              <w:t xml:space="preserve">Impresiones </w:t>
            </w:r>
          </w:p>
        </w:tc>
        <w:tc>
          <w:tcPr>
            <w:tcW w:w="264"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20D8C97"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CD73CD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4608F5" w14:textId="77777777" w:rsidR="006B705E" w:rsidRPr="00104BB2" w:rsidRDefault="006B705E" w:rsidP="006B705E">
            <w:pPr>
              <w:spacing w:after="0"/>
              <w:rPr>
                <w:b/>
                <w:sz w:val="16"/>
                <w:szCs w:val="16"/>
              </w:rPr>
            </w:pPr>
          </w:p>
        </w:tc>
        <w:tc>
          <w:tcPr>
            <w:tcW w:w="263"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1D26B5B"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6D5F6B"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EF27226"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11F351"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9B070A0"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0DD69E3"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shd w:val="clear" w:color="auto" w:fill="00B050"/>
            <w:tcMar>
              <w:top w:w="0" w:type="dxa"/>
              <w:left w:w="70" w:type="dxa"/>
              <w:bottom w:w="0" w:type="dxa"/>
              <w:right w:w="70" w:type="dxa"/>
            </w:tcMar>
          </w:tcPr>
          <w:p w14:paraId="79341968" w14:textId="77777777" w:rsidR="006B705E" w:rsidRPr="00104BB2" w:rsidRDefault="006B705E" w:rsidP="006B705E">
            <w:pPr>
              <w:spacing w:after="0"/>
              <w:rPr>
                <w:b/>
                <w:sz w:val="16"/>
                <w:szCs w:val="16"/>
              </w:rPr>
            </w:pPr>
          </w:p>
        </w:tc>
        <w:tc>
          <w:tcPr>
            <w:tcW w:w="264" w:type="dxa"/>
            <w:gridSpan w:val="2"/>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EBF9301" w14:textId="77777777" w:rsidR="006B705E" w:rsidRPr="00104BB2" w:rsidRDefault="006B705E" w:rsidP="006B705E">
            <w:pPr>
              <w:spacing w:after="0"/>
              <w:rPr>
                <w:b/>
                <w:sz w:val="16"/>
                <w:szCs w:val="16"/>
              </w:rPr>
            </w:pPr>
          </w:p>
        </w:tc>
        <w:tc>
          <w:tcPr>
            <w:tcW w:w="246"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7780AD" w14:textId="77777777" w:rsidR="006B705E" w:rsidRPr="00104BB2" w:rsidRDefault="006B705E" w:rsidP="006B705E">
            <w:pPr>
              <w:spacing w:after="0"/>
              <w:rPr>
                <w:b/>
                <w:sz w:val="16"/>
                <w:szCs w:val="16"/>
              </w:rPr>
            </w:pPr>
          </w:p>
        </w:tc>
        <w:tc>
          <w:tcPr>
            <w:tcW w:w="840"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EDB9DE1" w14:textId="77777777" w:rsidR="006B705E" w:rsidRPr="00104BB2" w:rsidRDefault="006B705E" w:rsidP="006B705E">
            <w:pPr>
              <w:spacing w:after="0"/>
              <w:rPr>
                <w:b/>
                <w:sz w:val="16"/>
                <w:szCs w:val="16"/>
              </w:rPr>
            </w:pPr>
            <w:r w:rsidRPr="00104BB2">
              <w:rPr>
                <w:b/>
                <w:sz w:val="16"/>
                <w:szCs w:val="16"/>
              </w:rPr>
              <w:t xml:space="preserve">     </w:t>
            </w:r>
          </w:p>
          <w:p w14:paraId="61905B97" w14:textId="26917E6E" w:rsidR="006B705E" w:rsidRPr="00104BB2" w:rsidRDefault="006B705E" w:rsidP="006B705E">
            <w:pPr>
              <w:spacing w:after="0"/>
              <w:rPr>
                <w:b/>
                <w:sz w:val="16"/>
                <w:szCs w:val="16"/>
              </w:rPr>
            </w:pPr>
            <w:r w:rsidRPr="00104BB2">
              <w:rPr>
                <w:b/>
                <w:sz w:val="16"/>
                <w:szCs w:val="16"/>
              </w:rPr>
              <w:t xml:space="preserve">    1</w:t>
            </w:r>
          </w:p>
        </w:tc>
      </w:tr>
      <w:tr w:rsidR="006B705E" w:rsidRPr="0035436D" w14:paraId="2FF24CEF" w14:textId="77777777" w:rsidTr="006B705E">
        <w:trPr>
          <w:gridAfter w:val="1"/>
          <w:wAfter w:w="10" w:type="dxa"/>
          <w:trHeight w:val="555"/>
        </w:trPr>
        <w:tc>
          <w:tcPr>
            <w:tcW w:w="490" w:type="dxa"/>
          </w:tcPr>
          <w:p w14:paraId="3ECB745A" w14:textId="292CF40A" w:rsidR="006B705E" w:rsidRDefault="006B705E" w:rsidP="006B705E">
            <w:pPr>
              <w:jc w:val="both"/>
              <w:rPr>
                <w:b/>
              </w:rPr>
            </w:pPr>
          </w:p>
        </w:tc>
        <w:tc>
          <w:tcPr>
            <w:tcW w:w="1843" w:type="dxa"/>
          </w:tcPr>
          <w:p w14:paraId="56D2A18E" w14:textId="52C731B9" w:rsidR="006B705E" w:rsidRDefault="006B705E" w:rsidP="006B705E">
            <w:pPr>
              <w:jc w:val="both"/>
              <w:rPr>
                <w:b/>
              </w:rPr>
            </w:pPr>
          </w:p>
        </w:tc>
        <w:tc>
          <w:tcPr>
            <w:tcW w:w="2137" w:type="dxa"/>
          </w:tcPr>
          <w:p w14:paraId="698CB666" w14:textId="77777777" w:rsidR="006B705E" w:rsidRDefault="006B705E" w:rsidP="006B705E">
            <w:pPr>
              <w:rPr>
                <w:b/>
              </w:rPr>
            </w:pPr>
          </w:p>
        </w:tc>
        <w:tc>
          <w:tcPr>
            <w:tcW w:w="1121" w:type="dxa"/>
            <w:gridSpan w:val="2"/>
          </w:tcPr>
          <w:p w14:paraId="563E63E2" w14:textId="77777777" w:rsidR="006B705E" w:rsidRDefault="006B705E" w:rsidP="006B705E">
            <w:pPr>
              <w:rPr>
                <w:b/>
              </w:rPr>
            </w:pPr>
          </w:p>
        </w:tc>
        <w:tc>
          <w:tcPr>
            <w:tcW w:w="818" w:type="dxa"/>
          </w:tcPr>
          <w:p w14:paraId="328AC678" w14:textId="77777777" w:rsidR="006B705E" w:rsidRDefault="006B705E" w:rsidP="006B705E">
            <w:pPr>
              <w:rPr>
                <w:b/>
              </w:rPr>
            </w:pPr>
          </w:p>
        </w:tc>
        <w:tc>
          <w:tcPr>
            <w:tcW w:w="1274" w:type="dxa"/>
          </w:tcPr>
          <w:p w14:paraId="10ECBC9E" w14:textId="77777777" w:rsidR="006B705E" w:rsidRDefault="006B705E" w:rsidP="006B705E">
            <w:pPr>
              <w:rPr>
                <w:b/>
              </w:rPr>
            </w:pPr>
          </w:p>
        </w:tc>
        <w:tc>
          <w:tcPr>
            <w:tcW w:w="264" w:type="dxa"/>
            <w:gridSpan w:val="3"/>
          </w:tcPr>
          <w:p w14:paraId="650CB6C3" w14:textId="77777777" w:rsidR="006B705E" w:rsidRDefault="006B705E" w:rsidP="006B705E">
            <w:pPr>
              <w:rPr>
                <w:b/>
              </w:rPr>
            </w:pPr>
          </w:p>
        </w:tc>
        <w:tc>
          <w:tcPr>
            <w:tcW w:w="264" w:type="dxa"/>
            <w:gridSpan w:val="2"/>
          </w:tcPr>
          <w:p w14:paraId="33CC4DFA" w14:textId="77777777" w:rsidR="006B705E" w:rsidRDefault="006B705E" w:rsidP="006B705E">
            <w:pPr>
              <w:rPr>
                <w:b/>
              </w:rPr>
            </w:pPr>
          </w:p>
        </w:tc>
        <w:tc>
          <w:tcPr>
            <w:tcW w:w="264" w:type="dxa"/>
            <w:gridSpan w:val="2"/>
          </w:tcPr>
          <w:p w14:paraId="3FD84251" w14:textId="77777777" w:rsidR="006B705E" w:rsidRDefault="006B705E" w:rsidP="006B705E">
            <w:pPr>
              <w:rPr>
                <w:b/>
              </w:rPr>
            </w:pPr>
          </w:p>
        </w:tc>
        <w:tc>
          <w:tcPr>
            <w:tcW w:w="263" w:type="dxa"/>
            <w:gridSpan w:val="2"/>
          </w:tcPr>
          <w:p w14:paraId="6674F6BD" w14:textId="77777777" w:rsidR="006B705E" w:rsidRDefault="006B705E" w:rsidP="006B705E">
            <w:pPr>
              <w:rPr>
                <w:b/>
              </w:rPr>
            </w:pPr>
          </w:p>
        </w:tc>
        <w:tc>
          <w:tcPr>
            <w:tcW w:w="264" w:type="dxa"/>
            <w:gridSpan w:val="2"/>
          </w:tcPr>
          <w:p w14:paraId="302A9E48" w14:textId="77777777" w:rsidR="006B705E" w:rsidRDefault="006B705E" w:rsidP="006B705E">
            <w:pPr>
              <w:rPr>
                <w:b/>
              </w:rPr>
            </w:pPr>
          </w:p>
        </w:tc>
        <w:tc>
          <w:tcPr>
            <w:tcW w:w="264" w:type="dxa"/>
            <w:gridSpan w:val="2"/>
          </w:tcPr>
          <w:p w14:paraId="6E070007" w14:textId="77777777" w:rsidR="006B705E" w:rsidRDefault="006B705E" w:rsidP="006B705E">
            <w:pPr>
              <w:rPr>
                <w:b/>
              </w:rPr>
            </w:pPr>
          </w:p>
        </w:tc>
        <w:tc>
          <w:tcPr>
            <w:tcW w:w="264" w:type="dxa"/>
            <w:gridSpan w:val="2"/>
          </w:tcPr>
          <w:p w14:paraId="1D98FE83" w14:textId="77777777" w:rsidR="006B705E" w:rsidRDefault="006B705E" w:rsidP="006B705E">
            <w:pPr>
              <w:rPr>
                <w:b/>
              </w:rPr>
            </w:pPr>
          </w:p>
        </w:tc>
        <w:tc>
          <w:tcPr>
            <w:tcW w:w="264" w:type="dxa"/>
            <w:gridSpan w:val="2"/>
          </w:tcPr>
          <w:p w14:paraId="1168A5B5" w14:textId="77777777" w:rsidR="006B705E" w:rsidRDefault="006B705E" w:rsidP="006B705E">
            <w:pPr>
              <w:rPr>
                <w:b/>
              </w:rPr>
            </w:pPr>
          </w:p>
        </w:tc>
        <w:tc>
          <w:tcPr>
            <w:tcW w:w="264" w:type="dxa"/>
            <w:gridSpan w:val="2"/>
          </w:tcPr>
          <w:p w14:paraId="76A9DA7B" w14:textId="77777777" w:rsidR="006B705E" w:rsidRDefault="006B705E" w:rsidP="006B705E">
            <w:pPr>
              <w:rPr>
                <w:b/>
              </w:rPr>
            </w:pPr>
          </w:p>
        </w:tc>
        <w:tc>
          <w:tcPr>
            <w:tcW w:w="264" w:type="dxa"/>
            <w:gridSpan w:val="2"/>
          </w:tcPr>
          <w:p w14:paraId="6D2F96B1" w14:textId="77777777" w:rsidR="006B705E" w:rsidRDefault="006B705E" w:rsidP="006B705E">
            <w:pPr>
              <w:rPr>
                <w:b/>
              </w:rPr>
            </w:pPr>
          </w:p>
        </w:tc>
        <w:tc>
          <w:tcPr>
            <w:tcW w:w="264" w:type="dxa"/>
            <w:gridSpan w:val="2"/>
          </w:tcPr>
          <w:p w14:paraId="55B507CD" w14:textId="77777777" w:rsidR="006B705E" w:rsidRDefault="006B705E" w:rsidP="006B705E">
            <w:pPr>
              <w:rPr>
                <w:b/>
              </w:rPr>
            </w:pPr>
          </w:p>
        </w:tc>
        <w:tc>
          <w:tcPr>
            <w:tcW w:w="246" w:type="dxa"/>
          </w:tcPr>
          <w:p w14:paraId="1CF914EC" w14:textId="77777777" w:rsidR="006B705E" w:rsidRDefault="006B705E" w:rsidP="006B705E">
            <w:pPr>
              <w:rPr>
                <w:b/>
              </w:rPr>
            </w:pPr>
          </w:p>
        </w:tc>
        <w:tc>
          <w:tcPr>
            <w:tcW w:w="840" w:type="dxa"/>
          </w:tcPr>
          <w:p w14:paraId="1AA46639" w14:textId="77777777" w:rsidR="006B705E" w:rsidRPr="0035436D" w:rsidRDefault="006B705E" w:rsidP="006B705E">
            <w:pPr>
              <w:jc w:val="center"/>
            </w:pPr>
            <w:r w:rsidRPr="0035436D">
              <w:t>60</w:t>
            </w:r>
          </w:p>
        </w:tc>
      </w:tr>
    </w:tbl>
    <w:p w14:paraId="33609090" w14:textId="77777777" w:rsidR="000A2B15" w:rsidRDefault="000A2B15" w:rsidP="000B6A57">
      <w:pPr>
        <w:spacing w:line="240" w:lineRule="auto"/>
        <w:rPr>
          <w:rFonts w:ascii="Arial" w:eastAsia="Arial" w:hAnsi="Arial" w:cs="Arial"/>
          <w:b/>
          <w:bCs/>
          <w:sz w:val="24"/>
        </w:rPr>
      </w:pPr>
    </w:p>
    <w:p w14:paraId="7D3D85B0" w14:textId="6A565496" w:rsidR="00D348F7" w:rsidRDefault="00D348F7" w:rsidP="00D348F7">
      <w:pPr>
        <w:spacing w:line="360" w:lineRule="auto"/>
        <w:jc w:val="both"/>
        <w:rPr>
          <w:rFonts w:ascii="Arial" w:hAnsi="Arial" w:cs="Arial"/>
          <w:sz w:val="24"/>
          <w:szCs w:val="24"/>
          <w:lang w:eastAsia="en-US"/>
          <w14:ligatures w14:val="none"/>
        </w:rPr>
      </w:pPr>
      <w:r w:rsidRPr="00F13FF8">
        <w:rPr>
          <w:rFonts w:ascii="Arial" w:hAnsi="Arial" w:cs="Arial"/>
          <w:b/>
          <w:sz w:val="24"/>
          <w:szCs w:val="24"/>
        </w:rPr>
        <w:t>Fuente:</w:t>
      </w:r>
      <w:r>
        <w:rPr>
          <w:rFonts w:ascii="Arial" w:hAnsi="Arial" w:cs="Arial"/>
          <w:sz w:val="24"/>
          <w:szCs w:val="24"/>
        </w:rPr>
        <w:t xml:space="preserve"> </w:t>
      </w:r>
      <w:r w:rsidR="00597F31">
        <w:rPr>
          <w:rFonts w:ascii="Arial" w:hAnsi="Arial" w:cs="Arial"/>
          <w:sz w:val="24"/>
          <w:szCs w:val="24"/>
        </w:rPr>
        <w:t xml:space="preserve"> Helaines. A (2024</w:t>
      </w:r>
      <w:r>
        <w:rPr>
          <w:rFonts w:ascii="Arial" w:hAnsi="Arial" w:cs="Arial"/>
          <w:sz w:val="24"/>
          <w:szCs w:val="24"/>
        </w:rPr>
        <w:t>)</w:t>
      </w:r>
    </w:p>
    <w:p w14:paraId="1A96B0BF" w14:textId="77777777" w:rsidR="000A2B15" w:rsidRDefault="000A2B15" w:rsidP="000B6A57">
      <w:pPr>
        <w:spacing w:line="240" w:lineRule="auto"/>
        <w:rPr>
          <w:rFonts w:ascii="Arial" w:eastAsia="Arial" w:hAnsi="Arial" w:cs="Arial"/>
          <w:b/>
          <w:bCs/>
          <w:sz w:val="24"/>
        </w:rPr>
      </w:pPr>
    </w:p>
    <w:p w14:paraId="22073DFF" w14:textId="77777777" w:rsidR="000A2B15" w:rsidRDefault="000A2B15" w:rsidP="000B6A57">
      <w:pPr>
        <w:spacing w:line="240" w:lineRule="auto"/>
        <w:rPr>
          <w:rFonts w:ascii="Arial" w:eastAsia="Arial" w:hAnsi="Arial" w:cs="Arial"/>
          <w:b/>
          <w:bCs/>
          <w:sz w:val="24"/>
        </w:rPr>
      </w:pPr>
    </w:p>
    <w:p w14:paraId="56599FA6" w14:textId="77777777" w:rsidR="00F91439" w:rsidRDefault="00F91439" w:rsidP="000B6A57">
      <w:pPr>
        <w:spacing w:line="240" w:lineRule="auto"/>
        <w:rPr>
          <w:rFonts w:ascii="Arial" w:eastAsia="Arial" w:hAnsi="Arial" w:cs="Arial"/>
          <w:b/>
          <w:bCs/>
          <w:sz w:val="24"/>
        </w:rPr>
      </w:pPr>
    </w:p>
    <w:p w14:paraId="474E90B3" w14:textId="77777777" w:rsidR="00F91439" w:rsidRDefault="00F91439" w:rsidP="000B6A57">
      <w:pPr>
        <w:spacing w:line="240" w:lineRule="auto"/>
        <w:rPr>
          <w:rFonts w:ascii="Arial" w:eastAsia="Arial" w:hAnsi="Arial" w:cs="Arial"/>
          <w:b/>
          <w:bCs/>
          <w:sz w:val="24"/>
        </w:rPr>
      </w:pPr>
    </w:p>
    <w:p w14:paraId="3675C2AC" w14:textId="77777777" w:rsidR="00B733E4" w:rsidRPr="00D54106" w:rsidRDefault="00B733E4" w:rsidP="00B733E4">
      <w:pPr>
        <w:spacing w:line="240" w:lineRule="auto"/>
        <w:rPr>
          <w:rFonts w:ascii="Arial" w:eastAsia="Arial" w:hAnsi="Arial" w:cs="Arial"/>
          <w:b/>
          <w:bCs/>
          <w:sz w:val="24"/>
        </w:rPr>
      </w:pPr>
      <w:r>
        <w:rPr>
          <w:rFonts w:ascii="Arial" w:eastAsia="Arial" w:hAnsi="Arial" w:cs="Arial"/>
          <w:b/>
          <w:bCs/>
          <w:sz w:val="24"/>
        </w:rPr>
        <w:lastRenderedPageBreak/>
        <w:t xml:space="preserve">6.- </w:t>
      </w:r>
      <w:r w:rsidRPr="00D54106">
        <w:rPr>
          <w:rFonts w:ascii="Arial" w:eastAsia="Arial" w:hAnsi="Arial" w:cs="Arial"/>
          <w:b/>
          <w:bCs/>
          <w:sz w:val="24"/>
        </w:rPr>
        <w:t>Actividades y Resultados (Planificación)</w:t>
      </w:r>
    </w:p>
    <w:tbl>
      <w:tblPr>
        <w:tblStyle w:val="Tablaconcuadrcula"/>
        <w:tblW w:w="0" w:type="auto"/>
        <w:tblLook w:val="04A0" w:firstRow="1" w:lastRow="0" w:firstColumn="1" w:lastColumn="0" w:noHBand="0" w:noVBand="1"/>
      </w:tblPr>
      <w:tblGrid>
        <w:gridCol w:w="4130"/>
        <w:gridCol w:w="4131"/>
      </w:tblGrid>
      <w:tr w:rsidR="00B733E4" w14:paraId="7BB0A7BF" w14:textId="77777777" w:rsidTr="006D2567">
        <w:tc>
          <w:tcPr>
            <w:tcW w:w="4130" w:type="dxa"/>
          </w:tcPr>
          <w:p w14:paraId="5EBA20B1" w14:textId="77777777" w:rsidR="00B733E4" w:rsidRDefault="00B733E4" w:rsidP="006D2567">
            <w:pPr>
              <w:spacing w:line="240" w:lineRule="auto"/>
              <w:jc w:val="center"/>
              <w:rPr>
                <w:rFonts w:ascii="Arial" w:eastAsia="Arial" w:hAnsi="Arial" w:cs="Arial"/>
                <w:sz w:val="24"/>
              </w:rPr>
            </w:pPr>
            <w:r>
              <w:rPr>
                <w:rFonts w:ascii="Arial" w:eastAsia="Arial" w:hAnsi="Arial" w:cs="Arial"/>
                <w:sz w:val="24"/>
              </w:rPr>
              <w:t>Actividades</w:t>
            </w:r>
          </w:p>
        </w:tc>
        <w:tc>
          <w:tcPr>
            <w:tcW w:w="4131" w:type="dxa"/>
          </w:tcPr>
          <w:p w14:paraId="258508D5" w14:textId="77777777" w:rsidR="00B733E4" w:rsidRDefault="00B733E4" w:rsidP="006D2567">
            <w:pPr>
              <w:spacing w:line="240" w:lineRule="auto"/>
              <w:jc w:val="center"/>
              <w:rPr>
                <w:rFonts w:ascii="Arial" w:eastAsia="Arial" w:hAnsi="Arial" w:cs="Arial"/>
                <w:sz w:val="24"/>
              </w:rPr>
            </w:pPr>
            <w:r>
              <w:rPr>
                <w:rFonts w:ascii="Arial" w:eastAsia="Arial" w:hAnsi="Arial" w:cs="Arial"/>
                <w:sz w:val="24"/>
              </w:rPr>
              <w:t>Resultados</w:t>
            </w:r>
          </w:p>
        </w:tc>
      </w:tr>
      <w:tr w:rsidR="00B733E4" w14:paraId="3C5C5EC3" w14:textId="77777777" w:rsidTr="006D2567">
        <w:tc>
          <w:tcPr>
            <w:tcW w:w="4130" w:type="dxa"/>
          </w:tcPr>
          <w:p w14:paraId="43203875" w14:textId="77777777" w:rsidR="00B733E4" w:rsidRPr="0056146E" w:rsidRDefault="00B733E4" w:rsidP="006D2567">
            <w:pPr>
              <w:spacing w:line="240" w:lineRule="auto"/>
              <w:rPr>
                <w:rFonts w:ascii="Arial" w:eastAsia="Arial" w:hAnsi="Arial" w:cs="Arial"/>
                <w:sz w:val="24"/>
              </w:rPr>
            </w:pPr>
            <w:r w:rsidRPr="00022D95">
              <w:rPr>
                <w:rFonts w:ascii="Arial" w:eastAsia="Arial" w:hAnsi="Arial" w:cs="Arial"/>
                <w:sz w:val="24"/>
              </w:rPr>
              <w:t xml:space="preserve">Charla de introducción del Servicio Comunitario  </w:t>
            </w:r>
          </w:p>
        </w:tc>
        <w:tc>
          <w:tcPr>
            <w:tcW w:w="4131" w:type="dxa"/>
          </w:tcPr>
          <w:p w14:paraId="4622B3E6" w14:textId="77777777" w:rsidR="00B733E4" w:rsidRPr="00345745" w:rsidRDefault="00B733E4" w:rsidP="006D2567">
            <w:pPr>
              <w:spacing w:line="240" w:lineRule="auto"/>
              <w:rPr>
                <w:rFonts w:ascii="Arial" w:eastAsia="Arial" w:hAnsi="Arial" w:cs="Arial"/>
                <w:sz w:val="24"/>
                <w:szCs w:val="24"/>
              </w:rPr>
            </w:pPr>
            <w:r w:rsidRPr="00345745">
              <w:rPr>
                <w:rFonts w:ascii="Arial" w:hAnsi="Arial" w:cs="Arial"/>
                <w:sz w:val="24"/>
                <w:szCs w:val="24"/>
              </w:rPr>
              <w:t>La asistencia a la charla sirvió como iniciación para los integrantes del proyecto</w:t>
            </w:r>
            <w:r>
              <w:rPr>
                <w:rFonts w:ascii="Arial" w:hAnsi="Arial" w:cs="Arial"/>
                <w:sz w:val="24"/>
                <w:szCs w:val="24"/>
              </w:rPr>
              <w:t xml:space="preserve"> </w:t>
            </w:r>
          </w:p>
        </w:tc>
      </w:tr>
      <w:tr w:rsidR="00B733E4" w14:paraId="589F7ECF" w14:textId="77777777" w:rsidTr="006D2567">
        <w:tc>
          <w:tcPr>
            <w:tcW w:w="4130" w:type="dxa"/>
          </w:tcPr>
          <w:p w14:paraId="3EAC415F" w14:textId="77777777" w:rsidR="00B733E4" w:rsidRDefault="00B733E4" w:rsidP="006D2567">
            <w:pPr>
              <w:spacing w:line="240" w:lineRule="auto"/>
              <w:rPr>
                <w:rFonts w:ascii="Arial" w:eastAsia="Arial" w:hAnsi="Arial" w:cs="Arial"/>
                <w:sz w:val="24"/>
              </w:rPr>
            </w:pPr>
            <w:r w:rsidRPr="000A2B15">
              <w:rPr>
                <w:rFonts w:ascii="Arial" w:eastAsia="Arial" w:hAnsi="Arial" w:cs="Arial"/>
                <w:sz w:val="24"/>
              </w:rPr>
              <w:t xml:space="preserve">Investigación </w:t>
            </w:r>
            <w:r>
              <w:rPr>
                <w:rFonts w:ascii="Arial" w:eastAsia="Arial" w:hAnsi="Arial" w:cs="Arial"/>
                <w:sz w:val="24"/>
              </w:rPr>
              <w:t xml:space="preserve">de las </w:t>
            </w:r>
            <w:r w:rsidRPr="000A2B15">
              <w:rPr>
                <w:rFonts w:ascii="Arial" w:eastAsia="Arial" w:hAnsi="Arial" w:cs="Arial"/>
                <w:sz w:val="24"/>
              </w:rPr>
              <w:t>características de un proyecto de servicio comunitario.</w:t>
            </w:r>
          </w:p>
        </w:tc>
        <w:tc>
          <w:tcPr>
            <w:tcW w:w="4131" w:type="dxa"/>
          </w:tcPr>
          <w:p w14:paraId="7154ADE1" w14:textId="77777777" w:rsidR="00B733E4" w:rsidRDefault="00B733E4" w:rsidP="006D2567">
            <w:pPr>
              <w:spacing w:line="240" w:lineRule="auto"/>
              <w:rPr>
                <w:rFonts w:ascii="Arial" w:eastAsia="Arial" w:hAnsi="Arial" w:cs="Arial"/>
                <w:sz w:val="24"/>
              </w:rPr>
            </w:pPr>
            <w:r>
              <w:rPr>
                <w:rFonts w:ascii="Arial" w:eastAsia="Arial" w:hAnsi="Arial" w:cs="Arial"/>
                <w:sz w:val="24"/>
              </w:rPr>
              <w:t>Comienzo del informe del servicio comunitario utilizando los recursos y conocimientos adquiridos en las asesorías</w:t>
            </w:r>
          </w:p>
        </w:tc>
      </w:tr>
      <w:tr w:rsidR="00B733E4" w14:paraId="4D4CF121" w14:textId="77777777" w:rsidTr="006D2567">
        <w:tc>
          <w:tcPr>
            <w:tcW w:w="4130" w:type="dxa"/>
          </w:tcPr>
          <w:p w14:paraId="79D09E97" w14:textId="77777777" w:rsidR="00B733E4" w:rsidRDefault="00B733E4" w:rsidP="006D2567">
            <w:pPr>
              <w:spacing w:line="240" w:lineRule="auto"/>
              <w:rPr>
                <w:rFonts w:ascii="Arial" w:eastAsia="Arial" w:hAnsi="Arial" w:cs="Arial"/>
                <w:sz w:val="24"/>
              </w:rPr>
            </w:pPr>
            <w:r>
              <w:rPr>
                <w:rFonts w:ascii="Arial" w:eastAsia="Arial" w:hAnsi="Arial" w:cs="Arial"/>
                <w:sz w:val="24"/>
              </w:rPr>
              <w:t xml:space="preserve">Diagnosticar </w:t>
            </w:r>
            <w:r w:rsidRPr="00D0796F">
              <w:rPr>
                <w:rFonts w:ascii="Arial" w:eastAsia="Arial" w:hAnsi="Arial" w:cs="Arial"/>
                <w:sz w:val="24"/>
              </w:rPr>
              <w:t>el área en la que se realizará la ejecución del proyecto junto al acompañante comunitario.</w:t>
            </w:r>
          </w:p>
        </w:tc>
        <w:tc>
          <w:tcPr>
            <w:tcW w:w="4131" w:type="dxa"/>
          </w:tcPr>
          <w:p w14:paraId="53610D6D" w14:textId="54949524" w:rsidR="00B733E4" w:rsidRDefault="00B733E4" w:rsidP="00597F31">
            <w:pPr>
              <w:spacing w:line="240" w:lineRule="auto"/>
              <w:rPr>
                <w:rFonts w:ascii="Arial" w:eastAsia="Arial" w:hAnsi="Arial" w:cs="Arial"/>
                <w:sz w:val="24"/>
              </w:rPr>
            </w:pPr>
            <w:r>
              <w:rPr>
                <w:rFonts w:ascii="Arial" w:eastAsia="Arial" w:hAnsi="Arial" w:cs="Arial"/>
                <w:sz w:val="24"/>
              </w:rPr>
              <w:t>Se observ</w:t>
            </w:r>
            <w:r w:rsidR="00597F31">
              <w:rPr>
                <w:rFonts w:ascii="Arial" w:eastAsia="Arial" w:hAnsi="Arial" w:cs="Arial"/>
                <w:sz w:val="24"/>
              </w:rPr>
              <w:t>ó que la computadora presentaba lentitud a la hora de realizar los documentos en el área de administración.</w:t>
            </w:r>
          </w:p>
        </w:tc>
      </w:tr>
      <w:tr w:rsidR="00B733E4" w14:paraId="1819E96B" w14:textId="77777777" w:rsidTr="006D2567">
        <w:tc>
          <w:tcPr>
            <w:tcW w:w="4130" w:type="dxa"/>
          </w:tcPr>
          <w:p w14:paraId="7484B8F0" w14:textId="77777777" w:rsidR="00B733E4" w:rsidRDefault="00B733E4" w:rsidP="006D2567">
            <w:pPr>
              <w:spacing w:line="240" w:lineRule="auto"/>
              <w:rPr>
                <w:rFonts w:ascii="Arial" w:eastAsia="Arial" w:hAnsi="Arial" w:cs="Arial"/>
                <w:sz w:val="24"/>
              </w:rPr>
            </w:pPr>
            <w:r w:rsidRPr="00CD084B">
              <w:rPr>
                <w:rFonts w:ascii="Arial" w:eastAsia="Arial" w:hAnsi="Arial" w:cs="Arial"/>
                <w:sz w:val="24"/>
              </w:rPr>
              <w:t>Consulta</w:t>
            </w:r>
            <w:r>
              <w:rPr>
                <w:rFonts w:ascii="Arial" w:eastAsia="Arial" w:hAnsi="Arial" w:cs="Arial"/>
                <w:sz w:val="24"/>
              </w:rPr>
              <w:t xml:space="preserve"> asesoría de</w:t>
            </w:r>
            <w:r w:rsidRPr="00CD084B">
              <w:rPr>
                <w:rFonts w:ascii="Arial" w:eastAsia="Arial" w:hAnsi="Arial" w:cs="Arial"/>
                <w:sz w:val="24"/>
              </w:rPr>
              <w:t xml:space="preserve"> la ficha técnica e informe del proyecto con el tutor académico</w:t>
            </w:r>
          </w:p>
        </w:tc>
        <w:tc>
          <w:tcPr>
            <w:tcW w:w="4131" w:type="dxa"/>
          </w:tcPr>
          <w:p w14:paraId="22B7B5D7" w14:textId="77777777" w:rsidR="00B733E4" w:rsidRDefault="00B733E4" w:rsidP="006D2567">
            <w:pPr>
              <w:spacing w:line="240" w:lineRule="auto"/>
              <w:rPr>
                <w:rFonts w:ascii="Arial" w:eastAsia="Arial" w:hAnsi="Arial" w:cs="Arial"/>
                <w:sz w:val="24"/>
              </w:rPr>
            </w:pPr>
            <w:r>
              <w:rPr>
                <w:rFonts w:ascii="Arial" w:eastAsia="Arial" w:hAnsi="Arial" w:cs="Arial"/>
                <w:sz w:val="24"/>
              </w:rPr>
              <w:t>Luego de las asesorías se logró moldear la idea de la</w:t>
            </w:r>
            <w:r w:rsidRPr="00A41763">
              <w:rPr>
                <w:rFonts w:ascii="Arial" w:eastAsia="Arial" w:hAnsi="Arial" w:cs="Arial"/>
                <w:sz w:val="24"/>
              </w:rPr>
              <w:t>s integrantes con los parámetros establecidos por la institución</w:t>
            </w:r>
          </w:p>
          <w:p w14:paraId="7CC7CD3F" w14:textId="77777777" w:rsidR="00B733E4" w:rsidRDefault="00B733E4" w:rsidP="006D2567">
            <w:pPr>
              <w:spacing w:line="240" w:lineRule="auto"/>
              <w:rPr>
                <w:rFonts w:ascii="Arial" w:eastAsia="Arial" w:hAnsi="Arial" w:cs="Arial"/>
                <w:sz w:val="24"/>
              </w:rPr>
            </w:pPr>
          </w:p>
        </w:tc>
      </w:tr>
    </w:tbl>
    <w:p w14:paraId="351C6758" w14:textId="2D6AD326" w:rsidR="00B733E4" w:rsidRDefault="00B733E4" w:rsidP="00B733E4">
      <w:pPr>
        <w:spacing w:line="360" w:lineRule="auto"/>
        <w:jc w:val="both"/>
        <w:rPr>
          <w:rFonts w:ascii="Arial" w:hAnsi="Arial" w:cs="Arial"/>
          <w:sz w:val="24"/>
          <w:szCs w:val="24"/>
        </w:rPr>
      </w:pPr>
      <w:r w:rsidRPr="00F23F16">
        <w:rPr>
          <w:rFonts w:ascii="Arial" w:hAnsi="Arial" w:cs="Arial"/>
          <w:b/>
          <w:sz w:val="24"/>
          <w:szCs w:val="24"/>
        </w:rPr>
        <w:t>Fuente:</w:t>
      </w:r>
      <w:r>
        <w:rPr>
          <w:rFonts w:ascii="Arial" w:hAnsi="Arial" w:cs="Arial"/>
          <w:sz w:val="24"/>
          <w:szCs w:val="24"/>
        </w:rPr>
        <w:t xml:space="preserve"> </w:t>
      </w:r>
      <w:r w:rsidR="00597F31">
        <w:rPr>
          <w:rFonts w:ascii="Arial" w:hAnsi="Arial" w:cs="Arial"/>
          <w:sz w:val="24"/>
          <w:szCs w:val="24"/>
        </w:rPr>
        <w:t>Ardiles. H. (2024</w:t>
      </w:r>
      <w:r>
        <w:rPr>
          <w:rFonts w:ascii="Arial" w:hAnsi="Arial" w:cs="Arial"/>
          <w:sz w:val="24"/>
          <w:szCs w:val="24"/>
        </w:rPr>
        <w:t>)</w:t>
      </w:r>
    </w:p>
    <w:p w14:paraId="1DB55AA9" w14:textId="77777777" w:rsidR="00B733E4" w:rsidRDefault="00B733E4" w:rsidP="00B733E4">
      <w:pPr>
        <w:spacing w:line="360" w:lineRule="auto"/>
        <w:jc w:val="both"/>
        <w:rPr>
          <w:rFonts w:ascii="Arial" w:hAnsi="Arial" w:cs="Arial"/>
          <w:sz w:val="24"/>
          <w:szCs w:val="24"/>
        </w:rPr>
      </w:pPr>
    </w:p>
    <w:p w14:paraId="548D5DB1" w14:textId="77777777" w:rsidR="000B6A57" w:rsidRDefault="000B6A57" w:rsidP="00F93404">
      <w:pPr>
        <w:spacing w:line="360" w:lineRule="auto"/>
        <w:jc w:val="both"/>
        <w:rPr>
          <w:rFonts w:ascii="Arial" w:hAnsi="Arial" w:cs="Arial"/>
          <w:sz w:val="24"/>
          <w:szCs w:val="24"/>
        </w:rPr>
      </w:pPr>
    </w:p>
    <w:p w14:paraId="4E50392D" w14:textId="77777777" w:rsidR="000B6A57" w:rsidRDefault="000B6A57" w:rsidP="00F93404">
      <w:pPr>
        <w:spacing w:line="360" w:lineRule="auto"/>
        <w:jc w:val="both"/>
        <w:rPr>
          <w:rFonts w:ascii="Arial" w:hAnsi="Arial" w:cs="Arial"/>
          <w:sz w:val="24"/>
          <w:szCs w:val="24"/>
        </w:rPr>
      </w:pPr>
    </w:p>
    <w:p w14:paraId="76AE4012" w14:textId="77777777" w:rsidR="000B6A57" w:rsidRDefault="000B6A57" w:rsidP="00F93404">
      <w:pPr>
        <w:spacing w:line="360" w:lineRule="auto"/>
        <w:jc w:val="both"/>
        <w:rPr>
          <w:rFonts w:ascii="Arial" w:hAnsi="Arial" w:cs="Arial"/>
          <w:sz w:val="24"/>
          <w:szCs w:val="24"/>
        </w:rPr>
      </w:pPr>
    </w:p>
    <w:p w14:paraId="15DCF2BF" w14:textId="77777777" w:rsidR="000B6A57" w:rsidRDefault="000B6A57" w:rsidP="00F93404">
      <w:pPr>
        <w:spacing w:line="360" w:lineRule="auto"/>
        <w:jc w:val="both"/>
        <w:rPr>
          <w:rFonts w:ascii="Arial" w:hAnsi="Arial" w:cs="Arial"/>
          <w:sz w:val="24"/>
          <w:szCs w:val="24"/>
        </w:rPr>
      </w:pPr>
    </w:p>
    <w:p w14:paraId="585934C5" w14:textId="77777777" w:rsidR="000B6A57" w:rsidRDefault="000B6A57" w:rsidP="00F93404">
      <w:pPr>
        <w:spacing w:line="360" w:lineRule="auto"/>
        <w:jc w:val="both"/>
        <w:rPr>
          <w:rFonts w:ascii="Arial" w:hAnsi="Arial" w:cs="Arial"/>
          <w:sz w:val="24"/>
          <w:szCs w:val="24"/>
        </w:rPr>
      </w:pPr>
    </w:p>
    <w:p w14:paraId="714A49EC" w14:textId="77777777" w:rsidR="000B6A57" w:rsidRDefault="000B6A57" w:rsidP="00F93404">
      <w:pPr>
        <w:spacing w:line="360" w:lineRule="auto"/>
        <w:jc w:val="both"/>
        <w:rPr>
          <w:rFonts w:ascii="Arial" w:hAnsi="Arial" w:cs="Arial"/>
          <w:sz w:val="24"/>
          <w:szCs w:val="24"/>
        </w:rPr>
      </w:pPr>
    </w:p>
    <w:p w14:paraId="4A02D334" w14:textId="77777777" w:rsidR="000B6A57" w:rsidRDefault="000B6A57" w:rsidP="00F93404">
      <w:pPr>
        <w:spacing w:line="360" w:lineRule="auto"/>
        <w:jc w:val="both"/>
        <w:rPr>
          <w:rFonts w:ascii="Arial" w:hAnsi="Arial" w:cs="Arial"/>
          <w:sz w:val="24"/>
          <w:szCs w:val="24"/>
        </w:rPr>
      </w:pPr>
    </w:p>
    <w:p w14:paraId="6A373B3B" w14:textId="77777777" w:rsidR="00C614D9" w:rsidRDefault="00C614D9" w:rsidP="00B733E4">
      <w:pPr>
        <w:spacing w:line="240" w:lineRule="auto"/>
        <w:rPr>
          <w:rFonts w:ascii="Arial" w:eastAsia="Arial" w:hAnsi="Arial" w:cs="Arial"/>
          <w:b/>
          <w:bCs/>
          <w:sz w:val="24"/>
        </w:rPr>
      </w:pPr>
    </w:p>
    <w:p w14:paraId="5163C801" w14:textId="16321964" w:rsidR="00B733E4" w:rsidRPr="00D54106" w:rsidRDefault="00B733E4" w:rsidP="00B733E4">
      <w:pPr>
        <w:spacing w:line="240" w:lineRule="auto"/>
        <w:rPr>
          <w:rFonts w:ascii="Arial" w:eastAsia="Arial" w:hAnsi="Arial" w:cs="Arial"/>
          <w:b/>
          <w:bCs/>
          <w:sz w:val="24"/>
        </w:rPr>
      </w:pPr>
      <w:r>
        <w:rPr>
          <w:rFonts w:ascii="Arial" w:eastAsia="Arial" w:hAnsi="Arial" w:cs="Arial"/>
          <w:b/>
          <w:bCs/>
          <w:sz w:val="24"/>
        </w:rPr>
        <w:lastRenderedPageBreak/>
        <w:t xml:space="preserve">6.- </w:t>
      </w:r>
      <w:r w:rsidRPr="00D54106">
        <w:rPr>
          <w:rFonts w:ascii="Arial" w:eastAsia="Arial" w:hAnsi="Arial" w:cs="Arial"/>
          <w:b/>
          <w:bCs/>
          <w:sz w:val="24"/>
        </w:rPr>
        <w:t>Activid</w:t>
      </w:r>
      <w:r>
        <w:rPr>
          <w:rFonts w:ascii="Arial" w:eastAsia="Arial" w:hAnsi="Arial" w:cs="Arial"/>
          <w:b/>
          <w:bCs/>
          <w:sz w:val="24"/>
        </w:rPr>
        <w:t>ades y Resultados (Ejecución</w:t>
      </w:r>
      <w:r w:rsidRPr="00D54106">
        <w:rPr>
          <w:rFonts w:ascii="Arial" w:eastAsia="Arial" w:hAnsi="Arial" w:cs="Arial"/>
          <w:b/>
          <w:bCs/>
          <w:sz w:val="24"/>
        </w:rPr>
        <w:t>)</w:t>
      </w:r>
    </w:p>
    <w:tbl>
      <w:tblPr>
        <w:tblStyle w:val="Tablaconcuadrcula"/>
        <w:tblW w:w="0" w:type="auto"/>
        <w:tblLook w:val="04A0" w:firstRow="1" w:lastRow="0" w:firstColumn="1" w:lastColumn="0" w:noHBand="0" w:noVBand="1"/>
      </w:tblPr>
      <w:tblGrid>
        <w:gridCol w:w="4130"/>
        <w:gridCol w:w="4131"/>
      </w:tblGrid>
      <w:tr w:rsidR="00B733E4" w14:paraId="439258FD" w14:textId="77777777" w:rsidTr="006D2567">
        <w:tc>
          <w:tcPr>
            <w:tcW w:w="4130" w:type="dxa"/>
          </w:tcPr>
          <w:p w14:paraId="7BFCBA8E" w14:textId="77777777" w:rsidR="00B733E4" w:rsidRDefault="00B733E4" w:rsidP="006D2567">
            <w:pPr>
              <w:spacing w:line="240" w:lineRule="auto"/>
              <w:jc w:val="center"/>
              <w:rPr>
                <w:rFonts w:ascii="Arial" w:eastAsia="Arial" w:hAnsi="Arial" w:cs="Arial"/>
                <w:sz w:val="24"/>
              </w:rPr>
            </w:pPr>
            <w:r>
              <w:rPr>
                <w:rFonts w:ascii="Arial" w:eastAsia="Arial" w:hAnsi="Arial" w:cs="Arial"/>
                <w:sz w:val="24"/>
              </w:rPr>
              <w:t>Actividades</w:t>
            </w:r>
          </w:p>
        </w:tc>
        <w:tc>
          <w:tcPr>
            <w:tcW w:w="4131" w:type="dxa"/>
          </w:tcPr>
          <w:p w14:paraId="298DE4E1" w14:textId="77777777" w:rsidR="00B733E4" w:rsidRDefault="00B733E4" w:rsidP="006D2567">
            <w:pPr>
              <w:spacing w:line="240" w:lineRule="auto"/>
              <w:jc w:val="center"/>
              <w:rPr>
                <w:rFonts w:ascii="Arial" w:eastAsia="Arial" w:hAnsi="Arial" w:cs="Arial"/>
                <w:sz w:val="24"/>
              </w:rPr>
            </w:pPr>
            <w:r>
              <w:rPr>
                <w:rFonts w:ascii="Arial" w:eastAsia="Arial" w:hAnsi="Arial" w:cs="Arial"/>
                <w:sz w:val="24"/>
              </w:rPr>
              <w:t>Resultados</w:t>
            </w:r>
          </w:p>
        </w:tc>
      </w:tr>
      <w:tr w:rsidR="00B733E4" w14:paraId="064C356E" w14:textId="77777777" w:rsidTr="006D2567">
        <w:tc>
          <w:tcPr>
            <w:tcW w:w="4130" w:type="dxa"/>
          </w:tcPr>
          <w:p w14:paraId="606CC62A" w14:textId="3608CDB3" w:rsidR="00B733E4" w:rsidRPr="0056146E" w:rsidRDefault="00597F31" w:rsidP="006D2567">
            <w:pPr>
              <w:spacing w:line="240" w:lineRule="auto"/>
              <w:rPr>
                <w:rFonts w:ascii="Arial" w:eastAsia="Arial" w:hAnsi="Arial" w:cs="Arial"/>
                <w:sz w:val="24"/>
              </w:rPr>
            </w:pPr>
            <w:r w:rsidRPr="00597F31">
              <w:rPr>
                <w:rFonts w:ascii="Arial" w:eastAsia="Arial" w:hAnsi="Arial" w:cs="Arial"/>
                <w:sz w:val="24"/>
              </w:rPr>
              <w:t>Analizar la computadora</w:t>
            </w:r>
          </w:p>
        </w:tc>
        <w:tc>
          <w:tcPr>
            <w:tcW w:w="4131" w:type="dxa"/>
          </w:tcPr>
          <w:p w14:paraId="47FB1472" w14:textId="568C089E" w:rsidR="00B733E4" w:rsidRPr="00345745" w:rsidRDefault="00020F31" w:rsidP="00597F31">
            <w:pPr>
              <w:spacing w:line="240" w:lineRule="auto"/>
              <w:rPr>
                <w:rFonts w:ascii="Arial" w:eastAsia="Arial" w:hAnsi="Arial" w:cs="Arial"/>
                <w:sz w:val="24"/>
                <w:szCs w:val="24"/>
              </w:rPr>
            </w:pPr>
            <w:r>
              <w:rPr>
                <w:rFonts w:ascii="Arial" w:eastAsia="Arial" w:hAnsi="Arial" w:cs="Arial"/>
                <w:sz w:val="24"/>
                <w:szCs w:val="24"/>
              </w:rPr>
              <w:t>S</w:t>
            </w:r>
            <w:r w:rsidR="00597F31">
              <w:rPr>
                <w:rFonts w:ascii="Arial" w:eastAsia="Arial" w:hAnsi="Arial" w:cs="Arial"/>
                <w:sz w:val="24"/>
                <w:szCs w:val="24"/>
              </w:rPr>
              <w:t>e encontró fallas en su funcionamiento debido a falta de mantenimiento preventivo.</w:t>
            </w:r>
          </w:p>
        </w:tc>
      </w:tr>
      <w:tr w:rsidR="00B733E4" w14:paraId="27ED19C0" w14:textId="77777777" w:rsidTr="006D2567">
        <w:tc>
          <w:tcPr>
            <w:tcW w:w="4130" w:type="dxa"/>
          </w:tcPr>
          <w:p w14:paraId="34AA7289" w14:textId="2F0D9309" w:rsidR="00B733E4" w:rsidRDefault="00597F31" w:rsidP="006D2567">
            <w:pPr>
              <w:spacing w:line="240" w:lineRule="auto"/>
              <w:rPr>
                <w:rFonts w:ascii="Arial" w:eastAsia="Arial" w:hAnsi="Arial" w:cs="Arial"/>
                <w:sz w:val="24"/>
              </w:rPr>
            </w:pPr>
            <w:r w:rsidRPr="00597F31">
              <w:rPr>
                <w:rFonts w:ascii="Arial" w:eastAsia="Arial" w:hAnsi="Arial" w:cs="Arial"/>
                <w:sz w:val="24"/>
              </w:rPr>
              <w:t>Buscar información de sus partes</w:t>
            </w:r>
          </w:p>
        </w:tc>
        <w:tc>
          <w:tcPr>
            <w:tcW w:w="4131" w:type="dxa"/>
          </w:tcPr>
          <w:p w14:paraId="09F8C6BE" w14:textId="5DD87A5D" w:rsidR="00B733E4" w:rsidRDefault="000C1DB2" w:rsidP="00597F31">
            <w:pPr>
              <w:spacing w:line="240" w:lineRule="auto"/>
              <w:rPr>
                <w:rFonts w:ascii="Arial" w:eastAsia="Arial" w:hAnsi="Arial" w:cs="Arial"/>
                <w:sz w:val="24"/>
              </w:rPr>
            </w:pPr>
            <w:r>
              <w:rPr>
                <w:rFonts w:ascii="Arial" w:eastAsia="Arial" w:hAnsi="Arial" w:cs="Arial"/>
                <w:sz w:val="24"/>
              </w:rPr>
              <w:t xml:space="preserve">Se logró conocer la información </w:t>
            </w:r>
            <w:r w:rsidR="00597F31">
              <w:rPr>
                <w:rFonts w:ascii="Arial" w:eastAsia="Arial" w:hAnsi="Arial" w:cs="Arial"/>
                <w:sz w:val="24"/>
              </w:rPr>
              <w:t>de sus partes (hardware).</w:t>
            </w:r>
          </w:p>
        </w:tc>
      </w:tr>
      <w:tr w:rsidR="00B733E4" w14:paraId="11079E13" w14:textId="77777777" w:rsidTr="006D2567">
        <w:tc>
          <w:tcPr>
            <w:tcW w:w="4130" w:type="dxa"/>
          </w:tcPr>
          <w:p w14:paraId="4E01B377" w14:textId="6162004F" w:rsidR="00B733E4" w:rsidRDefault="00597F31" w:rsidP="006D2567">
            <w:pPr>
              <w:spacing w:line="240" w:lineRule="auto"/>
              <w:rPr>
                <w:rFonts w:ascii="Arial" w:eastAsia="Arial" w:hAnsi="Arial" w:cs="Arial"/>
                <w:sz w:val="24"/>
              </w:rPr>
            </w:pPr>
            <w:r w:rsidRPr="00597F31">
              <w:rPr>
                <w:rFonts w:ascii="Arial" w:eastAsia="Arial" w:hAnsi="Arial" w:cs="Arial"/>
                <w:sz w:val="24"/>
              </w:rPr>
              <w:t>Revisión de Hardware</w:t>
            </w:r>
          </w:p>
        </w:tc>
        <w:tc>
          <w:tcPr>
            <w:tcW w:w="4131" w:type="dxa"/>
          </w:tcPr>
          <w:p w14:paraId="324EB878" w14:textId="5B56337C" w:rsidR="00B733E4" w:rsidRDefault="007055F9" w:rsidP="00597F31">
            <w:pPr>
              <w:spacing w:line="240" w:lineRule="auto"/>
              <w:rPr>
                <w:rFonts w:ascii="Arial" w:eastAsia="Arial" w:hAnsi="Arial" w:cs="Arial"/>
                <w:sz w:val="24"/>
              </w:rPr>
            </w:pPr>
            <w:r>
              <w:rPr>
                <w:rFonts w:ascii="Arial" w:eastAsia="Arial" w:hAnsi="Arial" w:cs="Arial"/>
                <w:sz w:val="24"/>
              </w:rPr>
              <w:t>Se realizó una inspección visual, limpieza de piezas pruebas de diagnóstico y evaluación de su rendimiento</w:t>
            </w:r>
          </w:p>
        </w:tc>
      </w:tr>
      <w:tr w:rsidR="00B733E4" w14:paraId="2D331D34" w14:textId="77777777" w:rsidTr="006D2567">
        <w:tc>
          <w:tcPr>
            <w:tcW w:w="4130" w:type="dxa"/>
          </w:tcPr>
          <w:p w14:paraId="6C480781" w14:textId="4747BB9F" w:rsidR="00B733E4" w:rsidRDefault="007055F9" w:rsidP="006D2567">
            <w:pPr>
              <w:spacing w:line="240" w:lineRule="auto"/>
              <w:rPr>
                <w:rFonts w:ascii="Arial" w:eastAsia="Arial" w:hAnsi="Arial" w:cs="Arial"/>
                <w:sz w:val="24"/>
              </w:rPr>
            </w:pPr>
            <w:r w:rsidRPr="007055F9">
              <w:rPr>
                <w:rFonts w:ascii="Arial" w:eastAsia="Arial" w:hAnsi="Arial" w:cs="Arial"/>
                <w:sz w:val="24"/>
              </w:rPr>
              <w:t>Revisión de Software</w:t>
            </w:r>
          </w:p>
        </w:tc>
        <w:tc>
          <w:tcPr>
            <w:tcW w:w="4131" w:type="dxa"/>
          </w:tcPr>
          <w:p w14:paraId="2254E071" w14:textId="76688C2E" w:rsidR="00B733E4" w:rsidRDefault="007055F9" w:rsidP="007055F9">
            <w:pPr>
              <w:spacing w:line="240" w:lineRule="auto"/>
              <w:rPr>
                <w:rFonts w:ascii="Arial" w:eastAsia="Arial" w:hAnsi="Arial" w:cs="Arial"/>
                <w:sz w:val="24"/>
              </w:rPr>
            </w:pPr>
            <w:r w:rsidRPr="007055F9">
              <w:rPr>
                <w:rFonts w:ascii="Arial" w:eastAsia="Arial" w:hAnsi="Arial" w:cs="Arial"/>
                <w:sz w:val="24"/>
              </w:rPr>
              <w:t xml:space="preserve">Se </w:t>
            </w:r>
            <w:r w:rsidR="00A53C9F" w:rsidRPr="007055F9">
              <w:rPr>
                <w:rFonts w:ascii="Arial" w:eastAsia="Arial" w:hAnsi="Arial" w:cs="Arial"/>
                <w:sz w:val="24"/>
              </w:rPr>
              <w:t>ej</w:t>
            </w:r>
            <w:r w:rsidR="00A53C9F">
              <w:rPr>
                <w:rFonts w:ascii="Arial" w:eastAsia="Arial" w:hAnsi="Arial" w:cs="Arial"/>
                <w:sz w:val="24"/>
              </w:rPr>
              <w:t>ecutó</w:t>
            </w:r>
            <w:r>
              <w:rPr>
                <w:rFonts w:ascii="Arial" w:eastAsia="Arial" w:hAnsi="Arial" w:cs="Arial"/>
                <w:sz w:val="24"/>
              </w:rPr>
              <w:t xml:space="preserve"> una revisión detallada </w:t>
            </w:r>
            <w:r w:rsidRPr="007055F9">
              <w:rPr>
                <w:rFonts w:ascii="Arial" w:eastAsia="Arial" w:hAnsi="Arial" w:cs="Arial"/>
                <w:sz w:val="24"/>
              </w:rPr>
              <w:t>actualizando la última versión disponible, escaneo de virus y eliminación de caché.</w:t>
            </w:r>
          </w:p>
        </w:tc>
      </w:tr>
      <w:tr w:rsidR="00027D02" w14:paraId="01092F47" w14:textId="77777777" w:rsidTr="006D2567">
        <w:tc>
          <w:tcPr>
            <w:tcW w:w="4130" w:type="dxa"/>
          </w:tcPr>
          <w:p w14:paraId="1CF418AD" w14:textId="416D9594" w:rsidR="00027D02" w:rsidRDefault="007055F9" w:rsidP="007055F9">
            <w:pPr>
              <w:spacing w:line="240" w:lineRule="auto"/>
              <w:rPr>
                <w:rFonts w:ascii="Arial" w:eastAsia="Arial" w:hAnsi="Arial" w:cs="Arial"/>
                <w:sz w:val="24"/>
              </w:rPr>
            </w:pPr>
            <w:r w:rsidRPr="007055F9">
              <w:rPr>
                <w:rFonts w:ascii="Arial" w:eastAsia="Arial" w:hAnsi="Arial" w:cs="Arial"/>
                <w:sz w:val="24"/>
              </w:rPr>
              <w:t>Realizar limpieza de hardware</w:t>
            </w:r>
          </w:p>
        </w:tc>
        <w:tc>
          <w:tcPr>
            <w:tcW w:w="4131" w:type="dxa"/>
          </w:tcPr>
          <w:p w14:paraId="118A486D" w14:textId="67094D41" w:rsidR="00027D02" w:rsidRDefault="007055F9" w:rsidP="006D2567">
            <w:pPr>
              <w:spacing w:line="240" w:lineRule="auto"/>
              <w:rPr>
                <w:rFonts w:ascii="Arial" w:eastAsia="Arial" w:hAnsi="Arial" w:cs="Arial"/>
                <w:sz w:val="24"/>
              </w:rPr>
            </w:pPr>
            <w:r>
              <w:rPr>
                <w:rFonts w:ascii="Arial" w:eastAsia="Arial" w:hAnsi="Arial" w:cs="Arial"/>
                <w:sz w:val="24"/>
              </w:rPr>
              <w:t>Se implementó una limpieza de hardware interno y externo de la computadora.</w:t>
            </w:r>
          </w:p>
        </w:tc>
      </w:tr>
      <w:tr w:rsidR="00027D02" w14:paraId="731CB58F" w14:textId="77777777" w:rsidTr="006D2567">
        <w:tc>
          <w:tcPr>
            <w:tcW w:w="4130" w:type="dxa"/>
          </w:tcPr>
          <w:p w14:paraId="3AFDEF86" w14:textId="4C3DD479" w:rsidR="00027D02" w:rsidRPr="00CD084B" w:rsidRDefault="007055F9" w:rsidP="006D2567">
            <w:pPr>
              <w:spacing w:line="240" w:lineRule="auto"/>
              <w:rPr>
                <w:rFonts w:ascii="Arial" w:eastAsia="Arial" w:hAnsi="Arial" w:cs="Arial"/>
                <w:sz w:val="24"/>
              </w:rPr>
            </w:pPr>
            <w:r w:rsidRPr="007055F9">
              <w:rPr>
                <w:rFonts w:ascii="Arial" w:eastAsia="Arial" w:hAnsi="Arial" w:cs="Arial"/>
                <w:sz w:val="24"/>
              </w:rPr>
              <w:t>Realizar copias de seguridad</w:t>
            </w:r>
          </w:p>
        </w:tc>
        <w:tc>
          <w:tcPr>
            <w:tcW w:w="4131" w:type="dxa"/>
          </w:tcPr>
          <w:p w14:paraId="3ADAB348" w14:textId="3736E641" w:rsidR="00027D02" w:rsidRDefault="007055F9" w:rsidP="007055F9">
            <w:pPr>
              <w:spacing w:line="240" w:lineRule="auto"/>
              <w:rPr>
                <w:rFonts w:ascii="Arial" w:eastAsia="Arial" w:hAnsi="Arial" w:cs="Arial"/>
                <w:sz w:val="24"/>
              </w:rPr>
            </w:pPr>
            <w:r>
              <w:rPr>
                <w:rFonts w:ascii="Arial" w:eastAsia="Arial" w:hAnsi="Arial" w:cs="Arial"/>
                <w:sz w:val="24"/>
              </w:rPr>
              <w:t xml:space="preserve">Se </w:t>
            </w:r>
            <w:r w:rsidR="00A53C9F">
              <w:rPr>
                <w:rFonts w:ascii="Arial" w:eastAsia="Arial" w:hAnsi="Arial" w:cs="Arial"/>
                <w:sz w:val="24"/>
              </w:rPr>
              <w:t>crearon copias de seguridad necesarias en la nube para así permitir más espacio en la computadora.</w:t>
            </w:r>
          </w:p>
        </w:tc>
      </w:tr>
      <w:tr w:rsidR="00027D02" w14:paraId="333B7D83" w14:textId="77777777" w:rsidTr="006D2567">
        <w:tc>
          <w:tcPr>
            <w:tcW w:w="4130" w:type="dxa"/>
          </w:tcPr>
          <w:p w14:paraId="136F3C63" w14:textId="67AF6D7E" w:rsidR="00027D02" w:rsidRPr="00CD084B" w:rsidRDefault="003029CC" w:rsidP="00A53C9F">
            <w:pPr>
              <w:spacing w:line="240" w:lineRule="auto"/>
              <w:rPr>
                <w:rFonts w:ascii="Arial" w:eastAsia="Arial" w:hAnsi="Arial" w:cs="Arial"/>
                <w:sz w:val="24"/>
              </w:rPr>
            </w:pPr>
            <w:r>
              <w:rPr>
                <w:rFonts w:ascii="Arial" w:eastAsia="Arial" w:hAnsi="Arial" w:cs="Arial"/>
                <w:sz w:val="24"/>
              </w:rPr>
              <w:t xml:space="preserve">Culminación del </w:t>
            </w:r>
            <w:r w:rsidR="00A53C9F">
              <w:rPr>
                <w:rFonts w:ascii="Arial" w:eastAsia="Arial" w:hAnsi="Arial" w:cs="Arial"/>
                <w:sz w:val="24"/>
              </w:rPr>
              <w:t>mantenimiento de la computadora</w:t>
            </w:r>
          </w:p>
        </w:tc>
        <w:tc>
          <w:tcPr>
            <w:tcW w:w="4131" w:type="dxa"/>
          </w:tcPr>
          <w:p w14:paraId="2D6C6A6C" w14:textId="6FF8DFA7" w:rsidR="00027D02" w:rsidRDefault="00A53C9F" w:rsidP="00A53C9F">
            <w:pPr>
              <w:spacing w:line="240" w:lineRule="auto"/>
              <w:rPr>
                <w:rFonts w:ascii="Arial" w:eastAsia="Arial" w:hAnsi="Arial" w:cs="Arial"/>
                <w:sz w:val="24"/>
              </w:rPr>
            </w:pPr>
            <w:r>
              <w:rPr>
                <w:rFonts w:ascii="Arial" w:eastAsia="Arial" w:hAnsi="Arial" w:cs="Arial"/>
                <w:sz w:val="24"/>
              </w:rPr>
              <w:t xml:space="preserve">Finalmente el colegio puede realizar su documentación con </w:t>
            </w:r>
            <w:r w:rsidR="000C1DB2">
              <w:rPr>
                <w:rFonts w:ascii="Arial" w:eastAsia="Arial" w:hAnsi="Arial" w:cs="Arial"/>
                <w:sz w:val="24"/>
              </w:rPr>
              <w:t xml:space="preserve">gracias al </w:t>
            </w:r>
            <w:r>
              <w:rPr>
                <w:rFonts w:ascii="Arial" w:eastAsia="Arial" w:hAnsi="Arial" w:cs="Arial"/>
                <w:sz w:val="24"/>
              </w:rPr>
              <w:t xml:space="preserve">mantenimiento preventivo </w:t>
            </w:r>
            <w:r w:rsidR="000C1DB2">
              <w:rPr>
                <w:rFonts w:ascii="Arial" w:eastAsia="Arial" w:hAnsi="Arial" w:cs="Arial"/>
                <w:sz w:val="24"/>
              </w:rPr>
              <w:t xml:space="preserve">de </w:t>
            </w:r>
            <w:r>
              <w:rPr>
                <w:rFonts w:ascii="Arial" w:eastAsia="Arial" w:hAnsi="Arial" w:cs="Arial"/>
                <w:sz w:val="24"/>
              </w:rPr>
              <w:t>la computadora en el área administrativa.</w:t>
            </w:r>
          </w:p>
        </w:tc>
      </w:tr>
    </w:tbl>
    <w:p w14:paraId="58677AAD" w14:textId="53426799" w:rsidR="00B733E4" w:rsidRDefault="00B733E4" w:rsidP="00B733E4">
      <w:pPr>
        <w:spacing w:line="360" w:lineRule="auto"/>
        <w:jc w:val="both"/>
        <w:rPr>
          <w:rFonts w:ascii="Arial" w:hAnsi="Arial" w:cs="Arial"/>
          <w:sz w:val="24"/>
          <w:szCs w:val="24"/>
        </w:rPr>
      </w:pPr>
      <w:r w:rsidRPr="004A1E6E">
        <w:rPr>
          <w:rFonts w:ascii="Arial" w:hAnsi="Arial" w:cs="Arial"/>
          <w:b/>
          <w:sz w:val="24"/>
          <w:szCs w:val="24"/>
        </w:rPr>
        <w:t>Fuente:</w:t>
      </w:r>
      <w:r>
        <w:rPr>
          <w:rFonts w:ascii="Arial" w:hAnsi="Arial" w:cs="Arial"/>
          <w:sz w:val="24"/>
          <w:szCs w:val="24"/>
        </w:rPr>
        <w:t xml:space="preserve"> </w:t>
      </w:r>
      <w:r w:rsidR="00A53C9F">
        <w:rPr>
          <w:rFonts w:ascii="Arial" w:hAnsi="Arial" w:cs="Arial"/>
          <w:sz w:val="24"/>
          <w:szCs w:val="24"/>
        </w:rPr>
        <w:t>Ardiles, H. (2024</w:t>
      </w:r>
      <w:r>
        <w:rPr>
          <w:rFonts w:ascii="Arial" w:hAnsi="Arial" w:cs="Arial"/>
          <w:sz w:val="24"/>
          <w:szCs w:val="24"/>
        </w:rPr>
        <w:t>)</w:t>
      </w:r>
    </w:p>
    <w:p w14:paraId="14DA2E6C" w14:textId="77777777" w:rsidR="00B733E4" w:rsidRDefault="00B733E4" w:rsidP="00B733E4">
      <w:pPr>
        <w:spacing w:line="360" w:lineRule="auto"/>
        <w:jc w:val="both"/>
        <w:rPr>
          <w:rFonts w:ascii="Arial" w:hAnsi="Arial" w:cs="Arial"/>
          <w:sz w:val="24"/>
          <w:szCs w:val="24"/>
        </w:rPr>
      </w:pPr>
    </w:p>
    <w:p w14:paraId="223C8A96" w14:textId="358D2C6E" w:rsidR="008614B5" w:rsidRDefault="008614B5" w:rsidP="00F93404">
      <w:pPr>
        <w:spacing w:line="360" w:lineRule="auto"/>
        <w:jc w:val="both"/>
        <w:rPr>
          <w:rFonts w:ascii="Arial" w:hAnsi="Arial" w:cs="Arial"/>
          <w:sz w:val="24"/>
          <w:szCs w:val="24"/>
        </w:rPr>
      </w:pPr>
    </w:p>
    <w:p w14:paraId="5E7EFDA0" w14:textId="77777777" w:rsidR="00240FFF" w:rsidRDefault="00240FFF" w:rsidP="00F93404">
      <w:pPr>
        <w:spacing w:line="360" w:lineRule="auto"/>
        <w:jc w:val="both"/>
        <w:rPr>
          <w:rFonts w:ascii="Arial" w:hAnsi="Arial" w:cs="Arial"/>
          <w:b/>
          <w:sz w:val="24"/>
          <w:szCs w:val="24"/>
        </w:rPr>
      </w:pPr>
    </w:p>
    <w:p w14:paraId="25875437" w14:textId="77777777" w:rsidR="00240FFF" w:rsidRDefault="00240FFF" w:rsidP="00F93404">
      <w:pPr>
        <w:spacing w:line="360" w:lineRule="auto"/>
        <w:jc w:val="both"/>
        <w:rPr>
          <w:rFonts w:ascii="Arial" w:hAnsi="Arial" w:cs="Arial"/>
          <w:b/>
          <w:sz w:val="24"/>
          <w:szCs w:val="24"/>
        </w:rPr>
      </w:pPr>
    </w:p>
    <w:p w14:paraId="7C52DF20" w14:textId="48D4C49B" w:rsidR="00F93404" w:rsidRDefault="005F6F60" w:rsidP="00F93404">
      <w:pPr>
        <w:spacing w:line="360" w:lineRule="auto"/>
        <w:jc w:val="both"/>
        <w:rPr>
          <w:rFonts w:ascii="Arial" w:hAnsi="Arial" w:cs="Arial"/>
          <w:b/>
          <w:sz w:val="24"/>
          <w:szCs w:val="24"/>
        </w:rPr>
      </w:pPr>
      <w:r w:rsidRPr="00AE6092">
        <w:rPr>
          <w:rFonts w:ascii="Arial" w:hAnsi="Arial" w:cs="Arial"/>
          <w:b/>
          <w:sz w:val="24"/>
          <w:szCs w:val="24"/>
        </w:rPr>
        <w:lastRenderedPageBreak/>
        <w:t>7.-</w:t>
      </w:r>
      <w:r w:rsidR="009A4172" w:rsidRPr="00AE6092">
        <w:rPr>
          <w:rFonts w:ascii="Arial" w:hAnsi="Arial" w:cs="Arial"/>
          <w:b/>
          <w:sz w:val="24"/>
          <w:szCs w:val="24"/>
        </w:rPr>
        <w:t xml:space="preserve">EXPERIENCIA </w:t>
      </w:r>
      <w:r w:rsidR="00AE4376" w:rsidRPr="00AE6092">
        <w:rPr>
          <w:rFonts w:ascii="Arial" w:hAnsi="Arial" w:cs="Arial"/>
          <w:b/>
          <w:sz w:val="24"/>
          <w:szCs w:val="24"/>
        </w:rPr>
        <w:t>DEL SERVICIO COMUNITARIO</w:t>
      </w:r>
    </w:p>
    <w:p w14:paraId="65B18DB9" w14:textId="62A79C31" w:rsidR="006D2567" w:rsidRDefault="00A53C9F" w:rsidP="00A53C9F">
      <w:pPr>
        <w:spacing w:after="0" w:line="360" w:lineRule="auto"/>
        <w:jc w:val="both"/>
        <w:rPr>
          <w:rFonts w:ascii="Arial" w:hAnsi="Arial" w:cs="Arial"/>
          <w:sz w:val="24"/>
          <w:szCs w:val="24"/>
        </w:rPr>
      </w:pPr>
      <w:r>
        <w:rPr>
          <w:rFonts w:ascii="Arial" w:hAnsi="Arial" w:cs="Arial"/>
          <w:b/>
          <w:sz w:val="24"/>
          <w:szCs w:val="24"/>
        </w:rPr>
        <w:t xml:space="preserve">     </w:t>
      </w:r>
      <w:r w:rsidR="006D2567">
        <w:rPr>
          <w:rFonts w:ascii="Arial" w:hAnsi="Arial" w:cs="Arial"/>
          <w:sz w:val="24"/>
          <w:szCs w:val="24"/>
        </w:rPr>
        <w:t xml:space="preserve">Al inicio del servicio comunitario había un poco de confusión al no saber con exactitud lo que se tenía que hacer en el proyecto, a la hora de asistir a </w:t>
      </w:r>
      <w:r>
        <w:rPr>
          <w:rFonts w:ascii="Arial" w:hAnsi="Arial" w:cs="Arial"/>
          <w:sz w:val="24"/>
          <w:szCs w:val="24"/>
        </w:rPr>
        <w:t>las asesorías pude comprender,</w:t>
      </w:r>
      <w:r w:rsidRPr="00A53C9F">
        <w:rPr>
          <w:rFonts w:ascii="Arial" w:hAnsi="Arial" w:cs="Arial"/>
          <w:sz w:val="24"/>
          <w:szCs w:val="24"/>
        </w:rPr>
        <w:t xml:space="preserve"> con</w:t>
      </w:r>
      <w:r>
        <w:rPr>
          <w:rFonts w:ascii="Arial" w:hAnsi="Arial" w:cs="Arial"/>
          <w:b/>
          <w:sz w:val="24"/>
          <w:szCs w:val="24"/>
        </w:rPr>
        <w:t xml:space="preserve"> </w:t>
      </w:r>
      <w:r w:rsidR="00724DB4">
        <w:rPr>
          <w:rFonts w:ascii="Arial" w:hAnsi="Arial" w:cs="Arial"/>
          <w:sz w:val="24"/>
          <w:szCs w:val="24"/>
        </w:rPr>
        <w:t>ayuda del asesor académico de mi proyecto del servicio comunitario aproveche todos los recursos y apoyo que recibí</w:t>
      </w:r>
      <w:r w:rsidR="006D2567">
        <w:rPr>
          <w:rFonts w:ascii="Arial" w:hAnsi="Arial" w:cs="Arial"/>
          <w:sz w:val="24"/>
          <w:szCs w:val="24"/>
        </w:rPr>
        <w:t>, para auto-motivarme y tener confianza en</w:t>
      </w:r>
      <w:r>
        <w:rPr>
          <w:rFonts w:ascii="Arial" w:hAnsi="Arial" w:cs="Arial"/>
          <w:sz w:val="24"/>
          <w:szCs w:val="24"/>
        </w:rPr>
        <w:t xml:space="preserve"> el proyecto, aprendí sobre un buen mantenimiento preventivo y detallado a una computadora un poco anticuada y sobre lo importante que son cada uno de las partes de un computador de manera satisfactoria</w:t>
      </w:r>
    </w:p>
    <w:p w14:paraId="08F9A915" w14:textId="53B676A7" w:rsidR="00A53C9F" w:rsidRDefault="00A53C9F" w:rsidP="00B72D9B">
      <w:pPr>
        <w:spacing w:after="0" w:line="360" w:lineRule="auto"/>
        <w:ind w:firstLine="426"/>
        <w:jc w:val="center"/>
        <w:rPr>
          <w:rFonts w:ascii="Arial" w:hAnsi="Arial" w:cs="Arial"/>
          <w:b/>
          <w:sz w:val="24"/>
          <w:szCs w:val="24"/>
        </w:rPr>
      </w:pPr>
    </w:p>
    <w:p w14:paraId="19F2D91C" w14:textId="77777777" w:rsidR="00240FFF" w:rsidRDefault="00240FFF" w:rsidP="00B72D9B">
      <w:pPr>
        <w:spacing w:after="0" w:line="360" w:lineRule="auto"/>
        <w:ind w:firstLine="426"/>
        <w:jc w:val="center"/>
        <w:rPr>
          <w:rFonts w:ascii="Arial" w:hAnsi="Arial" w:cs="Arial"/>
          <w:b/>
          <w:sz w:val="24"/>
          <w:szCs w:val="24"/>
        </w:rPr>
      </w:pPr>
    </w:p>
    <w:p w14:paraId="4B9F2CD9" w14:textId="531FE0A3" w:rsidR="00B72D9B" w:rsidRPr="00F91439" w:rsidRDefault="00BB0DF6" w:rsidP="00B72D9B">
      <w:pPr>
        <w:spacing w:after="0" w:line="360" w:lineRule="auto"/>
        <w:ind w:firstLine="426"/>
        <w:jc w:val="center"/>
        <w:rPr>
          <w:rFonts w:ascii="Arial" w:eastAsia="Arial" w:hAnsi="Arial" w:cs="Arial"/>
          <w:b/>
          <w:sz w:val="24"/>
          <w:szCs w:val="24"/>
        </w:rPr>
      </w:pPr>
      <w:r w:rsidRPr="00F91439">
        <w:rPr>
          <w:rFonts w:ascii="Arial" w:eastAsia="Arial" w:hAnsi="Arial" w:cs="Arial"/>
          <w:b/>
          <w:sz w:val="24"/>
          <w:szCs w:val="24"/>
        </w:rPr>
        <w:t>RECOMENDACIONES</w:t>
      </w:r>
    </w:p>
    <w:p w14:paraId="26CD9263" w14:textId="77777777" w:rsidR="00B72D9B" w:rsidRDefault="00B72D9B" w:rsidP="00B72D9B">
      <w:pPr>
        <w:spacing w:after="0" w:line="360" w:lineRule="auto"/>
        <w:jc w:val="both"/>
        <w:rPr>
          <w:rFonts w:ascii="Arial" w:hAnsi="Arial" w:cs="Arial"/>
          <w:sz w:val="24"/>
        </w:rPr>
      </w:pPr>
    </w:p>
    <w:p w14:paraId="04D6720C" w14:textId="5F109622" w:rsidR="00B72D9B" w:rsidRDefault="00B72D9B" w:rsidP="00F91439">
      <w:pPr>
        <w:spacing w:after="0" w:line="360" w:lineRule="auto"/>
        <w:ind w:firstLine="426"/>
        <w:jc w:val="both"/>
        <w:rPr>
          <w:rFonts w:ascii="Arial" w:hAnsi="Arial" w:cs="Arial"/>
          <w:sz w:val="24"/>
        </w:rPr>
      </w:pPr>
      <w:r w:rsidRPr="00B72D9B">
        <w:rPr>
          <w:rFonts w:ascii="Arial" w:hAnsi="Arial" w:cs="Arial"/>
          <w:sz w:val="24"/>
        </w:rPr>
        <w:t xml:space="preserve">Habiendo finalizado el periodo de labor para con la comunidad, se puede apreciar que la meta que se planteó al comienzo del Proyecto fue </w:t>
      </w:r>
      <w:r>
        <w:rPr>
          <w:rFonts w:ascii="Arial" w:hAnsi="Arial" w:cs="Arial"/>
          <w:sz w:val="24"/>
        </w:rPr>
        <w:t xml:space="preserve">exitosa. </w:t>
      </w:r>
    </w:p>
    <w:p w14:paraId="1A5C80FA" w14:textId="77777777" w:rsidR="00240FFF" w:rsidRDefault="00240FFF" w:rsidP="00F91439">
      <w:pPr>
        <w:spacing w:after="0" w:line="360" w:lineRule="auto"/>
        <w:ind w:firstLine="426"/>
        <w:jc w:val="both"/>
        <w:rPr>
          <w:rFonts w:ascii="Arial" w:hAnsi="Arial" w:cs="Arial"/>
          <w:sz w:val="24"/>
        </w:rPr>
      </w:pPr>
    </w:p>
    <w:p w14:paraId="48EF27F6" w14:textId="3AF46CCF" w:rsidR="00B72D9B" w:rsidRDefault="00B72D9B" w:rsidP="00F91439">
      <w:pPr>
        <w:spacing w:after="0" w:line="360" w:lineRule="auto"/>
        <w:ind w:firstLine="426"/>
        <w:jc w:val="both"/>
        <w:rPr>
          <w:rFonts w:ascii="Arial" w:hAnsi="Arial" w:cs="Arial"/>
          <w:sz w:val="24"/>
        </w:rPr>
      </w:pPr>
      <w:r>
        <w:rPr>
          <w:rFonts w:ascii="Arial" w:hAnsi="Arial" w:cs="Arial"/>
          <w:sz w:val="24"/>
        </w:rPr>
        <w:t>Se logró una mejor</w:t>
      </w:r>
      <w:r w:rsidR="00A53C9F">
        <w:rPr>
          <w:rFonts w:ascii="Arial" w:hAnsi="Arial" w:cs="Arial"/>
          <w:sz w:val="24"/>
        </w:rPr>
        <w:t xml:space="preserve">a en el funcionamiento de la computadora </w:t>
      </w:r>
      <w:r>
        <w:rPr>
          <w:rFonts w:ascii="Arial" w:hAnsi="Arial" w:cs="Arial"/>
          <w:sz w:val="24"/>
        </w:rPr>
        <w:t>durante</w:t>
      </w:r>
      <w:r w:rsidR="00A53C9F">
        <w:rPr>
          <w:rFonts w:ascii="Arial" w:hAnsi="Arial" w:cs="Arial"/>
          <w:sz w:val="24"/>
        </w:rPr>
        <w:t xml:space="preserve"> el servicio realizado en el colegio “C.E.I.N Miguel José Sanz”</w:t>
      </w:r>
      <w:r>
        <w:rPr>
          <w:rFonts w:ascii="Arial" w:hAnsi="Arial" w:cs="Arial"/>
          <w:sz w:val="24"/>
        </w:rPr>
        <w:t xml:space="preserve">, </w:t>
      </w:r>
      <w:r w:rsidR="00F34875">
        <w:rPr>
          <w:rFonts w:ascii="Arial" w:hAnsi="Arial" w:cs="Arial"/>
          <w:sz w:val="24"/>
        </w:rPr>
        <w:t>se pue</w:t>
      </w:r>
      <w:r w:rsidR="00A53C9F">
        <w:rPr>
          <w:rFonts w:ascii="Arial" w:hAnsi="Arial" w:cs="Arial"/>
          <w:sz w:val="24"/>
        </w:rPr>
        <w:t xml:space="preserve">de considerar la posibilidad implementar un </w:t>
      </w:r>
      <w:r w:rsidR="00A53C9F" w:rsidRPr="00A53C9F">
        <w:rPr>
          <w:rFonts w:ascii="Arial" w:hAnsi="Arial" w:cs="Arial"/>
          <w:sz w:val="24"/>
        </w:rPr>
        <w:t>mantenimiento preventivo en las computadoras</w:t>
      </w:r>
      <w:r w:rsidR="00A53C9F">
        <w:rPr>
          <w:rFonts w:ascii="Arial" w:hAnsi="Arial" w:cs="Arial"/>
          <w:sz w:val="24"/>
        </w:rPr>
        <w:t xml:space="preserve"> ya</w:t>
      </w:r>
      <w:r w:rsidR="00A53C9F" w:rsidRPr="00A53C9F">
        <w:rPr>
          <w:rFonts w:ascii="Arial" w:hAnsi="Arial" w:cs="Arial"/>
          <w:sz w:val="24"/>
        </w:rPr>
        <w:t xml:space="preserve"> puede tener consecuencias negativas para el funcionamiento de una institución educativa. Implementar un programa de mantenimiento preventivo, capacitar al personal, asignar recursos y crear una cultura de mantenimiento son algunas de las recomendaciones para solucionar este problema y garantizar el buen estado de los equipos informáticos.</w:t>
      </w:r>
    </w:p>
    <w:p w14:paraId="72D6E71F" w14:textId="5D9959A2" w:rsidR="00F34875" w:rsidRDefault="00F34875" w:rsidP="00F91439">
      <w:pPr>
        <w:spacing w:after="0" w:line="360" w:lineRule="auto"/>
        <w:ind w:firstLine="426"/>
        <w:jc w:val="both"/>
        <w:rPr>
          <w:rFonts w:ascii="Arial" w:hAnsi="Arial" w:cs="Arial"/>
          <w:sz w:val="24"/>
        </w:rPr>
      </w:pPr>
      <w:r>
        <w:rPr>
          <w:rFonts w:ascii="Arial" w:hAnsi="Arial" w:cs="Arial"/>
          <w:sz w:val="24"/>
        </w:rPr>
        <w:t>.</w:t>
      </w:r>
    </w:p>
    <w:p w14:paraId="6CC398E6" w14:textId="77777777" w:rsidR="00B72D9B" w:rsidRPr="00B72D9B" w:rsidRDefault="00B72D9B" w:rsidP="00B72D9B">
      <w:pPr>
        <w:spacing w:after="0" w:line="360" w:lineRule="auto"/>
        <w:jc w:val="both"/>
        <w:rPr>
          <w:rFonts w:ascii="Arial" w:eastAsia="Arial" w:hAnsi="Arial" w:cs="Arial"/>
          <w:sz w:val="24"/>
          <w:szCs w:val="24"/>
        </w:rPr>
      </w:pPr>
    </w:p>
    <w:p w14:paraId="14C6ECE5" w14:textId="77777777" w:rsidR="00B72D9B" w:rsidRPr="00B72D9B" w:rsidRDefault="00B72D9B" w:rsidP="00B72D9B">
      <w:pPr>
        <w:spacing w:after="0" w:line="360" w:lineRule="auto"/>
        <w:ind w:firstLine="426"/>
        <w:jc w:val="both"/>
        <w:rPr>
          <w:rFonts w:ascii="Arial" w:hAnsi="Arial" w:cs="Arial"/>
          <w:sz w:val="24"/>
        </w:rPr>
      </w:pPr>
    </w:p>
    <w:p w14:paraId="2A4D1A0A" w14:textId="58A0865D" w:rsidR="00B72D9B" w:rsidRDefault="00B72D9B" w:rsidP="00B72D9B">
      <w:pPr>
        <w:spacing w:after="0" w:line="360" w:lineRule="auto"/>
        <w:ind w:firstLine="426"/>
        <w:jc w:val="both"/>
        <w:rPr>
          <w:rFonts w:ascii="Arial" w:eastAsia="Arial" w:hAnsi="Arial" w:cs="Arial"/>
          <w:sz w:val="24"/>
          <w:szCs w:val="24"/>
        </w:rPr>
      </w:pPr>
    </w:p>
    <w:p w14:paraId="49A993FA" w14:textId="2C067CE4" w:rsidR="002C397A" w:rsidRDefault="002C397A" w:rsidP="00240FFF">
      <w:pPr>
        <w:spacing w:after="0" w:line="360" w:lineRule="auto"/>
        <w:jc w:val="center"/>
        <w:rPr>
          <w:rFonts w:ascii="Arial" w:eastAsia="Arial" w:hAnsi="Arial" w:cs="Arial"/>
          <w:b/>
          <w:sz w:val="24"/>
          <w:szCs w:val="24"/>
        </w:rPr>
      </w:pPr>
      <w:bookmarkStart w:id="0" w:name="_GoBack"/>
      <w:bookmarkEnd w:id="0"/>
      <w:r w:rsidRPr="00353F19">
        <w:rPr>
          <w:rFonts w:ascii="Arial" w:eastAsia="Arial" w:hAnsi="Arial" w:cs="Arial"/>
          <w:b/>
          <w:sz w:val="24"/>
          <w:szCs w:val="24"/>
        </w:rPr>
        <w:lastRenderedPageBreak/>
        <w:t>REFERENCIAS BIBLIOGRÁFICAS</w:t>
      </w:r>
    </w:p>
    <w:p w14:paraId="3AC3E04C" w14:textId="77777777" w:rsidR="00353F19" w:rsidRPr="00353F19" w:rsidRDefault="00353F19" w:rsidP="00353F19">
      <w:pPr>
        <w:spacing w:after="273" w:line="259" w:lineRule="auto"/>
        <w:ind w:right="-2"/>
        <w:rPr>
          <w:sz w:val="24"/>
        </w:rPr>
      </w:pPr>
      <w:r w:rsidRPr="00353F19">
        <w:rPr>
          <w:sz w:val="24"/>
        </w:rPr>
        <w:t xml:space="preserve">Departamento de servicio comunitario, IUTAJS. (2016). GUIA PARA LOS PRESTADORES DE SERVICIO COMUNITARIO. Recuperado el 15 de octubre de 2023 de </w:t>
      </w:r>
      <w:hyperlink r:id="rId15" w:history="1">
        <w:r w:rsidRPr="00353F19">
          <w:rPr>
            <w:rStyle w:val="Hipervnculo"/>
            <w:sz w:val="24"/>
          </w:rPr>
          <w:t>http://utscaracas.edu.ve/documentos/servcomun/GUIA_DE_SERVICIO_COMU NITARIO.PDF</w:t>
        </w:r>
      </w:hyperlink>
    </w:p>
    <w:p w14:paraId="5493878C" w14:textId="77777777" w:rsidR="00353F19" w:rsidRPr="00353F19" w:rsidRDefault="00353F19" w:rsidP="00353F19">
      <w:pPr>
        <w:spacing w:after="0" w:line="360" w:lineRule="auto"/>
        <w:ind w:firstLine="426"/>
        <w:jc w:val="both"/>
        <w:rPr>
          <w:rFonts w:ascii="Arial" w:eastAsia="Arial" w:hAnsi="Arial" w:cs="Arial"/>
          <w:b/>
          <w:sz w:val="24"/>
          <w:szCs w:val="24"/>
        </w:rPr>
      </w:pPr>
    </w:p>
    <w:p w14:paraId="5C098C14" w14:textId="77777777" w:rsidR="00254907" w:rsidRDefault="00254907" w:rsidP="00CE16A0">
      <w:pPr>
        <w:spacing w:after="0" w:line="360" w:lineRule="auto"/>
        <w:ind w:firstLine="426"/>
        <w:jc w:val="both"/>
        <w:rPr>
          <w:rFonts w:ascii="Arial" w:eastAsia="Arial" w:hAnsi="Arial" w:cs="Arial"/>
          <w:sz w:val="24"/>
          <w:szCs w:val="24"/>
        </w:rPr>
      </w:pPr>
    </w:p>
    <w:p w14:paraId="754FB494" w14:textId="77777777" w:rsidR="00254907" w:rsidRDefault="00254907" w:rsidP="00CE16A0">
      <w:pPr>
        <w:spacing w:after="0" w:line="360" w:lineRule="auto"/>
        <w:ind w:firstLine="426"/>
        <w:jc w:val="both"/>
        <w:rPr>
          <w:rFonts w:ascii="Arial" w:eastAsia="Arial" w:hAnsi="Arial" w:cs="Arial"/>
          <w:sz w:val="24"/>
          <w:szCs w:val="24"/>
        </w:rPr>
      </w:pPr>
    </w:p>
    <w:p w14:paraId="0DCF7F64" w14:textId="77777777" w:rsidR="00254907" w:rsidRDefault="00254907" w:rsidP="00CE16A0">
      <w:pPr>
        <w:spacing w:after="0" w:line="360" w:lineRule="auto"/>
        <w:ind w:firstLine="426"/>
        <w:jc w:val="both"/>
        <w:rPr>
          <w:rFonts w:ascii="Arial" w:eastAsia="Arial" w:hAnsi="Arial" w:cs="Arial"/>
          <w:sz w:val="24"/>
          <w:szCs w:val="24"/>
        </w:rPr>
      </w:pPr>
    </w:p>
    <w:p w14:paraId="6C56C8E9" w14:textId="77777777" w:rsidR="00254907" w:rsidRDefault="00254907" w:rsidP="00CE16A0">
      <w:pPr>
        <w:spacing w:after="0" w:line="360" w:lineRule="auto"/>
        <w:ind w:firstLine="426"/>
        <w:jc w:val="both"/>
        <w:rPr>
          <w:rFonts w:ascii="Arial" w:eastAsia="Arial" w:hAnsi="Arial" w:cs="Arial"/>
          <w:sz w:val="24"/>
          <w:szCs w:val="24"/>
        </w:rPr>
      </w:pPr>
    </w:p>
    <w:p w14:paraId="58668B94" w14:textId="77777777" w:rsidR="00254907" w:rsidRDefault="00254907" w:rsidP="00CE16A0">
      <w:pPr>
        <w:spacing w:after="0" w:line="360" w:lineRule="auto"/>
        <w:ind w:firstLine="426"/>
        <w:jc w:val="both"/>
        <w:rPr>
          <w:rFonts w:ascii="Arial" w:eastAsia="Arial" w:hAnsi="Arial" w:cs="Arial"/>
          <w:sz w:val="24"/>
          <w:szCs w:val="24"/>
        </w:rPr>
      </w:pPr>
    </w:p>
    <w:p w14:paraId="71058D32" w14:textId="77777777" w:rsidR="00254907" w:rsidRDefault="00254907" w:rsidP="00CE16A0">
      <w:pPr>
        <w:spacing w:after="0" w:line="360" w:lineRule="auto"/>
        <w:ind w:firstLine="426"/>
        <w:jc w:val="both"/>
        <w:rPr>
          <w:rFonts w:ascii="Arial" w:eastAsia="Arial" w:hAnsi="Arial" w:cs="Arial"/>
          <w:sz w:val="24"/>
          <w:szCs w:val="24"/>
        </w:rPr>
      </w:pPr>
    </w:p>
    <w:p w14:paraId="7D06AE99" w14:textId="77777777" w:rsidR="00254907" w:rsidRDefault="00254907" w:rsidP="00CE16A0">
      <w:pPr>
        <w:spacing w:after="0" w:line="360" w:lineRule="auto"/>
        <w:ind w:firstLine="426"/>
        <w:jc w:val="both"/>
        <w:rPr>
          <w:rFonts w:ascii="Arial" w:eastAsia="Arial" w:hAnsi="Arial" w:cs="Arial"/>
          <w:sz w:val="24"/>
          <w:szCs w:val="24"/>
        </w:rPr>
      </w:pPr>
    </w:p>
    <w:p w14:paraId="0465121B" w14:textId="77777777" w:rsidR="00254907" w:rsidRDefault="00254907" w:rsidP="00CE16A0">
      <w:pPr>
        <w:spacing w:after="0" w:line="360" w:lineRule="auto"/>
        <w:ind w:firstLine="426"/>
        <w:jc w:val="both"/>
        <w:rPr>
          <w:rFonts w:ascii="Arial" w:eastAsia="Arial" w:hAnsi="Arial" w:cs="Arial"/>
          <w:sz w:val="24"/>
          <w:szCs w:val="24"/>
        </w:rPr>
      </w:pPr>
    </w:p>
    <w:p w14:paraId="3474464A" w14:textId="77777777" w:rsidR="00254907" w:rsidRDefault="00254907" w:rsidP="00CE16A0">
      <w:pPr>
        <w:spacing w:after="0" w:line="360" w:lineRule="auto"/>
        <w:ind w:firstLine="426"/>
        <w:jc w:val="both"/>
        <w:rPr>
          <w:rFonts w:ascii="Arial" w:eastAsia="Arial" w:hAnsi="Arial" w:cs="Arial"/>
          <w:sz w:val="24"/>
          <w:szCs w:val="24"/>
        </w:rPr>
      </w:pPr>
    </w:p>
    <w:p w14:paraId="6BB94C5D" w14:textId="77777777" w:rsidR="00254907" w:rsidRDefault="00254907" w:rsidP="00CE16A0">
      <w:pPr>
        <w:spacing w:after="0" w:line="360" w:lineRule="auto"/>
        <w:ind w:firstLine="426"/>
        <w:jc w:val="both"/>
        <w:rPr>
          <w:rFonts w:ascii="Arial" w:eastAsia="Arial" w:hAnsi="Arial" w:cs="Arial"/>
          <w:sz w:val="24"/>
          <w:szCs w:val="24"/>
        </w:rPr>
      </w:pPr>
    </w:p>
    <w:p w14:paraId="3EB37090" w14:textId="77777777" w:rsidR="00254907" w:rsidRDefault="00254907" w:rsidP="00CE16A0">
      <w:pPr>
        <w:spacing w:after="0" w:line="360" w:lineRule="auto"/>
        <w:ind w:firstLine="426"/>
        <w:jc w:val="both"/>
        <w:rPr>
          <w:rFonts w:ascii="Arial" w:eastAsia="Arial" w:hAnsi="Arial" w:cs="Arial"/>
          <w:sz w:val="24"/>
          <w:szCs w:val="24"/>
        </w:rPr>
      </w:pPr>
    </w:p>
    <w:p w14:paraId="04F229FE" w14:textId="77777777" w:rsidR="00254907" w:rsidRDefault="00254907" w:rsidP="00CE16A0">
      <w:pPr>
        <w:spacing w:after="0" w:line="360" w:lineRule="auto"/>
        <w:ind w:firstLine="426"/>
        <w:jc w:val="both"/>
        <w:rPr>
          <w:rFonts w:ascii="Arial" w:eastAsia="Arial" w:hAnsi="Arial" w:cs="Arial"/>
          <w:sz w:val="24"/>
          <w:szCs w:val="24"/>
        </w:rPr>
      </w:pPr>
    </w:p>
    <w:p w14:paraId="5941BB68" w14:textId="77777777" w:rsidR="00254907" w:rsidRDefault="00254907" w:rsidP="00CE16A0">
      <w:pPr>
        <w:spacing w:after="0" w:line="360" w:lineRule="auto"/>
        <w:ind w:firstLine="426"/>
        <w:jc w:val="both"/>
        <w:rPr>
          <w:rFonts w:ascii="Arial" w:eastAsia="Arial" w:hAnsi="Arial" w:cs="Arial"/>
          <w:sz w:val="24"/>
          <w:szCs w:val="24"/>
        </w:rPr>
      </w:pPr>
    </w:p>
    <w:p w14:paraId="49BF5F38" w14:textId="77777777" w:rsidR="00254907" w:rsidRDefault="00254907" w:rsidP="00CE16A0">
      <w:pPr>
        <w:spacing w:after="0" w:line="360" w:lineRule="auto"/>
        <w:ind w:firstLine="426"/>
        <w:jc w:val="both"/>
        <w:rPr>
          <w:rFonts w:ascii="Arial" w:eastAsia="Arial" w:hAnsi="Arial" w:cs="Arial"/>
          <w:sz w:val="24"/>
          <w:szCs w:val="24"/>
        </w:rPr>
      </w:pPr>
    </w:p>
    <w:p w14:paraId="4DB4CA66" w14:textId="77777777" w:rsidR="00254907" w:rsidRDefault="00254907" w:rsidP="00CE16A0">
      <w:pPr>
        <w:spacing w:after="0" w:line="360" w:lineRule="auto"/>
        <w:ind w:firstLine="426"/>
        <w:jc w:val="both"/>
        <w:rPr>
          <w:rFonts w:ascii="Arial" w:eastAsia="Arial" w:hAnsi="Arial" w:cs="Arial"/>
          <w:sz w:val="24"/>
          <w:szCs w:val="24"/>
        </w:rPr>
      </w:pPr>
    </w:p>
    <w:p w14:paraId="2BC589D7" w14:textId="77777777" w:rsidR="00254907" w:rsidRDefault="00254907" w:rsidP="00CE16A0">
      <w:pPr>
        <w:spacing w:after="0" w:line="360" w:lineRule="auto"/>
        <w:ind w:firstLine="426"/>
        <w:jc w:val="both"/>
        <w:rPr>
          <w:rFonts w:ascii="Arial" w:eastAsia="Arial" w:hAnsi="Arial" w:cs="Arial"/>
          <w:sz w:val="24"/>
          <w:szCs w:val="24"/>
        </w:rPr>
      </w:pPr>
    </w:p>
    <w:p w14:paraId="5445CE54" w14:textId="77777777" w:rsidR="00254907" w:rsidRDefault="00254907" w:rsidP="00CE16A0">
      <w:pPr>
        <w:spacing w:after="0" w:line="360" w:lineRule="auto"/>
        <w:ind w:firstLine="426"/>
        <w:jc w:val="both"/>
        <w:rPr>
          <w:rFonts w:ascii="Arial" w:eastAsia="Arial" w:hAnsi="Arial" w:cs="Arial"/>
          <w:sz w:val="24"/>
          <w:szCs w:val="24"/>
        </w:rPr>
      </w:pPr>
    </w:p>
    <w:p w14:paraId="15094276" w14:textId="77777777" w:rsidR="00254907" w:rsidRDefault="00254907" w:rsidP="00CE16A0">
      <w:pPr>
        <w:spacing w:after="0" w:line="360" w:lineRule="auto"/>
        <w:ind w:firstLine="426"/>
        <w:jc w:val="both"/>
        <w:rPr>
          <w:rFonts w:ascii="Arial" w:eastAsia="Arial" w:hAnsi="Arial" w:cs="Arial"/>
          <w:sz w:val="24"/>
          <w:szCs w:val="24"/>
        </w:rPr>
      </w:pPr>
    </w:p>
    <w:p w14:paraId="1F476975" w14:textId="77777777" w:rsidR="00254907" w:rsidRDefault="00254907" w:rsidP="00CE16A0">
      <w:pPr>
        <w:spacing w:after="0" w:line="360" w:lineRule="auto"/>
        <w:ind w:firstLine="426"/>
        <w:jc w:val="both"/>
        <w:rPr>
          <w:rFonts w:ascii="Arial" w:eastAsia="Arial" w:hAnsi="Arial" w:cs="Arial"/>
          <w:sz w:val="24"/>
          <w:szCs w:val="24"/>
        </w:rPr>
      </w:pPr>
    </w:p>
    <w:p w14:paraId="386B3158" w14:textId="77777777" w:rsidR="004A3B1C" w:rsidRDefault="004A3B1C" w:rsidP="004A3B1C">
      <w:pPr>
        <w:spacing w:after="0" w:line="360" w:lineRule="auto"/>
        <w:rPr>
          <w:rFonts w:ascii="Arial" w:eastAsia="Arial" w:hAnsi="Arial" w:cs="Arial"/>
          <w:sz w:val="24"/>
          <w:szCs w:val="24"/>
        </w:rPr>
      </w:pPr>
    </w:p>
    <w:p w14:paraId="69A6B2A3" w14:textId="77777777" w:rsidR="000C0FA5" w:rsidRDefault="000C0FA5" w:rsidP="004A3B1C">
      <w:pPr>
        <w:spacing w:after="0" w:line="360" w:lineRule="auto"/>
        <w:rPr>
          <w:rFonts w:ascii="Arial" w:eastAsia="Arial" w:hAnsi="Arial" w:cs="Arial"/>
          <w:sz w:val="24"/>
          <w:szCs w:val="24"/>
        </w:rPr>
      </w:pPr>
    </w:p>
    <w:p w14:paraId="3B1FFB9F" w14:textId="77777777" w:rsidR="000C0FA5" w:rsidRDefault="000C0FA5" w:rsidP="004A3B1C">
      <w:pPr>
        <w:spacing w:after="0" w:line="360" w:lineRule="auto"/>
        <w:rPr>
          <w:rFonts w:ascii="Arial" w:eastAsia="Arial" w:hAnsi="Arial" w:cs="Arial"/>
          <w:sz w:val="24"/>
          <w:szCs w:val="24"/>
        </w:rPr>
      </w:pPr>
    </w:p>
    <w:p w14:paraId="5504C586" w14:textId="77777777" w:rsidR="000C0FA5" w:rsidRDefault="000C0FA5" w:rsidP="004A3B1C">
      <w:pPr>
        <w:spacing w:after="0" w:line="360" w:lineRule="auto"/>
        <w:rPr>
          <w:rFonts w:ascii="Arial" w:eastAsia="Arial" w:hAnsi="Arial" w:cs="Arial"/>
          <w:sz w:val="24"/>
          <w:szCs w:val="24"/>
        </w:rPr>
      </w:pPr>
    </w:p>
    <w:p w14:paraId="331A7973" w14:textId="77777777" w:rsidR="000C0FA5" w:rsidRDefault="000C0FA5" w:rsidP="004A3B1C">
      <w:pPr>
        <w:spacing w:after="0" w:line="360" w:lineRule="auto"/>
        <w:rPr>
          <w:rFonts w:ascii="Arial" w:eastAsia="Arial" w:hAnsi="Arial" w:cs="Arial"/>
          <w:sz w:val="24"/>
          <w:szCs w:val="24"/>
        </w:rPr>
      </w:pPr>
    </w:p>
    <w:p w14:paraId="6C58F2FD" w14:textId="2B6EB698" w:rsidR="00254907" w:rsidRPr="00353F19" w:rsidRDefault="00254907" w:rsidP="004A3B1C">
      <w:pPr>
        <w:spacing w:after="0" w:line="360" w:lineRule="auto"/>
        <w:jc w:val="center"/>
        <w:rPr>
          <w:rFonts w:ascii="Arial" w:eastAsia="Arial" w:hAnsi="Arial" w:cs="Arial"/>
          <w:b/>
          <w:sz w:val="24"/>
          <w:szCs w:val="24"/>
        </w:rPr>
      </w:pPr>
      <w:r w:rsidRPr="00353F19">
        <w:rPr>
          <w:rFonts w:ascii="Arial" w:eastAsia="Arial" w:hAnsi="Arial" w:cs="Arial"/>
          <w:b/>
          <w:sz w:val="24"/>
          <w:szCs w:val="24"/>
        </w:rPr>
        <w:lastRenderedPageBreak/>
        <w:t>ANEXOS</w:t>
      </w:r>
    </w:p>
    <w:p w14:paraId="45C33651" w14:textId="77777777" w:rsidR="00051AF6" w:rsidRDefault="00051AF6" w:rsidP="006044AD">
      <w:pPr>
        <w:spacing w:line="360" w:lineRule="auto"/>
        <w:jc w:val="both"/>
        <w:rPr>
          <w:rFonts w:ascii="Arial" w:hAnsi="Arial" w:cs="Arial"/>
          <w:sz w:val="24"/>
          <w:szCs w:val="24"/>
          <w:lang w:eastAsia="en-US"/>
          <w14:ligatures w14:val="none"/>
        </w:rPr>
      </w:pPr>
    </w:p>
    <w:p w14:paraId="2C632BE0" w14:textId="27008EBA" w:rsidR="0054343B" w:rsidRPr="00BF5D5B" w:rsidRDefault="0054343B" w:rsidP="004073A6">
      <w:pPr>
        <w:spacing w:line="360" w:lineRule="auto"/>
        <w:jc w:val="both"/>
        <w:rPr>
          <w:rFonts w:ascii="Arial" w:eastAsia="Arial" w:hAnsi="Arial" w:cs="Arial"/>
          <w:sz w:val="24"/>
        </w:rPr>
      </w:pPr>
    </w:p>
    <w:sectPr w:rsidR="0054343B" w:rsidRPr="00BF5D5B" w:rsidSect="008C742E">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433D0" w14:textId="77777777" w:rsidR="00C66101" w:rsidRDefault="00C66101" w:rsidP="003E5B01">
      <w:pPr>
        <w:spacing w:after="0" w:line="240" w:lineRule="auto"/>
      </w:pPr>
      <w:r>
        <w:separator/>
      </w:r>
    </w:p>
  </w:endnote>
  <w:endnote w:type="continuationSeparator" w:id="0">
    <w:p w14:paraId="287DD174" w14:textId="77777777" w:rsidR="00C66101" w:rsidRDefault="00C66101" w:rsidP="003E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A72D" w14:textId="77777777" w:rsidR="00412FAD" w:rsidRDefault="00412FAD">
    <w:pPr>
      <w:spacing w:after="16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C4EDC" w14:textId="77777777" w:rsidR="00412FAD" w:rsidRDefault="00412FAD">
    <w:pPr>
      <w:spacing w:after="160" w:line="259"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7F956" w14:textId="77777777" w:rsidR="00412FAD" w:rsidRDefault="00412FAD">
    <w:pPr>
      <w:spacing w:after="160" w:line="259"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B4FA9" w14:textId="77777777" w:rsidR="00C66101" w:rsidRDefault="00C66101" w:rsidP="003E5B01">
      <w:pPr>
        <w:spacing w:after="0" w:line="240" w:lineRule="auto"/>
      </w:pPr>
      <w:r>
        <w:separator/>
      </w:r>
    </w:p>
  </w:footnote>
  <w:footnote w:type="continuationSeparator" w:id="0">
    <w:p w14:paraId="65C18997" w14:textId="77777777" w:rsidR="00C66101" w:rsidRDefault="00C66101" w:rsidP="003E5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3831E" w14:textId="77777777" w:rsidR="00412FAD" w:rsidRDefault="00412FA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C57"/>
    <w:multiLevelType w:val="multilevel"/>
    <w:tmpl w:val="1AE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17EF7"/>
    <w:multiLevelType w:val="hybridMultilevel"/>
    <w:tmpl w:val="37702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806BD0"/>
    <w:multiLevelType w:val="hybridMultilevel"/>
    <w:tmpl w:val="D04ED14C"/>
    <w:lvl w:ilvl="0" w:tplc="E3EA0646">
      <w:start w:val="3"/>
      <w:numFmt w:val="decimal"/>
      <w:lvlText w:val="%1."/>
      <w:lvlJc w:val="left"/>
      <w:pPr>
        <w:ind w:left="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6DB5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52564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418ED3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70360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F65E6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ACC6D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8EA64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78583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F06474"/>
    <w:multiLevelType w:val="hybridMultilevel"/>
    <w:tmpl w:val="E86CF8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5701910"/>
    <w:multiLevelType w:val="hybridMultilevel"/>
    <w:tmpl w:val="52F4D4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C8C63A8"/>
    <w:multiLevelType w:val="hybridMultilevel"/>
    <w:tmpl w:val="0CF2FD10"/>
    <w:lvl w:ilvl="0" w:tplc="12A21528">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FB772AB"/>
    <w:multiLevelType w:val="hybridMultilevel"/>
    <w:tmpl w:val="FD44B9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415F2602"/>
    <w:multiLevelType w:val="hybridMultilevel"/>
    <w:tmpl w:val="BC140068"/>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8" w15:restartNumberingAfterBreak="0">
    <w:nsid w:val="51D4020D"/>
    <w:multiLevelType w:val="multilevel"/>
    <w:tmpl w:val="51D4020D"/>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CB71E2A"/>
    <w:multiLevelType w:val="hybridMultilevel"/>
    <w:tmpl w:val="DAB6FA0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10" w15:restartNumberingAfterBreak="0">
    <w:nsid w:val="71D37D22"/>
    <w:multiLevelType w:val="hybridMultilevel"/>
    <w:tmpl w:val="B9D81B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5D37B65"/>
    <w:multiLevelType w:val="hybridMultilevel"/>
    <w:tmpl w:val="319C842A"/>
    <w:lvl w:ilvl="0" w:tplc="D6424AA4">
      <w:start w:val="3"/>
      <w:numFmt w:val="bullet"/>
      <w:lvlText w:val="-"/>
      <w:lvlJc w:val="left"/>
      <w:pPr>
        <w:ind w:left="927" w:hanging="360"/>
      </w:pPr>
      <w:rPr>
        <w:rFonts w:ascii="Arial" w:eastAsiaTheme="minorEastAsia" w:hAnsi="Arial" w:cs="Arial" w:hint="default"/>
      </w:rPr>
    </w:lvl>
    <w:lvl w:ilvl="1" w:tplc="200A0003" w:tentative="1">
      <w:start w:val="1"/>
      <w:numFmt w:val="bullet"/>
      <w:lvlText w:val="o"/>
      <w:lvlJc w:val="left"/>
      <w:pPr>
        <w:ind w:left="1647" w:hanging="360"/>
      </w:pPr>
      <w:rPr>
        <w:rFonts w:ascii="Courier New" w:hAnsi="Courier New" w:cs="Courier New" w:hint="default"/>
      </w:rPr>
    </w:lvl>
    <w:lvl w:ilvl="2" w:tplc="200A0005" w:tentative="1">
      <w:start w:val="1"/>
      <w:numFmt w:val="bullet"/>
      <w:lvlText w:val=""/>
      <w:lvlJc w:val="left"/>
      <w:pPr>
        <w:ind w:left="2367" w:hanging="360"/>
      </w:pPr>
      <w:rPr>
        <w:rFonts w:ascii="Wingdings" w:hAnsi="Wingdings" w:hint="default"/>
      </w:rPr>
    </w:lvl>
    <w:lvl w:ilvl="3" w:tplc="200A0001" w:tentative="1">
      <w:start w:val="1"/>
      <w:numFmt w:val="bullet"/>
      <w:lvlText w:val=""/>
      <w:lvlJc w:val="left"/>
      <w:pPr>
        <w:ind w:left="3087" w:hanging="360"/>
      </w:pPr>
      <w:rPr>
        <w:rFonts w:ascii="Symbol" w:hAnsi="Symbol" w:hint="default"/>
      </w:rPr>
    </w:lvl>
    <w:lvl w:ilvl="4" w:tplc="200A0003" w:tentative="1">
      <w:start w:val="1"/>
      <w:numFmt w:val="bullet"/>
      <w:lvlText w:val="o"/>
      <w:lvlJc w:val="left"/>
      <w:pPr>
        <w:ind w:left="3807" w:hanging="360"/>
      </w:pPr>
      <w:rPr>
        <w:rFonts w:ascii="Courier New" w:hAnsi="Courier New" w:cs="Courier New" w:hint="default"/>
      </w:rPr>
    </w:lvl>
    <w:lvl w:ilvl="5" w:tplc="200A0005" w:tentative="1">
      <w:start w:val="1"/>
      <w:numFmt w:val="bullet"/>
      <w:lvlText w:val=""/>
      <w:lvlJc w:val="left"/>
      <w:pPr>
        <w:ind w:left="4527" w:hanging="360"/>
      </w:pPr>
      <w:rPr>
        <w:rFonts w:ascii="Wingdings" w:hAnsi="Wingdings" w:hint="default"/>
      </w:rPr>
    </w:lvl>
    <w:lvl w:ilvl="6" w:tplc="200A0001" w:tentative="1">
      <w:start w:val="1"/>
      <w:numFmt w:val="bullet"/>
      <w:lvlText w:val=""/>
      <w:lvlJc w:val="left"/>
      <w:pPr>
        <w:ind w:left="5247" w:hanging="360"/>
      </w:pPr>
      <w:rPr>
        <w:rFonts w:ascii="Symbol" w:hAnsi="Symbol" w:hint="default"/>
      </w:rPr>
    </w:lvl>
    <w:lvl w:ilvl="7" w:tplc="200A0003" w:tentative="1">
      <w:start w:val="1"/>
      <w:numFmt w:val="bullet"/>
      <w:lvlText w:val="o"/>
      <w:lvlJc w:val="left"/>
      <w:pPr>
        <w:ind w:left="5967" w:hanging="360"/>
      </w:pPr>
      <w:rPr>
        <w:rFonts w:ascii="Courier New" w:hAnsi="Courier New" w:cs="Courier New" w:hint="default"/>
      </w:rPr>
    </w:lvl>
    <w:lvl w:ilvl="8" w:tplc="200A0005" w:tentative="1">
      <w:start w:val="1"/>
      <w:numFmt w:val="bullet"/>
      <w:lvlText w:val=""/>
      <w:lvlJc w:val="left"/>
      <w:pPr>
        <w:ind w:left="6687" w:hanging="360"/>
      </w:pPr>
      <w:rPr>
        <w:rFonts w:ascii="Wingdings" w:hAnsi="Wingdings" w:hint="default"/>
      </w:rPr>
    </w:lvl>
  </w:abstractNum>
  <w:abstractNum w:abstractNumId="12" w15:restartNumberingAfterBreak="0">
    <w:nsid w:val="7FCF730C"/>
    <w:multiLevelType w:val="hybridMultilevel"/>
    <w:tmpl w:val="2AB002A2"/>
    <w:lvl w:ilvl="0" w:tplc="102604AA">
      <w:start w:val="1"/>
      <w:numFmt w:val="decimal"/>
      <w:lvlText w:val="%1"/>
      <w:lvlJc w:val="left"/>
      <w:pPr>
        <w:ind w:left="960" w:hanging="855"/>
      </w:pPr>
      <w:rPr>
        <w:rFonts w:hint="default"/>
      </w:rPr>
    </w:lvl>
    <w:lvl w:ilvl="1" w:tplc="200A0019" w:tentative="1">
      <w:start w:val="1"/>
      <w:numFmt w:val="lowerLetter"/>
      <w:lvlText w:val="%2."/>
      <w:lvlJc w:val="left"/>
      <w:pPr>
        <w:ind w:left="1185" w:hanging="360"/>
      </w:pPr>
    </w:lvl>
    <w:lvl w:ilvl="2" w:tplc="200A001B" w:tentative="1">
      <w:start w:val="1"/>
      <w:numFmt w:val="lowerRoman"/>
      <w:lvlText w:val="%3."/>
      <w:lvlJc w:val="right"/>
      <w:pPr>
        <w:ind w:left="1905" w:hanging="180"/>
      </w:pPr>
    </w:lvl>
    <w:lvl w:ilvl="3" w:tplc="200A000F" w:tentative="1">
      <w:start w:val="1"/>
      <w:numFmt w:val="decimal"/>
      <w:lvlText w:val="%4."/>
      <w:lvlJc w:val="left"/>
      <w:pPr>
        <w:ind w:left="2625" w:hanging="360"/>
      </w:pPr>
    </w:lvl>
    <w:lvl w:ilvl="4" w:tplc="200A0019" w:tentative="1">
      <w:start w:val="1"/>
      <w:numFmt w:val="lowerLetter"/>
      <w:lvlText w:val="%5."/>
      <w:lvlJc w:val="left"/>
      <w:pPr>
        <w:ind w:left="3345" w:hanging="360"/>
      </w:pPr>
    </w:lvl>
    <w:lvl w:ilvl="5" w:tplc="200A001B" w:tentative="1">
      <w:start w:val="1"/>
      <w:numFmt w:val="lowerRoman"/>
      <w:lvlText w:val="%6."/>
      <w:lvlJc w:val="right"/>
      <w:pPr>
        <w:ind w:left="4065" w:hanging="180"/>
      </w:pPr>
    </w:lvl>
    <w:lvl w:ilvl="6" w:tplc="200A000F" w:tentative="1">
      <w:start w:val="1"/>
      <w:numFmt w:val="decimal"/>
      <w:lvlText w:val="%7."/>
      <w:lvlJc w:val="left"/>
      <w:pPr>
        <w:ind w:left="4785" w:hanging="360"/>
      </w:pPr>
    </w:lvl>
    <w:lvl w:ilvl="7" w:tplc="200A0019" w:tentative="1">
      <w:start w:val="1"/>
      <w:numFmt w:val="lowerLetter"/>
      <w:lvlText w:val="%8."/>
      <w:lvlJc w:val="left"/>
      <w:pPr>
        <w:ind w:left="5505" w:hanging="360"/>
      </w:pPr>
    </w:lvl>
    <w:lvl w:ilvl="8" w:tplc="200A001B" w:tentative="1">
      <w:start w:val="1"/>
      <w:numFmt w:val="lowerRoman"/>
      <w:lvlText w:val="%9."/>
      <w:lvlJc w:val="right"/>
      <w:pPr>
        <w:ind w:left="6225" w:hanging="180"/>
      </w:pPr>
    </w:lvl>
  </w:abstractNum>
  <w:num w:numId="1">
    <w:abstractNumId w:val="8"/>
  </w:num>
  <w:num w:numId="2">
    <w:abstractNumId w:val="9"/>
  </w:num>
  <w:num w:numId="3">
    <w:abstractNumId w:val="7"/>
  </w:num>
  <w:num w:numId="4">
    <w:abstractNumId w:val="1"/>
  </w:num>
  <w:num w:numId="5">
    <w:abstractNumId w:val="10"/>
  </w:num>
  <w:num w:numId="6">
    <w:abstractNumId w:val="4"/>
  </w:num>
  <w:num w:numId="7">
    <w:abstractNumId w:val="3"/>
  </w:num>
  <w:num w:numId="8">
    <w:abstractNumId w:val="6"/>
  </w:num>
  <w:num w:numId="9">
    <w:abstractNumId w:val="0"/>
  </w:num>
  <w:num w:numId="10">
    <w:abstractNumId w:val="11"/>
  </w:num>
  <w:num w:numId="11">
    <w:abstractNumId w:val="5"/>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VE"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VE"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CFF"/>
    <w:rsid w:val="00020F31"/>
    <w:rsid w:val="00022D95"/>
    <w:rsid w:val="000270AE"/>
    <w:rsid w:val="00027D02"/>
    <w:rsid w:val="00034914"/>
    <w:rsid w:val="00040A80"/>
    <w:rsid w:val="000471D3"/>
    <w:rsid w:val="00051AF6"/>
    <w:rsid w:val="00070869"/>
    <w:rsid w:val="00076E85"/>
    <w:rsid w:val="000802FB"/>
    <w:rsid w:val="00084C7D"/>
    <w:rsid w:val="0009690C"/>
    <w:rsid w:val="000A2B15"/>
    <w:rsid w:val="000A5161"/>
    <w:rsid w:val="000A7ED2"/>
    <w:rsid w:val="000B6A57"/>
    <w:rsid w:val="000C0FA5"/>
    <w:rsid w:val="000C1052"/>
    <w:rsid w:val="000C1DB2"/>
    <w:rsid w:val="000D026F"/>
    <w:rsid w:val="000D10B2"/>
    <w:rsid w:val="000D1A53"/>
    <w:rsid w:val="000E02E4"/>
    <w:rsid w:val="00102CFF"/>
    <w:rsid w:val="00104BB2"/>
    <w:rsid w:val="0011114A"/>
    <w:rsid w:val="0011143B"/>
    <w:rsid w:val="00130517"/>
    <w:rsid w:val="00132497"/>
    <w:rsid w:val="0013292C"/>
    <w:rsid w:val="00151E8C"/>
    <w:rsid w:val="001769FD"/>
    <w:rsid w:val="00177FA4"/>
    <w:rsid w:val="00193402"/>
    <w:rsid w:val="001A46A6"/>
    <w:rsid w:val="001B4D65"/>
    <w:rsid w:val="001B5013"/>
    <w:rsid w:val="001C1530"/>
    <w:rsid w:val="001D0B3C"/>
    <w:rsid w:val="001E4DFB"/>
    <w:rsid w:val="00226ED2"/>
    <w:rsid w:val="00232582"/>
    <w:rsid w:val="00233332"/>
    <w:rsid w:val="002345AC"/>
    <w:rsid w:val="00240FFF"/>
    <w:rsid w:val="0024316A"/>
    <w:rsid w:val="00254907"/>
    <w:rsid w:val="00254A86"/>
    <w:rsid w:val="002667B0"/>
    <w:rsid w:val="002953C1"/>
    <w:rsid w:val="002A64D4"/>
    <w:rsid w:val="002C397A"/>
    <w:rsid w:val="002C7585"/>
    <w:rsid w:val="003020F8"/>
    <w:rsid w:val="003029CC"/>
    <w:rsid w:val="0030341C"/>
    <w:rsid w:val="0032127E"/>
    <w:rsid w:val="00321397"/>
    <w:rsid w:val="00343597"/>
    <w:rsid w:val="00345745"/>
    <w:rsid w:val="00352C57"/>
    <w:rsid w:val="00353F19"/>
    <w:rsid w:val="0035436D"/>
    <w:rsid w:val="003556B8"/>
    <w:rsid w:val="0037738D"/>
    <w:rsid w:val="003850FE"/>
    <w:rsid w:val="003979C5"/>
    <w:rsid w:val="003A580C"/>
    <w:rsid w:val="003C5441"/>
    <w:rsid w:val="003E5B01"/>
    <w:rsid w:val="003F0762"/>
    <w:rsid w:val="003F74D8"/>
    <w:rsid w:val="004073A6"/>
    <w:rsid w:val="00412FAD"/>
    <w:rsid w:val="00417D82"/>
    <w:rsid w:val="0044563B"/>
    <w:rsid w:val="004505AF"/>
    <w:rsid w:val="004516E9"/>
    <w:rsid w:val="00471E71"/>
    <w:rsid w:val="0048429E"/>
    <w:rsid w:val="0048637D"/>
    <w:rsid w:val="00497F94"/>
    <w:rsid w:val="004A1E6E"/>
    <w:rsid w:val="004A3B1C"/>
    <w:rsid w:val="004A5435"/>
    <w:rsid w:val="004C1211"/>
    <w:rsid w:val="004D08BF"/>
    <w:rsid w:val="004D66A6"/>
    <w:rsid w:val="004D79FF"/>
    <w:rsid w:val="004E49F6"/>
    <w:rsid w:val="004E4C68"/>
    <w:rsid w:val="005005DD"/>
    <w:rsid w:val="0051165B"/>
    <w:rsid w:val="005329DC"/>
    <w:rsid w:val="005409F4"/>
    <w:rsid w:val="0054343B"/>
    <w:rsid w:val="00547A21"/>
    <w:rsid w:val="00547AA5"/>
    <w:rsid w:val="00547F11"/>
    <w:rsid w:val="00557890"/>
    <w:rsid w:val="0056146E"/>
    <w:rsid w:val="005715A7"/>
    <w:rsid w:val="00581F5F"/>
    <w:rsid w:val="00585F4B"/>
    <w:rsid w:val="00597F31"/>
    <w:rsid w:val="005A38BD"/>
    <w:rsid w:val="005B7A0D"/>
    <w:rsid w:val="005C4F88"/>
    <w:rsid w:val="005D2B50"/>
    <w:rsid w:val="005F6F60"/>
    <w:rsid w:val="00600BBF"/>
    <w:rsid w:val="006044AD"/>
    <w:rsid w:val="006045E1"/>
    <w:rsid w:val="00606D44"/>
    <w:rsid w:val="00614EE8"/>
    <w:rsid w:val="0061689A"/>
    <w:rsid w:val="006172F3"/>
    <w:rsid w:val="006318EB"/>
    <w:rsid w:val="00643AB2"/>
    <w:rsid w:val="00654666"/>
    <w:rsid w:val="006666B5"/>
    <w:rsid w:val="006977C9"/>
    <w:rsid w:val="006B1698"/>
    <w:rsid w:val="006B5783"/>
    <w:rsid w:val="006B705E"/>
    <w:rsid w:val="006B746D"/>
    <w:rsid w:val="006C007C"/>
    <w:rsid w:val="006C28D0"/>
    <w:rsid w:val="006D2567"/>
    <w:rsid w:val="006E1586"/>
    <w:rsid w:val="006F012E"/>
    <w:rsid w:val="006F0B23"/>
    <w:rsid w:val="007055F9"/>
    <w:rsid w:val="00724DB4"/>
    <w:rsid w:val="00731F76"/>
    <w:rsid w:val="007320F3"/>
    <w:rsid w:val="0073272B"/>
    <w:rsid w:val="007514DD"/>
    <w:rsid w:val="007733E4"/>
    <w:rsid w:val="00780CF8"/>
    <w:rsid w:val="00795EEF"/>
    <w:rsid w:val="007A550C"/>
    <w:rsid w:val="007D5A8E"/>
    <w:rsid w:val="007D7A1F"/>
    <w:rsid w:val="007E7368"/>
    <w:rsid w:val="008031E6"/>
    <w:rsid w:val="00810A97"/>
    <w:rsid w:val="00810B74"/>
    <w:rsid w:val="00814897"/>
    <w:rsid w:val="0082391F"/>
    <w:rsid w:val="00827B55"/>
    <w:rsid w:val="00840FB6"/>
    <w:rsid w:val="00841217"/>
    <w:rsid w:val="008614B5"/>
    <w:rsid w:val="008846F8"/>
    <w:rsid w:val="0089491F"/>
    <w:rsid w:val="0089699C"/>
    <w:rsid w:val="008A2E60"/>
    <w:rsid w:val="008A34EA"/>
    <w:rsid w:val="008A3818"/>
    <w:rsid w:val="008C3327"/>
    <w:rsid w:val="008C742E"/>
    <w:rsid w:val="008C7961"/>
    <w:rsid w:val="008D202D"/>
    <w:rsid w:val="008D7A44"/>
    <w:rsid w:val="008F60B4"/>
    <w:rsid w:val="00931A77"/>
    <w:rsid w:val="0095446F"/>
    <w:rsid w:val="0097611A"/>
    <w:rsid w:val="00981A8A"/>
    <w:rsid w:val="00984DD2"/>
    <w:rsid w:val="009A4172"/>
    <w:rsid w:val="009C745A"/>
    <w:rsid w:val="009D04C2"/>
    <w:rsid w:val="009D14EB"/>
    <w:rsid w:val="009D6BC1"/>
    <w:rsid w:val="009E1EFA"/>
    <w:rsid w:val="009F0207"/>
    <w:rsid w:val="009F75D8"/>
    <w:rsid w:val="00A136B4"/>
    <w:rsid w:val="00A251B1"/>
    <w:rsid w:val="00A3605F"/>
    <w:rsid w:val="00A37845"/>
    <w:rsid w:val="00A41763"/>
    <w:rsid w:val="00A45ABC"/>
    <w:rsid w:val="00A53470"/>
    <w:rsid w:val="00A53C9F"/>
    <w:rsid w:val="00A565F6"/>
    <w:rsid w:val="00A62515"/>
    <w:rsid w:val="00A63D74"/>
    <w:rsid w:val="00A75941"/>
    <w:rsid w:val="00A86066"/>
    <w:rsid w:val="00A93FCA"/>
    <w:rsid w:val="00AC58EA"/>
    <w:rsid w:val="00AE06C8"/>
    <w:rsid w:val="00AE4376"/>
    <w:rsid w:val="00AE6092"/>
    <w:rsid w:val="00AF0F5D"/>
    <w:rsid w:val="00B16706"/>
    <w:rsid w:val="00B21D93"/>
    <w:rsid w:val="00B35BE0"/>
    <w:rsid w:val="00B47D72"/>
    <w:rsid w:val="00B55E6C"/>
    <w:rsid w:val="00B567B4"/>
    <w:rsid w:val="00B72D9B"/>
    <w:rsid w:val="00B733E4"/>
    <w:rsid w:val="00B96AD0"/>
    <w:rsid w:val="00BA0B55"/>
    <w:rsid w:val="00BB01F0"/>
    <w:rsid w:val="00BB0DF6"/>
    <w:rsid w:val="00BC3D03"/>
    <w:rsid w:val="00BC6475"/>
    <w:rsid w:val="00BD69C4"/>
    <w:rsid w:val="00BE3E20"/>
    <w:rsid w:val="00BF4508"/>
    <w:rsid w:val="00BF5D5B"/>
    <w:rsid w:val="00C0464B"/>
    <w:rsid w:val="00C265BA"/>
    <w:rsid w:val="00C314FE"/>
    <w:rsid w:val="00C4500E"/>
    <w:rsid w:val="00C45C10"/>
    <w:rsid w:val="00C614D9"/>
    <w:rsid w:val="00C66101"/>
    <w:rsid w:val="00C7245E"/>
    <w:rsid w:val="00C8284F"/>
    <w:rsid w:val="00C84A02"/>
    <w:rsid w:val="00C85219"/>
    <w:rsid w:val="00C85439"/>
    <w:rsid w:val="00C934DD"/>
    <w:rsid w:val="00C95484"/>
    <w:rsid w:val="00C96529"/>
    <w:rsid w:val="00CB28A7"/>
    <w:rsid w:val="00CD084B"/>
    <w:rsid w:val="00CD2D55"/>
    <w:rsid w:val="00CD3B05"/>
    <w:rsid w:val="00CD3BF6"/>
    <w:rsid w:val="00CE16A0"/>
    <w:rsid w:val="00CE393D"/>
    <w:rsid w:val="00D0796F"/>
    <w:rsid w:val="00D348F7"/>
    <w:rsid w:val="00D3733D"/>
    <w:rsid w:val="00D41A9D"/>
    <w:rsid w:val="00D4313B"/>
    <w:rsid w:val="00D45829"/>
    <w:rsid w:val="00D47DD8"/>
    <w:rsid w:val="00D54106"/>
    <w:rsid w:val="00D56B1F"/>
    <w:rsid w:val="00D83F86"/>
    <w:rsid w:val="00D9675A"/>
    <w:rsid w:val="00DA3B35"/>
    <w:rsid w:val="00E056E3"/>
    <w:rsid w:val="00E20ADD"/>
    <w:rsid w:val="00E21883"/>
    <w:rsid w:val="00E27CE7"/>
    <w:rsid w:val="00E31AD6"/>
    <w:rsid w:val="00E43A25"/>
    <w:rsid w:val="00E46BFD"/>
    <w:rsid w:val="00E73661"/>
    <w:rsid w:val="00E90E6B"/>
    <w:rsid w:val="00E9296A"/>
    <w:rsid w:val="00ED3AA2"/>
    <w:rsid w:val="00ED5131"/>
    <w:rsid w:val="00ED74EE"/>
    <w:rsid w:val="00EE10BD"/>
    <w:rsid w:val="00EE252E"/>
    <w:rsid w:val="00EE5CAE"/>
    <w:rsid w:val="00EF4410"/>
    <w:rsid w:val="00F07CCD"/>
    <w:rsid w:val="00F13FF8"/>
    <w:rsid w:val="00F23F16"/>
    <w:rsid w:val="00F25D6B"/>
    <w:rsid w:val="00F34875"/>
    <w:rsid w:val="00F37707"/>
    <w:rsid w:val="00F6658E"/>
    <w:rsid w:val="00F75998"/>
    <w:rsid w:val="00F91439"/>
    <w:rsid w:val="00F93404"/>
    <w:rsid w:val="00FA3801"/>
    <w:rsid w:val="00FA7DC9"/>
    <w:rsid w:val="00FB7CD9"/>
    <w:rsid w:val="00FF547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AA7D"/>
  <w15:docId w15:val="{EE87471A-FCA7-43A8-994E-70DB5CB5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CFF"/>
    <w:pPr>
      <w:spacing w:after="200" w:line="276" w:lineRule="auto"/>
    </w:pPr>
    <w:rPr>
      <w:rFonts w:ascii="Calibri" w:eastAsia="Calibri" w:hAnsi="Calibri" w:cs="Calibri"/>
      <w:kern w:val="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unhideWhenUsed/>
    <w:qFormat/>
    <w:rsid w:val="004516E9"/>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516E9"/>
    <w:pPr>
      <w:widowControl w:val="0"/>
      <w:autoSpaceDE w:val="0"/>
      <w:autoSpaceDN w:val="0"/>
      <w:spacing w:after="0" w:line="240" w:lineRule="auto"/>
    </w:pPr>
    <w:rPr>
      <w:rFonts w:ascii="Arial" w:eastAsia="Arial" w:hAnsi="Arial" w:cs="Arial"/>
      <w:b/>
      <w:bCs/>
      <w:lang w:val="es-ES" w:eastAsia="en-US"/>
    </w:rPr>
  </w:style>
  <w:style w:type="character" w:customStyle="1" w:styleId="TextoindependienteCar">
    <w:name w:val="Texto independiente Car"/>
    <w:basedOn w:val="Fuentedeprrafopredeter"/>
    <w:link w:val="Textoindependiente"/>
    <w:uiPriority w:val="1"/>
    <w:rsid w:val="004516E9"/>
    <w:rPr>
      <w:rFonts w:ascii="Arial" w:eastAsia="Arial" w:hAnsi="Arial" w:cs="Arial"/>
      <w:b/>
      <w:bCs/>
      <w:kern w:val="0"/>
      <w:lang w:val="es-ES"/>
    </w:rPr>
  </w:style>
  <w:style w:type="paragraph" w:customStyle="1" w:styleId="TableParagraph">
    <w:name w:val="Table Paragraph"/>
    <w:basedOn w:val="Normal"/>
    <w:uiPriority w:val="1"/>
    <w:qFormat/>
    <w:rsid w:val="004516E9"/>
    <w:pPr>
      <w:widowControl w:val="0"/>
      <w:autoSpaceDE w:val="0"/>
      <w:autoSpaceDN w:val="0"/>
      <w:spacing w:after="0" w:line="240" w:lineRule="auto"/>
      <w:ind w:left="107"/>
    </w:pPr>
    <w:rPr>
      <w:rFonts w:ascii="Arial" w:eastAsia="Arial" w:hAnsi="Arial" w:cs="Arial"/>
      <w:lang w:val="es-ES" w:eastAsia="en-US"/>
    </w:rPr>
  </w:style>
  <w:style w:type="paragraph" w:styleId="Prrafodelista">
    <w:name w:val="List Paragraph"/>
    <w:basedOn w:val="Normal"/>
    <w:uiPriority w:val="34"/>
    <w:qFormat/>
    <w:rsid w:val="00654666"/>
    <w:pPr>
      <w:ind w:left="720"/>
      <w:contextualSpacing/>
    </w:pPr>
  </w:style>
  <w:style w:type="table" w:styleId="Tablaconcuadrcula">
    <w:name w:val="Table Grid"/>
    <w:basedOn w:val="Tablanormal"/>
    <w:uiPriority w:val="59"/>
    <w:rsid w:val="003E5B01"/>
    <w:pPr>
      <w:spacing w:after="0" w:line="240" w:lineRule="auto"/>
    </w:pPr>
    <w:rPr>
      <w:rFonts w:eastAsiaTheme="minorEastAsia"/>
      <w:kern w:val="0"/>
      <w:lang w:eastAsia="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3E5B01"/>
    <w:pPr>
      <w:spacing w:after="0" w:line="240" w:lineRule="auto"/>
    </w:pPr>
    <w:rPr>
      <w:rFonts w:eastAsiaTheme="minorEastAsia"/>
      <w:kern w:val="0"/>
      <w:lang w:eastAsia="es-V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3E5B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5B01"/>
    <w:rPr>
      <w:rFonts w:ascii="Calibri" w:eastAsia="Calibri" w:hAnsi="Calibri" w:cs="Calibri"/>
      <w:kern w:val="0"/>
      <w:lang w:eastAsia="es-ES"/>
    </w:rPr>
  </w:style>
  <w:style w:type="paragraph" w:styleId="Piedepgina">
    <w:name w:val="footer"/>
    <w:basedOn w:val="Normal"/>
    <w:link w:val="PiedepginaCar"/>
    <w:uiPriority w:val="99"/>
    <w:unhideWhenUsed/>
    <w:rsid w:val="003E5B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5B01"/>
    <w:rPr>
      <w:rFonts w:ascii="Calibri" w:eastAsia="Calibri" w:hAnsi="Calibri" w:cs="Calibri"/>
      <w:kern w:val="0"/>
      <w:lang w:eastAsia="es-ES"/>
    </w:rPr>
  </w:style>
  <w:style w:type="paragraph" w:styleId="Textodeglobo">
    <w:name w:val="Balloon Text"/>
    <w:basedOn w:val="Normal"/>
    <w:link w:val="TextodegloboCar"/>
    <w:uiPriority w:val="99"/>
    <w:semiHidden/>
    <w:unhideWhenUsed/>
    <w:rsid w:val="003F07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0762"/>
    <w:rPr>
      <w:rFonts w:ascii="Segoe UI" w:eastAsia="Calibri" w:hAnsi="Segoe UI" w:cs="Segoe UI"/>
      <w:kern w:val="0"/>
      <w:sz w:val="18"/>
      <w:szCs w:val="18"/>
      <w:lang w:eastAsia="es-ES"/>
    </w:rPr>
  </w:style>
  <w:style w:type="paragraph" w:customStyle="1" w:styleId="font8">
    <w:name w:val="font_8"/>
    <w:basedOn w:val="Normal"/>
    <w:rsid w:val="001E4DFB"/>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wixui-rich-texttext">
    <w:name w:val="wixui-rich-text__text"/>
    <w:basedOn w:val="Fuentedeprrafopredeter"/>
    <w:rsid w:val="001E4DFB"/>
  </w:style>
  <w:style w:type="table" w:customStyle="1" w:styleId="Style26">
    <w:name w:val="_Style 26"/>
    <w:basedOn w:val="TableNormal"/>
    <w:qFormat/>
    <w:rsid w:val="00B35BE0"/>
    <w:pPr>
      <w:widowControl/>
      <w:autoSpaceDE/>
      <w:autoSpaceDN/>
    </w:pPr>
    <w:rPr>
      <w:rFonts w:ascii="Calibri" w:eastAsia="Calibri" w:hAnsi="Calibri" w:cs="Calibri"/>
      <w:sz w:val="20"/>
      <w:szCs w:val="20"/>
      <w:lang w:val="es-ES" w:eastAsia="es-ES"/>
      <w14:ligatures w14:val="none"/>
    </w:rPr>
    <w:tblPr>
      <w:tblInd w:w="0" w:type="nil"/>
      <w:tblCellMar>
        <w:top w:w="100" w:type="dxa"/>
        <w:left w:w="100" w:type="dxa"/>
        <w:bottom w:w="100" w:type="dxa"/>
        <w:right w:w="100" w:type="dxa"/>
      </w:tblCellMar>
    </w:tblPr>
  </w:style>
  <w:style w:type="paragraph" w:styleId="NormalWeb">
    <w:name w:val="Normal (Web)"/>
    <w:basedOn w:val="Normal"/>
    <w:uiPriority w:val="99"/>
    <w:semiHidden/>
    <w:unhideWhenUsed/>
    <w:rsid w:val="00A63D74"/>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table" w:customStyle="1" w:styleId="Tabladecuadrcula4-nfasis31">
    <w:name w:val="Tabla de cuadrícula 4 - Énfasis 31"/>
    <w:basedOn w:val="Tablanormal"/>
    <w:uiPriority w:val="49"/>
    <w:rsid w:val="0061689A"/>
    <w:pPr>
      <w:spacing w:after="0" w:line="240" w:lineRule="auto"/>
    </w:pPr>
    <w:rPr>
      <w:rFonts w:eastAsiaTheme="minorEastAsia"/>
      <w:kern w:val="0"/>
      <w:lang w:eastAsia="es-V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614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6815">
      <w:bodyDiv w:val="1"/>
      <w:marLeft w:val="0"/>
      <w:marRight w:val="0"/>
      <w:marTop w:val="0"/>
      <w:marBottom w:val="0"/>
      <w:divBdr>
        <w:top w:val="none" w:sz="0" w:space="0" w:color="auto"/>
        <w:left w:val="none" w:sz="0" w:space="0" w:color="auto"/>
        <w:bottom w:val="none" w:sz="0" w:space="0" w:color="auto"/>
        <w:right w:val="none" w:sz="0" w:space="0" w:color="auto"/>
      </w:divBdr>
      <w:divsChild>
        <w:div w:id="383987343">
          <w:marLeft w:val="0"/>
          <w:marRight w:val="0"/>
          <w:marTop w:val="270"/>
          <w:marBottom w:val="825"/>
          <w:divBdr>
            <w:top w:val="none" w:sz="0" w:space="0" w:color="auto"/>
            <w:left w:val="none" w:sz="0" w:space="0" w:color="auto"/>
            <w:bottom w:val="none" w:sz="0" w:space="0" w:color="auto"/>
            <w:right w:val="none" w:sz="0" w:space="0" w:color="auto"/>
          </w:divBdr>
        </w:div>
        <w:div w:id="483161502">
          <w:marLeft w:val="0"/>
          <w:marRight w:val="0"/>
          <w:marTop w:val="0"/>
          <w:marBottom w:val="540"/>
          <w:divBdr>
            <w:top w:val="none" w:sz="0" w:space="0" w:color="auto"/>
            <w:left w:val="none" w:sz="0" w:space="0" w:color="auto"/>
            <w:bottom w:val="none" w:sz="0" w:space="0" w:color="auto"/>
            <w:right w:val="none" w:sz="0" w:space="0" w:color="auto"/>
          </w:divBdr>
        </w:div>
        <w:div w:id="1369183150">
          <w:marLeft w:val="0"/>
          <w:marRight w:val="0"/>
          <w:marTop w:val="0"/>
          <w:marBottom w:val="450"/>
          <w:divBdr>
            <w:top w:val="none" w:sz="0" w:space="0" w:color="auto"/>
            <w:left w:val="none" w:sz="0" w:space="0" w:color="auto"/>
            <w:bottom w:val="none" w:sz="0" w:space="0" w:color="auto"/>
            <w:right w:val="none" w:sz="0" w:space="0" w:color="auto"/>
          </w:divBdr>
        </w:div>
        <w:div w:id="1567952522">
          <w:marLeft w:val="0"/>
          <w:marRight w:val="0"/>
          <w:marTop w:val="135"/>
          <w:marBottom w:val="150"/>
          <w:divBdr>
            <w:top w:val="none" w:sz="0" w:space="0" w:color="auto"/>
            <w:left w:val="none" w:sz="0" w:space="0" w:color="auto"/>
            <w:bottom w:val="none" w:sz="0" w:space="0" w:color="auto"/>
            <w:right w:val="none" w:sz="0" w:space="0" w:color="auto"/>
          </w:divBdr>
        </w:div>
        <w:div w:id="1889609122">
          <w:marLeft w:val="0"/>
          <w:marRight w:val="0"/>
          <w:marTop w:val="0"/>
          <w:marBottom w:val="150"/>
          <w:divBdr>
            <w:top w:val="none" w:sz="0" w:space="0" w:color="auto"/>
            <w:left w:val="none" w:sz="0" w:space="0" w:color="auto"/>
            <w:bottom w:val="none" w:sz="0" w:space="0" w:color="auto"/>
            <w:right w:val="none" w:sz="0" w:space="0" w:color="auto"/>
          </w:divBdr>
        </w:div>
      </w:divsChild>
    </w:div>
    <w:div w:id="319120635">
      <w:bodyDiv w:val="1"/>
      <w:marLeft w:val="0"/>
      <w:marRight w:val="0"/>
      <w:marTop w:val="0"/>
      <w:marBottom w:val="0"/>
      <w:divBdr>
        <w:top w:val="none" w:sz="0" w:space="0" w:color="auto"/>
        <w:left w:val="none" w:sz="0" w:space="0" w:color="auto"/>
        <w:bottom w:val="none" w:sz="0" w:space="0" w:color="auto"/>
        <w:right w:val="none" w:sz="0" w:space="0" w:color="auto"/>
      </w:divBdr>
    </w:div>
    <w:div w:id="347565875">
      <w:bodyDiv w:val="1"/>
      <w:marLeft w:val="0"/>
      <w:marRight w:val="0"/>
      <w:marTop w:val="0"/>
      <w:marBottom w:val="0"/>
      <w:divBdr>
        <w:top w:val="none" w:sz="0" w:space="0" w:color="auto"/>
        <w:left w:val="none" w:sz="0" w:space="0" w:color="auto"/>
        <w:bottom w:val="none" w:sz="0" w:space="0" w:color="auto"/>
        <w:right w:val="none" w:sz="0" w:space="0" w:color="auto"/>
      </w:divBdr>
      <w:divsChild>
        <w:div w:id="1449818715">
          <w:marLeft w:val="0"/>
          <w:marRight w:val="0"/>
          <w:marTop w:val="0"/>
          <w:marBottom w:val="0"/>
          <w:divBdr>
            <w:top w:val="none" w:sz="0" w:space="0" w:color="auto"/>
            <w:left w:val="none" w:sz="0" w:space="0" w:color="auto"/>
            <w:bottom w:val="none" w:sz="0" w:space="0" w:color="auto"/>
            <w:right w:val="none" w:sz="0" w:space="0" w:color="auto"/>
          </w:divBdr>
          <w:divsChild>
            <w:div w:id="618419508">
              <w:marLeft w:val="0"/>
              <w:marRight w:val="0"/>
              <w:marTop w:val="0"/>
              <w:marBottom w:val="0"/>
              <w:divBdr>
                <w:top w:val="none" w:sz="0" w:space="0" w:color="auto"/>
                <w:left w:val="none" w:sz="0" w:space="0" w:color="auto"/>
                <w:bottom w:val="none" w:sz="0" w:space="0" w:color="auto"/>
                <w:right w:val="none" w:sz="0" w:space="0" w:color="auto"/>
              </w:divBdr>
              <w:divsChild>
                <w:div w:id="1447697641">
                  <w:marLeft w:val="0"/>
                  <w:marRight w:val="0"/>
                  <w:marTop w:val="0"/>
                  <w:marBottom w:val="0"/>
                  <w:divBdr>
                    <w:top w:val="none" w:sz="0" w:space="0" w:color="auto"/>
                    <w:left w:val="none" w:sz="0" w:space="0" w:color="auto"/>
                    <w:bottom w:val="none" w:sz="0" w:space="0" w:color="auto"/>
                    <w:right w:val="none" w:sz="0" w:space="0" w:color="auto"/>
                  </w:divBdr>
                  <w:divsChild>
                    <w:div w:id="1855999537">
                      <w:marLeft w:val="0"/>
                      <w:marRight w:val="450"/>
                      <w:marTop w:val="0"/>
                      <w:marBottom w:val="0"/>
                      <w:divBdr>
                        <w:top w:val="none" w:sz="0" w:space="0" w:color="auto"/>
                        <w:left w:val="none" w:sz="0" w:space="0" w:color="auto"/>
                        <w:bottom w:val="none" w:sz="0" w:space="0" w:color="auto"/>
                        <w:right w:val="none" w:sz="0" w:space="0" w:color="auto"/>
                      </w:divBdr>
                      <w:divsChild>
                        <w:div w:id="12350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698238">
      <w:bodyDiv w:val="1"/>
      <w:marLeft w:val="0"/>
      <w:marRight w:val="0"/>
      <w:marTop w:val="0"/>
      <w:marBottom w:val="0"/>
      <w:divBdr>
        <w:top w:val="none" w:sz="0" w:space="0" w:color="auto"/>
        <w:left w:val="none" w:sz="0" w:space="0" w:color="auto"/>
        <w:bottom w:val="none" w:sz="0" w:space="0" w:color="auto"/>
        <w:right w:val="none" w:sz="0" w:space="0" w:color="auto"/>
      </w:divBdr>
    </w:div>
    <w:div w:id="934553171">
      <w:bodyDiv w:val="1"/>
      <w:marLeft w:val="0"/>
      <w:marRight w:val="0"/>
      <w:marTop w:val="0"/>
      <w:marBottom w:val="0"/>
      <w:divBdr>
        <w:top w:val="none" w:sz="0" w:space="0" w:color="auto"/>
        <w:left w:val="none" w:sz="0" w:space="0" w:color="auto"/>
        <w:bottom w:val="none" w:sz="0" w:space="0" w:color="auto"/>
        <w:right w:val="none" w:sz="0" w:space="0" w:color="auto"/>
      </w:divBdr>
    </w:div>
    <w:div w:id="1516531051">
      <w:bodyDiv w:val="1"/>
      <w:marLeft w:val="0"/>
      <w:marRight w:val="0"/>
      <w:marTop w:val="0"/>
      <w:marBottom w:val="0"/>
      <w:divBdr>
        <w:top w:val="none" w:sz="0" w:space="0" w:color="auto"/>
        <w:left w:val="none" w:sz="0" w:space="0" w:color="auto"/>
        <w:bottom w:val="none" w:sz="0" w:space="0" w:color="auto"/>
        <w:right w:val="none" w:sz="0" w:space="0" w:color="auto"/>
      </w:divBdr>
    </w:div>
    <w:div w:id="1516965941">
      <w:bodyDiv w:val="1"/>
      <w:marLeft w:val="0"/>
      <w:marRight w:val="0"/>
      <w:marTop w:val="0"/>
      <w:marBottom w:val="0"/>
      <w:divBdr>
        <w:top w:val="none" w:sz="0" w:space="0" w:color="auto"/>
        <w:left w:val="none" w:sz="0" w:space="0" w:color="auto"/>
        <w:bottom w:val="none" w:sz="0" w:space="0" w:color="auto"/>
        <w:right w:val="none" w:sz="0" w:space="0" w:color="auto"/>
      </w:divBdr>
    </w:div>
    <w:div w:id="1556045457">
      <w:bodyDiv w:val="1"/>
      <w:marLeft w:val="0"/>
      <w:marRight w:val="0"/>
      <w:marTop w:val="0"/>
      <w:marBottom w:val="0"/>
      <w:divBdr>
        <w:top w:val="none" w:sz="0" w:space="0" w:color="auto"/>
        <w:left w:val="none" w:sz="0" w:space="0" w:color="auto"/>
        <w:bottom w:val="none" w:sz="0" w:space="0" w:color="auto"/>
        <w:right w:val="none" w:sz="0" w:space="0" w:color="auto"/>
      </w:divBdr>
    </w:div>
    <w:div w:id="1812595814">
      <w:bodyDiv w:val="1"/>
      <w:marLeft w:val="0"/>
      <w:marRight w:val="0"/>
      <w:marTop w:val="0"/>
      <w:marBottom w:val="0"/>
      <w:divBdr>
        <w:top w:val="none" w:sz="0" w:space="0" w:color="auto"/>
        <w:left w:val="none" w:sz="0" w:space="0" w:color="auto"/>
        <w:bottom w:val="none" w:sz="0" w:space="0" w:color="auto"/>
        <w:right w:val="none" w:sz="0" w:space="0" w:color="auto"/>
      </w:divBdr>
    </w:div>
    <w:div w:id="18345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utscaracas.edu.ve/documentos/servcomun/GUIA_DE_SERVICIO_COMU%20NITARIO.PDF"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861B1-0160-4976-869A-77F22AC4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2839</Words>
  <Characters>15620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Orellana</dc:creator>
  <cp:lastModifiedBy>Usuario</cp:lastModifiedBy>
  <cp:revision>2</cp:revision>
  <cp:lastPrinted>2023-06-12T16:00:00Z</cp:lastPrinted>
  <dcterms:created xsi:type="dcterms:W3CDTF">2024-06-10T21:09:00Z</dcterms:created>
  <dcterms:modified xsi:type="dcterms:W3CDTF">2024-06-10T21:09:00Z</dcterms:modified>
</cp:coreProperties>
</file>