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A37D" w14:textId="77777777" w:rsidR="00FE37E2" w:rsidRDefault="00FE37E2" w:rsidP="00FE37E2"/>
    <w:p w14:paraId="74FF5ED6" w14:textId="0DF549FF" w:rsidR="00194C9F" w:rsidRDefault="001C0231" w:rsidP="00FE37E2">
      <w:r>
        <w:t>(</w:t>
      </w:r>
      <w:r w:rsidR="00FE37E2">
        <w:t>S</w:t>
      </w:r>
      <w:r>
        <w:t xml:space="preserve">tep </w:t>
      </w:r>
      <w:r>
        <w:t>1</w:t>
      </w:r>
      <w:r>
        <w:t xml:space="preserve">) </w:t>
      </w:r>
      <w:r w:rsidR="00CF1831">
        <w:t>Install AVRDUDESS.exe</w:t>
      </w:r>
    </w:p>
    <w:p w14:paraId="31703713" w14:textId="7C13CD14" w:rsidR="00194C9F" w:rsidRDefault="001C0231" w:rsidP="001C0231">
      <w:pPr>
        <w:pStyle w:val="ListParagraph"/>
        <w:numPr>
          <w:ilvl w:val="0"/>
          <w:numId w:val="2"/>
        </w:numPr>
      </w:pPr>
      <w:r>
        <w:t xml:space="preserve">Run </w:t>
      </w:r>
      <w:r w:rsidRPr="001C0231">
        <w:t>AVRDUDESS-2.17-setup.exe</w:t>
      </w:r>
    </w:p>
    <w:p w14:paraId="38FD9EFB" w14:textId="0F9F1383" w:rsidR="00194C9F" w:rsidRDefault="00805E10" w:rsidP="00FE37E2">
      <w:r>
        <w:t>(</w:t>
      </w:r>
      <w:r w:rsidR="00FE37E2">
        <w:t>S</w:t>
      </w:r>
      <w:r>
        <w:t>tep 2</w:t>
      </w:r>
      <w:r w:rsidR="003A2639">
        <w:t>)</w:t>
      </w:r>
      <w:r w:rsidR="00CF1831">
        <w:t xml:space="preserve"> Run AVRDUDESS</w:t>
      </w:r>
    </w:p>
    <w:p w14:paraId="58D9C097" w14:textId="7C1B5F68" w:rsidR="00194C9F" w:rsidRDefault="001C0231">
      <w:r>
        <w:rPr>
          <w:noProof/>
        </w:rPr>
        <w:drawing>
          <wp:inline distT="0" distB="0" distL="0" distR="0" wp14:anchorId="0CC724FC" wp14:editId="45AF9DEA">
            <wp:extent cx="4241800" cy="3155874"/>
            <wp:effectExtent l="0" t="0" r="6350" b="6985"/>
            <wp:docPr id="161217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01" cy="31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585E" w14:textId="77777777" w:rsidR="00BE369E" w:rsidRDefault="00BE369E">
      <w:pPr>
        <w:rPr>
          <w:noProof/>
        </w:rPr>
      </w:pPr>
    </w:p>
    <w:p w14:paraId="0550DD20" w14:textId="23F48E60" w:rsidR="00BE369E" w:rsidRDefault="00EF1A4A" w:rsidP="003A2639">
      <w:r>
        <w:t>(</w:t>
      </w:r>
      <w:r w:rsidR="00FE37E2">
        <w:t>S</w:t>
      </w:r>
      <w:r>
        <w:t>tep 3</w:t>
      </w:r>
      <w:r w:rsidR="003A2639">
        <w:t>)</w:t>
      </w:r>
      <w:r w:rsidR="00CF1831">
        <w:t xml:space="preserve"> Configure AVRDUDESS with Anet A8 Parameters</w:t>
      </w:r>
    </w:p>
    <w:p w14:paraId="16529E05" w14:textId="0E0F7ED5" w:rsidR="001C0231" w:rsidRDefault="001C0231" w:rsidP="001C0231">
      <w:pPr>
        <w:pStyle w:val="ListParagraph"/>
        <w:numPr>
          <w:ilvl w:val="0"/>
          <w:numId w:val="3"/>
        </w:numPr>
      </w:pPr>
      <w:r>
        <w:t>Specify Programmer, (2.) Specify MCU, (3.) COM Port that connects to your 3D Printer, (4.) Baud Rate, (5.)</w:t>
      </w:r>
      <w:r w:rsidR="0090666E">
        <w:t xml:space="preserve"> Specify firmware.hex file to flash, (6.) Select “Go” to begin the process</w:t>
      </w:r>
    </w:p>
    <w:p w14:paraId="0A3FD956" w14:textId="10F2DC23" w:rsidR="00BE369E" w:rsidRDefault="001C0231">
      <w:pPr>
        <w:rPr>
          <w:noProof/>
        </w:rPr>
      </w:pPr>
      <w:r>
        <w:rPr>
          <w:noProof/>
        </w:rPr>
        <w:drawing>
          <wp:inline distT="0" distB="0" distL="0" distR="0" wp14:anchorId="77D19941" wp14:editId="7F439EB1">
            <wp:extent cx="4254500" cy="3959860"/>
            <wp:effectExtent l="0" t="0" r="0" b="2540"/>
            <wp:docPr id="1019444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54" cy="397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C6E4" w14:textId="65E707F4" w:rsidR="00FE37E2" w:rsidRDefault="00FE37E2">
      <w:pPr>
        <w:rPr>
          <w:noProof/>
        </w:rPr>
      </w:pPr>
      <w:r>
        <w:t xml:space="preserve">(Step </w:t>
      </w:r>
      <w:r>
        <w:t>4</w:t>
      </w:r>
      <w:r>
        <w:t>)</w:t>
      </w:r>
      <w:r>
        <w:t xml:space="preserve"> Verify flashing operation results in command window! </w:t>
      </w:r>
    </w:p>
    <w:sectPr w:rsidR="00FE37E2" w:rsidSect="00DB3B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6ED4"/>
    <w:multiLevelType w:val="hybridMultilevel"/>
    <w:tmpl w:val="260E4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A35384"/>
    <w:multiLevelType w:val="hybridMultilevel"/>
    <w:tmpl w:val="6D2000D8"/>
    <w:lvl w:ilvl="0" w:tplc="0BF87256">
      <w:start w:val="1"/>
      <w:numFmt w:val="decimal"/>
      <w:lvlText w:val="(%1.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2138E3"/>
    <w:multiLevelType w:val="hybridMultilevel"/>
    <w:tmpl w:val="4A76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3235C"/>
    <w:multiLevelType w:val="hybridMultilevel"/>
    <w:tmpl w:val="3E2803E6"/>
    <w:lvl w:ilvl="0" w:tplc="0BF87256">
      <w:start w:val="1"/>
      <w:numFmt w:val="decimal"/>
      <w:lvlText w:val="(%1.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170986">
    <w:abstractNumId w:val="0"/>
  </w:num>
  <w:num w:numId="2" w16cid:durableId="2117673611">
    <w:abstractNumId w:val="2"/>
  </w:num>
  <w:num w:numId="3" w16cid:durableId="1440685750">
    <w:abstractNumId w:val="3"/>
  </w:num>
  <w:num w:numId="4" w16cid:durableId="839926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2D2"/>
    <w:rsid w:val="00020AAF"/>
    <w:rsid w:val="00154FF7"/>
    <w:rsid w:val="00194C9F"/>
    <w:rsid w:val="001C0231"/>
    <w:rsid w:val="00340091"/>
    <w:rsid w:val="003A0547"/>
    <w:rsid w:val="003A2639"/>
    <w:rsid w:val="005B4D57"/>
    <w:rsid w:val="00681614"/>
    <w:rsid w:val="00805E10"/>
    <w:rsid w:val="008F26A1"/>
    <w:rsid w:val="0090666E"/>
    <w:rsid w:val="009B62E3"/>
    <w:rsid w:val="00A034B0"/>
    <w:rsid w:val="00A26CA4"/>
    <w:rsid w:val="00B34559"/>
    <w:rsid w:val="00BB22D2"/>
    <w:rsid w:val="00BE369E"/>
    <w:rsid w:val="00CF1831"/>
    <w:rsid w:val="00DB3BEE"/>
    <w:rsid w:val="00E57FCA"/>
    <w:rsid w:val="00EF1A4A"/>
    <w:rsid w:val="00FA7E9F"/>
    <w:rsid w:val="00FE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E6F7"/>
  <w15:chartTrackingRefBased/>
  <w15:docId w15:val="{E01FB584-DDBE-4FEF-AB1C-030D3FC0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EF0AC-F9D0-4730-BB10-66D90AE78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peyson</dc:creator>
  <cp:keywords/>
  <dc:description/>
  <cp:lastModifiedBy>Ed L</cp:lastModifiedBy>
  <cp:revision>6</cp:revision>
  <dcterms:created xsi:type="dcterms:W3CDTF">2024-03-24T17:08:00Z</dcterms:created>
  <dcterms:modified xsi:type="dcterms:W3CDTF">2024-03-24T17:43:00Z</dcterms:modified>
</cp:coreProperties>
</file>