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9D5EEC" w:rsidP="009D5EEC">
      <w:pPr>
        <w:pStyle w:val="NoSpacing"/>
      </w:pPr>
      <w:r w:rsidRPr="009D5EEC">
        <w:t>Resources:</w:t>
      </w:r>
    </w:p>
    <w:p w:rsidR="009D5EEC" w:rsidRPr="009D5EEC" w:rsidRDefault="009D5EEC" w:rsidP="009D5EEC">
      <w:pPr>
        <w:pStyle w:val="NoSpacing"/>
      </w:pPr>
    </w:p>
    <w:p w:rsidR="009D5EEC" w:rsidRDefault="00172B74" w:rsidP="009D5EEC">
      <w:pPr>
        <w:pStyle w:val="NoSpacing"/>
        <w:numPr>
          <w:ilvl w:val="0"/>
          <w:numId w:val="1"/>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9D5EEC" w:rsidRDefault="00172B74" w:rsidP="005B611D">
      <w:pPr>
        <w:pStyle w:val="NoSpacing"/>
        <w:numPr>
          <w:ilvl w:val="0"/>
          <w:numId w:val="1"/>
        </w:numPr>
      </w:pPr>
      <w:hyperlink r:id="rId8" w:history="1">
        <w:r w:rsidR="005B611D" w:rsidRPr="00790918">
          <w:rPr>
            <w:rStyle w:val="Hyperlink"/>
          </w:rPr>
          <w:t>http://www.bbc.com/news/business-42237432</w:t>
        </w:r>
      </w:hyperlink>
    </w:p>
    <w:p w:rsidR="005B611D" w:rsidRPr="009D5EEC" w:rsidRDefault="005B611D"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5B611D">
        <w:t xml:space="preserve"> (</w:t>
      </w:r>
      <w:proofErr w:type="spellStart"/>
      <w:r w:rsidR="005B611D">
        <w:t>Bitcoin</w:t>
      </w:r>
      <w:proofErr w:type="spellEnd"/>
      <w:r w:rsidR="005B611D">
        <w:t>)</w:t>
      </w:r>
      <w:r w:rsidRPr="009D5EEC">
        <w:t>:</w:t>
      </w:r>
    </w:p>
    <w:p w:rsidR="009D5EEC" w:rsidRDefault="009D5EEC" w:rsidP="009D5EEC">
      <w:pPr>
        <w:pStyle w:val="NoSpacing"/>
      </w:pPr>
    </w:p>
    <w:p w:rsidR="009D5EEC" w:rsidRPr="005B611D" w:rsidRDefault="009D5EEC" w:rsidP="005B611D">
      <w:pPr>
        <w:pStyle w:val="NoSpacing"/>
        <w:numPr>
          <w:ilvl w:val="0"/>
          <w:numId w:val="2"/>
        </w:numPr>
        <w:rPr>
          <w:sz w:val="22"/>
        </w:rPr>
      </w:pPr>
      <w:r w:rsidRPr="005B611D">
        <w:rPr>
          <w:sz w:val="22"/>
        </w:rPr>
        <w:t>List two ways that  “</w:t>
      </w:r>
      <w:proofErr w:type="spellStart"/>
      <w:r w:rsidRPr="005B611D">
        <w:rPr>
          <w:sz w:val="22"/>
        </w:rPr>
        <w:t>cryptocurrencies</w:t>
      </w:r>
      <w:proofErr w:type="spellEnd"/>
      <w:r w:rsidRPr="005B611D">
        <w:rPr>
          <w:sz w:val="22"/>
        </w:rPr>
        <w:t xml:space="preserve">” (e.g. </w:t>
      </w:r>
      <w:proofErr w:type="spellStart"/>
      <w:r w:rsidRPr="005B611D">
        <w:rPr>
          <w:sz w:val="22"/>
        </w:rPr>
        <w:t>Bitcoin</w:t>
      </w:r>
      <w:proofErr w:type="spellEnd"/>
      <w:r w:rsidRPr="005B611D">
        <w:rPr>
          <w:sz w:val="22"/>
        </w:rPr>
        <w:t>) are different from traditional currencies (money).</w:t>
      </w:r>
      <w:r w:rsidR="00F1027C">
        <w:rPr>
          <w:sz w:val="22"/>
        </w:rPr>
        <w:t xml:space="preserve"> Traditional money is dealt with hands on paper money, you can lose traditional money but not </w:t>
      </w:r>
      <w:proofErr w:type="spellStart"/>
      <w:r w:rsidR="00F1027C">
        <w:rPr>
          <w:sz w:val="22"/>
        </w:rPr>
        <w:t>cybercurrencies</w:t>
      </w:r>
      <w:proofErr w:type="spellEnd"/>
      <w:r w:rsidR="00F1027C">
        <w:rPr>
          <w:sz w:val="22"/>
        </w:rPr>
        <w:t xml:space="preserve">  </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List three types of organizations / people that  “</w:t>
      </w:r>
      <w:proofErr w:type="spellStart"/>
      <w:r w:rsidRPr="005B611D">
        <w:rPr>
          <w:sz w:val="22"/>
        </w:rPr>
        <w:t>cryptocurrencies</w:t>
      </w:r>
      <w:proofErr w:type="spellEnd"/>
      <w:r w:rsidRPr="005B611D">
        <w:rPr>
          <w:sz w:val="22"/>
        </w:rPr>
        <w:t>” favor.</w:t>
      </w:r>
    </w:p>
    <w:p w:rsidR="009D5EEC" w:rsidRPr="005B611D" w:rsidRDefault="00F1027C" w:rsidP="009D5EEC">
      <w:pPr>
        <w:pStyle w:val="NoSpacing"/>
        <w:rPr>
          <w:sz w:val="22"/>
        </w:rPr>
      </w:pPr>
      <w:r>
        <w:rPr>
          <w:sz w:val="22"/>
        </w:rPr>
        <w:t xml:space="preserve">Business, investors, entrepaneurs </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 xml:space="preserve">Is </w:t>
      </w:r>
      <w:proofErr w:type="spellStart"/>
      <w:r w:rsidRPr="005B611D">
        <w:rPr>
          <w:sz w:val="22"/>
        </w:rPr>
        <w:t>Bitcioin</w:t>
      </w:r>
      <w:proofErr w:type="spellEnd"/>
      <w:r w:rsidRPr="005B611D">
        <w:rPr>
          <w:sz w:val="22"/>
        </w:rPr>
        <w:t xml:space="preserve"> truly anonymous? How could someone find out your identity?</w:t>
      </w:r>
    </w:p>
    <w:p w:rsidR="009D5EEC" w:rsidRPr="005B611D" w:rsidRDefault="00F1027C" w:rsidP="009D5EEC">
      <w:pPr>
        <w:pStyle w:val="NoSpacing"/>
        <w:rPr>
          <w:sz w:val="22"/>
        </w:rPr>
      </w:pPr>
      <w:r>
        <w:rPr>
          <w:sz w:val="22"/>
        </w:rPr>
        <w:t xml:space="preserve">I think people can find your identity of your doing business or track your IP </w:t>
      </w:r>
      <w:proofErr w:type="spellStart"/>
      <w:r>
        <w:rPr>
          <w:sz w:val="22"/>
        </w:rPr>
        <w:t>adress</w:t>
      </w:r>
      <w:proofErr w:type="spellEnd"/>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 xml:space="preserve">What is a </w:t>
      </w:r>
      <w:proofErr w:type="spellStart"/>
      <w:r w:rsidRPr="005B611D">
        <w:rPr>
          <w:sz w:val="22"/>
        </w:rPr>
        <w:t>Bitcoin</w:t>
      </w:r>
      <w:proofErr w:type="spellEnd"/>
      <w:r w:rsidRPr="005B611D">
        <w:rPr>
          <w:sz w:val="22"/>
        </w:rPr>
        <w:t xml:space="preserve"> “miner”?</w:t>
      </w:r>
    </w:p>
    <w:p w:rsidR="009D5EEC" w:rsidRPr="005B611D" w:rsidRDefault="00F1027C" w:rsidP="009D5EEC">
      <w:pPr>
        <w:pStyle w:val="NoSpacing"/>
        <w:rPr>
          <w:sz w:val="22"/>
        </w:rPr>
      </w:pPr>
      <w:r>
        <w:rPr>
          <w:color w:val="222222"/>
          <w:shd w:val="clear" w:color="auto" w:fill="FFFFFF"/>
        </w:rPr>
        <w:t>Mining is the process of adding transaction records to </w:t>
      </w:r>
      <w:proofErr w:type="spellStart"/>
      <w:r>
        <w:rPr>
          <w:b/>
          <w:bCs/>
          <w:color w:val="222222"/>
          <w:shd w:val="clear" w:color="auto" w:fill="FFFFFF"/>
        </w:rPr>
        <w:t>Bitcoin's</w:t>
      </w:r>
      <w:proofErr w:type="spellEnd"/>
      <w:r>
        <w:rPr>
          <w:color w:val="222222"/>
          <w:shd w:val="clear" w:color="auto" w:fill="FFFFFF"/>
        </w:rPr>
        <w:t> public ledger of past transactions (and a "mining rig" is a colloquial metaphor </w:t>
      </w:r>
      <w:r>
        <w:rPr>
          <w:b/>
          <w:bCs/>
          <w:color w:val="222222"/>
          <w:shd w:val="clear" w:color="auto" w:fill="FFFFFF"/>
        </w:rPr>
        <w:t>for</w:t>
      </w:r>
      <w:r>
        <w:rPr>
          <w:color w:val="222222"/>
          <w:shd w:val="clear" w:color="auto" w:fill="FFFFFF"/>
        </w:rPr>
        <w:t> a single computer system that performs the necessary computations </w:t>
      </w:r>
      <w:r>
        <w:rPr>
          <w:b/>
          <w:bCs/>
          <w:color w:val="222222"/>
          <w:shd w:val="clear" w:color="auto" w:fill="FFFFFF"/>
        </w:rPr>
        <w:t>for</w:t>
      </w:r>
      <w:r>
        <w:rPr>
          <w:color w:val="222222"/>
          <w:shd w:val="clear" w:color="auto" w:fill="FFFFFF"/>
        </w:rPr>
        <w:t> "mining"). This ledger of past transactions is called the block chain as it is a chain of blocks</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 xml:space="preserve">How is </w:t>
      </w:r>
      <w:proofErr w:type="spellStart"/>
      <w:r w:rsidRPr="005B611D">
        <w:rPr>
          <w:sz w:val="22"/>
        </w:rPr>
        <w:t>Bitcoin</w:t>
      </w:r>
      <w:proofErr w:type="spellEnd"/>
      <w:r w:rsidRPr="005B611D">
        <w:rPr>
          <w:sz w:val="22"/>
        </w:rPr>
        <w:t xml:space="preserve"> bad for the environment?</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 xml:space="preserve">What are some advantages of </w:t>
      </w:r>
      <w:proofErr w:type="spellStart"/>
      <w:r w:rsidRPr="005B611D">
        <w:rPr>
          <w:sz w:val="22"/>
        </w:rPr>
        <w:t>Bitcoin</w:t>
      </w:r>
      <w:proofErr w:type="spellEnd"/>
      <w:r w:rsidRPr="005B611D">
        <w:rPr>
          <w:sz w:val="22"/>
        </w:rPr>
        <w:t xml:space="preserve"> over traditional money or services such as PayPal?</w:t>
      </w:r>
    </w:p>
    <w:p w:rsidR="009D5EEC" w:rsidRDefault="00F1027C" w:rsidP="009D5EEC">
      <w:pPr>
        <w:pStyle w:val="NoSpacing"/>
        <w:rPr>
          <w:b/>
          <w:bCs/>
          <w:color w:val="000000"/>
          <w:sz w:val="21"/>
          <w:szCs w:val="21"/>
          <w:bdr w:val="none" w:sz="0" w:space="0" w:color="auto" w:frame="1"/>
          <w:shd w:val="clear" w:color="auto" w:fill="FFFFFF"/>
        </w:rPr>
      </w:pPr>
      <w:r>
        <w:rPr>
          <w:b/>
          <w:bCs/>
          <w:color w:val="000000"/>
          <w:sz w:val="21"/>
          <w:szCs w:val="21"/>
          <w:bdr w:val="none" w:sz="0" w:space="0" w:color="auto" w:frame="1"/>
          <w:shd w:val="clear" w:color="auto" w:fill="FFFFFF"/>
        </w:rPr>
        <w:t>Decentralized</w:t>
      </w:r>
    </w:p>
    <w:p w:rsidR="00F1027C" w:rsidRDefault="00F1027C" w:rsidP="009D5EEC">
      <w:pPr>
        <w:pStyle w:val="NoSpacing"/>
        <w:rPr>
          <w:b/>
          <w:bCs/>
          <w:color w:val="000000"/>
          <w:sz w:val="21"/>
          <w:szCs w:val="21"/>
          <w:bdr w:val="none" w:sz="0" w:space="0" w:color="auto" w:frame="1"/>
          <w:shd w:val="clear" w:color="auto" w:fill="FFFFFF"/>
        </w:rPr>
      </w:pPr>
      <w:r>
        <w:rPr>
          <w:b/>
          <w:bCs/>
          <w:color w:val="000000"/>
          <w:sz w:val="21"/>
          <w:szCs w:val="21"/>
          <w:bdr w:val="none" w:sz="0" w:space="0" w:color="auto" w:frame="1"/>
          <w:shd w:val="clear" w:color="auto" w:fill="FFFFFF"/>
        </w:rPr>
        <w:t> Free to Transfer and Hold</w:t>
      </w:r>
    </w:p>
    <w:p w:rsidR="00F1027C" w:rsidRDefault="00F1027C" w:rsidP="009D5EEC">
      <w:pPr>
        <w:pStyle w:val="NoSpacing"/>
        <w:rPr>
          <w:b/>
          <w:bCs/>
          <w:color w:val="000000"/>
          <w:sz w:val="21"/>
          <w:szCs w:val="21"/>
          <w:bdr w:val="none" w:sz="0" w:space="0" w:color="auto" w:frame="1"/>
          <w:shd w:val="clear" w:color="auto" w:fill="FFFFFF"/>
        </w:rPr>
      </w:pPr>
      <w:r>
        <w:rPr>
          <w:b/>
          <w:bCs/>
          <w:color w:val="000000"/>
          <w:sz w:val="21"/>
          <w:szCs w:val="21"/>
          <w:bdr w:val="none" w:sz="0" w:space="0" w:color="auto" w:frame="1"/>
          <w:shd w:val="clear" w:color="auto" w:fill="FFFFFF"/>
        </w:rPr>
        <w:t> Privacy Protection</w:t>
      </w:r>
    </w:p>
    <w:p w:rsidR="00F1027C" w:rsidRDefault="00F1027C" w:rsidP="009D5EEC">
      <w:pPr>
        <w:pStyle w:val="NoSpacing"/>
        <w:rPr>
          <w:b/>
          <w:bCs/>
          <w:color w:val="000000"/>
          <w:sz w:val="21"/>
          <w:szCs w:val="21"/>
          <w:bdr w:val="none" w:sz="0" w:space="0" w:color="auto" w:frame="1"/>
          <w:shd w:val="clear" w:color="auto" w:fill="FFFFFF"/>
        </w:rPr>
      </w:pPr>
      <w:r>
        <w:rPr>
          <w:b/>
          <w:bCs/>
          <w:color w:val="000000"/>
          <w:sz w:val="21"/>
          <w:szCs w:val="21"/>
          <w:bdr w:val="none" w:sz="0" w:space="0" w:color="auto" w:frame="1"/>
          <w:shd w:val="clear" w:color="auto" w:fill="FFFFFF"/>
        </w:rPr>
        <w:t> Freedom to Transact</w:t>
      </w:r>
    </w:p>
    <w:p w:rsidR="00F1027C" w:rsidRPr="005B611D" w:rsidRDefault="00F1027C" w:rsidP="009D5EEC">
      <w:pPr>
        <w:pStyle w:val="NoSpacing"/>
        <w:rPr>
          <w:sz w:val="22"/>
        </w:rPr>
      </w:pPr>
      <w:r>
        <w:rPr>
          <w:b/>
          <w:bCs/>
          <w:color w:val="000000"/>
          <w:sz w:val="21"/>
          <w:szCs w:val="21"/>
          <w:bdr w:val="none" w:sz="0" w:space="0" w:color="auto" w:frame="1"/>
          <w:shd w:val="clear" w:color="auto" w:fill="FFFFFF"/>
        </w:rPr>
        <w:t> No Chargeback Ris</w:t>
      </w:r>
      <w:r>
        <w:rPr>
          <w:b/>
          <w:bCs/>
          <w:color w:val="000000"/>
          <w:sz w:val="21"/>
          <w:szCs w:val="21"/>
          <w:bdr w:val="none" w:sz="0" w:space="0" w:color="auto" w:frame="1"/>
          <w:shd w:val="clear" w:color="auto" w:fill="FFFFFF"/>
        </w:rPr>
        <w:t>k</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 xml:space="preserve">What are some disadvantages of </w:t>
      </w:r>
      <w:proofErr w:type="spellStart"/>
      <w:r w:rsidRPr="005B611D">
        <w:rPr>
          <w:sz w:val="22"/>
        </w:rPr>
        <w:t>Bitcoin</w:t>
      </w:r>
      <w:proofErr w:type="spellEnd"/>
      <w:r w:rsidRPr="005B611D">
        <w:rPr>
          <w:sz w:val="22"/>
        </w:rPr>
        <w:t>.</w:t>
      </w:r>
    </w:p>
    <w:p w:rsidR="00F1027C" w:rsidRDefault="00F1027C" w:rsidP="00F1027C">
      <w:pPr>
        <w:shd w:val="clear" w:color="auto" w:fill="FFFFFF"/>
        <w:ind w:left="720"/>
        <w:textAlignment w:val="baseline"/>
        <w:rPr>
          <w:rFonts w:ascii="inherit" w:eastAsia="Times New Roman" w:hAnsi="inherit" w:cs="Times New Roman"/>
          <w:b/>
          <w:bCs/>
          <w:color w:val="333333"/>
          <w:sz w:val="21"/>
          <w:szCs w:val="21"/>
          <w:bdr w:val="none" w:sz="0" w:space="0" w:color="auto" w:frame="1"/>
        </w:rPr>
      </w:pPr>
      <w:r w:rsidRPr="00F1027C">
        <w:rPr>
          <w:rFonts w:ascii="inherit" w:eastAsia="Times New Roman" w:hAnsi="inherit" w:cs="Times New Roman"/>
          <w:b/>
          <w:bCs/>
          <w:color w:val="333333"/>
          <w:sz w:val="21"/>
          <w:szCs w:val="21"/>
          <w:bdr w:val="none" w:sz="0" w:space="0" w:color="auto" w:frame="1"/>
        </w:rPr>
        <w:t>Wallets Can Be Lost</w:t>
      </w:r>
    </w:p>
    <w:p w:rsidR="00FB2B85" w:rsidRPr="00FB2B85" w:rsidRDefault="00FB2B85" w:rsidP="00FB2B85">
      <w:pPr>
        <w:shd w:val="clear" w:color="auto" w:fill="FFFFFF"/>
        <w:ind w:left="600"/>
        <w:textAlignment w:val="baseline"/>
        <w:rPr>
          <w:rFonts w:ascii="inherit" w:eastAsia="Times New Roman" w:hAnsi="inherit" w:cs="Times New Roman"/>
          <w:color w:val="333333"/>
          <w:sz w:val="21"/>
          <w:szCs w:val="21"/>
        </w:rPr>
      </w:pPr>
      <w:proofErr w:type="spellStart"/>
      <w:r w:rsidRPr="00FB2B85">
        <w:rPr>
          <w:rFonts w:ascii="inherit" w:eastAsia="Times New Roman" w:hAnsi="inherit" w:cs="Times New Roman"/>
          <w:b/>
          <w:bCs/>
          <w:color w:val="333333"/>
          <w:sz w:val="21"/>
          <w:szCs w:val="21"/>
          <w:bdr w:val="none" w:sz="0" w:space="0" w:color="auto" w:frame="1"/>
        </w:rPr>
        <w:t>Bitcoin</w:t>
      </w:r>
      <w:proofErr w:type="spellEnd"/>
      <w:r w:rsidRPr="00FB2B85">
        <w:rPr>
          <w:rFonts w:ascii="inherit" w:eastAsia="Times New Roman" w:hAnsi="inherit" w:cs="Times New Roman"/>
          <w:b/>
          <w:bCs/>
          <w:color w:val="333333"/>
          <w:sz w:val="21"/>
          <w:szCs w:val="21"/>
          <w:bdr w:val="none" w:sz="0" w:space="0" w:color="auto" w:frame="1"/>
        </w:rPr>
        <w:t xml:space="preserve"> Valuation Fluctuates</w:t>
      </w:r>
    </w:p>
    <w:p w:rsidR="00FB2B85" w:rsidRPr="00FB2B85" w:rsidRDefault="00FB2B85" w:rsidP="00FB2B85">
      <w:pPr>
        <w:shd w:val="clear" w:color="auto" w:fill="FFFFFF"/>
        <w:ind w:left="720"/>
        <w:textAlignment w:val="baseline"/>
        <w:rPr>
          <w:rFonts w:ascii="inherit" w:eastAsia="Times New Roman" w:hAnsi="inherit" w:cs="Times New Roman"/>
          <w:color w:val="333333"/>
          <w:sz w:val="21"/>
          <w:szCs w:val="21"/>
        </w:rPr>
      </w:pPr>
      <w:r w:rsidRPr="00FB2B85">
        <w:rPr>
          <w:rFonts w:ascii="inherit" w:eastAsia="Times New Roman" w:hAnsi="inherit" w:cs="Times New Roman"/>
          <w:b/>
          <w:bCs/>
          <w:color w:val="333333"/>
          <w:sz w:val="21"/>
          <w:szCs w:val="21"/>
          <w:bdr w:val="none" w:sz="0" w:space="0" w:color="auto" w:frame="1"/>
        </w:rPr>
        <w:t>No Buyer Protection</w:t>
      </w:r>
    </w:p>
    <w:p w:rsidR="00FB2B85" w:rsidRPr="00FB2B85" w:rsidRDefault="00FB2B85" w:rsidP="00FB2B85">
      <w:pPr>
        <w:shd w:val="clear" w:color="auto" w:fill="FFFFFF"/>
        <w:ind w:left="720"/>
        <w:textAlignment w:val="baseline"/>
        <w:rPr>
          <w:rFonts w:ascii="inherit" w:eastAsia="Times New Roman" w:hAnsi="inherit" w:cs="Times New Roman"/>
          <w:color w:val="333333"/>
          <w:sz w:val="21"/>
          <w:szCs w:val="21"/>
        </w:rPr>
      </w:pPr>
      <w:r w:rsidRPr="00FB2B85">
        <w:rPr>
          <w:rFonts w:ascii="inherit" w:eastAsia="Times New Roman" w:hAnsi="inherit" w:cs="Times New Roman"/>
          <w:b/>
          <w:bCs/>
          <w:color w:val="333333"/>
          <w:sz w:val="21"/>
          <w:szCs w:val="21"/>
          <w:bdr w:val="none" w:sz="0" w:space="0" w:color="auto" w:frame="1"/>
        </w:rPr>
        <w:t>Risk of Unknown Technical Flaws</w:t>
      </w:r>
    </w:p>
    <w:p w:rsidR="00F1027C" w:rsidRPr="00F1027C" w:rsidRDefault="00F1027C" w:rsidP="00F1027C">
      <w:pPr>
        <w:shd w:val="clear" w:color="auto" w:fill="FFFFFF"/>
        <w:ind w:left="720"/>
        <w:textAlignment w:val="baseline"/>
        <w:rPr>
          <w:rFonts w:ascii="inherit" w:eastAsia="Times New Roman" w:hAnsi="inherit" w:cs="Times New Roman"/>
          <w:color w:val="333333"/>
          <w:sz w:val="21"/>
          <w:szCs w:val="21"/>
        </w:rPr>
      </w:pPr>
    </w:p>
    <w:p w:rsidR="005B611D" w:rsidRPr="005B611D" w:rsidRDefault="005B611D" w:rsidP="00F1027C">
      <w:pPr>
        <w:shd w:val="clear" w:color="auto" w:fill="FFFFFF"/>
        <w:ind w:left="360"/>
        <w:textAlignment w:val="baseline"/>
        <w:rPr>
          <w:sz w:val="22"/>
        </w:rPr>
      </w:pPr>
    </w:p>
    <w:p w:rsidR="005B611D" w:rsidRDefault="005B611D" w:rsidP="009D5EEC">
      <w:pPr>
        <w:pStyle w:val="NoSpacing"/>
      </w:pPr>
      <w:r>
        <w:t>Questions (Mobile Payment):</w:t>
      </w:r>
    </w:p>
    <w:p w:rsidR="005B611D" w:rsidRDefault="005B611D" w:rsidP="009D5EEC">
      <w:pPr>
        <w:pStyle w:val="NoSpacing"/>
      </w:pPr>
    </w:p>
    <w:p w:rsidR="009D5EEC" w:rsidRPr="005B611D" w:rsidRDefault="005B611D" w:rsidP="005B611D">
      <w:pPr>
        <w:pStyle w:val="NoSpacing"/>
        <w:numPr>
          <w:ilvl w:val="0"/>
          <w:numId w:val="2"/>
        </w:numPr>
        <w:rPr>
          <w:sz w:val="22"/>
        </w:rPr>
      </w:pPr>
      <w:r w:rsidRPr="005B611D">
        <w:rPr>
          <w:sz w:val="22"/>
        </w:rPr>
        <w:t>Explain how you could use social media to make payments for things you buy in the store.</w:t>
      </w:r>
    </w:p>
    <w:p w:rsidR="005B611D" w:rsidRPr="005B611D" w:rsidRDefault="00FB2B85" w:rsidP="009D5EEC">
      <w:pPr>
        <w:pStyle w:val="NoSpacing"/>
        <w:rPr>
          <w:sz w:val="22"/>
        </w:rPr>
      </w:pPr>
      <w:r>
        <w:rPr>
          <w:sz w:val="22"/>
        </w:rPr>
        <w:t xml:space="preserve">You can use apps like apple and play store by android </w:t>
      </w:r>
    </w:p>
    <w:p w:rsidR="005B611D" w:rsidRPr="005B611D" w:rsidRDefault="005B611D" w:rsidP="009D5EEC">
      <w:pPr>
        <w:pStyle w:val="NoSpacing"/>
        <w:rPr>
          <w:sz w:val="22"/>
        </w:rPr>
      </w:pPr>
    </w:p>
    <w:p w:rsidR="00FB2B85" w:rsidRDefault="005B611D" w:rsidP="00FB2B85">
      <w:pPr>
        <w:pStyle w:val="NoSpacing"/>
        <w:numPr>
          <w:ilvl w:val="0"/>
          <w:numId w:val="2"/>
        </w:numPr>
        <w:rPr>
          <w:sz w:val="22"/>
        </w:rPr>
      </w:pPr>
      <w:r w:rsidRPr="005B611D">
        <w:rPr>
          <w:sz w:val="22"/>
        </w:rPr>
        <w:t>List some ways that social media payments are a positive thing.</w:t>
      </w:r>
      <w:r w:rsidR="00FB2B85">
        <w:rPr>
          <w:sz w:val="22"/>
        </w:rPr>
        <w:t xml:space="preserve"> </w:t>
      </w:r>
    </w:p>
    <w:p w:rsidR="00FB2B85" w:rsidRPr="00FB2B85" w:rsidRDefault="00FB2B85" w:rsidP="00FB2B85">
      <w:pPr>
        <w:pStyle w:val="NoSpacing"/>
        <w:ind w:left="360"/>
        <w:rPr>
          <w:sz w:val="22"/>
        </w:rPr>
      </w:pPr>
      <w:r>
        <w:rPr>
          <w:sz w:val="22"/>
        </w:rPr>
        <w:t>Social media payments are positive because you don’t have to go anywhere to pay or leave the comfort of your house</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Pr="005B611D" w:rsidRDefault="005B611D" w:rsidP="005B611D">
      <w:pPr>
        <w:pStyle w:val="NoSpacing"/>
        <w:numPr>
          <w:ilvl w:val="0"/>
          <w:numId w:val="2"/>
        </w:numPr>
        <w:rPr>
          <w:sz w:val="22"/>
        </w:rPr>
      </w:pPr>
      <w:r w:rsidRPr="005B611D">
        <w:rPr>
          <w:sz w:val="22"/>
        </w:rPr>
        <w:t>List some ways that social media payments are a negative thing.</w:t>
      </w:r>
    </w:p>
    <w:p w:rsidR="005B611D" w:rsidRPr="005B611D" w:rsidRDefault="00FB2B85" w:rsidP="005B611D">
      <w:pPr>
        <w:pStyle w:val="NoSpacing"/>
        <w:rPr>
          <w:sz w:val="22"/>
        </w:rPr>
      </w:pPr>
      <w:r>
        <w:rPr>
          <w:sz w:val="22"/>
        </w:rPr>
        <w:t xml:space="preserve">You have chances of fraud people can steal you can lose your money and your payments might not go through </w:t>
      </w:r>
    </w:p>
    <w:p w:rsidR="005B611D" w:rsidRPr="005B611D" w:rsidRDefault="005B611D" w:rsidP="005B611D">
      <w:pPr>
        <w:pStyle w:val="NoSpacing"/>
        <w:rPr>
          <w:sz w:val="22"/>
        </w:rPr>
      </w:pPr>
    </w:p>
    <w:p w:rsidR="005B611D" w:rsidRPr="005B611D" w:rsidRDefault="005B611D" w:rsidP="005B611D">
      <w:pPr>
        <w:pStyle w:val="NoSpacing"/>
        <w:numPr>
          <w:ilvl w:val="0"/>
          <w:numId w:val="2"/>
        </w:numPr>
        <w:rPr>
          <w:sz w:val="22"/>
        </w:rPr>
      </w:pPr>
      <w:r w:rsidRPr="005B611D">
        <w:rPr>
          <w:sz w:val="22"/>
        </w:rPr>
        <w:t>What countries are ahead of Canada / United States in the area of mobile payments?</w:t>
      </w:r>
    </w:p>
    <w:p w:rsidR="005B611D" w:rsidRPr="005B611D" w:rsidRDefault="00FB2B85" w:rsidP="005B611D">
      <w:pPr>
        <w:pStyle w:val="NoSpacing"/>
        <w:rPr>
          <w:sz w:val="22"/>
        </w:rPr>
      </w:pPr>
      <w:r>
        <w:rPr>
          <w:sz w:val="22"/>
        </w:rPr>
        <w:t xml:space="preserve">European countries like Germany and England use online payments  </w:t>
      </w:r>
    </w:p>
    <w:p w:rsidR="005B611D" w:rsidRPr="005B611D" w:rsidRDefault="005B611D" w:rsidP="005B611D">
      <w:pPr>
        <w:pStyle w:val="NoSpacing"/>
        <w:rPr>
          <w:sz w:val="22"/>
        </w:rPr>
      </w:pPr>
    </w:p>
    <w:p w:rsidR="005B611D" w:rsidRPr="005B611D" w:rsidRDefault="005B611D" w:rsidP="005B611D">
      <w:pPr>
        <w:pStyle w:val="NoSpacing"/>
        <w:numPr>
          <w:ilvl w:val="0"/>
          <w:numId w:val="2"/>
        </w:numPr>
        <w:rPr>
          <w:sz w:val="22"/>
        </w:rPr>
      </w:pPr>
      <w:r w:rsidRPr="005B611D">
        <w:rPr>
          <w:sz w:val="22"/>
        </w:rPr>
        <w:t>In your opinion, should mobile payments be allowed in Canada?</w:t>
      </w:r>
    </w:p>
    <w:p w:rsidR="005B611D" w:rsidRPr="005B611D" w:rsidRDefault="005B611D" w:rsidP="009D5EEC">
      <w:pPr>
        <w:pStyle w:val="NoSpacing"/>
        <w:rPr>
          <w:sz w:val="22"/>
        </w:rPr>
      </w:pPr>
    </w:p>
    <w:p w:rsidR="009D5EEC" w:rsidRPr="00FB2B85" w:rsidRDefault="00FB2B85" w:rsidP="00FB2B85">
      <w:pPr>
        <w:pStyle w:val="NoSpacing"/>
        <w:spacing w:line="480" w:lineRule="auto"/>
        <w:rPr>
          <w:sz w:val="28"/>
          <w:szCs w:val="28"/>
        </w:rPr>
      </w:pPr>
      <w:r w:rsidRPr="00FB2B85">
        <w:rPr>
          <w:sz w:val="28"/>
          <w:szCs w:val="28"/>
        </w:rPr>
        <w:t>Mobile payments should be allowed on apps and websites that are government protected and you would know it is safe to use. This gives people advantages to shop from the comfort of your home and not hav</w:t>
      </w:r>
      <w:bookmarkStart w:id="0" w:name="_GoBack"/>
      <w:bookmarkEnd w:id="0"/>
      <w:r w:rsidRPr="00FB2B85">
        <w:rPr>
          <w:sz w:val="28"/>
          <w:szCs w:val="28"/>
        </w:rPr>
        <w:t xml:space="preserve">e to go too far locations. It is also better disabled people since they can’t leave there home or if there not commutable in public and crowed it has advantages to society so it should be allowed in Canada.   </w:t>
      </w:r>
    </w:p>
    <w:sectPr w:rsidR="009D5EEC" w:rsidRPr="00FB2B85"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ICS3C0</w:t>
    </w:r>
    <w:r>
      <w:rPr>
        <w:lang w:val="en-CA"/>
      </w:rPr>
      <w:tab/>
    </w:r>
    <w:proofErr w:type="spellStart"/>
    <w:r w:rsidRPr="009D5EEC">
      <w:rPr>
        <w:sz w:val="32"/>
        <w:lang w:val="en-CA"/>
      </w:rPr>
      <w:t>Bitcoin</w:t>
    </w:r>
    <w:proofErr w:type="spellEnd"/>
    <w:r w:rsidRPr="009D5EEC">
      <w:rPr>
        <w:sz w:val="32"/>
        <w:lang w:val="en-CA"/>
      </w:rPr>
      <w:t xml:space="preserve"> Assignment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A6F30"/>
    <w:multiLevelType w:val="multilevel"/>
    <w:tmpl w:val="ABCE7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7E02F6"/>
    <w:multiLevelType w:val="multilevel"/>
    <w:tmpl w:val="771AC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B74E2"/>
    <w:multiLevelType w:val="multilevel"/>
    <w:tmpl w:val="9FAC2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C83480"/>
    <w:multiLevelType w:val="multilevel"/>
    <w:tmpl w:val="AF083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13042E"/>
    <w:multiLevelType w:val="multilevel"/>
    <w:tmpl w:val="2564D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5B611D"/>
    <w:rsid w:val="009D5EEC"/>
    <w:rsid w:val="00AD5E5F"/>
    <w:rsid w:val="00E714A6"/>
    <w:rsid w:val="00F1027C"/>
    <w:rsid w:val="00FB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Strong">
    <w:name w:val="Strong"/>
    <w:basedOn w:val="DefaultParagraphFont"/>
    <w:uiPriority w:val="22"/>
    <w:qFormat/>
    <w:rsid w:val="00F10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18871">
      <w:bodyDiv w:val="1"/>
      <w:marLeft w:val="0"/>
      <w:marRight w:val="0"/>
      <w:marTop w:val="0"/>
      <w:marBottom w:val="0"/>
      <w:divBdr>
        <w:top w:val="none" w:sz="0" w:space="0" w:color="auto"/>
        <w:left w:val="none" w:sz="0" w:space="0" w:color="auto"/>
        <w:bottom w:val="none" w:sz="0" w:space="0" w:color="auto"/>
        <w:right w:val="none" w:sz="0" w:space="0" w:color="auto"/>
      </w:divBdr>
    </w:div>
    <w:div w:id="718281756">
      <w:bodyDiv w:val="1"/>
      <w:marLeft w:val="0"/>
      <w:marRight w:val="0"/>
      <w:marTop w:val="0"/>
      <w:marBottom w:val="0"/>
      <w:divBdr>
        <w:top w:val="none" w:sz="0" w:space="0" w:color="auto"/>
        <w:left w:val="none" w:sz="0" w:space="0" w:color="auto"/>
        <w:bottom w:val="none" w:sz="0" w:space="0" w:color="auto"/>
        <w:right w:val="none" w:sz="0" w:space="0" w:color="auto"/>
      </w:divBdr>
    </w:div>
    <w:div w:id="932930108">
      <w:bodyDiv w:val="1"/>
      <w:marLeft w:val="0"/>
      <w:marRight w:val="0"/>
      <w:marTop w:val="0"/>
      <w:marBottom w:val="0"/>
      <w:divBdr>
        <w:top w:val="none" w:sz="0" w:space="0" w:color="auto"/>
        <w:left w:val="none" w:sz="0" w:space="0" w:color="auto"/>
        <w:bottom w:val="none" w:sz="0" w:space="0" w:color="auto"/>
        <w:right w:val="none" w:sz="0" w:space="0" w:color="auto"/>
      </w:divBdr>
    </w:div>
    <w:div w:id="1942880372">
      <w:bodyDiv w:val="1"/>
      <w:marLeft w:val="0"/>
      <w:marRight w:val="0"/>
      <w:marTop w:val="0"/>
      <w:marBottom w:val="0"/>
      <w:divBdr>
        <w:top w:val="none" w:sz="0" w:space="0" w:color="auto"/>
        <w:left w:val="none" w:sz="0" w:space="0" w:color="auto"/>
        <w:bottom w:val="none" w:sz="0" w:space="0" w:color="auto"/>
        <w:right w:val="none" w:sz="0" w:space="0" w:color="auto"/>
      </w:divBdr>
    </w:div>
    <w:div w:id="213216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business-42237432" TargetMode="Externa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Helal Haidari - Louise Arbour SS</cp:lastModifiedBy>
  <cp:revision>2</cp:revision>
  <dcterms:created xsi:type="dcterms:W3CDTF">2017-12-13T19:18:00Z</dcterms:created>
  <dcterms:modified xsi:type="dcterms:W3CDTF">2017-12-13T19:18:00Z</dcterms:modified>
</cp:coreProperties>
</file>