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400" w:rsidRPr="001E18F7" w:rsidRDefault="00A36400" w:rsidP="00C41CA6">
      <w:pPr>
        <w:rPr>
          <w:rFonts w:ascii="Arial" w:hAnsi="Arial" w:cs="Arial"/>
          <w:b/>
          <w:sz w:val="24"/>
          <w:szCs w:val="24"/>
        </w:rPr>
      </w:pPr>
      <w:r w:rsidRPr="001E18F7">
        <w:rPr>
          <w:rFonts w:ascii="Arial" w:hAnsi="Arial" w:cs="Arial"/>
          <w:b/>
          <w:sz w:val="24"/>
          <w:szCs w:val="24"/>
        </w:rPr>
        <w:t xml:space="preserve">LANGUAGE H: ESPECIFICATIONS, REGULAR EXPRESSIONS AND </w:t>
      </w:r>
      <w:r w:rsidRPr="007D2350">
        <w:rPr>
          <w:rFonts w:ascii="Arial" w:hAnsi="Arial" w:cs="Arial"/>
          <w:b/>
          <w:color w:val="2E74B5" w:themeColor="accent5" w:themeShade="BF"/>
          <w:sz w:val="24"/>
          <w:szCs w:val="24"/>
        </w:rPr>
        <w:t>GRAMMAR</w:t>
      </w:r>
      <w:r w:rsidRPr="001E18F7">
        <w:rPr>
          <w:rFonts w:ascii="Arial" w:hAnsi="Arial" w:cs="Arial"/>
          <w:b/>
          <w:sz w:val="24"/>
          <w:szCs w:val="24"/>
        </w:rPr>
        <w:t xml:space="preserve">  </w:t>
      </w:r>
    </w:p>
    <w:p w:rsidR="00A36400" w:rsidRPr="001E18F7" w:rsidRDefault="00A36400" w:rsidP="00A3640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36400" w:rsidRPr="001E18F7" w:rsidRDefault="00A36400" w:rsidP="00A36400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1544A" w:rsidRPr="001E18F7" w:rsidRDefault="00C41CA6" w:rsidP="00C41CA6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pt-BR"/>
        </w:rPr>
      </w:pPr>
      <w:r w:rsidRPr="001E18F7">
        <w:rPr>
          <w:rFonts w:ascii="Arial" w:hAnsi="Arial" w:cs="Arial"/>
          <w:b/>
          <w:sz w:val="24"/>
          <w:szCs w:val="24"/>
          <w:lang w:val="pt-BR"/>
        </w:rPr>
        <w:t>INTRODUCTION</w:t>
      </w:r>
    </w:p>
    <w:p w:rsidR="00C41CA6" w:rsidRPr="001E18F7" w:rsidRDefault="00C41CA6" w:rsidP="00C41CA6">
      <w:pPr>
        <w:pStyle w:val="PargrafodaLista"/>
        <w:rPr>
          <w:rFonts w:ascii="Arial" w:hAnsi="Arial" w:cs="Arial"/>
          <w:b/>
          <w:sz w:val="24"/>
          <w:szCs w:val="24"/>
          <w:lang w:val="pt-BR"/>
        </w:rPr>
      </w:pPr>
    </w:p>
    <w:p w:rsidR="0099126F" w:rsidRPr="001E18F7" w:rsidRDefault="00C41CA6" w:rsidP="007A7760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E18F7">
        <w:rPr>
          <w:rFonts w:ascii="Arial" w:hAnsi="Arial" w:cs="Arial"/>
          <w:sz w:val="24"/>
          <w:szCs w:val="24"/>
        </w:rPr>
        <w:t xml:space="preserve">There are many reasons to design a programming language. Many people think that designing a programming language takes a tough time. In fact, it is worse, even more if you are a stupid computer science student. The </w:t>
      </w:r>
      <w:r w:rsidRPr="001E18F7">
        <w:rPr>
          <w:rFonts w:ascii="Arial" w:hAnsi="Arial" w:cs="Arial"/>
          <w:b/>
          <w:sz w:val="24"/>
          <w:szCs w:val="24"/>
        </w:rPr>
        <w:t>language H</w:t>
      </w:r>
      <w:r w:rsidRPr="001E18F7">
        <w:rPr>
          <w:rFonts w:ascii="Arial" w:hAnsi="Arial" w:cs="Arial"/>
          <w:sz w:val="24"/>
          <w:szCs w:val="24"/>
        </w:rPr>
        <w:t xml:space="preserve"> was designed by Helano Miguel, who is a master in making syntax mistakes while is programming in Java, C or any other programming language. This language </w:t>
      </w:r>
      <w:r w:rsidR="0099126F" w:rsidRPr="001E18F7">
        <w:rPr>
          <w:rFonts w:ascii="Arial" w:hAnsi="Arial" w:cs="Arial"/>
          <w:sz w:val="24"/>
          <w:szCs w:val="24"/>
        </w:rPr>
        <w:t xml:space="preserve">was made to avoid certain types of syntax mistakes. However, given the skill level of the designer (who sucks in any programming language), this language has 99.9% of chances to fail. Helano thinks that he is just a terrible programmer, but the truth is that he is a terrible English writer as well. Enjoy a great time trying to not </w:t>
      </w:r>
      <w:r w:rsidR="007A7760" w:rsidRPr="001E18F7">
        <w:rPr>
          <w:rFonts w:ascii="Arial" w:hAnsi="Arial" w:cs="Arial"/>
          <w:sz w:val="24"/>
          <w:szCs w:val="24"/>
        </w:rPr>
        <w:t>find a</w:t>
      </w:r>
      <w:r w:rsidR="0099126F" w:rsidRPr="001E18F7">
        <w:rPr>
          <w:rFonts w:ascii="Arial" w:hAnsi="Arial" w:cs="Arial"/>
          <w:sz w:val="24"/>
          <w:szCs w:val="24"/>
        </w:rPr>
        <w:t xml:space="preserve"> mistake in this document</w:t>
      </w:r>
      <w:r w:rsidR="007A7760" w:rsidRPr="001E18F7">
        <w:rPr>
          <w:rFonts w:ascii="Arial" w:hAnsi="Arial" w:cs="Arial"/>
          <w:sz w:val="24"/>
          <w:szCs w:val="24"/>
        </w:rPr>
        <w:t>. Let’s get started.</w:t>
      </w:r>
    </w:p>
    <w:p w:rsidR="007A7760" w:rsidRPr="001E18F7" w:rsidRDefault="007A7760" w:rsidP="007A776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A7760" w:rsidRPr="001E18F7" w:rsidRDefault="007A7760" w:rsidP="007A776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1E18F7">
        <w:rPr>
          <w:rFonts w:ascii="Arial" w:hAnsi="Arial" w:cs="Arial"/>
          <w:b/>
          <w:sz w:val="24"/>
          <w:szCs w:val="24"/>
        </w:rPr>
        <w:t xml:space="preserve">RESERVED WORDS </w:t>
      </w:r>
    </w:p>
    <w:p w:rsidR="008F03EE" w:rsidRPr="001E18F7" w:rsidRDefault="008F03EE" w:rsidP="008F03EE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proofErr w:type="spellStart"/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Int</w:t>
      </w:r>
      <w:proofErr w:type="spellEnd"/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double</w:t>
      </w: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text</w:t>
      </w: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for</w:t>
      </w: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void</w:t>
      </w: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return</w:t>
      </w: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if</w:t>
      </w: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else</w:t>
      </w: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switch</w:t>
      </w: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case</w:t>
      </w: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break</w:t>
      </w:r>
    </w:p>
    <w:p w:rsidR="007A7760" w:rsidRPr="001E18F7" w:rsidRDefault="007A7760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default</w:t>
      </w:r>
    </w:p>
    <w:p w:rsidR="007A7760" w:rsidRPr="001E18F7" w:rsidRDefault="008F03EE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proofErr w:type="spellStart"/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boolean</w:t>
      </w:r>
      <w:proofErr w:type="spellEnd"/>
    </w:p>
    <w:p w:rsidR="008F03EE" w:rsidRPr="001E18F7" w:rsidRDefault="008F03EE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 xml:space="preserve">and </w:t>
      </w:r>
    </w:p>
    <w:p w:rsidR="008F03EE" w:rsidRPr="001E18F7" w:rsidRDefault="008F03EE" w:rsidP="007A7760">
      <w:pPr>
        <w:pStyle w:val="PargrafodaLista"/>
        <w:numPr>
          <w:ilvl w:val="0"/>
          <w:numId w:val="2"/>
        </w:numPr>
        <w:ind w:firstLine="0"/>
        <w:rPr>
          <w:rFonts w:ascii="Arial" w:hAnsi="Arial" w:cs="Arial"/>
          <w:color w:val="2E74B5" w:themeColor="accent5" w:themeShade="BF"/>
          <w:sz w:val="24"/>
          <w:szCs w:val="24"/>
        </w:rPr>
      </w:pPr>
      <w:r w:rsidRPr="001E18F7">
        <w:rPr>
          <w:rFonts w:ascii="Arial" w:hAnsi="Arial" w:cs="Arial"/>
          <w:color w:val="2E74B5" w:themeColor="accent5" w:themeShade="BF"/>
          <w:sz w:val="24"/>
          <w:szCs w:val="24"/>
        </w:rPr>
        <w:t>or</w:t>
      </w:r>
    </w:p>
    <w:p w:rsidR="008F03EE" w:rsidRPr="001E18F7" w:rsidRDefault="008F03EE" w:rsidP="008F03EE">
      <w:pPr>
        <w:rPr>
          <w:rFonts w:ascii="Arial" w:hAnsi="Arial" w:cs="Arial"/>
          <w:color w:val="2E74B5" w:themeColor="accent5" w:themeShade="BF"/>
          <w:sz w:val="24"/>
          <w:szCs w:val="24"/>
        </w:rPr>
      </w:pPr>
    </w:p>
    <w:p w:rsidR="008F03EE" w:rsidRPr="001E18F7" w:rsidRDefault="008F03EE" w:rsidP="008F03EE">
      <w:pPr>
        <w:pStyle w:val="PargrafodaLista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r w:rsidRPr="001E18F7">
        <w:rPr>
          <w:rFonts w:ascii="Arial" w:hAnsi="Arial" w:cs="Arial"/>
          <w:b/>
          <w:color w:val="000000" w:themeColor="text1"/>
          <w:sz w:val="24"/>
          <w:szCs w:val="24"/>
        </w:rPr>
        <w:t xml:space="preserve">OPERATORS </w:t>
      </w:r>
    </w:p>
    <w:p w:rsidR="008F03EE" w:rsidRPr="001E18F7" w:rsidRDefault="008F03EE" w:rsidP="008F03EE">
      <w:pPr>
        <w:pStyle w:val="PargrafodaLista"/>
        <w:ind w:left="450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8F03EE" w:rsidRPr="001E18F7" w:rsidRDefault="008F03EE" w:rsidP="008F03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color w:val="222222"/>
          <w:sz w:val="24"/>
          <w:szCs w:val="24"/>
        </w:rPr>
        <w:t xml:space="preserve">Arithmetic: </w:t>
      </w:r>
      <w:proofErr w:type="gram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+ ,</w:t>
      </w:r>
      <w:proofErr w:type="gramEnd"/>
      <w:r w:rsidRPr="001E18F7">
        <w:rPr>
          <w:rFonts w:ascii="Arial" w:eastAsia="Times New Roman" w:hAnsi="Arial" w:cs="Arial"/>
          <w:color w:val="222222"/>
          <w:sz w:val="24"/>
          <w:szCs w:val="24"/>
        </w:rPr>
        <w:t xml:space="preserve"> - , *, /.</w:t>
      </w:r>
    </w:p>
    <w:p w:rsidR="008F03EE" w:rsidRPr="001E18F7" w:rsidRDefault="007E7D66" w:rsidP="008F03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Attribution: =</w:t>
      </w:r>
    </w:p>
    <w:p w:rsidR="008F03EE" w:rsidRPr="001E18F7" w:rsidRDefault="008F03EE" w:rsidP="008F03EE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color w:val="222222"/>
          <w:sz w:val="24"/>
          <w:szCs w:val="24"/>
        </w:rPr>
        <w:t xml:space="preserve">Boolean logic: and, </w:t>
      </w:r>
      <w:proofErr w:type="gram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or ,</w:t>
      </w:r>
      <w:proofErr w:type="gramEnd"/>
      <w:r w:rsidRPr="001E18F7">
        <w:rPr>
          <w:rFonts w:ascii="Arial" w:eastAsia="Times New Roman" w:hAnsi="Arial" w:cs="Arial"/>
          <w:color w:val="222222"/>
          <w:sz w:val="24"/>
          <w:szCs w:val="24"/>
        </w:rPr>
        <w:t xml:space="preserve"> !.</w:t>
      </w:r>
    </w:p>
    <w:p w:rsidR="008F03EE" w:rsidRPr="001E18F7" w:rsidRDefault="008F03EE" w:rsidP="008F03EE">
      <w:pPr>
        <w:pStyle w:val="PargrafodaLista"/>
        <w:numPr>
          <w:ilvl w:val="0"/>
          <w:numId w:val="4"/>
        </w:numPr>
        <w:shd w:val="clear" w:color="auto" w:fill="FFFFFF"/>
        <w:tabs>
          <w:tab w:val="left" w:pos="1080"/>
        </w:tabs>
        <w:spacing w:before="100" w:beforeAutospacing="1"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color w:val="222222"/>
          <w:sz w:val="24"/>
          <w:szCs w:val="24"/>
        </w:rPr>
        <w:t>Comparison: ==</w:t>
      </w:r>
      <w:proofErr w:type="gram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, !</w:t>
      </w:r>
      <w:proofErr w:type="gramEnd"/>
      <w:r w:rsidRPr="001E18F7">
        <w:rPr>
          <w:rFonts w:ascii="Arial" w:eastAsia="Times New Roman" w:hAnsi="Arial" w:cs="Arial"/>
          <w:color w:val="222222"/>
          <w:sz w:val="24"/>
          <w:szCs w:val="24"/>
        </w:rPr>
        <w:t>=, &gt;, &lt;, &lt;=, &gt;=.</w:t>
      </w:r>
    </w:p>
    <w:p w:rsidR="00A36400" w:rsidRPr="001E18F7" w:rsidRDefault="00A36400" w:rsidP="00A36400">
      <w:pPr>
        <w:shd w:val="clear" w:color="auto" w:fill="FFFFFF"/>
        <w:tabs>
          <w:tab w:val="left" w:pos="1080"/>
        </w:tabs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36400" w:rsidRPr="001E18F7" w:rsidRDefault="00A36400" w:rsidP="00A36400">
      <w:pPr>
        <w:pStyle w:val="PargrafodaLista"/>
        <w:numPr>
          <w:ilvl w:val="0"/>
          <w:numId w:val="1"/>
        </w:numPr>
        <w:shd w:val="clear" w:color="auto" w:fill="FFFFFF"/>
        <w:tabs>
          <w:tab w:val="left" w:pos="1080"/>
        </w:tabs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 xml:space="preserve">CHARACTERS </w:t>
      </w:r>
    </w:p>
    <w:p w:rsidR="00A36400" w:rsidRPr="001E18F7" w:rsidRDefault="00A36400" w:rsidP="00A36400">
      <w:pPr>
        <w:pStyle w:val="PargrafodaLista"/>
        <w:shd w:val="clear" w:color="auto" w:fill="FFFFFF"/>
        <w:tabs>
          <w:tab w:val="left" w:pos="1080"/>
        </w:tabs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A36400" w:rsidRPr="001E18F7" w:rsidRDefault="00A36400" w:rsidP="00A36400">
      <w:pPr>
        <w:pStyle w:val="PargrafodaLista"/>
        <w:numPr>
          <w:ilvl w:val="0"/>
          <w:numId w:val="5"/>
        </w:numPr>
        <w:shd w:val="clear" w:color="auto" w:fill="FFFFFF"/>
        <w:tabs>
          <w:tab w:val="left" w:pos="1080"/>
        </w:tabs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color w:val="222222"/>
          <w:sz w:val="24"/>
          <w:szCs w:val="24"/>
        </w:rPr>
        <w:t xml:space="preserve">Lower case and uppercase letters: a – </w:t>
      </w:r>
      <w:proofErr w:type="gram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z ,</w:t>
      </w:r>
      <w:proofErr w:type="gramEnd"/>
      <w:r w:rsidRPr="001E18F7">
        <w:rPr>
          <w:rFonts w:ascii="Arial" w:eastAsia="Times New Roman" w:hAnsi="Arial" w:cs="Arial"/>
          <w:color w:val="222222"/>
          <w:sz w:val="24"/>
          <w:szCs w:val="24"/>
        </w:rPr>
        <w:t xml:space="preserve"> A – Z</w:t>
      </w:r>
    </w:p>
    <w:p w:rsidR="00A36400" w:rsidRPr="001E18F7" w:rsidRDefault="00A36400" w:rsidP="00A36400">
      <w:pPr>
        <w:pStyle w:val="PargrafodaLista"/>
        <w:numPr>
          <w:ilvl w:val="0"/>
          <w:numId w:val="5"/>
        </w:numPr>
        <w:shd w:val="clear" w:color="auto" w:fill="FFFFFF"/>
        <w:tabs>
          <w:tab w:val="left" w:pos="1080"/>
        </w:tabs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color w:val="222222"/>
          <w:sz w:val="24"/>
          <w:szCs w:val="24"/>
        </w:rPr>
        <w:t>Decimal digits: 0 – 9</w:t>
      </w:r>
    </w:p>
    <w:p w:rsidR="001E18F7" w:rsidRPr="001E18F7" w:rsidRDefault="00A36400" w:rsidP="001E18F7">
      <w:pPr>
        <w:pStyle w:val="PargrafodaLista"/>
        <w:numPr>
          <w:ilvl w:val="0"/>
          <w:numId w:val="5"/>
        </w:numPr>
        <w:shd w:val="clear" w:color="auto" w:fill="FFFFFF"/>
        <w:tabs>
          <w:tab w:val="left" w:pos="1080"/>
        </w:tabs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color w:val="222222"/>
          <w:sz w:val="24"/>
          <w:szCs w:val="24"/>
        </w:rPr>
        <w:t>Graphic Characters:</w:t>
      </w:r>
      <w:r w:rsidRPr="001E18F7">
        <w:rPr>
          <w:rFonts w:ascii="Arial" w:hAnsi="Arial" w:cs="Arial"/>
          <w:color w:val="000000"/>
          <w:sz w:val="24"/>
          <w:szCs w:val="24"/>
          <w:shd w:val="clear" w:color="auto" w:fill="F8F9FA"/>
        </w:rPr>
        <w:t xml:space="preserve"> " # % &amp; ' </w:t>
      </w:r>
      <w:proofErr w:type="gramStart"/>
      <w:r w:rsidRPr="001E18F7">
        <w:rPr>
          <w:rFonts w:ascii="Arial" w:hAnsi="Arial" w:cs="Arial"/>
          <w:color w:val="000000"/>
          <w:sz w:val="24"/>
          <w:szCs w:val="24"/>
          <w:shd w:val="clear" w:color="auto" w:fill="F8F9FA"/>
        </w:rPr>
        <w:t>( )</w:t>
      </w:r>
      <w:proofErr w:type="gramEnd"/>
      <w:r w:rsidRPr="001E18F7">
        <w:rPr>
          <w:rFonts w:ascii="Arial" w:hAnsi="Arial" w:cs="Arial"/>
          <w:color w:val="000000"/>
          <w:sz w:val="24"/>
          <w:szCs w:val="24"/>
          <w:shd w:val="clear" w:color="auto" w:fill="F8F9FA"/>
        </w:rPr>
        <w:t xml:space="preserve"> * + , - . / : ; &lt; = &gt; ? [ \ ] ^ _ { | } ~</w:t>
      </w:r>
    </w:p>
    <w:p w:rsidR="001E18F7" w:rsidRPr="001E18F7" w:rsidRDefault="001E18F7" w:rsidP="001E18F7">
      <w:pPr>
        <w:pStyle w:val="PargrafodaLista"/>
        <w:shd w:val="clear" w:color="auto" w:fill="FFFFFF"/>
        <w:tabs>
          <w:tab w:val="left" w:pos="1080"/>
        </w:tabs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F03EE" w:rsidRPr="001E18F7" w:rsidRDefault="00183B01" w:rsidP="00183B01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>REGULAR EXPRESSIONS: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>Int</w:t>
      </w:r>
      <w:proofErr w:type="spellEnd"/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:</w:t>
      </w:r>
      <w:proofErr w:type="gramEnd"/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 xml:space="preserve"> [I.n.t 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>double</w:t>
      </w:r>
      <w:proofErr w:type="gramStart"/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proofErr w:type="gramEnd"/>
      <w:r w:rsidRPr="001E18F7">
        <w:rPr>
          <w:rFonts w:ascii="Arial" w:eastAsia="Times New Roman" w:hAnsi="Arial" w:cs="Arial"/>
          <w:color w:val="222222"/>
          <w:sz w:val="24"/>
          <w:szCs w:val="24"/>
        </w:rPr>
        <w:t>d.o.u.b.l.e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>text: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 xml:space="preserve"> [t.e.x.t]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>for: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 xml:space="preserve"> [</w:t>
      </w:r>
      <w:proofErr w:type="spell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f.o.r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void: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v.o.i.d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return: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r.e.t.u.r.n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if: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i.f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else: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e.l.s.e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switch: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s.w.i.t.c.h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case: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c.a.s.e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>break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: [</w:t>
      </w:r>
      <w:proofErr w:type="spell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b.r.e.a.k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default: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[d.e.f.a.u.l.t]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>boolean</w:t>
      </w:r>
      <w:proofErr w:type="spellEnd"/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b.o.o.l.e.a.n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and: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Pr="001E18F7">
        <w:rPr>
          <w:rFonts w:ascii="Arial" w:eastAsia="Times New Roman" w:hAnsi="Arial" w:cs="Arial"/>
          <w:color w:val="222222"/>
          <w:sz w:val="24"/>
          <w:szCs w:val="24"/>
        </w:rPr>
        <w:t>a.n.d</w:t>
      </w:r>
      <w:proofErr w:type="spellEnd"/>
      <w:r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83B01" w:rsidRPr="001E18F7" w:rsidRDefault="001E18F7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>o</w:t>
      </w:r>
      <w:r w:rsidR="00183B01"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r: </w:t>
      </w:r>
      <w:r w:rsidR="00183B01" w:rsidRPr="001E18F7">
        <w:rPr>
          <w:rFonts w:ascii="Arial" w:eastAsia="Times New Roman" w:hAnsi="Arial" w:cs="Arial"/>
          <w:color w:val="222222"/>
          <w:sz w:val="24"/>
          <w:szCs w:val="24"/>
        </w:rPr>
        <w:t>[</w:t>
      </w:r>
      <w:proofErr w:type="spellStart"/>
      <w:r w:rsidR="00183B01" w:rsidRPr="001E18F7">
        <w:rPr>
          <w:rFonts w:ascii="Arial" w:eastAsia="Times New Roman" w:hAnsi="Arial" w:cs="Arial"/>
          <w:color w:val="222222"/>
          <w:sz w:val="24"/>
          <w:szCs w:val="24"/>
        </w:rPr>
        <w:t>o.r</w:t>
      </w:r>
      <w:proofErr w:type="spellEnd"/>
      <w:r w:rsidR="00183B01" w:rsidRPr="001E18F7">
        <w:rPr>
          <w:rFonts w:ascii="Arial" w:eastAsia="Times New Roman" w:hAnsi="Arial" w:cs="Arial"/>
          <w:color w:val="222222"/>
          <w:sz w:val="24"/>
          <w:szCs w:val="24"/>
        </w:rPr>
        <w:t>]</w:t>
      </w:r>
    </w:p>
    <w:p w:rsidR="001E18F7" w:rsidRPr="001E18F7" w:rsidRDefault="00736ADD" w:rsidP="001E18F7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1E18F7" w:rsidRPr="001E18F7">
        <w:rPr>
          <w:rFonts w:ascii="Arial" w:eastAsia="Times New Roman" w:hAnsi="Arial" w:cs="Arial"/>
          <w:b/>
          <w:color w:val="222222"/>
          <w:sz w:val="24"/>
          <w:szCs w:val="24"/>
        </w:rPr>
        <w:t>REGULAR EXPRESSION OF IDENTIFIERS:</w:t>
      </w:r>
    </w:p>
    <w:p w:rsidR="001E18F7" w:rsidRPr="001E18F7" w:rsidRDefault="001E18F7" w:rsidP="001E18F7">
      <w:pPr>
        <w:pStyle w:val="PargrafodaLista"/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E18F7" w:rsidRPr="001E18F7" w:rsidRDefault="001E18F7" w:rsidP="001E18F7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Variables: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[V</w:t>
      </w:r>
      <w:r w:rsidR="00736ADD" w:rsidRPr="001E18F7">
        <w:rPr>
          <w:rFonts w:ascii="Arial" w:eastAsia="Times New Roman" w:hAnsi="Arial" w:cs="Arial"/>
          <w:color w:val="222222"/>
          <w:sz w:val="24"/>
          <w:szCs w:val="24"/>
        </w:rPr>
        <w:t>] [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a-z | A-Z | 0-9 | _] *</w:t>
      </w:r>
    </w:p>
    <w:p w:rsidR="001E18F7" w:rsidRPr="001E18F7" w:rsidRDefault="001E18F7" w:rsidP="001E18F7">
      <w:pPr>
        <w:pStyle w:val="PargrafodaLista"/>
        <w:numPr>
          <w:ilvl w:val="0"/>
          <w:numId w:val="6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1E18F7">
        <w:rPr>
          <w:rFonts w:ascii="Arial" w:eastAsia="Times New Roman" w:hAnsi="Arial" w:cs="Arial"/>
          <w:b/>
          <w:color w:val="222222"/>
          <w:sz w:val="24"/>
          <w:szCs w:val="24"/>
        </w:rPr>
        <w:t xml:space="preserve">Functions: 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[F</w:t>
      </w:r>
      <w:r w:rsidR="00736ADD" w:rsidRPr="001E18F7">
        <w:rPr>
          <w:rFonts w:ascii="Arial" w:eastAsia="Times New Roman" w:hAnsi="Arial" w:cs="Arial"/>
          <w:color w:val="222222"/>
          <w:sz w:val="24"/>
          <w:szCs w:val="24"/>
        </w:rPr>
        <w:t>] [</w:t>
      </w:r>
      <w:r w:rsidRPr="001E18F7">
        <w:rPr>
          <w:rFonts w:ascii="Arial" w:eastAsia="Times New Roman" w:hAnsi="Arial" w:cs="Arial"/>
          <w:color w:val="222222"/>
          <w:sz w:val="24"/>
          <w:szCs w:val="24"/>
        </w:rPr>
        <w:t>a-z | A-Z | 0-9 | _] *</w:t>
      </w:r>
    </w:p>
    <w:p w:rsidR="00736ADD" w:rsidRDefault="00736ADD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Comments:</w:t>
      </w:r>
    </w:p>
    <w:p w:rsidR="001E18F7" w:rsidRDefault="007E7D66" w:rsidP="00736ADD">
      <w:pPr>
        <w:shd w:val="clear" w:color="auto" w:fill="FFFFFF"/>
        <w:spacing w:before="100" w:beforeAutospacing="1" w:after="24" w:line="240" w:lineRule="auto"/>
        <w:ind w:left="360" w:firstLine="360"/>
        <w:rPr>
          <w:rFonts w:ascii="Arial" w:hAnsi="Arial" w:cs="Arial"/>
          <w:color w:val="000000"/>
          <w:sz w:val="24"/>
          <w:szCs w:val="24"/>
          <w:shd w:val="clear" w:color="auto" w:fill="F8F9FA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Line comment</w:t>
      </w:r>
      <w:bookmarkStart w:id="0" w:name="_GoBack"/>
      <w:bookmarkEnd w:id="0"/>
      <w:r w:rsidR="00736ADD"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</w:t>
      </w:r>
      <w:r w:rsidR="00736ADD" w:rsidRPr="00736ADD">
        <w:rPr>
          <w:rFonts w:ascii="Arial" w:eastAsia="Times New Roman" w:hAnsi="Arial" w:cs="Arial"/>
          <w:color w:val="222222"/>
          <w:sz w:val="24"/>
          <w:szCs w:val="24"/>
        </w:rPr>
        <w:t xml:space="preserve">[/./][a-z | A-Z | 0-9 | </w:t>
      </w:r>
      <w:r w:rsidR="00736ADD" w:rsidRPr="00736ADD">
        <w:rPr>
          <w:rFonts w:ascii="Arial" w:hAnsi="Arial" w:cs="Arial"/>
          <w:color w:val="000000"/>
          <w:sz w:val="24"/>
          <w:szCs w:val="24"/>
          <w:shd w:val="clear" w:color="auto" w:fill="F8F9FA"/>
        </w:rPr>
        <w:t># % &amp; ' ( ) * + , - . / : ; &lt; = &gt; ? [ \ ] ^ _ { | } ~]*</w:t>
      </w:r>
    </w:p>
    <w:p w:rsidR="00736ADD" w:rsidRPr="001E18F7" w:rsidRDefault="00736ADD" w:rsidP="00736ADD">
      <w:pPr>
        <w:shd w:val="clear" w:color="auto" w:fill="FFFFFF"/>
        <w:spacing w:before="100" w:beforeAutospacing="1" w:after="24" w:line="240" w:lineRule="auto"/>
        <w:ind w:left="360" w:firstLine="36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Block comment</w:t>
      </w:r>
      <w:r w:rsidRPr="00736ADD">
        <w:rPr>
          <w:rFonts w:ascii="Arial" w:eastAsia="Times New Roman" w:hAnsi="Arial" w:cs="Arial"/>
          <w:color w:val="222222"/>
          <w:sz w:val="24"/>
          <w:szCs w:val="24"/>
        </w:rPr>
        <w:t>: [</w:t>
      </w:r>
      <w:proofErr w:type="gramStart"/>
      <w:r w:rsidRPr="00736ADD">
        <w:rPr>
          <w:rFonts w:ascii="Arial" w:eastAsia="Times New Roman" w:hAnsi="Arial" w:cs="Arial"/>
          <w:color w:val="222222"/>
          <w:sz w:val="24"/>
          <w:szCs w:val="24"/>
        </w:rPr>
        <w:t>/.*</w:t>
      </w:r>
      <w:proofErr w:type="gramEnd"/>
      <w:r w:rsidRPr="00736ADD">
        <w:rPr>
          <w:rFonts w:ascii="Arial" w:eastAsia="Times New Roman" w:hAnsi="Arial" w:cs="Arial"/>
          <w:color w:val="222222"/>
          <w:sz w:val="24"/>
          <w:szCs w:val="24"/>
        </w:rPr>
        <w:t xml:space="preserve">].[a-z | A-Z | 0-9 | </w:t>
      </w:r>
      <w:r w:rsidRPr="00736ADD">
        <w:rPr>
          <w:rFonts w:ascii="Arial" w:hAnsi="Arial" w:cs="Arial"/>
          <w:color w:val="000000"/>
          <w:sz w:val="24"/>
          <w:szCs w:val="24"/>
          <w:shd w:val="clear" w:color="auto" w:fill="F8F9FA"/>
        </w:rPr>
        <w:t># % &amp; ' ( ) * + , - . / : ; &lt; = &gt; ? [ \ ] ^ _ { | } ~]* [*./]</w:t>
      </w:r>
    </w:p>
    <w:p w:rsidR="00183B01" w:rsidRDefault="00736ADD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 xml:space="preserve">Integer </w:t>
      </w:r>
      <w:r w:rsidR="007D2350">
        <w:rPr>
          <w:rFonts w:ascii="Arial" w:eastAsia="Times New Roman" w:hAnsi="Arial" w:cs="Arial"/>
          <w:b/>
          <w:color w:val="222222"/>
          <w:sz w:val="24"/>
          <w:szCs w:val="24"/>
        </w:rPr>
        <w:t>number</w:t>
      </w:r>
      <w:r w:rsidR="00AB6C2D">
        <w:rPr>
          <w:rFonts w:ascii="Arial" w:eastAsia="Times New Roman" w:hAnsi="Arial" w:cs="Arial"/>
          <w:b/>
          <w:color w:val="222222"/>
          <w:sz w:val="24"/>
          <w:szCs w:val="24"/>
        </w:rPr>
        <w:t>s</w:t>
      </w:r>
      <w:r w:rsidR="007D2350"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3A189E" w:rsidRPr="003A189E">
        <w:rPr>
          <w:rFonts w:ascii="Arial" w:eastAsia="Times New Roman" w:hAnsi="Arial" w:cs="Arial"/>
          <w:color w:val="222222"/>
          <w:sz w:val="24"/>
          <w:szCs w:val="24"/>
        </w:rPr>
        <w:t>[0-</w:t>
      </w:r>
      <w:proofErr w:type="gramStart"/>
      <w:r w:rsidR="003A189E" w:rsidRPr="003A189E">
        <w:rPr>
          <w:rFonts w:ascii="Arial" w:eastAsia="Times New Roman" w:hAnsi="Arial" w:cs="Arial"/>
          <w:color w:val="222222"/>
          <w:sz w:val="24"/>
          <w:szCs w:val="24"/>
        </w:rPr>
        <w:t>9]+</w:t>
      </w:r>
      <w:proofErr w:type="gramEnd"/>
    </w:p>
    <w:p w:rsidR="003A189E" w:rsidRDefault="003A189E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Double number</w:t>
      </w:r>
      <w:r w:rsidR="00AB6C2D">
        <w:rPr>
          <w:rFonts w:ascii="Arial" w:eastAsia="Times New Roman" w:hAnsi="Arial" w:cs="Arial"/>
          <w:b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</w:t>
      </w:r>
      <w:r w:rsidRPr="003A189E">
        <w:rPr>
          <w:rFonts w:ascii="Arial" w:eastAsia="Times New Roman" w:hAnsi="Arial" w:cs="Arial"/>
          <w:color w:val="222222"/>
          <w:sz w:val="24"/>
          <w:szCs w:val="24"/>
        </w:rPr>
        <w:t>([0-</w:t>
      </w:r>
      <w:proofErr w:type="gramStart"/>
      <w:r w:rsidRPr="003A189E">
        <w:rPr>
          <w:rFonts w:ascii="Arial" w:eastAsia="Times New Roman" w:hAnsi="Arial" w:cs="Arial"/>
          <w:color w:val="222222"/>
          <w:sz w:val="24"/>
          <w:szCs w:val="24"/>
        </w:rPr>
        <w:t>9]+</w:t>
      </w:r>
      <w:proofErr w:type="gramEnd"/>
      <w:r w:rsidRPr="003A189E">
        <w:rPr>
          <w:rFonts w:ascii="Arial" w:eastAsia="Times New Roman" w:hAnsi="Arial" w:cs="Arial"/>
          <w:color w:val="222222"/>
          <w:sz w:val="24"/>
          <w:szCs w:val="24"/>
        </w:rPr>
        <w:t>“.”[0-9]*)|([0-9]*“.”[0-9]+)| [0-9]+</w:t>
      </w:r>
    </w:p>
    <w:p w:rsidR="007D2350" w:rsidRPr="007E7D66" w:rsidRDefault="007D2350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7E7D6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Text data: </w:t>
      </w:r>
      <w:r w:rsidRPr="007E7D66">
        <w:rPr>
          <w:rFonts w:ascii="Arial" w:eastAsia="Times New Roman" w:hAnsi="Arial" w:cs="Arial"/>
          <w:color w:val="222222"/>
          <w:sz w:val="24"/>
          <w:szCs w:val="24"/>
        </w:rPr>
        <w:t>([a-z] | [A-Z</w:t>
      </w:r>
      <w:proofErr w:type="gramStart"/>
      <w:r w:rsidRPr="007E7D66">
        <w:rPr>
          <w:rFonts w:ascii="Arial" w:eastAsia="Times New Roman" w:hAnsi="Arial" w:cs="Arial"/>
          <w:color w:val="222222"/>
          <w:sz w:val="24"/>
          <w:szCs w:val="24"/>
        </w:rPr>
        <w:t>])+</w:t>
      </w:r>
      <w:proofErr w:type="gramEnd"/>
    </w:p>
    <w:p w:rsidR="00183B01" w:rsidRPr="003A189E" w:rsidRDefault="003A189E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3A189E">
        <w:rPr>
          <w:rFonts w:ascii="Arial" w:eastAsia="Times New Roman" w:hAnsi="Arial" w:cs="Arial"/>
          <w:b/>
          <w:color w:val="222222"/>
          <w:sz w:val="24"/>
          <w:szCs w:val="24"/>
        </w:rPr>
        <w:t>Nothing to do</w:t>
      </w: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: </w:t>
      </w:r>
      <w:proofErr w:type="gramStart"/>
      <w:r w:rsidRPr="003A189E">
        <w:rPr>
          <w:rFonts w:ascii="Arial" w:eastAsia="Times New Roman" w:hAnsi="Arial" w:cs="Arial"/>
          <w:color w:val="222222"/>
          <w:sz w:val="24"/>
          <w:szCs w:val="24"/>
        </w:rPr>
        <w:t>(“ ”</w:t>
      </w:r>
      <w:proofErr w:type="gramEnd"/>
      <w:r w:rsidRPr="003A189E">
        <w:rPr>
          <w:rFonts w:ascii="Arial" w:eastAsia="Times New Roman" w:hAnsi="Arial" w:cs="Arial"/>
          <w:color w:val="222222"/>
          <w:sz w:val="24"/>
          <w:szCs w:val="24"/>
        </w:rPr>
        <w:t xml:space="preserve"> | “\n” | “\t” )+</w:t>
      </w:r>
    </w:p>
    <w:p w:rsidR="00183B01" w:rsidRPr="001E18F7" w:rsidRDefault="00183B01" w:rsidP="00183B01">
      <w:pPr>
        <w:shd w:val="clear" w:color="auto" w:fill="FFFFFF"/>
        <w:spacing w:before="100" w:beforeAutospacing="1" w:after="24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8F03EE" w:rsidRPr="008F03EE" w:rsidRDefault="008F03EE" w:rsidP="008F03EE">
      <w:pPr>
        <w:shd w:val="clear" w:color="auto" w:fill="FFFFFF"/>
        <w:spacing w:before="100" w:beforeAutospacing="1" w:after="24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:rsidR="008F03EE" w:rsidRPr="001E18F7" w:rsidRDefault="008F03EE" w:rsidP="008F03EE">
      <w:pPr>
        <w:rPr>
          <w:rFonts w:ascii="Arial" w:hAnsi="Arial" w:cs="Arial"/>
          <w:b/>
          <w:color w:val="000000" w:themeColor="text1"/>
          <w:sz w:val="24"/>
          <w:szCs w:val="24"/>
        </w:rPr>
      </w:pPr>
    </w:p>
    <w:sectPr w:rsidR="008F03EE" w:rsidRPr="001E18F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E9B"/>
    <w:multiLevelType w:val="hybridMultilevel"/>
    <w:tmpl w:val="FBBE3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833F8"/>
    <w:multiLevelType w:val="hybridMultilevel"/>
    <w:tmpl w:val="F14A3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EA37C2"/>
    <w:multiLevelType w:val="multilevel"/>
    <w:tmpl w:val="93E4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3A7C58"/>
    <w:multiLevelType w:val="multilevel"/>
    <w:tmpl w:val="BB986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DF4E70"/>
    <w:multiLevelType w:val="hybridMultilevel"/>
    <w:tmpl w:val="CC38F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022232"/>
    <w:multiLevelType w:val="hybridMultilevel"/>
    <w:tmpl w:val="1CE2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A6"/>
    <w:rsid w:val="00183B01"/>
    <w:rsid w:val="001E18F7"/>
    <w:rsid w:val="003A189E"/>
    <w:rsid w:val="00736ADD"/>
    <w:rsid w:val="007A7760"/>
    <w:rsid w:val="007D2350"/>
    <w:rsid w:val="007E7D66"/>
    <w:rsid w:val="008F03EE"/>
    <w:rsid w:val="0099126F"/>
    <w:rsid w:val="00A1544A"/>
    <w:rsid w:val="00A36400"/>
    <w:rsid w:val="00AB6C2D"/>
    <w:rsid w:val="00C4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6023"/>
  <w15:chartTrackingRefBased/>
  <w15:docId w15:val="{E98F86E1-99D0-4949-A2AA-D9C3E259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1CA6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F03EE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F0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8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Helano Portela</dc:creator>
  <cp:keywords/>
  <dc:description/>
  <cp:lastModifiedBy>Helano Portela</cp:lastModifiedBy>
  <cp:revision>2</cp:revision>
  <dcterms:created xsi:type="dcterms:W3CDTF">2017-09-21T23:27:00Z</dcterms:created>
  <dcterms:modified xsi:type="dcterms:W3CDTF">2017-10-09T12:09:00Z</dcterms:modified>
</cp:coreProperties>
</file>