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BD3" w:rsidRDefault="006331B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Universidade de São Paulo </w:t>
      </w: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6331B3">
      <w:pPr>
        <w:jc w:val="center"/>
      </w:pPr>
      <w:r>
        <w:t xml:space="preserve"> </w:t>
      </w:r>
    </w:p>
    <w:p w:rsidR="00EA2BD3" w:rsidRDefault="006331B3">
      <w:pPr>
        <w:jc w:val="center"/>
      </w:pPr>
      <w:r>
        <w:t xml:space="preserve"> </w:t>
      </w: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6331B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SSC0600 - Introdução a ciência da computação I  </w:t>
      </w:r>
    </w:p>
    <w:p w:rsidR="00EA2BD3" w:rsidRDefault="006331B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A2BD3" w:rsidRDefault="006331B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A2BD3" w:rsidRDefault="006331B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A2BD3" w:rsidRDefault="006331B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A2BD3" w:rsidRDefault="006331B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Trabalho 3  : Matrizes. </w:t>
      </w:r>
      <w:r>
        <w:t xml:space="preserve"> </w:t>
      </w:r>
    </w:p>
    <w:p w:rsidR="00EA2BD3" w:rsidRDefault="006331B3">
      <w:pPr>
        <w:ind w:firstLine="720"/>
        <w:jc w:val="center"/>
      </w:pPr>
      <w:r>
        <w:t xml:space="preserve"> </w:t>
      </w:r>
    </w:p>
    <w:p w:rsidR="00EA2BD3" w:rsidRDefault="006331B3">
      <w:pPr>
        <w:jc w:val="center"/>
      </w:pPr>
      <w:r>
        <w:t xml:space="preserve"> </w:t>
      </w:r>
    </w:p>
    <w:p w:rsidR="00EA2BD3" w:rsidRDefault="006331B3">
      <w:pPr>
        <w:jc w:val="center"/>
      </w:pPr>
      <w:r>
        <w:t xml:space="preserve"> </w:t>
      </w:r>
    </w:p>
    <w:p w:rsidR="00EA2BD3" w:rsidRDefault="006331B3">
      <w:pPr>
        <w:jc w:val="center"/>
      </w:pPr>
      <w:r>
        <w:t xml:space="preserve"> </w:t>
      </w: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/>
    <w:p w:rsidR="00EA2BD3" w:rsidRDefault="00EA2BD3"/>
    <w:p w:rsidR="00EA2BD3" w:rsidRDefault="00EA2BD3"/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/>
    <w:p w:rsidR="00EA2BD3" w:rsidRDefault="006331B3">
      <w:pPr>
        <w:jc w:val="center"/>
      </w:pPr>
      <w:r>
        <w:t xml:space="preserve"> </w:t>
      </w:r>
    </w:p>
    <w:p w:rsidR="00EA2BD3" w:rsidRDefault="006331B3">
      <w:pPr>
        <w:jc w:val="center"/>
        <w:rPr>
          <w:sz w:val="36"/>
          <w:szCs w:val="36"/>
        </w:rPr>
      </w:pPr>
      <w:r>
        <w:rPr>
          <w:sz w:val="36"/>
          <w:szCs w:val="36"/>
        </w:rPr>
        <w:t>junho/2018</w:t>
      </w:r>
    </w:p>
    <w:p w:rsidR="00A763AA" w:rsidRDefault="00A763A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A2BD3" w:rsidRDefault="006331B3">
      <w:pPr>
        <w:rPr>
          <w:b/>
        </w:rPr>
      </w:pPr>
      <w:r>
        <w:rPr>
          <w:b/>
          <w:sz w:val="36"/>
          <w:szCs w:val="36"/>
        </w:rPr>
        <w:lastRenderedPageBreak/>
        <w:t>Índice</w:t>
      </w:r>
    </w:p>
    <w:p w:rsidR="00EA2BD3" w:rsidRDefault="00EA2BD3">
      <w:pPr>
        <w:rPr>
          <w:sz w:val="36"/>
          <w:szCs w:val="36"/>
        </w:rPr>
      </w:pPr>
    </w:p>
    <w:p w:rsidR="00EA2BD3" w:rsidRPr="00A763AA" w:rsidRDefault="006331B3">
      <w:pPr>
        <w:rPr>
          <w:sz w:val="28"/>
          <w:szCs w:val="28"/>
          <w:lang w:val="pt-BR"/>
        </w:rPr>
      </w:pPr>
      <w:r>
        <w:rPr>
          <w:sz w:val="28"/>
          <w:szCs w:val="28"/>
        </w:rPr>
        <w:t>Introdução…………………………………………………………………</w:t>
      </w:r>
      <w:r w:rsidR="00A763AA">
        <w:rPr>
          <w:sz w:val="28"/>
          <w:szCs w:val="28"/>
          <w:lang w:val="pt-BR"/>
        </w:rPr>
        <w:t>.</w:t>
      </w:r>
      <w:r>
        <w:rPr>
          <w:sz w:val="28"/>
          <w:szCs w:val="28"/>
        </w:rPr>
        <w:t>.</w:t>
      </w:r>
      <w:r w:rsidR="00A763AA">
        <w:rPr>
          <w:sz w:val="28"/>
          <w:szCs w:val="28"/>
          <w:lang w:val="pt-BR"/>
        </w:rPr>
        <w:t>3</w:t>
      </w:r>
    </w:p>
    <w:p w:rsidR="00EA2BD3" w:rsidRPr="00A763AA" w:rsidRDefault="006331B3">
      <w:pPr>
        <w:rPr>
          <w:sz w:val="28"/>
          <w:szCs w:val="28"/>
          <w:lang w:val="pt-BR"/>
        </w:rPr>
      </w:pPr>
      <w:r>
        <w:rPr>
          <w:sz w:val="28"/>
          <w:szCs w:val="28"/>
        </w:rPr>
        <w:t>Descrição do Projeto………………………………………………….</w:t>
      </w:r>
      <w:r w:rsidR="00A763AA">
        <w:rPr>
          <w:sz w:val="28"/>
          <w:szCs w:val="28"/>
          <w:lang w:val="pt-BR"/>
        </w:rPr>
        <w:t>.</w:t>
      </w:r>
      <w:r>
        <w:rPr>
          <w:sz w:val="28"/>
          <w:szCs w:val="28"/>
        </w:rPr>
        <w:t>…..</w:t>
      </w:r>
      <w:r w:rsidR="00A763AA">
        <w:rPr>
          <w:sz w:val="28"/>
          <w:szCs w:val="28"/>
          <w:lang w:val="pt-BR"/>
        </w:rPr>
        <w:t>4</w:t>
      </w:r>
    </w:p>
    <w:p w:rsidR="00EA2BD3" w:rsidRPr="00A763AA" w:rsidRDefault="006331B3">
      <w:pPr>
        <w:rPr>
          <w:sz w:val="28"/>
          <w:szCs w:val="28"/>
          <w:lang w:val="pt-BR"/>
        </w:rPr>
      </w:pPr>
      <w:r>
        <w:rPr>
          <w:sz w:val="28"/>
          <w:szCs w:val="28"/>
        </w:rPr>
        <w:t>Tutorial…………………………………………………………………</w:t>
      </w:r>
      <w:r w:rsidR="00A763AA">
        <w:rPr>
          <w:sz w:val="28"/>
          <w:szCs w:val="28"/>
          <w:lang w:val="pt-BR"/>
        </w:rPr>
        <w:t>.</w:t>
      </w:r>
      <w:r>
        <w:rPr>
          <w:sz w:val="28"/>
          <w:szCs w:val="28"/>
        </w:rPr>
        <w:t>..….</w:t>
      </w:r>
      <w:r w:rsidR="00A763AA">
        <w:rPr>
          <w:sz w:val="28"/>
          <w:szCs w:val="28"/>
          <w:lang w:val="pt-BR"/>
        </w:rPr>
        <w:t>5</w:t>
      </w:r>
    </w:p>
    <w:p w:rsidR="00EA2BD3" w:rsidRPr="00A763AA" w:rsidRDefault="006331B3">
      <w:pPr>
        <w:rPr>
          <w:sz w:val="28"/>
          <w:szCs w:val="28"/>
          <w:lang w:val="pt-BR"/>
        </w:rPr>
      </w:pPr>
      <w:r>
        <w:rPr>
          <w:sz w:val="28"/>
          <w:szCs w:val="28"/>
        </w:rPr>
        <w:t>Outras informações…………………………………………………….…</w:t>
      </w:r>
      <w:r w:rsidR="00A763AA">
        <w:rPr>
          <w:sz w:val="28"/>
          <w:szCs w:val="28"/>
          <w:lang w:val="pt-BR"/>
        </w:rPr>
        <w:t>10</w:t>
      </w:r>
    </w:p>
    <w:p w:rsidR="00EA2BD3" w:rsidRPr="00A763AA" w:rsidRDefault="006331B3">
      <w:pPr>
        <w:rPr>
          <w:sz w:val="28"/>
          <w:szCs w:val="28"/>
          <w:lang w:val="pt-BR"/>
        </w:rPr>
      </w:pPr>
      <w:r>
        <w:rPr>
          <w:sz w:val="28"/>
          <w:szCs w:val="28"/>
        </w:rPr>
        <w:t>Referências……………………………………………………………</w:t>
      </w:r>
      <w:r w:rsidR="00A763AA">
        <w:rPr>
          <w:sz w:val="28"/>
          <w:szCs w:val="28"/>
          <w:lang w:val="pt-BR"/>
        </w:rPr>
        <w:t>...</w:t>
      </w:r>
      <w:r>
        <w:rPr>
          <w:sz w:val="28"/>
          <w:szCs w:val="28"/>
        </w:rPr>
        <w:t>…</w:t>
      </w:r>
      <w:r w:rsidR="00A763AA">
        <w:rPr>
          <w:sz w:val="28"/>
          <w:szCs w:val="28"/>
          <w:lang w:val="pt-BR"/>
        </w:rPr>
        <w:t>10</w:t>
      </w:r>
    </w:p>
    <w:p w:rsidR="00A763AA" w:rsidRDefault="00A763AA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br w:type="page"/>
      </w:r>
    </w:p>
    <w:p w:rsidR="00EA2BD3" w:rsidRDefault="006331B3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1 - Introdução</w:t>
      </w:r>
      <w:r>
        <w:rPr>
          <w:sz w:val="28"/>
          <w:szCs w:val="28"/>
        </w:rPr>
        <w:t xml:space="preserve"> </w:t>
      </w:r>
    </w:p>
    <w:p w:rsidR="00EA2BD3" w:rsidRDefault="00EA2BD3">
      <w:pPr>
        <w:rPr>
          <w:sz w:val="28"/>
          <w:szCs w:val="28"/>
        </w:rPr>
      </w:pPr>
    </w:p>
    <w:p w:rsidR="00EA2BD3" w:rsidRDefault="006331B3">
      <w:pPr>
        <w:rPr>
          <w:sz w:val="28"/>
          <w:szCs w:val="28"/>
        </w:rPr>
      </w:pPr>
      <w:r>
        <w:rPr>
          <w:sz w:val="28"/>
          <w:szCs w:val="28"/>
        </w:rPr>
        <w:t xml:space="preserve">Participantes: </w:t>
      </w:r>
    </w:p>
    <w:p w:rsidR="00EA2BD3" w:rsidRDefault="006331B3">
      <w:pPr>
        <w:rPr>
          <w:sz w:val="28"/>
          <w:szCs w:val="28"/>
        </w:rPr>
      </w:pPr>
      <w:r>
        <w:t>P=0 : Antonio Sebastian Fernandes Rabelo 10797781</w:t>
      </w:r>
    </w:p>
    <w:p w:rsidR="00EA2BD3" w:rsidRDefault="006331B3">
      <w:r>
        <w:t xml:space="preserve">P=1 : Renata Oliveira Brito 10373663 </w:t>
      </w:r>
    </w:p>
    <w:p w:rsidR="00EA2BD3" w:rsidRDefault="006331B3">
      <w:r>
        <w:t xml:space="preserve">P=2 : Helbert Moreira Pinto 10716504 </w:t>
      </w:r>
    </w:p>
    <w:p w:rsidR="00EA2BD3" w:rsidRDefault="006331B3">
      <w:r>
        <w:t xml:space="preserve">P=3 : Victoria Helena Ianni 10255900 </w:t>
      </w:r>
    </w:p>
    <w:p w:rsidR="00EA2BD3" w:rsidRDefault="006331B3">
      <w:r>
        <w:t>P=4 : Gustavo Machado Mendes 1082115</w:t>
      </w:r>
    </w:p>
    <w:p w:rsidR="00EA2BD3" w:rsidRDefault="00EA2BD3"/>
    <w:p w:rsidR="00EA2BD3" w:rsidRDefault="006331B3">
      <w:pPr>
        <w:jc w:val="both"/>
      </w:pPr>
      <w:r>
        <w:t>Este trabalho, visa a implementação de um programa que possa fazer operações básicas em uma matriz espar</w:t>
      </w:r>
      <w:r>
        <w:t xml:space="preserve">sa. </w:t>
      </w:r>
    </w:p>
    <w:p w:rsidR="00EA2BD3" w:rsidRDefault="00EA2BD3">
      <w:pPr>
        <w:jc w:val="both"/>
      </w:pPr>
    </w:p>
    <w:p w:rsidR="00EA2BD3" w:rsidRDefault="006331B3">
      <w:pPr>
        <w:jc w:val="both"/>
      </w:pPr>
      <w:r>
        <w:t>Matriz é um arranjo (tabela) retangular de números dispostos em linhas e colunas.</w:t>
      </w:r>
    </w:p>
    <w:p w:rsidR="00EA2BD3" w:rsidRDefault="006331B3">
      <w:pPr>
        <w:jc w:val="both"/>
      </w:pPr>
      <w:r>
        <w:t>As linhas e colunas podem variar de 0 a quantidade desejada.</w:t>
      </w:r>
    </w:p>
    <w:p w:rsidR="00EA2BD3" w:rsidRDefault="006331B3">
      <w:pPr>
        <w:jc w:val="both"/>
      </w:pPr>
      <w:r>
        <w:t>Podendo ser 3x4 = A ou 3x3 = B na figura 0.</w:t>
      </w:r>
    </w:p>
    <w:p w:rsidR="00EA2BD3" w:rsidRDefault="00EA2BD3"/>
    <w:p w:rsidR="00EA2BD3" w:rsidRDefault="006331B3">
      <w:r>
        <w:rPr>
          <w:noProof/>
        </w:rPr>
        <w:drawing>
          <wp:inline distT="114300" distB="114300" distL="114300" distR="114300">
            <wp:extent cx="5734050" cy="17653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</w:pPr>
      <w:r>
        <w:rPr>
          <w:b/>
          <w:color w:val="212121"/>
          <w:sz w:val="16"/>
          <w:szCs w:val="16"/>
          <w:highlight w:val="white"/>
        </w:rPr>
        <w:t xml:space="preserve">figura 00 : </w:t>
      </w:r>
      <w:r>
        <w:rPr>
          <w:color w:val="212121"/>
          <w:sz w:val="16"/>
          <w:szCs w:val="16"/>
          <w:highlight w:val="white"/>
        </w:rPr>
        <w:t>exemplo de matriz</w:t>
      </w:r>
    </w:p>
    <w:p w:rsidR="00EA2BD3" w:rsidRDefault="00EA2BD3"/>
    <w:p w:rsidR="00EA2BD3" w:rsidRDefault="006331B3">
      <w:r>
        <w:t>Matriz esparsa é uma matriz com excessivo nº de elementos nulos (0), como exemplo abaixo:</w:t>
      </w:r>
    </w:p>
    <w:p w:rsidR="00EA2BD3" w:rsidRDefault="006331B3">
      <w:r>
        <w:rPr>
          <w:noProof/>
        </w:rPr>
        <w:drawing>
          <wp:inline distT="114300" distB="114300" distL="114300" distR="114300">
            <wp:extent cx="4081463" cy="2464826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464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</w:pPr>
      <w:r>
        <w:rPr>
          <w:b/>
          <w:color w:val="212121"/>
          <w:sz w:val="16"/>
          <w:szCs w:val="16"/>
          <w:highlight w:val="white"/>
        </w:rPr>
        <w:t xml:space="preserve">figura 00.1 : </w:t>
      </w:r>
      <w:r>
        <w:rPr>
          <w:color w:val="212121"/>
          <w:sz w:val="16"/>
          <w:szCs w:val="16"/>
          <w:highlight w:val="white"/>
        </w:rPr>
        <w:t>exemplo de matriz esparsa</w:t>
      </w:r>
    </w:p>
    <w:p w:rsidR="00EA2BD3" w:rsidRDefault="006331B3">
      <w:pPr>
        <w:spacing w:line="350" w:lineRule="auto"/>
      </w:pPr>
      <w:r>
        <w:t>A matriz da figura 00.1 mostra uma matriz esparsa com 630.000 elementos e 6 elementos não nulos.</w:t>
      </w:r>
    </w:p>
    <w:p w:rsidR="00EA2BD3" w:rsidRDefault="006331B3">
      <w:pPr>
        <w:spacing w:line="350" w:lineRule="auto"/>
      </w:pPr>
      <w:r>
        <w:lastRenderedPageBreak/>
        <w:t>Temos então algumas informa</w:t>
      </w:r>
      <w:r>
        <w:t>ções do uso de matriz esparsa como:</w:t>
      </w:r>
    </w:p>
    <w:p w:rsidR="00EA2BD3" w:rsidRDefault="006331B3">
      <w:pPr>
        <w:spacing w:line="350" w:lineRule="auto"/>
        <w:rPr>
          <w:b/>
        </w:rPr>
      </w:pPr>
      <w:r>
        <w:rPr>
          <w:b/>
        </w:rPr>
        <w:t>Vantagem:</w:t>
      </w:r>
    </w:p>
    <w:p w:rsidR="00EA2BD3" w:rsidRDefault="006331B3">
      <w:pPr>
        <w:numPr>
          <w:ilvl w:val="0"/>
          <w:numId w:val="13"/>
        </w:numPr>
        <w:spacing w:line="350" w:lineRule="auto"/>
        <w:contextualSpacing/>
      </w:pPr>
      <w:r>
        <w:t xml:space="preserve">O acesso é direto a cada elemento da matriz. </w:t>
      </w:r>
    </w:p>
    <w:p w:rsidR="00EA2BD3" w:rsidRDefault="006331B3">
      <w:pPr>
        <w:spacing w:line="350" w:lineRule="auto"/>
        <w:rPr>
          <w:b/>
        </w:rPr>
      </w:pPr>
      <w:r>
        <w:rPr>
          <w:b/>
        </w:rPr>
        <w:t>Desvantagem:</w:t>
      </w:r>
    </w:p>
    <w:p w:rsidR="00EA2BD3" w:rsidRDefault="006331B3">
      <w:pPr>
        <w:numPr>
          <w:ilvl w:val="0"/>
          <w:numId w:val="11"/>
        </w:numPr>
        <w:spacing w:line="350" w:lineRule="auto"/>
        <w:contextualSpacing/>
      </w:pPr>
      <w:r>
        <w:t>Muito espaço para armazenar 0.</w:t>
      </w:r>
    </w:p>
    <w:p w:rsidR="00A763AA" w:rsidRPr="00A763AA" w:rsidRDefault="00A763AA" w:rsidP="00A763AA">
      <w:pPr>
        <w:spacing w:line="350" w:lineRule="auto"/>
        <w:rPr>
          <w:color w:val="212121"/>
          <w:highlight w:val="white"/>
        </w:rPr>
      </w:pPr>
      <w:r w:rsidRPr="00A763AA">
        <w:rPr>
          <w:color w:val="212121"/>
          <w:highlight w:val="white"/>
        </w:rPr>
        <w:t>A matriz principal consiste em uma lista cruzada, segundo o modelo abaixo.</w:t>
      </w:r>
    </w:p>
    <w:p w:rsidR="00A763AA" w:rsidRPr="00A763AA" w:rsidRDefault="00A763AA" w:rsidP="00A763AA">
      <w:pPr>
        <w:spacing w:line="350" w:lineRule="auto"/>
        <w:rPr>
          <w:color w:val="212121"/>
          <w:highlight w:val="white"/>
        </w:rPr>
      </w:pPr>
      <w:r w:rsidRPr="00A763AA">
        <w:rPr>
          <w:color w:val="212121"/>
          <w:highlight w:val="white"/>
        </w:rPr>
        <w:t>Implementamos este tipo de estrutura de dados, pois economiza processamento nas nas buscas e operações das funções implementadas.</w:t>
      </w:r>
    </w:p>
    <w:p w:rsidR="00A763AA" w:rsidRDefault="00A763AA" w:rsidP="00A763AA">
      <w:pPr>
        <w:spacing w:line="350" w:lineRule="auto"/>
        <w:contextualSpacing/>
      </w:pPr>
    </w:p>
    <w:p w:rsidR="00EA2BD3" w:rsidRDefault="00A763AA">
      <w:pPr>
        <w:spacing w:line="350" w:lineRule="auto"/>
      </w:pPr>
      <w:r>
        <w:rPr>
          <w:noProof/>
          <w:color w:val="212121"/>
          <w:highlight w:val="white"/>
        </w:rPr>
        <w:drawing>
          <wp:inline distT="114300" distB="114300" distL="114300" distR="114300" wp14:anchorId="7BEA5A25" wp14:editId="68913E17">
            <wp:extent cx="5562600" cy="3014284"/>
            <wp:effectExtent l="0" t="0" r="0" b="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2638" cy="3035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r>
        <w:t>No programa o usuário poderá escolher as opções por meio de um menu, as opções são:</w:t>
      </w:r>
    </w:p>
    <w:p w:rsidR="00EA2BD3" w:rsidRDefault="006331B3">
      <w:pPr>
        <w:numPr>
          <w:ilvl w:val="0"/>
          <w:numId w:val="9"/>
        </w:numPr>
        <w:contextualSpacing/>
        <w:jc w:val="both"/>
      </w:pPr>
      <w:r>
        <w:t>Criação da matriz m por n.</w:t>
      </w:r>
    </w:p>
    <w:p w:rsidR="00EA2BD3" w:rsidRDefault="006331B3">
      <w:pPr>
        <w:numPr>
          <w:ilvl w:val="0"/>
          <w:numId w:val="9"/>
        </w:numPr>
        <w:contextualSpacing/>
        <w:jc w:val="both"/>
      </w:pPr>
      <w:r>
        <w:t>Exclusão</w:t>
      </w:r>
      <w:r>
        <w:t xml:space="preserve"> da matriz.</w:t>
      </w:r>
    </w:p>
    <w:p w:rsidR="00EA2BD3" w:rsidRDefault="006331B3">
      <w:pPr>
        <w:numPr>
          <w:ilvl w:val="0"/>
          <w:numId w:val="9"/>
        </w:numPr>
        <w:contextualSpacing/>
        <w:jc w:val="both"/>
      </w:pPr>
      <w:r>
        <w:t>Inserir um valor na posição (x, y) da matriz</w:t>
      </w:r>
    </w:p>
    <w:p w:rsidR="00EA2BD3" w:rsidRDefault="006331B3">
      <w:pPr>
        <w:numPr>
          <w:ilvl w:val="0"/>
          <w:numId w:val="9"/>
        </w:numPr>
        <w:contextualSpacing/>
        <w:jc w:val="both"/>
      </w:pPr>
      <w:r>
        <w:t>Consulta dos valores de uma posição (x, y) da matriz</w:t>
      </w:r>
    </w:p>
    <w:p w:rsidR="00EA2BD3" w:rsidRDefault="006331B3">
      <w:pPr>
        <w:numPr>
          <w:ilvl w:val="0"/>
          <w:numId w:val="9"/>
        </w:numPr>
        <w:contextualSpacing/>
        <w:jc w:val="both"/>
      </w:pPr>
      <w:r>
        <w:t>Consulta da soma dos valores de cada linha da matriz</w:t>
      </w:r>
    </w:p>
    <w:p w:rsidR="00EA2BD3" w:rsidRDefault="006331B3">
      <w:pPr>
        <w:numPr>
          <w:ilvl w:val="0"/>
          <w:numId w:val="9"/>
        </w:numPr>
        <w:contextualSpacing/>
        <w:jc w:val="both"/>
      </w:pPr>
      <w:r>
        <w:t>Consulta da soma dos valores de cada coluna da matriz</w:t>
      </w:r>
    </w:p>
    <w:p w:rsidR="00EA2BD3" w:rsidRDefault="00EA2BD3">
      <w:pPr>
        <w:jc w:val="both"/>
      </w:pP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b/>
          <w:color w:val="212121"/>
          <w:sz w:val="28"/>
          <w:szCs w:val="28"/>
          <w:highlight w:val="white"/>
        </w:rPr>
        <w:t>2 - Descrição do projeto</w:t>
      </w:r>
      <w:r>
        <w:rPr>
          <w:color w:val="212121"/>
          <w:highlight w:val="white"/>
        </w:rPr>
        <w:t xml:space="preserve"> </w:t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 </w:t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color w:val="212121"/>
          <w:highlight w:val="white"/>
        </w:rPr>
        <w:t>Para desenvolver o projeto, utilizamos a IDE de ambiente de desenvolvimento CodeBlocks (versão 17.12 - x86x64) e para compilar o fonte utilizamos o GCC. O sistema operacional utilizado foi o Windows 10 (versão 64bits). O código fonte está no arquivo main.c</w:t>
      </w:r>
      <w:r>
        <w:rPr>
          <w:color w:val="212121"/>
          <w:highlight w:val="white"/>
        </w:rPr>
        <w:t>, o             arquivo compilado é o main.o. Os headers utilizados foram:</w:t>
      </w:r>
    </w:p>
    <w:p w:rsidR="00EA2BD3" w:rsidRDefault="006331B3">
      <w:pPr>
        <w:numPr>
          <w:ilvl w:val="0"/>
          <w:numId w:val="7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stdlib.h</w:t>
      </w:r>
    </w:p>
    <w:p w:rsidR="00EA2BD3" w:rsidRDefault="006331B3">
      <w:pPr>
        <w:numPr>
          <w:ilvl w:val="0"/>
          <w:numId w:val="7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stdio.h</w:t>
      </w:r>
    </w:p>
    <w:p w:rsidR="00EA2BD3" w:rsidRDefault="006331B3">
      <w:pPr>
        <w:numPr>
          <w:ilvl w:val="0"/>
          <w:numId w:val="7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conio.h</w:t>
      </w: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6331B3">
      <w:pPr>
        <w:spacing w:line="350" w:lineRule="auto"/>
        <w:rPr>
          <w:b/>
          <w:color w:val="212121"/>
          <w:sz w:val="28"/>
          <w:szCs w:val="28"/>
          <w:highlight w:val="white"/>
        </w:rPr>
      </w:pPr>
      <w:bookmarkStart w:id="0" w:name="_GoBack"/>
      <w:bookmarkEnd w:id="0"/>
      <w:r>
        <w:rPr>
          <w:b/>
          <w:color w:val="212121"/>
          <w:sz w:val="28"/>
          <w:szCs w:val="28"/>
          <w:highlight w:val="white"/>
        </w:rPr>
        <w:t>3 - Tutorial</w:t>
      </w:r>
    </w:p>
    <w:p w:rsidR="00EA2BD3" w:rsidRDefault="006331B3">
      <w:pPr>
        <w:numPr>
          <w:ilvl w:val="0"/>
          <w:numId w:val="4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As telas iniciais são:</w:t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noProof/>
          <w:color w:val="212121"/>
          <w:highlight w:val="white"/>
        </w:rPr>
        <w:drawing>
          <wp:inline distT="114300" distB="114300" distL="114300" distR="114300">
            <wp:extent cx="5734050" cy="2971800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sz w:val="16"/>
          <w:szCs w:val="16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01 : </w:t>
      </w:r>
      <w:r>
        <w:rPr>
          <w:color w:val="212121"/>
          <w:sz w:val="16"/>
          <w:szCs w:val="16"/>
          <w:highlight w:val="white"/>
        </w:rPr>
        <w:t>tela inicial</w:t>
      </w: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noProof/>
          <w:color w:val="212121"/>
          <w:highlight w:val="white"/>
        </w:rPr>
        <w:drawing>
          <wp:inline distT="114300" distB="114300" distL="114300" distR="114300">
            <wp:extent cx="5734050" cy="29972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02 : </w:t>
      </w:r>
      <w:r>
        <w:rPr>
          <w:color w:val="212121"/>
          <w:sz w:val="16"/>
          <w:szCs w:val="16"/>
          <w:highlight w:val="white"/>
        </w:rPr>
        <w:t>tela após o primeiro enter</w:t>
      </w: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noProof/>
          <w:color w:val="212121"/>
          <w:highlight w:val="white"/>
        </w:rPr>
        <w:lastRenderedPageBreak/>
        <w:drawing>
          <wp:inline distT="114300" distB="114300" distL="114300" distR="114300">
            <wp:extent cx="5734050" cy="29972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03 : </w:t>
      </w:r>
      <w:r>
        <w:rPr>
          <w:color w:val="212121"/>
          <w:sz w:val="16"/>
          <w:szCs w:val="16"/>
          <w:highlight w:val="white"/>
        </w:rPr>
        <w:t>tela após o segundo enter</w:t>
      </w:r>
    </w:p>
    <w:p w:rsidR="00EA2BD3" w:rsidRDefault="00EA2BD3">
      <w:pPr>
        <w:spacing w:line="350" w:lineRule="auto"/>
        <w:rPr>
          <w:b/>
          <w:color w:val="212121"/>
          <w:sz w:val="28"/>
          <w:szCs w:val="28"/>
          <w:highlight w:val="white"/>
        </w:rPr>
      </w:pPr>
    </w:p>
    <w:p w:rsidR="00EA2BD3" w:rsidRDefault="006331B3">
      <w:pPr>
        <w:numPr>
          <w:ilvl w:val="0"/>
          <w:numId w:val="5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O menu inicial:</w:t>
      </w:r>
    </w:p>
    <w:p w:rsidR="00EA2BD3" w:rsidRDefault="006331B3">
      <w:pPr>
        <w:spacing w:line="350" w:lineRule="auto"/>
        <w:rPr>
          <w:b/>
          <w:color w:val="212121"/>
          <w:sz w:val="28"/>
          <w:szCs w:val="28"/>
          <w:highlight w:val="white"/>
        </w:rPr>
      </w:pPr>
      <w:r>
        <w:rPr>
          <w:b/>
          <w:noProof/>
          <w:color w:val="212121"/>
          <w:sz w:val="28"/>
          <w:szCs w:val="28"/>
          <w:highlight w:val="white"/>
        </w:rPr>
        <w:drawing>
          <wp:inline distT="114300" distB="114300" distL="114300" distR="114300">
            <wp:extent cx="5734050" cy="2959100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sz w:val="16"/>
          <w:szCs w:val="16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04 : </w:t>
      </w:r>
      <w:r>
        <w:rPr>
          <w:color w:val="212121"/>
          <w:sz w:val="16"/>
          <w:szCs w:val="16"/>
          <w:highlight w:val="white"/>
        </w:rPr>
        <w:t>tela menu principal</w:t>
      </w: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6331B3">
      <w:pPr>
        <w:numPr>
          <w:ilvl w:val="0"/>
          <w:numId w:val="12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lastRenderedPageBreak/>
        <w:t>Depois da escolha 1 da figura 04, a figura 05 mostra para digitar o número de linhas e colunas da matriz que deseja inicializar.</w:t>
      </w:r>
    </w:p>
    <w:p w:rsidR="00EA2BD3" w:rsidRDefault="006331B3">
      <w:pPr>
        <w:spacing w:line="350" w:lineRule="auto"/>
        <w:rPr>
          <w:color w:val="212121"/>
          <w:sz w:val="16"/>
          <w:szCs w:val="16"/>
          <w:highlight w:val="white"/>
        </w:rPr>
      </w:pPr>
      <w:r>
        <w:rPr>
          <w:noProof/>
          <w:color w:val="212121"/>
          <w:sz w:val="16"/>
          <w:szCs w:val="16"/>
          <w:highlight w:val="white"/>
        </w:rPr>
        <w:drawing>
          <wp:inline distT="114300" distB="114300" distL="114300" distR="114300">
            <wp:extent cx="5734050" cy="2971800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sz w:val="16"/>
          <w:szCs w:val="16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05 : </w:t>
      </w:r>
      <w:r>
        <w:rPr>
          <w:color w:val="212121"/>
          <w:sz w:val="16"/>
          <w:szCs w:val="16"/>
          <w:highlight w:val="white"/>
        </w:rPr>
        <w:t>tela opção 1 do menu.</w:t>
      </w: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6331B3">
      <w:pPr>
        <w:numPr>
          <w:ilvl w:val="0"/>
          <w:numId w:val="2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Depois de inicializar a matriz e a opção 2 na figura 04, a figura 06 mostra que a mat</w:t>
      </w:r>
      <w:r>
        <w:rPr>
          <w:color w:val="212121"/>
          <w:highlight w:val="white"/>
        </w:rPr>
        <w:t>riz foi removida.</w:t>
      </w:r>
    </w:p>
    <w:p w:rsidR="00EA2BD3" w:rsidRDefault="006331B3">
      <w:pPr>
        <w:spacing w:line="350" w:lineRule="auto"/>
        <w:rPr>
          <w:color w:val="212121"/>
          <w:sz w:val="16"/>
          <w:szCs w:val="16"/>
          <w:highlight w:val="white"/>
        </w:rPr>
      </w:pPr>
      <w:r>
        <w:rPr>
          <w:noProof/>
          <w:color w:val="212121"/>
          <w:sz w:val="16"/>
          <w:szCs w:val="16"/>
          <w:highlight w:val="white"/>
        </w:rPr>
        <w:drawing>
          <wp:inline distT="114300" distB="114300" distL="114300" distR="114300">
            <wp:extent cx="5734050" cy="294640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sz w:val="16"/>
          <w:szCs w:val="16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06 : </w:t>
      </w:r>
      <w:r>
        <w:rPr>
          <w:color w:val="212121"/>
          <w:sz w:val="16"/>
          <w:szCs w:val="16"/>
          <w:highlight w:val="white"/>
        </w:rPr>
        <w:t>tela opção 2 do menu.</w:t>
      </w: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6331B3">
      <w:pPr>
        <w:numPr>
          <w:ilvl w:val="0"/>
          <w:numId w:val="8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lastRenderedPageBreak/>
        <w:t xml:space="preserve">Depois da opção 3 da figura 04, a figura 07 mostra que é necessário digitar a posição que deseja adicionar algum elemento e caso essa posição esteja ocupada o programa pergunta se deseja alterar o dado que já havia ou não. </w:t>
      </w:r>
    </w:p>
    <w:p w:rsidR="00EA2BD3" w:rsidRDefault="00EA2BD3">
      <w:pPr>
        <w:spacing w:line="350" w:lineRule="auto"/>
        <w:rPr>
          <w:b/>
          <w:color w:val="212121"/>
          <w:sz w:val="28"/>
          <w:szCs w:val="28"/>
          <w:highlight w:val="white"/>
        </w:rPr>
      </w:pP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noProof/>
          <w:color w:val="212121"/>
          <w:highlight w:val="white"/>
        </w:rPr>
        <w:drawing>
          <wp:inline distT="114300" distB="114300" distL="114300" distR="114300">
            <wp:extent cx="5734050" cy="2971800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sz w:val="16"/>
          <w:szCs w:val="16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07 : </w:t>
      </w:r>
      <w:r>
        <w:rPr>
          <w:color w:val="212121"/>
          <w:sz w:val="16"/>
          <w:szCs w:val="16"/>
          <w:highlight w:val="white"/>
        </w:rPr>
        <w:t>tela opção 3 do m</w:t>
      </w:r>
      <w:r>
        <w:rPr>
          <w:color w:val="212121"/>
          <w:sz w:val="16"/>
          <w:szCs w:val="16"/>
          <w:highlight w:val="white"/>
        </w:rPr>
        <w:t>enu.</w:t>
      </w: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6331B3">
      <w:pPr>
        <w:numPr>
          <w:ilvl w:val="0"/>
          <w:numId w:val="3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Depois da escolha 4 da figura 04, a figura 08 mostra que precisa digitar a posição que deseja consultar o elemento.</w:t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noProof/>
          <w:color w:val="212121"/>
          <w:highlight w:val="white"/>
        </w:rPr>
        <w:drawing>
          <wp:inline distT="114300" distB="114300" distL="114300" distR="114300">
            <wp:extent cx="5734050" cy="29972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08 : </w:t>
      </w:r>
      <w:r>
        <w:rPr>
          <w:color w:val="212121"/>
          <w:sz w:val="16"/>
          <w:szCs w:val="16"/>
          <w:highlight w:val="white"/>
        </w:rPr>
        <w:t>tela opção 4 do menu.</w:t>
      </w: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6331B3">
      <w:pPr>
        <w:numPr>
          <w:ilvl w:val="0"/>
          <w:numId w:val="6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lastRenderedPageBreak/>
        <w:t>Depois de adicionado os seguintes elemento em uma matriz 2x2.</w:t>
      </w:r>
    </w:p>
    <w:p w:rsidR="00EA2BD3" w:rsidRDefault="006331B3">
      <w:pPr>
        <w:numPr>
          <w:ilvl w:val="0"/>
          <w:numId w:val="10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(0,1) = 1  (0, 0) = 3  (1, 0) = 2 (1, 1) = 5.</w:t>
      </w:r>
    </w:p>
    <w:p w:rsidR="00EA2BD3" w:rsidRDefault="006331B3">
      <w:pPr>
        <w:numPr>
          <w:ilvl w:val="0"/>
          <w:numId w:val="3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E escolhido a opção 5 da figura 04, a figura 09 mostra a soma da linha 1 (pois foi a selecionada).</w:t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noProof/>
          <w:color w:val="212121"/>
          <w:highlight w:val="white"/>
        </w:rPr>
        <w:drawing>
          <wp:inline distT="114300" distB="114300" distL="114300" distR="114300">
            <wp:extent cx="5734050" cy="2971800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sz w:val="16"/>
          <w:szCs w:val="16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09 : </w:t>
      </w:r>
      <w:r>
        <w:rPr>
          <w:color w:val="212121"/>
          <w:sz w:val="16"/>
          <w:szCs w:val="16"/>
          <w:highlight w:val="white"/>
        </w:rPr>
        <w:t>tela opção 5 do menu.</w:t>
      </w: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6331B3">
      <w:pPr>
        <w:numPr>
          <w:ilvl w:val="0"/>
          <w:numId w:val="1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Com a mesma matriz da informações da figura 09, e escolhido a opção 6 da f</w:t>
      </w:r>
      <w:r>
        <w:rPr>
          <w:color w:val="212121"/>
          <w:highlight w:val="white"/>
        </w:rPr>
        <w:t>igura 04, a figura 10 mostra a soma da coluna 1 (pois foi a selecionada).</w:t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noProof/>
          <w:color w:val="212121"/>
          <w:highlight w:val="white"/>
        </w:rPr>
        <w:drawing>
          <wp:inline distT="114300" distB="114300" distL="114300" distR="114300">
            <wp:extent cx="5734050" cy="29845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10 : </w:t>
      </w:r>
      <w:r>
        <w:rPr>
          <w:color w:val="212121"/>
          <w:sz w:val="16"/>
          <w:szCs w:val="16"/>
          <w:highlight w:val="white"/>
        </w:rPr>
        <w:t>tela opção 6 do menu.</w:t>
      </w:r>
    </w:p>
    <w:p w:rsidR="00A763AA" w:rsidRDefault="00A763AA">
      <w:pPr>
        <w:rPr>
          <w:b/>
          <w:color w:val="212121"/>
          <w:sz w:val="28"/>
          <w:szCs w:val="28"/>
          <w:highlight w:val="white"/>
        </w:rPr>
      </w:pPr>
      <w:r>
        <w:rPr>
          <w:b/>
          <w:color w:val="212121"/>
          <w:sz w:val="28"/>
          <w:szCs w:val="28"/>
          <w:highlight w:val="white"/>
        </w:rPr>
        <w:br w:type="page"/>
      </w:r>
    </w:p>
    <w:p w:rsidR="00EA2BD3" w:rsidRDefault="00EA2BD3">
      <w:pPr>
        <w:spacing w:line="350" w:lineRule="auto"/>
        <w:rPr>
          <w:b/>
          <w:color w:val="212121"/>
          <w:sz w:val="28"/>
          <w:szCs w:val="28"/>
          <w:highlight w:val="white"/>
        </w:rPr>
      </w:pP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b/>
          <w:color w:val="212121"/>
          <w:sz w:val="28"/>
          <w:szCs w:val="28"/>
          <w:highlight w:val="white"/>
        </w:rPr>
        <w:t xml:space="preserve">4. OUTRAS INFORMAÇÕES </w:t>
      </w:r>
    </w:p>
    <w:p w:rsidR="00EA2BD3" w:rsidRDefault="00EA2BD3"/>
    <w:p w:rsidR="00EA2BD3" w:rsidRDefault="006331B3">
      <w:r>
        <w:t>Só pode adicionar uma matriz por vez, para iniciar outra tem que remover a atual ou encerrar o programa e inicializar nov</w:t>
      </w:r>
      <w:r>
        <w:t>amente.</w:t>
      </w:r>
    </w:p>
    <w:p w:rsidR="00EA2BD3" w:rsidRDefault="00EA2BD3"/>
    <w:p w:rsidR="00EA2BD3" w:rsidRDefault="006331B3">
      <w:r>
        <w:t>Só adiciona um elemento por vez, depois de adicionado um ele volta ao menu para que possa escolher uma nova opção.</w:t>
      </w:r>
    </w:p>
    <w:p w:rsidR="00EA2BD3" w:rsidRDefault="00EA2BD3"/>
    <w:p w:rsidR="00EA2BD3" w:rsidRDefault="006331B3">
      <w:r>
        <w:t>Se usuário tentar atualizar o valor de uma célula já preenchida com zero, ele remove toda a estrutura na lista cruzada para o eleme</w:t>
      </w:r>
      <w:r>
        <w:t>nto, pois o valor padrão é o zero e se usuário tentar salvar um valor zero em uma célula vazia, ele não insere nada</w:t>
      </w:r>
    </w:p>
    <w:p w:rsidR="00EA2BD3" w:rsidRDefault="006331B3">
      <w:r>
        <w:t>. Isso ajuda a economizar espaço na memória.</w:t>
      </w:r>
    </w:p>
    <w:p w:rsidR="00A763AA" w:rsidRDefault="00A763AA">
      <w:pPr>
        <w:spacing w:line="350" w:lineRule="auto"/>
      </w:pPr>
    </w:p>
    <w:p w:rsidR="00A763AA" w:rsidRDefault="00A763AA">
      <w:pPr>
        <w:spacing w:line="350" w:lineRule="auto"/>
        <w:rPr>
          <w:b/>
          <w:color w:val="212121"/>
          <w:sz w:val="28"/>
          <w:szCs w:val="28"/>
          <w:highlight w:val="white"/>
        </w:rPr>
      </w:pPr>
    </w:p>
    <w:p w:rsidR="00EA2BD3" w:rsidRDefault="006331B3">
      <w:pPr>
        <w:spacing w:line="350" w:lineRule="auto"/>
      </w:pPr>
      <w:r>
        <w:rPr>
          <w:b/>
          <w:color w:val="212121"/>
          <w:sz w:val="28"/>
          <w:szCs w:val="28"/>
          <w:highlight w:val="white"/>
        </w:rPr>
        <w:t>5. Referências</w:t>
      </w:r>
      <w:r>
        <w:rPr>
          <w:color w:val="212121"/>
          <w:highlight w:val="white"/>
        </w:rPr>
        <w:t xml:space="preserve">  </w:t>
      </w:r>
    </w:p>
    <w:p w:rsidR="00EA2BD3" w:rsidRDefault="006331B3">
      <w:r>
        <w:t>http://wiki.icmc.usp.br/images/b/b1/Matrizes_esparsas_RAFR.pdf</w:t>
      </w:r>
    </w:p>
    <w:p w:rsidR="00EA2BD3" w:rsidRDefault="00EA2BD3"/>
    <w:p w:rsidR="00EA2BD3" w:rsidRDefault="00EA2BD3">
      <w:pPr>
        <w:rPr>
          <w:sz w:val="28"/>
          <w:szCs w:val="28"/>
        </w:rPr>
      </w:pPr>
    </w:p>
    <w:p w:rsidR="00EA2BD3" w:rsidRDefault="00EA2BD3">
      <w:pPr>
        <w:rPr>
          <w:sz w:val="28"/>
          <w:szCs w:val="28"/>
        </w:rPr>
      </w:pPr>
    </w:p>
    <w:sectPr w:rsidR="00EA2BD3">
      <w:footerReference w:type="default" r:id="rId2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1B3" w:rsidRDefault="006331B3">
      <w:pPr>
        <w:spacing w:line="240" w:lineRule="auto"/>
      </w:pPr>
      <w:r>
        <w:separator/>
      </w:r>
    </w:p>
  </w:endnote>
  <w:endnote w:type="continuationSeparator" w:id="0">
    <w:p w:rsidR="006331B3" w:rsidRDefault="00633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8413096"/>
      <w:docPartObj>
        <w:docPartGallery w:val="Page Numbers (Bottom of Page)"/>
        <w:docPartUnique/>
      </w:docPartObj>
    </w:sdtPr>
    <w:sdtContent>
      <w:p w:rsidR="00A763AA" w:rsidRDefault="00A763A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="00EA2BD3" w:rsidRDefault="00EA2B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1B3" w:rsidRDefault="006331B3">
      <w:pPr>
        <w:spacing w:line="240" w:lineRule="auto"/>
      </w:pPr>
      <w:r>
        <w:separator/>
      </w:r>
    </w:p>
  </w:footnote>
  <w:footnote w:type="continuationSeparator" w:id="0">
    <w:p w:rsidR="006331B3" w:rsidRDefault="006331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2C3"/>
    <w:multiLevelType w:val="multilevel"/>
    <w:tmpl w:val="AFF607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33758"/>
    <w:multiLevelType w:val="multilevel"/>
    <w:tmpl w:val="F272B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34565E"/>
    <w:multiLevelType w:val="multilevel"/>
    <w:tmpl w:val="433A8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552A67"/>
    <w:multiLevelType w:val="multilevel"/>
    <w:tmpl w:val="B7EEC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B5726F"/>
    <w:multiLevelType w:val="multilevel"/>
    <w:tmpl w:val="D5BE5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5C3E1A"/>
    <w:multiLevelType w:val="multilevel"/>
    <w:tmpl w:val="78749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0D66EF"/>
    <w:multiLevelType w:val="multilevel"/>
    <w:tmpl w:val="31F01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F20C57"/>
    <w:multiLevelType w:val="multilevel"/>
    <w:tmpl w:val="0F429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E76E69"/>
    <w:multiLevelType w:val="multilevel"/>
    <w:tmpl w:val="ECC4CE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72634F"/>
    <w:multiLevelType w:val="multilevel"/>
    <w:tmpl w:val="4ADE8E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EE0E59"/>
    <w:multiLevelType w:val="multilevel"/>
    <w:tmpl w:val="627CC2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4B7339"/>
    <w:multiLevelType w:val="multilevel"/>
    <w:tmpl w:val="2DB25A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A24FA9"/>
    <w:multiLevelType w:val="multilevel"/>
    <w:tmpl w:val="9A8A1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12"/>
  </w:num>
  <w:num w:numId="9">
    <w:abstractNumId w:val="2"/>
  </w:num>
  <w:num w:numId="10">
    <w:abstractNumId w:val="1"/>
  </w:num>
  <w:num w:numId="11">
    <w:abstractNumId w:val="5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2BD3"/>
    <w:rsid w:val="006331B3"/>
    <w:rsid w:val="007D7F62"/>
    <w:rsid w:val="00A763AA"/>
    <w:rsid w:val="00EA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A49E"/>
  <w15:docId w15:val="{FF701020-E352-442F-B3B8-243F08FD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A763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3AA"/>
  </w:style>
  <w:style w:type="paragraph" w:styleId="Rodap">
    <w:name w:val="footer"/>
    <w:basedOn w:val="Normal"/>
    <w:link w:val="RodapChar"/>
    <w:uiPriority w:val="99"/>
    <w:unhideWhenUsed/>
    <w:rsid w:val="00A763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3AA"/>
  </w:style>
  <w:style w:type="paragraph" w:styleId="PargrafodaLista">
    <w:name w:val="List Paragraph"/>
    <w:basedOn w:val="Normal"/>
    <w:uiPriority w:val="34"/>
    <w:qFormat/>
    <w:rsid w:val="00A7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Helbert Moreira</cp:lastModifiedBy>
  <cp:revision>3</cp:revision>
  <dcterms:created xsi:type="dcterms:W3CDTF">2018-06-16T00:59:00Z</dcterms:created>
  <dcterms:modified xsi:type="dcterms:W3CDTF">2018-06-16T01:10:00Z</dcterms:modified>
</cp:coreProperties>
</file>