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8EF40" w14:textId="77777777" w:rsidR="00DE4303" w:rsidRPr="00DE4303" w:rsidRDefault="00DE4303" w:rsidP="00DE4303">
      <w:pPr>
        <w:pStyle w:val="NormalWeb"/>
        <w:spacing w:before="0" w:beforeAutospacing="0"/>
        <w:jc w:val="center"/>
        <w:rPr>
          <w:rFonts w:ascii="Segoe UI" w:hAnsi="Segoe UI" w:cs="Segoe UI"/>
          <w:b/>
          <w:bCs/>
          <w:color w:val="000000"/>
          <w:sz w:val="27"/>
          <w:szCs w:val="27"/>
        </w:rPr>
      </w:pPr>
      <w:r w:rsidRPr="00DE4303">
        <w:rPr>
          <w:rStyle w:val="s-0"/>
          <w:rFonts w:ascii="Segoe UI" w:hAnsi="Segoe UI" w:cs="Segoe UI"/>
          <w:b/>
          <w:bCs/>
          <w:color w:val="000000"/>
          <w:sz w:val="27"/>
          <w:szCs w:val="27"/>
        </w:rPr>
        <w:t>Why Vitamins and Minerals are essential for a healthy diet?</w:t>
      </w:r>
    </w:p>
    <w:p w14:paraId="03B95707" w14:textId="77777777" w:rsidR="00F14A79" w:rsidRDefault="00F14A79" w:rsidP="00DE4303">
      <w:pPr>
        <w:pStyle w:val="NormalWeb"/>
        <w:spacing w:before="0" w:beforeAutospacing="0"/>
        <w:rPr>
          <w:rStyle w:val="s-1"/>
          <w:rFonts w:ascii="Segoe UI" w:hAnsi="Segoe UI" w:cs="Segoe UI"/>
          <w:color w:val="000000"/>
          <w:sz w:val="27"/>
          <w:szCs w:val="27"/>
        </w:rPr>
      </w:pPr>
      <w:r w:rsidRPr="00F14A79">
        <w:rPr>
          <w:rStyle w:val="s-1"/>
          <w:rFonts w:ascii="Segoe UI" w:hAnsi="Segoe UI" w:cs="Segoe UI"/>
          <w:color w:val="000000"/>
          <w:sz w:val="27"/>
          <w:szCs w:val="27"/>
        </w:rPr>
        <w:t>Every day we think about food, what to eat and what no to. In any case, it is hard to maintain a good diet. While some foods are healthier than others, not all contain essential vitamins and minerals. These micronutrients are present in tiny amounts to maintain the body immunity. It is often hard to balance the number of nutrients as consuming too much of a single one can be harmful to the body. You can check for nutrition deficiencies with a blood test. If you lack a nutrient, you might need to take a supplement.</w:t>
      </w:r>
    </w:p>
    <w:p w14:paraId="7A80258C" w14:textId="10C57F82" w:rsidR="00DE4303" w:rsidRPr="00F14A79" w:rsidRDefault="00DE4303" w:rsidP="00DE4303">
      <w:pPr>
        <w:pStyle w:val="NormalWeb"/>
        <w:spacing w:before="0" w:beforeAutospacing="0"/>
        <w:rPr>
          <w:rFonts w:ascii="Segoe UI" w:hAnsi="Segoe UI" w:cs="Segoe UI"/>
          <w:b/>
          <w:bCs/>
          <w:color w:val="000000"/>
          <w:sz w:val="27"/>
          <w:szCs w:val="27"/>
        </w:rPr>
      </w:pPr>
      <w:r w:rsidRPr="00F14A79">
        <w:rPr>
          <w:rStyle w:val="s-8"/>
          <w:rFonts w:ascii="Segoe UI" w:hAnsi="Segoe UI" w:cs="Segoe UI"/>
          <w:b/>
          <w:bCs/>
          <w:color w:val="000000"/>
          <w:sz w:val="27"/>
          <w:szCs w:val="27"/>
        </w:rPr>
        <w:t>Here are the most common vitamin deficiencies:</w:t>
      </w:r>
    </w:p>
    <w:p w14:paraId="212D646C" w14:textId="77777777" w:rsidR="00DE4303" w:rsidRDefault="00DE4303" w:rsidP="00DE4303">
      <w:pPr>
        <w:pStyle w:val="NormalWeb"/>
        <w:spacing w:before="0" w:beforeAutospacing="0"/>
        <w:rPr>
          <w:rFonts w:ascii="Segoe UI" w:hAnsi="Segoe UI" w:cs="Segoe UI"/>
          <w:color w:val="000000"/>
          <w:sz w:val="27"/>
          <w:szCs w:val="27"/>
        </w:rPr>
      </w:pPr>
      <w:r>
        <w:rPr>
          <w:rStyle w:val="s-9"/>
          <w:rFonts w:ascii="Segoe UI" w:hAnsi="Segoe UI" w:cs="Segoe UI"/>
          <w:color w:val="000000"/>
          <w:sz w:val="27"/>
          <w:szCs w:val="27"/>
        </w:rPr>
        <w:t>When you have unpleasant symptoms, it is the body's way of communicating potential vitamin and mineral deficiencies. </w:t>
      </w:r>
      <w:r>
        <w:rPr>
          <w:rStyle w:val="s-10"/>
          <w:rFonts w:ascii="Segoe UI" w:hAnsi="Segoe UI" w:cs="Segoe UI"/>
          <w:color w:val="000000"/>
          <w:sz w:val="27"/>
          <w:szCs w:val="27"/>
        </w:rPr>
        <w:t>When you recognize these symptoms, you can improve your diet accordingly.</w:t>
      </w:r>
    </w:p>
    <w:p w14:paraId="657240C0" w14:textId="77777777" w:rsidR="00DE4303" w:rsidRPr="00F14A79" w:rsidRDefault="00DE4303" w:rsidP="00DE4303">
      <w:pPr>
        <w:pStyle w:val="NormalWeb"/>
        <w:spacing w:before="0" w:beforeAutospacing="0"/>
        <w:rPr>
          <w:rFonts w:ascii="Segoe UI" w:hAnsi="Segoe UI" w:cs="Segoe UI"/>
          <w:b/>
          <w:bCs/>
          <w:color w:val="000000"/>
          <w:sz w:val="27"/>
          <w:szCs w:val="27"/>
        </w:rPr>
      </w:pPr>
      <w:r w:rsidRPr="00F14A79">
        <w:rPr>
          <w:rStyle w:val="s-11"/>
          <w:rFonts w:ascii="Segoe UI" w:hAnsi="Segoe UI" w:cs="Segoe UI"/>
          <w:b/>
          <w:bCs/>
          <w:color w:val="000000"/>
          <w:sz w:val="27"/>
          <w:szCs w:val="27"/>
        </w:rPr>
        <w:t>Iron deficiency</w:t>
      </w:r>
    </w:p>
    <w:p w14:paraId="6B2AE475" w14:textId="77777777" w:rsidR="00DE4303" w:rsidRDefault="00DE4303" w:rsidP="00DE4303">
      <w:pPr>
        <w:pStyle w:val="NormalWeb"/>
        <w:spacing w:before="0" w:beforeAutospacing="0"/>
        <w:rPr>
          <w:rFonts w:ascii="Segoe UI" w:hAnsi="Segoe UI" w:cs="Segoe UI"/>
          <w:color w:val="000000"/>
          <w:sz w:val="27"/>
          <w:szCs w:val="27"/>
        </w:rPr>
      </w:pPr>
      <w:r>
        <w:rPr>
          <w:rStyle w:val="s-11"/>
          <w:rFonts w:ascii="Segoe UI" w:hAnsi="Segoe UI" w:cs="Segoe UI"/>
          <w:color w:val="000000"/>
          <w:sz w:val="27"/>
          <w:szCs w:val="27"/>
        </w:rPr>
        <w:t>Iron is a mineral used to make red blood cells. </w:t>
      </w:r>
      <w:r>
        <w:rPr>
          <w:rStyle w:val="s-12"/>
          <w:rFonts w:ascii="Segoe UI" w:hAnsi="Segoe UI" w:cs="Segoe UI"/>
          <w:color w:val="000000"/>
          <w:sz w:val="27"/>
          <w:szCs w:val="27"/>
        </w:rPr>
        <w:t>Some of the symptoms of iron deficiency include weakness, tiredness, dizziness, shortness of breath, heart palpitations, headaches, dry damaged Hair, and Skin.</w:t>
      </w:r>
    </w:p>
    <w:p w14:paraId="678B4D1E" w14:textId="77777777" w:rsidR="00DE4303" w:rsidRPr="00F14A79" w:rsidRDefault="00DE4303" w:rsidP="00DE4303">
      <w:pPr>
        <w:pStyle w:val="NormalWeb"/>
        <w:spacing w:before="0" w:beforeAutospacing="0"/>
        <w:rPr>
          <w:rFonts w:ascii="Segoe UI" w:hAnsi="Segoe UI" w:cs="Segoe UI"/>
          <w:b/>
          <w:bCs/>
          <w:color w:val="000000"/>
          <w:sz w:val="27"/>
          <w:szCs w:val="27"/>
        </w:rPr>
      </w:pPr>
      <w:r w:rsidRPr="00F14A79">
        <w:rPr>
          <w:rStyle w:val="s-13"/>
          <w:rFonts w:ascii="Segoe UI" w:hAnsi="Segoe UI" w:cs="Segoe UI"/>
          <w:b/>
          <w:bCs/>
          <w:color w:val="000000"/>
          <w:sz w:val="27"/>
          <w:szCs w:val="27"/>
        </w:rPr>
        <w:t>Vitamin D deficiency</w:t>
      </w:r>
    </w:p>
    <w:p w14:paraId="661A7866" w14:textId="2F263FD4" w:rsidR="00DE4303" w:rsidRDefault="00DE4303" w:rsidP="00DE4303">
      <w:pPr>
        <w:pStyle w:val="NormalWeb"/>
        <w:spacing w:before="0" w:beforeAutospacing="0"/>
        <w:rPr>
          <w:rFonts w:ascii="Segoe UI" w:hAnsi="Segoe UI" w:cs="Segoe UI"/>
          <w:color w:val="000000"/>
          <w:sz w:val="27"/>
          <w:szCs w:val="27"/>
        </w:rPr>
      </w:pPr>
      <w:r>
        <w:rPr>
          <w:rStyle w:val="s-13"/>
          <w:rFonts w:ascii="Segoe UI" w:hAnsi="Segoe UI" w:cs="Segoe UI"/>
          <w:color w:val="000000"/>
          <w:sz w:val="27"/>
          <w:szCs w:val="27"/>
        </w:rPr>
        <w:t>Vitamin D helps the body to maintain bone and muscle health. </w:t>
      </w:r>
      <w:r>
        <w:rPr>
          <w:rStyle w:val="s-14"/>
          <w:rFonts w:ascii="Segoe UI" w:hAnsi="Segoe UI" w:cs="Segoe UI"/>
          <w:color w:val="000000"/>
          <w:sz w:val="27"/>
          <w:szCs w:val="27"/>
        </w:rPr>
        <w:t xml:space="preserve">Lack of vitamin D may cause tiredness, weak bones </w:t>
      </w:r>
      <w:r w:rsidR="00F14A79">
        <w:rPr>
          <w:rStyle w:val="s-14"/>
          <w:rFonts w:ascii="Segoe UI" w:hAnsi="Segoe UI" w:cs="Segoe UI"/>
          <w:color w:val="000000"/>
          <w:sz w:val="27"/>
          <w:szCs w:val="27"/>
        </w:rPr>
        <w:t>(risk</w:t>
      </w:r>
      <w:r>
        <w:rPr>
          <w:rStyle w:val="s-14"/>
          <w:rFonts w:ascii="Segoe UI" w:hAnsi="Segoe UI" w:cs="Segoe UI"/>
          <w:color w:val="000000"/>
          <w:sz w:val="27"/>
          <w:szCs w:val="27"/>
        </w:rPr>
        <w:t xml:space="preserve"> of osteoporosis long-term), and muscle pain. </w:t>
      </w:r>
      <w:r>
        <w:rPr>
          <w:rStyle w:val="s-15"/>
          <w:rFonts w:ascii="Segoe UI" w:hAnsi="Segoe UI" w:cs="Segoe UI"/>
          <w:color w:val="000000"/>
          <w:sz w:val="27"/>
          <w:szCs w:val="27"/>
        </w:rPr>
        <w:t>Here in the UK, people who have very little or no exposure to sunshine are more likely to have this deficiency.</w:t>
      </w:r>
    </w:p>
    <w:p w14:paraId="2089CE9A" w14:textId="77777777" w:rsidR="00DE4303" w:rsidRPr="00F14A79" w:rsidRDefault="00DE4303" w:rsidP="00DE4303">
      <w:pPr>
        <w:pStyle w:val="NormalWeb"/>
        <w:spacing w:before="0" w:beforeAutospacing="0"/>
        <w:rPr>
          <w:rFonts w:ascii="Segoe UI" w:hAnsi="Segoe UI" w:cs="Segoe UI"/>
          <w:b/>
          <w:bCs/>
          <w:color w:val="000000"/>
          <w:sz w:val="27"/>
          <w:szCs w:val="27"/>
        </w:rPr>
      </w:pPr>
      <w:r w:rsidRPr="00F14A79">
        <w:rPr>
          <w:rStyle w:val="s-16"/>
          <w:rFonts w:ascii="Segoe UI" w:hAnsi="Segoe UI" w:cs="Segoe UI"/>
          <w:b/>
          <w:bCs/>
          <w:color w:val="000000"/>
          <w:sz w:val="27"/>
          <w:szCs w:val="27"/>
        </w:rPr>
        <w:t>Folate (vitamin B9) deficiency</w:t>
      </w:r>
    </w:p>
    <w:p w14:paraId="0B9C2B5E" w14:textId="77777777" w:rsidR="00F14A79" w:rsidRDefault="00F14A79" w:rsidP="00DE4303">
      <w:pPr>
        <w:pStyle w:val="NormalWeb"/>
        <w:spacing w:before="0" w:beforeAutospacing="0"/>
        <w:rPr>
          <w:rStyle w:val="s-17"/>
          <w:rFonts w:ascii="Segoe UI" w:hAnsi="Segoe UI" w:cs="Segoe UI"/>
          <w:color w:val="000000"/>
          <w:sz w:val="27"/>
          <w:szCs w:val="27"/>
        </w:rPr>
      </w:pPr>
      <w:r w:rsidRPr="00F14A79">
        <w:rPr>
          <w:rStyle w:val="s-17"/>
          <w:rFonts w:ascii="Segoe UI" w:hAnsi="Segoe UI" w:cs="Segoe UI"/>
          <w:color w:val="000000"/>
          <w:sz w:val="27"/>
          <w:szCs w:val="27"/>
        </w:rPr>
        <w:t>Vitamin B12 or B9 (commonly called folate) deficiency causes the body to create large abnormal red blood cells that cannot function properly. Lack of these vitamins can cause a lack of energy, sore and red tongue, mouth ulcers, muscle weakness, psychological problems, which may include depression and problems with memory.</w:t>
      </w:r>
    </w:p>
    <w:p w14:paraId="452524EB" w14:textId="25ED6DBD" w:rsidR="00DE4303" w:rsidRDefault="00DE4303" w:rsidP="00DE4303">
      <w:pPr>
        <w:pStyle w:val="NormalWeb"/>
        <w:spacing w:before="0" w:beforeAutospacing="0"/>
        <w:rPr>
          <w:rFonts w:ascii="Segoe UI" w:hAnsi="Segoe UI" w:cs="Segoe UI"/>
          <w:color w:val="000000"/>
          <w:sz w:val="27"/>
          <w:szCs w:val="27"/>
        </w:rPr>
      </w:pPr>
      <w:r>
        <w:rPr>
          <w:rFonts w:ascii="Segoe UI" w:hAnsi="Segoe UI" w:cs="Segoe UI"/>
          <w:color w:val="000000"/>
          <w:sz w:val="27"/>
          <w:szCs w:val="27"/>
        </w:rPr>
        <w:t>The food you eat affects your daily health. Therefore, for a healthy lifestyle, you must maintain a good diet along with some physical activity. A healthy diet might help you lose unwanted fat and promote your overall health.</w:t>
      </w:r>
      <w:r w:rsidR="00F14A79">
        <w:rPr>
          <w:rFonts w:ascii="Segoe UI" w:hAnsi="Segoe UI" w:cs="Segoe UI"/>
          <w:color w:val="000000"/>
          <w:sz w:val="27"/>
          <w:szCs w:val="27"/>
        </w:rPr>
        <w:t xml:space="preserve"> </w:t>
      </w:r>
      <w:r>
        <w:rPr>
          <w:rFonts w:ascii="Segoe UI" w:hAnsi="Segoe UI" w:cs="Segoe UI"/>
          <w:color w:val="000000"/>
          <w:sz w:val="27"/>
          <w:szCs w:val="27"/>
        </w:rPr>
        <w:lastRenderedPageBreak/>
        <w:t>Eating healthy can help avoid, delay, or manage heart disease, type 2 diabetes, and other chronic diseases.</w:t>
      </w:r>
    </w:p>
    <w:p w14:paraId="3D062F67" w14:textId="77777777" w:rsidR="00DE4303" w:rsidRDefault="00DE4303" w:rsidP="00DE4303">
      <w:pPr>
        <w:pStyle w:val="NormalWeb"/>
        <w:spacing w:before="0" w:beforeAutospacing="0"/>
        <w:rPr>
          <w:rFonts w:ascii="Segoe UI" w:hAnsi="Segoe UI" w:cs="Segoe UI"/>
          <w:color w:val="000000"/>
          <w:sz w:val="27"/>
          <w:szCs w:val="27"/>
        </w:rPr>
      </w:pPr>
      <w:r>
        <w:rPr>
          <w:rFonts w:ascii="Segoe UI" w:hAnsi="Segoe UI" w:cs="Segoe UI"/>
          <w:color w:val="000000"/>
          <w:sz w:val="27"/>
          <w:szCs w:val="27"/>
        </w:rPr>
        <w:t>Eating unhealthy foods can cause obesity and opens the door for other chronic conditions, such as type 2 diabetes, high blood pressure, osteoporosis, hypertension. Adults usually follow the same dietary habits from childhood. Therefore, it is necessary to make children eat healthy foods right from the start.</w:t>
      </w:r>
    </w:p>
    <w:p w14:paraId="315548B4" w14:textId="77777777" w:rsidR="00DE4303" w:rsidRPr="00F14A79" w:rsidRDefault="00DE4303" w:rsidP="00DE4303">
      <w:pPr>
        <w:pStyle w:val="NormalWeb"/>
        <w:spacing w:before="0" w:beforeAutospacing="0"/>
        <w:rPr>
          <w:rFonts w:ascii="Segoe UI" w:hAnsi="Segoe UI" w:cs="Segoe UI"/>
          <w:b/>
          <w:bCs/>
          <w:color w:val="000000"/>
          <w:sz w:val="27"/>
          <w:szCs w:val="27"/>
        </w:rPr>
      </w:pPr>
      <w:r w:rsidRPr="00F14A79">
        <w:rPr>
          <w:rStyle w:val="s-26"/>
          <w:rFonts w:ascii="Segoe UI" w:hAnsi="Segoe UI" w:cs="Segoe UI"/>
          <w:b/>
          <w:bCs/>
          <w:color w:val="000000"/>
          <w:sz w:val="27"/>
          <w:szCs w:val="27"/>
        </w:rPr>
        <w:t>When to take a supplement</w:t>
      </w:r>
    </w:p>
    <w:p w14:paraId="2FD2E367" w14:textId="77777777" w:rsidR="00DE4303" w:rsidRDefault="00DE4303" w:rsidP="00DE4303">
      <w:pPr>
        <w:pStyle w:val="NormalWeb"/>
        <w:spacing w:before="0" w:beforeAutospacing="0"/>
        <w:rPr>
          <w:rFonts w:ascii="Segoe UI" w:hAnsi="Segoe UI" w:cs="Segoe UI"/>
          <w:color w:val="000000"/>
          <w:sz w:val="27"/>
          <w:szCs w:val="27"/>
        </w:rPr>
      </w:pPr>
      <w:r>
        <w:rPr>
          <w:rStyle w:val="s-26"/>
          <w:rFonts w:ascii="Segoe UI" w:hAnsi="Segoe UI" w:cs="Segoe UI"/>
          <w:color w:val="000000"/>
          <w:sz w:val="27"/>
          <w:szCs w:val="27"/>
        </w:rPr>
        <w:t>Most people get the nutrition from the food they eat. </w:t>
      </w:r>
      <w:r>
        <w:rPr>
          <w:rStyle w:val="s-27"/>
          <w:rFonts w:ascii="Segoe UI" w:hAnsi="Segoe UI" w:cs="Segoe UI"/>
          <w:color w:val="000000"/>
          <w:sz w:val="27"/>
          <w:szCs w:val="27"/>
        </w:rPr>
        <w:t>Therefore, if you are healthy without deficiencies then avoid taking supplements. </w:t>
      </w:r>
      <w:r>
        <w:rPr>
          <w:rStyle w:val="s-28"/>
          <w:rFonts w:ascii="Segoe UI" w:hAnsi="Segoe UI" w:cs="Segoe UI"/>
          <w:color w:val="000000"/>
          <w:sz w:val="27"/>
          <w:szCs w:val="27"/>
        </w:rPr>
        <w:t>You must check your vitamin and mineral levels with a blood test. </w:t>
      </w:r>
      <w:r>
        <w:rPr>
          <w:rStyle w:val="s-29"/>
          <w:rFonts w:ascii="Segoe UI" w:hAnsi="Segoe UI" w:cs="Segoe UI"/>
          <w:color w:val="000000"/>
          <w:sz w:val="27"/>
          <w:szCs w:val="27"/>
        </w:rPr>
        <w:t>If your nutrient level is low, you can eat foods rich in these nutrients or take supplements.</w:t>
      </w:r>
    </w:p>
    <w:p w14:paraId="486AC13B" w14:textId="77777777" w:rsidR="00DE4303" w:rsidRPr="00F14A79" w:rsidRDefault="00DE4303" w:rsidP="00DE4303">
      <w:pPr>
        <w:pStyle w:val="NormalWeb"/>
        <w:spacing w:before="0" w:beforeAutospacing="0"/>
        <w:rPr>
          <w:rFonts w:ascii="Segoe UI" w:hAnsi="Segoe UI" w:cs="Segoe UI"/>
          <w:b/>
          <w:bCs/>
          <w:color w:val="000000"/>
          <w:sz w:val="27"/>
          <w:szCs w:val="27"/>
        </w:rPr>
      </w:pPr>
      <w:r w:rsidRPr="00F14A79">
        <w:rPr>
          <w:rStyle w:val="s-30"/>
          <w:rFonts w:ascii="Segoe UI" w:hAnsi="Segoe UI" w:cs="Segoe UI"/>
          <w:b/>
          <w:bCs/>
          <w:color w:val="000000"/>
          <w:sz w:val="27"/>
          <w:szCs w:val="27"/>
        </w:rPr>
        <w:t>Vitamin D supplements</w:t>
      </w:r>
    </w:p>
    <w:p w14:paraId="77663A57" w14:textId="0E70FD2E" w:rsidR="009C4BC1" w:rsidRDefault="00DE4303" w:rsidP="00DE4303">
      <w:pPr>
        <w:pStyle w:val="NormalWeb"/>
        <w:spacing w:before="0" w:beforeAutospacing="0"/>
        <w:rPr>
          <w:rFonts w:ascii="Segoe UI" w:hAnsi="Segoe UI" w:cs="Segoe UI"/>
          <w:color w:val="000000"/>
          <w:sz w:val="27"/>
          <w:szCs w:val="27"/>
        </w:rPr>
      </w:pPr>
      <w:r>
        <w:rPr>
          <w:rStyle w:val="s-30"/>
          <w:rFonts w:ascii="Segoe UI" w:hAnsi="Segoe UI" w:cs="Segoe UI"/>
          <w:color w:val="000000"/>
          <w:sz w:val="27"/>
          <w:szCs w:val="27"/>
        </w:rPr>
        <w:t>During autumn and winter (October to March), Public Health England advises daily intake of ten micrograms of vitamin D </w:t>
      </w:r>
      <w:r w:rsidR="00F14A79">
        <w:rPr>
          <w:rStyle w:val="s-30"/>
          <w:rFonts w:ascii="Segoe UI" w:hAnsi="Segoe UI" w:cs="Segoe UI"/>
          <w:color w:val="000000"/>
          <w:sz w:val="27"/>
          <w:szCs w:val="27"/>
        </w:rPr>
        <w:t>t</w:t>
      </w:r>
      <w:r>
        <w:rPr>
          <w:rStyle w:val="s-30"/>
          <w:rFonts w:ascii="Segoe UI" w:hAnsi="Segoe UI" w:cs="Segoe UI"/>
          <w:color w:val="000000"/>
          <w:sz w:val="27"/>
          <w:szCs w:val="27"/>
        </w:rPr>
        <w:t>o help keep the bones, teeth, and muscles healthy. </w:t>
      </w:r>
      <w:r>
        <w:rPr>
          <w:rStyle w:val="s-31"/>
          <w:rFonts w:ascii="Segoe UI" w:hAnsi="Segoe UI" w:cs="Segoe UI"/>
          <w:color w:val="000000"/>
          <w:sz w:val="27"/>
          <w:szCs w:val="27"/>
        </w:rPr>
        <w:t>If you do not get much sunlight, then it is recommended that you take a supplement daily.</w:t>
      </w:r>
    </w:p>
    <w:p w14:paraId="56679B46" w14:textId="77777777" w:rsidR="00DE4303" w:rsidRPr="00F14A79" w:rsidRDefault="00DE4303" w:rsidP="00DE4303">
      <w:pPr>
        <w:pStyle w:val="NormalWeb"/>
        <w:spacing w:before="0" w:beforeAutospacing="0"/>
        <w:rPr>
          <w:rFonts w:ascii="Segoe UI" w:hAnsi="Segoe UI" w:cs="Segoe UI"/>
          <w:b/>
          <w:bCs/>
          <w:color w:val="000000"/>
          <w:sz w:val="27"/>
          <w:szCs w:val="27"/>
        </w:rPr>
      </w:pPr>
      <w:r w:rsidRPr="00F14A79">
        <w:rPr>
          <w:rStyle w:val="s-32"/>
          <w:rFonts w:ascii="Segoe UI" w:hAnsi="Segoe UI" w:cs="Segoe UI"/>
          <w:b/>
          <w:bCs/>
          <w:color w:val="000000"/>
          <w:sz w:val="27"/>
          <w:szCs w:val="27"/>
        </w:rPr>
        <w:t>Vitamin B12 supplements</w:t>
      </w:r>
    </w:p>
    <w:p w14:paraId="5FBC9F86" w14:textId="041C2002" w:rsidR="00DE4303" w:rsidRDefault="00DE4303" w:rsidP="00DE4303">
      <w:pPr>
        <w:pStyle w:val="NormalWeb"/>
        <w:spacing w:before="0" w:beforeAutospacing="0"/>
        <w:rPr>
          <w:rFonts w:ascii="Segoe UI" w:hAnsi="Segoe UI" w:cs="Segoe UI"/>
          <w:color w:val="000000"/>
          <w:sz w:val="27"/>
          <w:szCs w:val="27"/>
        </w:rPr>
      </w:pPr>
      <w:r>
        <w:rPr>
          <w:rStyle w:val="s-32"/>
          <w:rFonts w:ascii="Segoe UI" w:hAnsi="Segoe UI" w:cs="Segoe UI"/>
          <w:color w:val="000000"/>
          <w:sz w:val="27"/>
          <w:szCs w:val="27"/>
        </w:rPr>
        <w:t>Following a vegan or vegetarian diet can cause a vitamin B12 deficiency. </w:t>
      </w:r>
      <w:r w:rsidR="00F14A79" w:rsidRPr="00F14A79">
        <w:rPr>
          <w:rStyle w:val="s-32"/>
          <w:rFonts w:ascii="Segoe UI" w:hAnsi="Segoe UI" w:cs="Segoe UI"/>
          <w:color w:val="000000"/>
          <w:sz w:val="27"/>
          <w:szCs w:val="27"/>
        </w:rPr>
        <w:t>All vegans must ensure they have an adequate intake of B12 from fortified foods or supplements.</w:t>
      </w:r>
    </w:p>
    <w:p w14:paraId="6240C260" w14:textId="77777777" w:rsidR="00DE4303" w:rsidRPr="00F14A79" w:rsidRDefault="00DE4303" w:rsidP="00DE4303">
      <w:pPr>
        <w:pStyle w:val="NormalWeb"/>
        <w:spacing w:before="0" w:beforeAutospacing="0"/>
        <w:rPr>
          <w:rFonts w:ascii="Segoe UI" w:hAnsi="Segoe UI" w:cs="Segoe UI"/>
          <w:b/>
          <w:bCs/>
          <w:color w:val="000000"/>
          <w:sz w:val="27"/>
          <w:szCs w:val="27"/>
        </w:rPr>
      </w:pPr>
      <w:r w:rsidRPr="00F14A79">
        <w:rPr>
          <w:rStyle w:val="s-34"/>
          <w:rFonts w:ascii="Segoe UI" w:hAnsi="Segoe UI" w:cs="Segoe UI"/>
          <w:b/>
          <w:bCs/>
          <w:color w:val="000000"/>
          <w:sz w:val="27"/>
          <w:szCs w:val="27"/>
        </w:rPr>
        <w:t>Folic acid supplements</w:t>
      </w:r>
    </w:p>
    <w:p w14:paraId="3D4EFC23" w14:textId="1FAD7C3E" w:rsidR="004239BB" w:rsidRDefault="009C4BC1" w:rsidP="009C4BC1">
      <w:pPr>
        <w:rPr>
          <w:rStyle w:val="s-34"/>
          <w:rFonts w:ascii="Segoe UI" w:eastAsia="Times New Roman" w:hAnsi="Segoe UI" w:cs="Segoe UI"/>
          <w:color w:val="000000"/>
          <w:sz w:val="27"/>
          <w:szCs w:val="27"/>
          <w:lang w:eastAsia="en-IN"/>
        </w:rPr>
      </w:pPr>
      <w:r w:rsidRPr="009C4BC1">
        <w:rPr>
          <w:rStyle w:val="s-34"/>
          <w:rFonts w:ascii="Segoe UI" w:eastAsia="Times New Roman" w:hAnsi="Segoe UI" w:cs="Segoe UI"/>
          <w:color w:val="000000"/>
          <w:sz w:val="27"/>
          <w:szCs w:val="27"/>
          <w:lang w:eastAsia="en-IN"/>
        </w:rPr>
        <w:t>To avoid birth defects in a baby's brain and spine, the CDC urges women of reproductive age to take 400 micrograms (mcg) of folic acid every day.</w:t>
      </w:r>
    </w:p>
    <w:p w14:paraId="62619427" w14:textId="5B996D03" w:rsidR="009C4BC1" w:rsidRDefault="005F2E74" w:rsidP="009C4BC1">
      <w:r w:rsidRPr="005F2E74">
        <w:rPr>
          <w:rStyle w:val="s-32"/>
          <w:rFonts w:ascii="Segoe UI" w:eastAsia="Times New Roman" w:hAnsi="Segoe UI" w:cs="Segoe UI"/>
          <w:color w:val="000000"/>
          <w:sz w:val="27"/>
          <w:szCs w:val="27"/>
          <w:lang w:eastAsia="en-IN"/>
        </w:rPr>
        <w:t>We at Natures Healthcare in UK provide our customers with natural supplements that use high quality ingredients free of contaminants, fillers, and heavy metals. If you would like to know more about our natural supplements, call our customer care team at 020 39003577 or email us at care@natureshealthcare.co.uk</w:t>
      </w:r>
    </w:p>
    <w:sectPr w:rsidR="009C4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45"/>
    <w:rsid w:val="00084ED1"/>
    <w:rsid w:val="00266421"/>
    <w:rsid w:val="005C5866"/>
    <w:rsid w:val="005F2E74"/>
    <w:rsid w:val="009C4BC1"/>
    <w:rsid w:val="00CA4F45"/>
    <w:rsid w:val="00DE4303"/>
    <w:rsid w:val="00F14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A70E"/>
  <w15:chartTrackingRefBased/>
  <w15:docId w15:val="{81A90FC3-68ED-4CDA-918A-DC6B0B8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F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3">
    <w:name w:val="s-13"/>
    <w:basedOn w:val="DefaultParagraphFont"/>
    <w:rsid w:val="00CA4F45"/>
  </w:style>
  <w:style w:type="character" w:customStyle="1" w:styleId="s-14">
    <w:name w:val="s-14"/>
    <w:basedOn w:val="DefaultParagraphFont"/>
    <w:rsid w:val="00CA4F45"/>
  </w:style>
  <w:style w:type="character" w:customStyle="1" w:styleId="s-15">
    <w:name w:val="s-15"/>
    <w:basedOn w:val="DefaultParagraphFont"/>
    <w:rsid w:val="00CA4F45"/>
  </w:style>
  <w:style w:type="character" w:customStyle="1" w:styleId="s-0">
    <w:name w:val="s-0"/>
    <w:basedOn w:val="DefaultParagraphFont"/>
    <w:rsid w:val="00DE4303"/>
  </w:style>
  <w:style w:type="character" w:customStyle="1" w:styleId="s-1">
    <w:name w:val="s-1"/>
    <w:basedOn w:val="DefaultParagraphFont"/>
    <w:rsid w:val="00DE4303"/>
  </w:style>
  <w:style w:type="character" w:customStyle="1" w:styleId="s-2">
    <w:name w:val="s-2"/>
    <w:basedOn w:val="DefaultParagraphFont"/>
    <w:rsid w:val="00DE4303"/>
  </w:style>
  <w:style w:type="character" w:customStyle="1" w:styleId="s-3">
    <w:name w:val="s-3"/>
    <w:basedOn w:val="DefaultParagraphFont"/>
    <w:rsid w:val="00DE4303"/>
  </w:style>
  <w:style w:type="character" w:customStyle="1" w:styleId="s-4">
    <w:name w:val="s-4"/>
    <w:basedOn w:val="DefaultParagraphFont"/>
    <w:rsid w:val="00DE4303"/>
  </w:style>
  <w:style w:type="character" w:customStyle="1" w:styleId="s-5">
    <w:name w:val="s-5"/>
    <w:basedOn w:val="DefaultParagraphFont"/>
    <w:rsid w:val="00DE4303"/>
  </w:style>
  <w:style w:type="character" w:customStyle="1" w:styleId="s-6">
    <w:name w:val="s-6"/>
    <w:basedOn w:val="DefaultParagraphFont"/>
    <w:rsid w:val="00DE4303"/>
  </w:style>
  <w:style w:type="character" w:customStyle="1" w:styleId="s-7">
    <w:name w:val="s-7"/>
    <w:basedOn w:val="DefaultParagraphFont"/>
    <w:rsid w:val="00DE4303"/>
  </w:style>
  <w:style w:type="character" w:customStyle="1" w:styleId="s-8">
    <w:name w:val="s-8"/>
    <w:basedOn w:val="DefaultParagraphFont"/>
    <w:rsid w:val="00DE4303"/>
  </w:style>
  <w:style w:type="character" w:customStyle="1" w:styleId="s-9">
    <w:name w:val="s-9"/>
    <w:basedOn w:val="DefaultParagraphFont"/>
    <w:rsid w:val="00DE4303"/>
  </w:style>
  <w:style w:type="character" w:customStyle="1" w:styleId="s-10">
    <w:name w:val="s-10"/>
    <w:basedOn w:val="DefaultParagraphFont"/>
    <w:rsid w:val="00DE4303"/>
  </w:style>
  <w:style w:type="character" w:customStyle="1" w:styleId="s-11">
    <w:name w:val="s-11"/>
    <w:basedOn w:val="DefaultParagraphFont"/>
    <w:rsid w:val="00DE4303"/>
  </w:style>
  <w:style w:type="character" w:customStyle="1" w:styleId="s-12">
    <w:name w:val="s-12"/>
    <w:basedOn w:val="DefaultParagraphFont"/>
    <w:rsid w:val="00DE4303"/>
  </w:style>
  <w:style w:type="character" w:customStyle="1" w:styleId="s-16">
    <w:name w:val="s-16"/>
    <w:basedOn w:val="DefaultParagraphFont"/>
    <w:rsid w:val="00DE4303"/>
  </w:style>
  <w:style w:type="character" w:customStyle="1" w:styleId="s-17">
    <w:name w:val="s-17"/>
    <w:basedOn w:val="DefaultParagraphFont"/>
    <w:rsid w:val="00DE4303"/>
  </w:style>
  <w:style w:type="character" w:customStyle="1" w:styleId="s-18">
    <w:name w:val="s-18"/>
    <w:basedOn w:val="DefaultParagraphFont"/>
    <w:rsid w:val="00DE4303"/>
  </w:style>
  <w:style w:type="character" w:customStyle="1" w:styleId="s-26">
    <w:name w:val="s-26"/>
    <w:basedOn w:val="DefaultParagraphFont"/>
    <w:rsid w:val="00DE4303"/>
  </w:style>
  <w:style w:type="character" w:customStyle="1" w:styleId="s-27">
    <w:name w:val="s-27"/>
    <w:basedOn w:val="DefaultParagraphFont"/>
    <w:rsid w:val="00DE4303"/>
  </w:style>
  <w:style w:type="character" w:customStyle="1" w:styleId="s-28">
    <w:name w:val="s-28"/>
    <w:basedOn w:val="DefaultParagraphFont"/>
    <w:rsid w:val="00DE4303"/>
  </w:style>
  <w:style w:type="character" w:customStyle="1" w:styleId="s-29">
    <w:name w:val="s-29"/>
    <w:basedOn w:val="DefaultParagraphFont"/>
    <w:rsid w:val="00DE4303"/>
  </w:style>
  <w:style w:type="character" w:customStyle="1" w:styleId="s-30">
    <w:name w:val="s-30"/>
    <w:basedOn w:val="DefaultParagraphFont"/>
    <w:rsid w:val="00DE4303"/>
  </w:style>
  <w:style w:type="character" w:customStyle="1" w:styleId="s-31">
    <w:name w:val="s-31"/>
    <w:basedOn w:val="DefaultParagraphFont"/>
    <w:rsid w:val="00DE4303"/>
  </w:style>
  <w:style w:type="character" w:customStyle="1" w:styleId="s-32">
    <w:name w:val="s-32"/>
    <w:basedOn w:val="DefaultParagraphFont"/>
    <w:rsid w:val="00DE4303"/>
  </w:style>
  <w:style w:type="character" w:customStyle="1" w:styleId="s-33">
    <w:name w:val="s-33"/>
    <w:basedOn w:val="DefaultParagraphFont"/>
    <w:rsid w:val="00DE4303"/>
  </w:style>
  <w:style w:type="character" w:customStyle="1" w:styleId="s-34">
    <w:name w:val="s-34"/>
    <w:basedOn w:val="DefaultParagraphFont"/>
    <w:rsid w:val="00DE4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33493">
      <w:bodyDiv w:val="1"/>
      <w:marLeft w:val="0"/>
      <w:marRight w:val="0"/>
      <w:marTop w:val="0"/>
      <w:marBottom w:val="0"/>
      <w:divBdr>
        <w:top w:val="none" w:sz="0" w:space="0" w:color="auto"/>
        <w:left w:val="none" w:sz="0" w:space="0" w:color="auto"/>
        <w:bottom w:val="none" w:sz="0" w:space="0" w:color="auto"/>
        <w:right w:val="none" w:sz="0" w:space="0" w:color="auto"/>
      </w:divBdr>
    </w:div>
    <w:div w:id="195705227">
      <w:bodyDiv w:val="1"/>
      <w:marLeft w:val="0"/>
      <w:marRight w:val="0"/>
      <w:marTop w:val="0"/>
      <w:marBottom w:val="0"/>
      <w:divBdr>
        <w:top w:val="none" w:sz="0" w:space="0" w:color="auto"/>
        <w:left w:val="none" w:sz="0" w:space="0" w:color="auto"/>
        <w:bottom w:val="none" w:sz="0" w:space="0" w:color="auto"/>
        <w:right w:val="none" w:sz="0" w:space="0" w:color="auto"/>
      </w:divBdr>
      <w:divsChild>
        <w:div w:id="1769082691">
          <w:marLeft w:val="0"/>
          <w:marRight w:val="0"/>
          <w:marTop w:val="240"/>
          <w:marBottom w:val="0"/>
          <w:divBdr>
            <w:top w:val="none" w:sz="0" w:space="0" w:color="auto"/>
            <w:left w:val="none" w:sz="0" w:space="0" w:color="auto"/>
            <w:bottom w:val="none" w:sz="0" w:space="0" w:color="auto"/>
            <w:right w:val="none" w:sz="0" w:space="0" w:color="auto"/>
          </w:divBdr>
        </w:div>
      </w:divsChild>
    </w:div>
    <w:div w:id="1168786538">
      <w:bodyDiv w:val="1"/>
      <w:marLeft w:val="0"/>
      <w:marRight w:val="0"/>
      <w:marTop w:val="0"/>
      <w:marBottom w:val="0"/>
      <w:divBdr>
        <w:top w:val="none" w:sz="0" w:space="0" w:color="auto"/>
        <w:left w:val="none" w:sz="0" w:space="0" w:color="auto"/>
        <w:bottom w:val="none" w:sz="0" w:space="0" w:color="auto"/>
        <w:right w:val="none" w:sz="0" w:space="0" w:color="auto"/>
      </w:divBdr>
    </w:div>
    <w:div w:id="1271426249">
      <w:bodyDiv w:val="1"/>
      <w:marLeft w:val="0"/>
      <w:marRight w:val="0"/>
      <w:marTop w:val="0"/>
      <w:marBottom w:val="0"/>
      <w:divBdr>
        <w:top w:val="none" w:sz="0" w:space="0" w:color="auto"/>
        <w:left w:val="none" w:sz="0" w:space="0" w:color="auto"/>
        <w:bottom w:val="none" w:sz="0" w:space="0" w:color="auto"/>
        <w:right w:val="none" w:sz="0" w:space="0" w:color="auto"/>
      </w:divBdr>
    </w:div>
    <w:div w:id="1453131543">
      <w:bodyDiv w:val="1"/>
      <w:marLeft w:val="0"/>
      <w:marRight w:val="0"/>
      <w:marTop w:val="0"/>
      <w:marBottom w:val="0"/>
      <w:divBdr>
        <w:top w:val="none" w:sz="0" w:space="0" w:color="auto"/>
        <w:left w:val="none" w:sz="0" w:space="0" w:color="auto"/>
        <w:bottom w:val="none" w:sz="0" w:space="0" w:color="auto"/>
        <w:right w:val="none" w:sz="0" w:space="0" w:color="auto"/>
      </w:divBdr>
    </w:div>
    <w:div w:id="1459756605">
      <w:bodyDiv w:val="1"/>
      <w:marLeft w:val="0"/>
      <w:marRight w:val="0"/>
      <w:marTop w:val="0"/>
      <w:marBottom w:val="0"/>
      <w:divBdr>
        <w:top w:val="none" w:sz="0" w:space="0" w:color="auto"/>
        <w:left w:val="none" w:sz="0" w:space="0" w:color="auto"/>
        <w:bottom w:val="none" w:sz="0" w:space="0" w:color="auto"/>
        <w:right w:val="none" w:sz="0" w:space="0" w:color="auto"/>
      </w:divBdr>
    </w:div>
    <w:div w:id="1610237581">
      <w:bodyDiv w:val="1"/>
      <w:marLeft w:val="0"/>
      <w:marRight w:val="0"/>
      <w:marTop w:val="0"/>
      <w:marBottom w:val="0"/>
      <w:divBdr>
        <w:top w:val="none" w:sz="0" w:space="0" w:color="auto"/>
        <w:left w:val="none" w:sz="0" w:space="0" w:color="auto"/>
        <w:bottom w:val="none" w:sz="0" w:space="0" w:color="auto"/>
        <w:right w:val="none" w:sz="0" w:space="0" w:color="auto"/>
      </w:divBdr>
    </w:div>
    <w:div w:id="1800099995">
      <w:bodyDiv w:val="1"/>
      <w:marLeft w:val="0"/>
      <w:marRight w:val="0"/>
      <w:marTop w:val="0"/>
      <w:marBottom w:val="0"/>
      <w:divBdr>
        <w:top w:val="none" w:sz="0" w:space="0" w:color="auto"/>
        <w:left w:val="none" w:sz="0" w:space="0" w:color="auto"/>
        <w:bottom w:val="none" w:sz="0" w:space="0" w:color="auto"/>
        <w:right w:val="none" w:sz="0" w:space="0" w:color="auto"/>
      </w:divBdr>
      <w:divsChild>
        <w:div w:id="1310091314">
          <w:marLeft w:val="0"/>
          <w:marRight w:val="0"/>
          <w:marTop w:val="0"/>
          <w:marBottom w:val="341"/>
          <w:divBdr>
            <w:top w:val="none" w:sz="0" w:space="0" w:color="auto"/>
            <w:left w:val="none" w:sz="0" w:space="0" w:color="auto"/>
            <w:bottom w:val="none" w:sz="0" w:space="0" w:color="auto"/>
            <w:right w:val="none" w:sz="0" w:space="0" w:color="auto"/>
          </w:divBdr>
          <w:divsChild>
            <w:div w:id="1870487114">
              <w:marLeft w:val="0"/>
              <w:marRight w:val="0"/>
              <w:marTop w:val="0"/>
              <w:marBottom w:val="0"/>
              <w:divBdr>
                <w:top w:val="none" w:sz="0" w:space="0" w:color="auto"/>
                <w:left w:val="none" w:sz="0" w:space="0" w:color="auto"/>
                <w:bottom w:val="none" w:sz="0" w:space="0" w:color="auto"/>
                <w:right w:val="none" w:sz="0" w:space="0" w:color="auto"/>
              </w:divBdr>
              <w:divsChild>
                <w:div w:id="956449389">
                  <w:marLeft w:val="0"/>
                  <w:marRight w:val="0"/>
                  <w:marTop w:val="0"/>
                  <w:marBottom w:val="0"/>
                  <w:divBdr>
                    <w:top w:val="none" w:sz="0" w:space="0" w:color="auto"/>
                    <w:left w:val="none" w:sz="0" w:space="0" w:color="auto"/>
                    <w:bottom w:val="none" w:sz="0" w:space="0" w:color="auto"/>
                    <w:right w:val="none" w:sz="0" w:space="0" w:color="auto"/>
                  </w:divBdr>
                  <w:divsChild>
                    <w:div w:id="150466309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930232454">
              <w:marLeft w:val="0"/>
              <w:marRight w:val="0"/>
              <w:marTop w:val="0"/>
              <w:marBottom w:val="0"/>
              <w:divBdr>
                <w:top w:val="none" w:sz="0" w:space="0" w:color="auto"/>
                <w:left w:val="none" w:sz="0" w:space="0" w:color="auto"/>
                <w:bottom w:val="none" w:sz="0" w:space="0" w:color="auto"/>
                <w:right w:val="none" w:sz="0" w:space="0" w:color="auto"/>
              </w:divBdr>
              <w:divsChild>
                <w:div w:id="1886216792">
                  <w:marLeft w:val="0"/>
                  <w:marRight w:val="0"/>
                  <w:marTop w:val="0"/>
                  <w:marBottom w:val="0"/>
                  <w:divBdr>
                    <w:top w:val="none" w:sz="0" w:space="0" w:color="auto"/>
                    <w:left w:val="none" w:sz="0" w:space="0" w:color="auto"/>
                    <w:bottom w:val="none" w:sz="0" w:space="0" w:color="auto"/>
                    <w:right w:val="none" w:sz="0" w:space="0" w:color="auto"/>
                  </w:divBdr>
                  <w:divsChild>
                    <w:div w:id="1408728409">
                      <w:marLeft w:val="0"/>
                      <w:marRight w:val="0"/>
                      <w:marTop w:val="0"/>
                      <w:marBottom w:val="0"/>
                      <w:divBdr>
                        <w:top w:val="none" w:sz="0" w:space="0" w:color="auto"/>
                        <w:left w:val="none" w:sz="0" w:space="0" w:color="auto"/>
                        <w:bottom w:val="none" w:sz="0" w:space="0" w:color="auto"/>
                        <w:right w:val="none" w:sz="0" w:space="0" w:color="auto"/>
                      </w:divBdr>
                      <w:divsChild>
                        <w:div w:id="14609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94881">
          <w:marLeft w:val="0"/>
          <w:marRight w:val="0"/>
          <w:marTop w:val="0"/>
          <w:marBottom w:val="341"/>
          <w:divBdr>
            <w:top w:val="none" w:sz="0" w:space="0" w:color="auto"/>
            <w:left w:val="none" w:sz="0" w:space="0" w:color="auto"/>
            <w:bottom w:val="none" w:sz="0" w:space="0" w:color="auto"/>
            <w:right w:val="none" w:sz="0" w:space="0" w:color="auto"/>
          </w:divBdr>
          <w:divsChild>
            <w:div w:id="1169559639">
              <w:marLeft w:val="0"/>
              <w:marRight w:val="0"/>
              <w:marTop w:val="0"/>
              <w:marBottom w:val="0"/>
              <w:divBdr>
                <w:top w:val="none" w:sz="0" w:space="0" w:color="auto"/>
                <w:left w:val="none" w:sz="0" w:space="0" w:color="auto"/>
                <w:bottom w:val="none" w:sz="0" w:space="0" w:color="auto"/>
                <w:right w:val="none" w:sz="0" w:space="0" w:color="auto"/>
              </w:divBdr>
              <w:divsChild>
                <w:div w:id="620651685">
                  <w:marLeft w:val="0"/>
                  <w:marRight w:val="0"/>
                  <w:marTop w:val="0"/>
                  <w:marBottom w:val="0"/>
                  <w:divBdr>
                    <w:top w:val="none" w:sz="0" w:space="0" w:color="auto"/>
                    <w:left w:val="none" w:sz="0" w:space="0" w:color="auto"/>
                    <w:bottom w:val="none" w:sz="0" w:space="0" w:color="auto"/>
                    <w:right w:val="none" w:sz="0" w:space="0" w:color="auto"/>
                  </w:divBdr>
                  <w:divsChild>
                    <w:div w:id="197860549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022170559">
              <w:marLeft w:val="0"/>
              <w:marRight w:val="0"/>
              <w:marTop w:val="0"/>
              <w:marBottom w:val="0"/>
              <w:divBdr>
                <w:top w:val="none" w:sz="0" w:space="0" w:color="auto"/>
                <w:left w:val="none" w:sz="0" w:space="0" w:color="auto"/>
                <w:bottom w:val="none" w:sz="0" w:space="0" w:color="auto"/>
                <w:right w:val="none" w:sz="0" w:space="0" w:color="auto"/>
              </w:divBdr>
              <w:divsChild>
                <w:div w:id="1791364886">
                  <w:marLeft w:val="0"/>
                  <w:marRight w:val="0"/>
                  <w:marTop w:val="0"/>
                  <w:marBottom w:val="0"/>
                  <w:divBdr>
                    <w:top w:val="none" w:sz="0" w:space="0" w:color="auto"/>
                    <w:left w:val="none" w:sz="0" w:space="0" w:color="auto"/>
                    <w:bottom w:val="none" w:sz="0" w:space="0" w:color="auto"/>
                    <w:right w:val="none" w:sz="0" w:space="0" w:color="auto"/>
                  </w:divBdr>
                  <w:divsChild>
                    <w:div w:id="2124955255">
                      <w:marLeft w:val="0"/>
                      <w:marRight w:val="0"/>
                      <w:marTop w:val="0"/>
                      <w:marBottom w:val="0"/>
                      <w:divBdr>
                        <w:top w:val="none" w:sz="0" w:space="0" w:color="auto"/>
                        <w:left w:val="none" w:sz="0" w:space="0" w:color="auto"/>
                        <w:bottom w:val="none" w:sz="0" w:space="0" w:color="auto"/>
                        <w:right w:val="none" w:sz="0" w:space="0" w:color="auto"/>
                      </w:divBdr>
                      <w:divsChild>
                        <w:div w:id="16275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6841">
      <w:bodyDiv w:val="1"/>
      <w:marLeft w:val="0"/>
      <w:marRight w:val="0"/>
      <w:marTop w:val="0"/>
      <w:marBottom w:val="0"/>
      <w:divBdr>
        <w:top w:val="none" w:sz="0" w:space="0" w:color="auto"/>
        <w:left w:val="none" w:sz="0" w:space="0" w:color="auto"/>
        <w:bottom w:val="none" w:sz="0" w:space="0" w:color="auto"/>
        <w:right w:val="none" w:sz="0" w:space="0" w:color="auto"/>
      </w:divBdr>
      <w:divsChild>
        <w:div w:id="1729255537">
          <w:marLeft w:val="-315"/>
          <w:marRight w:val="-315"/>
          <w:marTop w:val="0"/>
          <w:marBottom w:val="0"/>
          <w:divBdr>
            <w:top w:val="none" w:sz="0" w:space="0" w:color="auto"/>
            <w:left w:val="none" w:sz="0" w:space="0" w:color="auto"/>
            <w:bottom w:val="none" w:sz="0" w:space="0" w:color="auto"/>
            <w:right w:val="none" w:sz="0" w:space="0" w:color="auto"/>
          </w:divBdr>
          <w:divsChild>
            <w:div w:id="1603687206">
              <w:marLeft w:val="0"/>
              <w:marRight w:val="0"/>
              <w:marTop w:val="0"/>
              <w:marBottom w:val="0"/>
              <w:divBdr>
                <w:top w:val="none" w:sz="0" w:space="0" w:color="auto"/>
                <w:left w:val="none" w:sz="0" w:space="0" w:color="auto"/>
                <w:bottom w:val="none" w:sz="0" w:space="0" w:color="auto"/>
                <w:right w:val="none" w:sz="0" w:space="0" w:color="auto"/>
              </w:divBdr>
              <w:divsChild>
                <w:div w:id="1662613525">
                  <w:marLeft w:val="0"/>
                  <w:marRight w:val="0"/>
                  <w:marTop w:val="0"/>
                  <w:marBottom w:val="0"/>
                  <w:divBdr>
                    <w:top w:val="none" w:sz="0" w:space="0" w:color="auto"/>
                    <w:left w:val="none" w:sz="0" w:space="0" w:color="auto"/>
                    <w:bottom w:val="none" w:sz="0" w:space="0" w:color="auto"/>
                    <w:right w:val="none" w:sz="0" w:space="0" w:color="auto"/>
                  </w:divBdr>
                  <w:divsChild>
                    <w:div w:id="2019236942">
                      <w:marLeft w:val="0"/>
                      <w:marRight w:val="0"/>
                      <w:marTop w:val="0"/>
                      <w:marBottom w:val="0"/>
                      <w:divBdr>
                        <w:top w:val="none" w:sz="0" w:space="0" w:color="auto"/>
                        <w:left w:val="none" w:sz="0" w:space="0" w:color="auto"/>
                        <w:bottom w:val="none" w:sz="0" w:space="0" w:color="auto"/>
                        <w:right w:val="none" w:sz="0" w:space="0" w:color="auto"/>
                      </w:divBdr>
                      <w:divsChild>
                        <w:div w:id="1934967329">
                          <w:marLeft w:val="0"/>
                          <w:marRight w:val="0"/>
                          <w:marTop w:val="0"/>
                          <w:marBottom w:val="264"/>
                          <w:divBdr>
                            <w:top w:val="none" w:sz="0" w:space="0" w:color="auto"/>
                            <w:left w:val="none" w:sz="0" w:space="0" w:color="auto"/>
                            <w:bottom w:val="none" w:sz="0" w:space="0" w:color="auto"/>
                            <w:right w:val="none" w:sz="0" w:space="0" w:color="auto"/>
                          </w:divBdr>
                          <w:divsChild>
                            <w:div w:id="5809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Redinka Fernandes</dc:creator>
  <cp:keywords/>
  <dc:description/>
  <cp:lastModifiedBy>Redinka Fernandes</cp:lastModifiedBy>
  <cp:revision>2</cp:revision>
  <dcterms:created xsi:type="dcterms:W3CDTF">2020-10-01T15:46:00Z</dcterms:created>
  <dcterms:modified xsi:type="dcterms:W3CDTF">2020-10-01T15:46:00Z</dcterms:modified>
</cp:coreProperties>
</file>