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E0" w:rsidRDefault="006F36E0"/>
    <w:p w:rsidR="00A641EF" w:rsidRPr="00A641EF" w:rsidRDefault="00A641EF">
      <w:pPr>
        <w:rPr>
          <w:u w:val="single"/>
        </w:rPr>
      </w:pPr>
      <w:r w:rsidRPr="00A641EF">
        <w:rPr>
          <w:u w:val="single"/>
        </w:rPr>
        <w:t xml:space="preserve">Data </w:t>
      </w:r>
    </w:p>
    <w:p w:rsidR="00A641EF" w:rsidRDefault="00A641EF">
      <w:r>
        <w:rPr>
          <w:noProof/>
        </w:rPr>
        <w:drawing>
          <wp:inline distT="0" distB="0" distL="0" distR="0" wp14:anchorId="3E3E8A2A" wp14:editId="49A4BA13">
            <wp:extent cx="20193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EF" w:rsidRPr="00A641EF" w:rsidRDefault="00A641EF">
      <w:pPr>
        <w:rPr>
          <w:u w:val="single"/>
        </w:rPr>
      </w:pPr>
      <w:r w:rsidRPr="00A641EF">
        <w:rPr>
          <w:u w:val="single"/>
        </w:rPr>
        <w:t xml:space="preserve">Output </w:t>
      </w:r>
    </w:p>
    <w:p w:rsidR="00A641EF" w:rsidRDefault="00A641EF">
      <w:pPr>
        <w:rPr>
          <w:b/>
        </w:rPr>
      </w:pPr>
      <w:r>
        <w:rPr>
          <w:noProof/>
        </w:rPr>
        <w:drawing>
          <wp:inline distT="0" distB="0" distL="0" distR="0" wp14:anchorId="34A7084E" wp14:editId="36AF63B8">
            <wp:extent cx="4038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EF" w:rsidRDefault="00A641EF">
      <w:proofErr w:type="spellStart"/>
      <w:proofErr w:type="gramStart"/>
      <w:r w:rsidRPr="00A641EF">
        <w:t>Analisis</w:t>
      </w:r>
      <w:proofErr w:type="spellEnd"/>
      <w:r w:rsidRPr="00A641EF">
        <w:t xml:space="preserve"> :</w:t>
      </w:r>
      <w:proofErr w:type="gramEnd"/>
    </w:p>
    <w:p w:rsidR="00A641EF" w:rsidRDefault="00A641EF" w:rsidP="00A641EF">
      <w:pPr>
        <w:pStyle w:val="ListParagraph"/>
        <w:numPr>
          <w:ilvl w:val="0"/>
          <w:numId w:val="1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Normalitas</w:t>
      </w:r>
      <w:proofErr w:type="spellEnd"/>
    </w:p>
    <w:p w:rsidR="00A641EF" w:rsidRDefault="00A641EF" w:rsidP="00A641EF">
      <w:pPr>
        <w:pStyle w:val="ListParagraph"/>
      </w:pPr>
      <w:proofErr w:type="spellStart"/>
      <w:proofErr w:type="gramStart"/>
      <w:r>
        <w:t>Hipotesis</w:t>
      </w:r>
      <w:proofErr w:type="spellEnd"/>
      <w:r>
        <w:t xml:space="preserve"> :</w:t>
      </w:r>
      <w:proofErr w:type="gramEnd"/>
    </w:p>
    <w:p w:rsidR="00A641EF" w:rsidRDefault="00A641EF" w:rsidP="00A641EF">
      <w:pPr>
        <w:pStyle w:val="ListParagraph"/>
      </w:pPr>
      <w:proofErr w:type="gramStart"/>
      <w:r>
        <w:t>H0 :</w:t>
      </w:r>
      <w:proofErr w:type="gramEnd"/>
      <w:r>
        <w:t xml:space="preserve"> Data (IPK, TOEFL, TPA)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normal.</w:t>
      </w:r>
    </w:p>
    <w:p w:rsidR="00A641EF" w:rsidRDefault="00A641EF" w:rsidP="00A641EF">
      <w:pPr>
        <w:pStyle w:val="ListParagraph"/>
      </w:pPr>
      <w:proofErr w:type="gramStart"/>
      <w:r>
        <w:t>H1 :</w:t>
      </w:r>
      <w:proofErr w:type="gramEnd"/>
      <w:r>
        <w:t xml:space="preserve"> Data (IPK, TOEFL, TPA)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normal.</w:t>
      </w:r>
    </w:p>
    <w:p w:rsidR="00A641EF" w:rsidRDefault="00A641EF" w:rsidP="00A641EF">
      <w:pPr>
        <w:pStyle w:val="ListParagraph"/>
      </w:pPr>
      <w:proofErr w:type="spellStart"/>
      <w:r>
        <w:t>Berdasarkan</w:t>
      </w:r>
      <w:proofErr w:type="spellEnd"/>
      <w:r>
        <w:t xml:space="preserve"> table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13 (N=13), </w:t>
      </w:r>
      <w:proofErr w:type="spellStart"/>
      <w:r>
        <w:t>diperoleh</w:t>
      </w:r>
      <w:proofErr w:type="spellEnd"/>
      <w:r>
        <w:t xml:space="preserve"> sig-2 tailed </w:t>
      </w:r>
      <w:proofErr w:type="spellStart"/>
      <w:r>
        <w:t>dengan</w:t>
      </w:r>
      <w:proofErr w:type="spellEnd"/>
      <w:r>
        <w:t xml:space="preserve"> </w:t>
      </w:r>
      <w:r>
        <w:rPr>
          <w:rFonts w:cstheme="minorHAnsi"/>
        </w:rPr>
        <w:t>α</w:t>
      </w:r>
      <w:r>
        <w:t xml:space="preserve"> = 5% = 0</w:t>
      </w:r>
      <w:proofErr w:type="gramStart"/>
      <w:r>
        <w:t>,05</w:t>
      </w:r>
      <w:proofErr w:type="gramEnd"/>
      <w:r>
        <w:t xml:space="preserve"> :</w:t>
      </w:r>
    </w:p>
    <w:p w:rsidR="00A641EF" w:rsidRDefault="00A641EF" w:rsidP="00A641EF">
      <w:pPr>
        <w:pStyle w:val="ListParagraph"/>
      </w:pPr>
      <w:r>
        <w:t>IPK</w:t>
      </w:r>
      <w:r>
        <w:tab/>
        <w:t>= 0,200 &gt; 0</w:t>
      </w:r>
      <w:proofErr w:type="gramStart"/>
      <w:r>
        <w:t>,05</w:t>
      </w:r>
      <w:proofErr w:type="gramEnd"/>
      <w:r>
        <w:t xml:space="preserve">, </w:t>
      </w:r>
      <w:proofErr w:type="spellStart"/>
      <w:r>
        <w:t>maka</w:t>
      </w:r>
      <w:proofErr w:type="spellEnd"/>
      <w:r>
        <w:t xml:space="preserve"> H0 </w:t>
      </w:r>
      <w:proofErr w:type="spellStart"/>
      <w:r>
        <w:t>diterima</w:t>
      </w:r>
      <w:proofErr w:type="spellEnd"/>
      <w:r>
        <w:t>.</w:t>
      </w:r>
    </w:p>
    <w:p w:rsidR="00A641EF" w:rsidRDefault="00A641EF" w:rsidP="00A641EF">
      <w:pPr>
        <w:pStyle w:val="ListParagraph"/>
      </w:pPr>
      <w:r>
        <w:t>TOEFL</w:t>
      </w:r>
      <w:r>
        <w:tab/>
        <w:t>= 0,109 &gt; 0</w:t>
      </w:r>
      <w:proofErr w:type="gramStart"/>
      <w:r>
        <w:t>,05</w:t>
      </w:r>
      <w:proofErr w:type="gramEnd"/>
      <w:r>
        <w:t xml:space="preserve">, </w:t>
      </w:r>
      <w:proofErr w:type="spellStart"/>
      <w:r>
        <w:t>maka</w:t>
      </w:r>
      <w:proofErr w:type="spellEnd"/>
      <w:r>
        <w:t xml:space="preserve"> H0 </w:t>
      </w:r>
      <w:proofErr w:type="spellStart"/>
      <w:r>
        <w:t>diterima</w:t>
      </w:r>
      <w:proofErr w:type="spellEnd"/>
      <w:r>
        <w:t>.</w:t>
      </w:r>
    </w:p>
    <w:p w:rsidR="00A641EF" w:rsidRDefault="00A641EF" w:rsidP="00A641EF">
      <w:pPr>
        <w:pStyle w:val="ListParagraph"/>
      </w:pPr>
      <w:r>
        <w:t>TPA</w:t>
      </w:r>
      <w:r>
        <w:tab/>
        <w:t xml:space="preserve">= 0,200 </w:t>
      </w:r>
      <w:r w:rsidR="00013709">
        <w:t>&gt; 0</w:t>
      </w:r>
      <w:proofErr w:type="gramStart"/>
      <w:r w:rsidR="00013709">
        <w:t>,05</w:t>
      </w:r>
      <w:proofErr w:type="gramEnd"/>
      <w:r w:rsidR="00013709">
        <w:t xml:space="preserve">, </w:t>
      </w:r>
      <w:proofErr w:type="spellStart"/>
      <w:r w:rsidR="00013709">
        <w:t>maka</w:t>
      </w:r>
      <w:proofErr w:type="spellEnd"/>
      <w:r w:rsidR="00013709">
        <w:t xml:space="preserve"> H0 </w:t>
      </w:r>
      <w:proofErr w:type="spellStart"/>
      <w:r w:rsidR="00013709">
        <w:t>diterima</w:t>
      </w:r>
      <w:proofErr w:type="spellEnd"/>
      <w:r w:rsidR="00013709">
        <w:t>.</w:t>
      </w:r>
    </w:p>
    <w:p w:rsidR="00013709" w:rsidRDefault="00013709" w:rsidP="00A641EF">
      <w:pPr>
        <w:pStyle w:val="ListParagraph"/>
      </w:pPr>
      <w:proofErr w:type="spellStart"/>
      <w:proofErr w:type="gramStart"/>
      <w:r>
        <w:lastRenderedPageBreak/>
        <w:t>Kesimpulan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0,05 </w:t>
      </w:r>
      <w:proofErr w:type="spellStart"/>
      <w:r>
        <w:t>maka</w:t>
      </w:r>
      <w:proofErr w:type="spellEnd"/>
      <w:r>
        <w:t xml:space="preserve"> </w:t>
      </w:r>
      <w:r w:rsidRPr="00013709">
        <w:rPr>
          <w:b/>
        </w:rPr>
        <w:t xml:space="preserve">H0 </w:t>
      </w:r>
      <w:proofErr w:type="spellStart"/>
      <w:r w:rsidRPr="00013709">
        <w:rPr>
          <w:b/>
        </w:rPr>
        <w:t>diterima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IPK, TOEFL, </w:t>
      </w:r>
      <w:proofErr w:type="spellStart"/>
      <w:r>
        <w:t>dan</w:t>
      </w:r>
      <w:proofErr w:type="spellEnd"/>
      <w:r>
        <w:t xml:space="preserve"> TPA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normal.</w:t>
      </w:r>
    </w:p>
    <w:p w:rsidR="00013709" w:rsidRDefault="00013709" w:rsidP="00A641EF">
      <w:pPr>
        <w:pStyle w:val="ListParagraph"/>
      </w:pPr>
    </w:p>
    <w:p w:rsidR="00013709" w:rsidRDefault="00013709" w:rsidP="00A641EF">
      <w:pPr>
        <w:pStyle w:val="ListParagraph"/>
      </w:pPr>
    </w:p>
    <w:p w:rsidR="00013709" w:rsidRDefault="00013709" w:rsidP="00A641EF">
      <w:pPr>
        <w:pStyle w:val="ListParagraph"/>
      </w:pPr>
      <w:r>
        <w:rPr>
          <w:noProof/>
        </w:rPr>
        <w:drawing>
          <wp:inline distT="0" distB="0" distL="0" distR="0" wp14:anchorId="59D8D00A" wp14:editId="6DB1EA98">
            <wp:extent cx="361950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09" w:rsidRDefault="00013709" w:rsidP="00013709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:rsidR="00013709" w:rsidRDefault="00013709" w:rsidP="00013709">
      <w:pPr>
        <w:pStyle w:val="ListParagraph"/>
        <w:numPr>
          <w:ilvl w:val="0"/>
          <w:numId w:val="1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Keseragaman</w:t>
      </w:r>
      <w:proofErr w:type="spellEnd"/>
      <w:r>
        <w:t xml:space="preserve"> Data</w:t>
      </w:r>
    </w:p>
    <w:p w:rsidR="00013709" w:rsidRDefault="00013709" w:rsidP="00013709">
      <w:pPr>
        <w:pStyle w:val="ListParagraph"/>
      </w:pPr>
      <w:proofErr w:type="spellStart"/>
      <w:proofErr w:type="gramStart"/>
      <w:r>
        <w:t>Hipotesis</w:t>
      </w:r>
      <w:proofErr w:type="spellEnd"/>
      <w:r>
        <w:t xml:space="preserve"> :</w:t>
      </w:r>
      <w:proofErr w:type="gramEnd"/>
    </w:p>
    <w:p w:rsidR="00013709" w:rsidRDefault="00013709" w:rsidP="00013709">
      <w:pPr>
        <w:pStyle w:val="ListParagraph"/>
      </w:pPr>
      <w:proofErr w:type="gramStart"/>
      <w:r>
        <w:t>H0 :</w:t>
      </w:r>
      <w:proofErr w:type="gram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seragam</w:t>
      </w:r>
      <w:proofErr w:type="spellEnd"/>
      <w:r>
        <w:t>.</w:t>
      </w:r>
    </w:p>
    <w:p w:rsidR="00013709" w:rsidRDefault="00013709" w:rsidP="00013709">
      <w:pPr>
        <w:pStyle w:val="ListParagraph"/>
      </w:pPr>
      <w:proofErr w:type="gramStart"/>
      <w:r>
        <w:t>H1 :</w:t>
      </w:r>
      <w:proofErr w:type="gram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seragam</w:t>
      </w:r>
      <w:proofErr w:type="spellEnd"/>
      <w:r>
        <w:t>.</w:t>
      </w:r>
    </w:p>
    <w:p w:rsidR="00013709" w:rsidRDefault="00013709" w:rsidP="00013709">
      <w:pPr>
        <w:pStyle w:val="ListParagraph"/>
      </w:pPr>
      <w:proofErr w:type="spellStart"/>
      <w:r>
        <w:t>Nilai</w:t>
      </w:r>
      <w:proofErr w:type="spellEnd"/>
      <w:r>
        <w:t xml:space="preserve"> sig-2 tailed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013709" w:rsidRDefault="00013709" w:rsidP="00013709">
      <w:pPr>
        <w:pStyle w:val="ListParagraph"/>
      </w:pPr>
      <w:r>
        <w:t>IPK</w:t>
      </w:r>
      <w:r>
        <w:tab/>
        <w:t>= 0,310 &gt; 0</w:t>
      </w:r>
      <w:proofErr w:type="gramStart"/>
      <w:r>
        <w:t>,05</w:t>
      </w:r>
      <w:proofErr w:type="gramEnd"/>
      <w:r>
        <w:t xml:space="preserve">, </w:t>
      </w:r>
      <w:proofErr w:type="spellStart"/>
      <w:r>
        <w:t>maka</w:t>
      </w:r>
      <w:proofErr w:type="spellEnd"/>
      <w:r>
        <w:t xml:space="preserve"> H0 </w:t>
      </w:r>
      <w:proofErr w:type="spellStart"/>
      <w:r>
        <w:t>diterima</w:t>
      </w:r>
      <w:proofErr w:type="spellEnd"/>
      <w:r>
        <w:t>.</w:t>
      </w:r>
    </w:p>
    <w:p w:rsidR="00013709" w:rsidRDefault="00013709" w:rsidP="00013709">
      <w:pPr>
        <w:pStyle w:val="ListParagraph"/>
      </w:pPr>
      <w:r>
        <w:t>TOEFL</w:t>
      </w:r>
      <w:r>
        <w:tab/>
        <w:t>= 0,067 &gt; 0</w:t>
      </w:r>
      <w:proofErr w:type="gramStart"/>
      <w:r>
        <w:t>,05</w:t>
      </w:r>
      <w:proofErr w:type="gramEnd"/>
      <w:r>
        <w:t xml:space="preserve">, </w:t>
      </w:r>
      <w:proofErr w:type="spellStart"/>
      <w:r>
        <w:t>maka</w:t>
      </w:r>
      <w:proofErr w:type="spellEnd"/>
      <w:r>
        <w:t xml:space="preserve"> H0 </w:t>
      </w:r>
      <w:proofErr w:type="spellStart"/>
      <w:r>
        <w:t>diterima</w:t>
      </w:r>
      <w:proofErr w:type="spellEnd"/>
      <w:r>
        <w:t>.</w:t>
      </w:r>
    </w:p>
    <w:p w:rsidR="00013709" w:rsidRDefault="00013709" w:rsidP="00013709">
      <w:pPr>
        <w:pStyle w:val="ListParagraph"/>
      </w:pPr>
      <w:r>
        <w:t>TPA</w:t>
      </w:r>
      <w:r>
        <w:tab/>
        <w:t>= 0,440 &gt; 0</w:t>
      </w:r>
      <w:proofErr w:type="gramStart"/>
      <w:r>
        <w:t>,05</w:t>
      </w:r>
      <w:proofErr w:type="gramEnd"/>
      <w:r>
        <w:t xml:space="preserve">, </w:t>
      </w:r>
      <w:proofErr w:type="spellStart"/>
      <w:r>
        <w:t>maka</w:t>
      </w:r>
      <w:proofErr w:type="spellEnd"/>
      <w:r>
        <w:t xml:space="preserve"> H0 </w:t>
      </w:r>
      <w:proofErr w:type="spellStart"/>
      <w:r>
        <w:t>diterima</w:t>
      </w:r>
      <w:proofErr w:type="spellEnd"/>
      <w:r>
        <w:t>.</w:t>
      </w:r>
    </w:p>
    <w:p w:rsidR="00013709" w:rsidRDefault="00013709" w:rsidP="00013709">
      <w:pPr>
        <w:pStyle w:val="ListParagraph"/>
      </w:pPr>
      <w:proofErr w:type="spellStart"/>
      <w:proofErr w:type="gramStart"/>
      <w:r>
        <w:t>Kesimpulan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0,05 </w:t>
      </w:r>
      <w:proofErr w:type="spellStart"/>
      <w:r>
        <w:t>maka</w:t>
      </w:r>
      <w:proofErr w:type="spellEnd"/>
      <w:r>
        <w:t xml:space="preserve"> </w:t>
      </w:r>
      <w:r w:rsidRPr="00013709">
        <w:rPr>
          <w:b/>
        </w:rPr>
        <w:t xml:space="preserve">H0 </w:t>
      </w:r>
      <w:proofErr w:type="spellStart"/>
      <w:r w:rsidRPr="00013709">
        <w:rPr>
          <w:b/>
        </w:rPr>
        <w:t>diterima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seragam</w:t>
      </w:r>
      <w:proofErr w:type="spellEnd"/>
      <w:r>
        <w:t>.</w:t>
      </w:r>
      <w:bookmarkStart w:id="0" w:name="_GoBack"/>
      <w:bookmarkEnd w:id="0"/>
    </w:p>
    <w:p w:rsidR="00013709" w:rsidRDefault="00013709" w:rsidP="00013709"/>
    <w:p w:rsidR="00A641EF" w:rsidRPr="00A641EF" w:rsidRDefault="00A641EF" w:rsidP="00A641EF">
      <w:pPr>
        <w:pStyle w:val="ListParagraph"/>
      </w:pPr>
    </w:p>
    <w:sectPr w:rsidR="00A641EF" w:rsidRPr="00A641E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1EF" w:rsidRDefault="00A641EF" w:rsidP="00A641EF">
      <w:pPr>
        <w:spacing w:after="0" w:line="240" w:lineRule="auto"/>
      </w:pPr>
      <w:r>
        <w:separator/>
      </w:r>
    </w:p>
  </w:endnote>
  <w:endnote w:type="continuationSeparator" w:id="0">
    <w:p w:rsidR="00A641EF" w:rsidRDefault="00A641EF" w:rsidP="00A64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1EF" w:rsidRDefault="00A641EF" w:rsidP="00A641EF">
      <w:pPr>
        <w:spacing w:after="0" w:line="240" w:lineRule="auto"/>
      </w:pPr>
      <w:r>
        <w:separator/>
      </w:r>
    </w:p>
  </w:footnote>
  <w:footnote w:type="continuationSeparator" w:id="0">
    <w:p w:rsidR="00A641EF" w:rsidRDefault="00A641EF" w:rsidP="00A64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EF" w:rsidRDefault="00A641EF">
    <w:pPr>
      <w:pStyle w:val="Header"/>
    </w:pPr>
    <w:proofErr w:type="spellStart"/>
    <w:proofErr w:type="gramStart"/>
    <w:r>
      <w:t>Nama</w:t>
    </w:r>
    <w:proofErr w:type="spellEnd"/>
    <w:r>
      <w:t xml:space="preserve">  :</w:t>
    </w:r>
    <w:proofErr w:type="gramEnd"/>
    <w:r>
      <w:t xml:space="preserve"> </w:t>
    </w:r>
    <w:proofErr w:type="spellStart"/>
    <w:r>
      <w:t>Helda</w:t>
    </w:r>
    <w:proofErr w:type="spellEnd"/>
    <w:r>
      <w:t xml:space="preserve"> </w:t>
    </w:r>
    <w:proofErr w:type="spellStart"/>
    <w:r>
      <w:t>Ludya</w:t>
    </w:r>
    <w:proofErr w:type="spellEnd"/>
    <w:r>
      <w:t xml:space="preserve"> </w:t>
    </w:r>
    <w:proofErr w:type="spellStart"/>
    <w:r>
      <w:t>Safitri</w:t>
    </w:r>
    <w:proofErr w:type="spellEnd"/>
  </w:p>
  <w:p w:rsidR="00A641EF" w:rsidRDefault="00A641EF">
    <w:pPr>
      <w:pStyle w:val="Header"/>
    </w:pPr>
    <w:r>
      <w:t>No        : 34</w:t>
    </w:r>
  </w:p>
  <w:p w:rsidR="00A641EF" w:rsidRDefault="00A641EF">
    <w:pPr>
      <w:pStyle w:val="Header"/>
    </w:pPr>
    <w:r>
      <w:t>NIM     : 175410186</w:t>
    </w:r>
  </w:p>
  <w:p w:rsidR="00A641EF" w:rsidRPr="00A641EF" w:rsidRDefault="00A641EF">
    <w:pPr>
      <w:pStyle w:val="Header"/>
      <w:rPr>
        <w:b/>
      </w:rPr>
    </w:pPr>
    <w:r>
      <w:tab/>
    </w:r>
    <w:r w:rsidRPr="00A641EF">
      <w:rPr>
        <w:b/>
      </w:rPr>
      <w:t>RESPONSI STATISTIKA</w:t>
    </w:r>
  </w:p>
  <w:p w:rsidR="00A641EF" w:rsidRDefault="00A641EF" w:rsidP="00A641EF">
    <w:pPr>
      <w:pStyle w:val="Header"/>
      <w:jc w:val="center"/>
    </w:pPr>
    <w:r w:rsidRPr="00A641EF">
      <w:rPr>
        <w:b/>
      </w:rPr>
      <w:t>SOAL B (UJI GOODNESS OF FIT</w:t>
    </w:r>
    <w:r>
      <w:t>)</w:t>
    </w:r>
  </w:p>
  <w:p w:rsidR="00A641EF" w:rsidRDefault="00A641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674D3"/>
    <w:multiLevelType w:val="hybridMultilevel"/>
    <w:tmpl w:val="5A921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EF"/>
    <w:rsid w:val="00013709"/>
    <w:rsid w:val="006F36E0"/>
    <w:rsid w:val="00A6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1EF"/>
  </w:style>
  <w:style w:type="paragraph" w:styleId="Footer">
    <w:name w:val="footer"/>
    <w:basedOn w:val="Normal"/>
    <w:link w:val="FooterChar"/>
    <w:uiPriority w:val="99"/>
    <w:unhideWhenUsed/>
    <w:rsid w:val="00A6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1EF"/>
  </w:style>
  <w:style w:type="paragraph" w:styleId="BalloonText">
    <w:name w:val="Balloon Text"/>
    <w:basedOn w:val="Normal"/>
    <w:link w:val="BalloonTextChar"/>
    <w:uiPriority w:val="99"/>
    <w:semiHidden/>
    <w:unhideWhenUsed/>
    <w:rsid w:val="00A64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1EF"/>
  </w:style>
  <w:style w:type="paragraph" w:styleId="Footer">
    <w:name w:val="footer"/>
    <w:basedOn w:val="Normal"/>
    <w:link w:val="FooterChar"/>
    <w:uiPriority w:val="99"/>
    <w:unhideWhenUsed/>
    <w:rsid w:val="00A6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1EF"/>
  </w:style>
  <w:style w:type="paragraph" w:styleId="BalloonText">
    <w:name w:val="Balloon Text"/>
    <w:basedOn w:val="Normal"/>
    <w:link w:val="BalloonTextChar"/>
    <w:uiPriority w:val="99"/>
    <w:semiHidden/>
    <w:unhideWhenUsed/>
    <w:rsid w:val="00A64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F2998-3EAE-48DF-B1BE-7739E261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2018-01-23T01:13:00Z</dcterms:created>
  <dcterms:modified xsi:type="dcterms:W3CDTF">2018-01-23T01:31:00Z</dcterms:modified>
</cp:coreProperties>
</file>