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Hélder Silva Ferreira Lima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2 Determine Θ for the following code fragments in the average case. Assume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that all variables are of type int.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(a)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a = b + c; // O(1)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d = a + e; // O(1)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F = c1 + c2 = c3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O(1)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(b)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sum = 0;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for (i=0; i&lt;3;</w:t>
      </w:r>
      <w:bookmarkStart w:id="0" w:name="_GoBack"/>
      <w:bookmarkEnd w:id="0"/>
      <w:r>
        <w:rPr>
          <w:rFonts w:hint="default" w:ascii="Fira Code" w:hAnsi="Fira Code" w:cs="Fira Code"/>
          <w:sz w:val="23"/>
          <w:szCs w:val="23"/>
        </w:rPr>
        <w:t xml:space="preserve"> i++) //3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for (j=0; j&lt;n; j++) n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    sum++; //c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F = 3*n*c = 3cn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O(n)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(c) 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sum=0; //c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for (i=0; i&lt;n*n; i++) //n*n;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sum++; //c 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//O(n^2)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(d)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for (i=0; i &lt; n-1; i++) //n-1 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for (j=i+1; j &lt; n; j++) { // no pior caso, n 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    tmp = A[i][j];  //c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    A[i][j] = A[j][i]; //c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    A[j][i] = tmp; //c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}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F = (n-1) * (n*3c) = (n-1)*n = n^2-n = n^2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O(n^2)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(e)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sum = 0; //c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for (i=1; i&lt;=n; i++) //n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for (j=1; j&lt;=n; j*=2) //log(n) 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    sum++; //c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//F = c + n* (log(n) * c) = c + cnlog(n) = nlog(n)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//O(nlog(n))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(f)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sum = 0; //c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for (i=1; i&lt;=n; i*=2) //log(n)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    for (j=1; j&lt;=n; j++) //n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        sum++; //c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//F = c + log(n) * (n*c) = c + cnlog(n) = nlog(n)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//O(nlog(n))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(g) 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Assume that array A contains n values, Random takes constant time,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and sort takes n log n steps.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for (i=0; i&lt;n; i++) { //n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for (j=0; j&lt;n; j++) //n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    A[j] = Random(n); // c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sort(A, n); //nlog(n)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}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n log n é executado n vezes -&gt; n * nlogn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n do for com j é executado n vezes -&gt; n*n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F = n * [n + nlogn] = n^2 + n^2logn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O(n^2log(n))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(h) 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Assume array A contains a random permutation of the values from 0 to n − 1.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sum = 0; //c 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for (i=0; i&lt;n; i++) //n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for (j=0; A[j]!=i; j++) //no pior caso, ele percorre de 0 até n-1 -&gt; n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    sum++; // c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F = n * n = n^2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O(n^2)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(i) 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sum = 0; //c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if (EVEN(n)) //c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for (i=0; i&lt;n; i++) //n 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    sum++; //c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else 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 xml:space="preserve">    sum = sum + n; //c</w:t>
      </w:r>
    </w:p>
    <w:p>
      <w:pPr>
        <w:rPr>
          <w:rFonts w:hint="default" w:ascii="Fira Code" w:hAnsi="Fira Code" w:cs="Fira Code"/>
          <w:sz w:val="23"/>
          <w:szCs w:val="23"/>
        </w:rPr>
      </w:pP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//o pior caso é EVEN(n) ser true, quando F = n.</w:t>
      </w:r>
    </w:p>
    <w:p>
      <w:pPr>
        <w:rPr>
          <w:rFonts w:hint="default" w:ascii="Fira Code" w:hAnsi="Fira Code" w:cs="Fira Code"/>
          <w:sz w:val="23"/>
          <w:szCs w:val="23"/>
        </w:rPr>
      </w:pPr>
      <w:r>
        <w:rPr>
          <w:rFonts w:hint="default" w:ascii="Fira Code" w:hAnsi="Fira Code" w:cs="Fira Code"/>
          <w:sz w:val="23"/>
          <w:szCs w:val="23"/>
        </w:rPr>
        <w:t>// O(n)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roboto mono">
    <w:altName w:val="IDroi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roid">
    <w:panose1 w:val="02000500000000000000"/>
    <w:charset w:val="00"/>
    <w:family w:val="auto"/>
    <w:pitch w:val="default"/>
    <w:sig w:usb0="800000A7" w:usb1="5000004A" w:usb2="00000000" w:usb3="00000000" w:csb0="0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dobe Garamond Pro">
    <w:panose1 w:val="02020502060506020403"/>
    <w:charset w:val="00"/>
    <w:family w:val="auto"/>
    <w:pitch w:val="default"/>
    <w:sig w:usb0="800000AF" w:usb1="5000205B" w:usb2="00000000" w:usb3="00000000" w:csb0="0000009B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A6DB8"/>
    <w:rsid w:val="69A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2021-07-13T19:23:00Z</dcterms:created>
  <dc:creator>helde</dc:creator>
  <cp:lastModifiedBy>Hélder Lima</cp:lastModifiedBy>
  <dcterms:modified xsi:type="dcterms:W3CDTF">2021-07-13T19:27:05Z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1046-11.2.0.10200</vt:lpwstr>
  </property>
</Properties>
</file>