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9178" w14:textId="77777777" w:rsidR="00F30CE3" w:rsidRPr="00F30CE3" w:rsidRDefault="00F30CE3" w:rsidP="00F30CE3">
      <w:pPr>
        <w:rPr>
          <w:b/>
          <w:bCs/>
        </w:rPr>
      </w:pPr>
      <w:r w:rsidRPr="00F30CE3">
        <w:rPr>
          <w:rFonts w:ascii="Segoe UI Emoji" w:hAnsi="Segoe UI Emoji" w:cs="Segoe UI Emoji"/>
          <w:b/>
          <w:bCs/>
        </w:rPr>
        <w:t>🥇</w:t>
      </w:r>
      <w:r w:rsidRPr="00F30CE3">
        <w:rPr>
          <w:b/>
          <w:bCs/>
        </w:rPr>
        <w:t xml:space="preserve"> 1. </w:t>
      </w:r>
      <w:proofErr w:type="spellStart"/>
      <w:r w:rsidRPr="00F30CE3">
        <w:rPr>
          <w:b/>
          <w:bCs/>
        </w:rPr>
        <w:t>Asaas</w:t>
      </w:r>
      <w:proofErr w:type="spellEnd"/>
      <w:r w:rsidRPr="00F30CE3">
        <w:rPr>
          <w:b/>
          <w:bCs/>
        </w:rPr>
        <w:t xml:space="preserve"> – Melhor custo-benefício para SaaS e automações personalizadas</w:t>
      </w:r>
    </w:p>
    <w:p w14:paraId="4778891A" w14:textId="77777777" w:rsidR="00F30CE3" w:rsidRPr="00F30CE3" w:rsidRDefault="00F30CE3" w:rsidP="00F30CE3">
      <w:r w:rsidRPr="00F30CE3">
        <w:rPr>
          <w:b/>
          <w:bCs/>
        </w:rPr>
        <w:t>Pontos fortes:</w:t>
      </w:r>
    </w:p>
    <w:p w14:paraId="7630827C" w14:textId="77777777" w:rsidR="00F30CE3" w:rsidRPr="00F30CE3" w:rsidRDefault="00F30CE3" w:rsidP="00F30CE3">
      <w:pPr>
        <w:numPr>
          <w:ilvl w:val="0"/>
          <w:numId w:val="1"/>
        </w:numPr>
      </w:pPr>
      <w:r w:rsidRPr="00F30CE3">
        <w:t>API robusta e bem documentada.</w:t>
      </w:r>
    </w:p>
    <w:p w14:paraId="3E0AB94C" w14:textId="77777777" w:rsidR="00F30CE3" w:rsidRPr="00F30CE3" w:rsidRDefault="00F30CE3" w:rsidP="00F30CE3">
      <w:pPr>
        <w:numPr>
          <w:ilvl w:val="0"/>
          <w:numId w:val="1"/>
        </w:numPr>
      </w:pPr>
      <w:r w:rsidRPr="00F30CE3">
        <w:t xml:space="preserve">Integração fácil com sistemas personalizados, n8n, </w:t>
      </w:r>
      <w:proofErr w:type="spellStart"/>
      <w:r w:rsidRPr="00F30CE3">
        <w:t>Zapier</w:t>
      </w:r>
      <w:proofErr w:type="spellEnd"/>
      <w:r w:rsidRPr="00F30CE3">
        <w:t xml:space="preserve"> ou </w:t>
      </w:r>
      <w:proofErr w:type="spellStart"/>
      <w:r w:rsidRPr="00F30CE3">
        <w:t>backend</w:t>
      </w:r>
      <w:proofErr w:type="spellEnd"/>
      <w:r w:rsidRPr="00F30CE3">
        <w:t xml:space="preserve"> próprio.</w:t>
      </w:r>
    </w:p>
    <w:p w14:paraId="3C7361F7" w14:textId="77777777" w:rsidR="00F30CE3" w:rsidRPr="00F30CE3" w:rsidRDefault="00F30CE3" w:rsidP="00F30CE3">
      <w:pPr>
        <w:numPr>
          <w:ilvl w:val="0"/>
          <w:numId w:val="1"/>
        </w:numPr>
      </w:pPr>
      <w:r w:rsidRPr="00F30CE3">
        <w:t xml:space="preserve">Suporte a </w:t>
      </w:r>
      <w:r w:rsidRPr="00F30CE3">
        <w:rPr>
          <w:b/>
          <w:bCs/>
        </w:rPr>
        <w:t>boleto, PIX, cartão de crédito, carnê e assinaturas</w:t>
      </w:r>
      <w:r w:rsidRPr="00F30CE3">
        <w:t>.</w:t>
      </w:r>
    </w:p>
    <w:p w14:paraId="318213E7" w14:textId="77777777" w:rsidR="00F30CE3" w:rsidRPr="00F30CE3" w:rsidRDefault="00F30CE3" w:rsidP="00F30CE3">
      <w:pPr>
        <w:numPr>
          <w:ilvl w:val="0"/>
          <w:numId w:val="1"/>
        </w:numPr>
      </w:pPr>
      <w:r w:rsidRPr="00F30CE3">
        <w:t>Emite nota fiscal automaticamente (opcional).</w:t>
      </w:r>
    </w:p>
    <w:p w14:paraId="66425038" w14:textId="77777777" w:rsidR="00F30CE3" w:rsidRPr="00F30CE3" w:rsidRDefault="00F30CE3" w:rsidP="00F30CE3">
      <w:pPr>
        <w:numPr>
          <w:ilvl w:val="0"/>
          <w:numId w:val="1"/>
        </w:numPr>
      </w:pPr>
      <w:r w:rsidRPr="00F30CE3">
        <w:t xml:space="preserve">Permite criar </w:t>
      </w:r>
      <w:r w:rsidRPr="00F30CE3">
        <w:rPr>
          <w:b/>
          <w:bCs/>
        </w:rPr>
        <w:t>cobranças recorrentes</w:t>
      </w:r>
      <w:r w:rsidRPr="00F30CE3">
        <w:t xml:space="preserve"> e controle de inadimplência.</w:t>
      </w:r>
    </w:p>
    <w:p w14:paraId="190C633E" w14:textId="77777777" w:rsidR="00F30CE3" w:rsidRPr="00F30CE3" w:rsidRDefault="00F30CE3" w:rsidP="00F30CE3">
      <w:pPr>
        <w:numPr>
          <w:ilvl w:val="0"/>
          <w:numId w:val="1"/>
        </w:numPr>
      </w:pPr>
      <w:r w:rsidRPr="00F30CE3">
        <w:t xml:space="preserve">Ideal para SaaS, </w:t>
      </w:r>
      <w:proofErr w:type="spellStart"/>
      <w:r w:rsidRPr="00F30CE3">
        <w:t>ERPs</w:t>
      </w:r>
      <w:proofErr w:type="spellEnd"/>
      <w:r w:rsidRPr="00F30CE3">
        <w:t>, automações customizadas e negócios com backoffice próprio.</w:t>
      </w:r>
    </w:p>
    <w:p w14:paraId="0B47EE69" w14:textId="77777777" w:rsidR="00F30CE3" w:rsidRPr="00F30CE3" w:rsidRDefault="00F30CE3" w:rsidP="00F30CE3">
      <w:r w:rsidRPr="00F30CE3">
        <w:rPr>
          <w:b/>
          <w:bCs/>
        </w:rPr>
        <w:t>Taxas aproximadas:</w:t>
      </w:r>
    </w:p>
    <w:p w14:paraId="6191DE0D" w14:textId="77777777" w:rsidR="00F30CE3" w:rsidRPr="00F30CE3" w:rsidRDefault="00F30CE3" w:rsidP="00F30CE3">
      <w:pPr>
        <w:numPr>
          <w:ilvl w:val="0"/>
          <w:numId w:val="2"/>
        </w:numPr>
      </w:pPr>
      <w:r w:rsidRPr="00F30CE3">
        <w:t>Boleto: R$ 2,99 por boleto compensado.</w:t>
      </w:r>
    </w:p>
    <w:p w14:paraId="3400837F" w14:textId="77777777" w:rsidR="00F30CE3" w:rsidRPr="00F30CE3" w:rsidRDefault="00F30CE3" w:rsidP="00F30CE3">
      <w:pPr>
        <w:numPr>
          <w:ilvl w:val="0"/>
          <w:numId w:val="2"/>
        </w:numPr>
      </w:pPr>
      <w:r w:rsidRPr="00F30CE3">
        <w:t>PIX: R$ 0,89 por transação.</w:t>
      </w:r>
    </w:p>
    <w:p w14:paraId="12C172C3" w14:textId="77777777" w:rsidR="00F30CE3" w:rsidRPr="00F30CE3" w:rsidRDefault="00F30CE3" w:rsidP="00F30CE3">
      <w:pPr>
        <w:numPr>
          <w:ilvl w:val="0"/>
          <w:numId w:val="2"/>
        </w:numPr>
      </w:pPr>
      <w:r w:rsidRPr="00F30CE3">
        <w:t>Cartão: A partir de 3,19% (à vista) + R$ 0,39 fixo.</w:t>
      </w:r>
    </w:p>
    <w:p w14:paraId="225C4B3A" w14:textId="77777777" w:rsidR="00F30CE3" w:rsidRPr="00F30CE3" w:rsidRDefault="00F30CE3" w:rsidP="00F30CE3">
      <w:pPr>
        <w:numPr>
          <w:ilvl w:val="0"/>
          <w:numId w:val="2"/>
        </w:numPr>
      </w:pPr>
      <w:r w:rsidRPr="00F30CE3">
        <w:t>Assinaturas: incluídas sem custo extra.</w:t>
      </w:r>
    </w:p>
    <w:p w14:paraId="49BEC63D" w14:textId="77777777" w:rsidR="00F30CE3" w:rsidRPr="00F30CE3" w:rsidRDefault="00F30CE3" w:rsidP="00F30CE3">
      <w:pPr>
        <w:numPr>
          <w:ilvl w:val="0"/>
          <w:numId w:val="2"/>
        </w:numPr>
      </w:pPr>
      <w:r w:rsidRPr="00F30CE3">
        <w:t>Saques: gratuitos até certo limite mensal.</w:t>
      </w:r>
    </w:p>
    <w:p w14:paraId="36C7E7A7" w14:textId="77777777" w:rsidR="00F30CE3" w:rsidRPr="00F30CE3" w:rsidRDefault="00F30CE3" w:rsidP="00F30CE3">
      <w:r w:rsidRPr="00F30CE3">
        <w:rPr>
          <w:b/>
          <w:bCs/>
        </w:rPr>
        <w:t>Desvantagens:</w:t>
      </w:r>
    </w:p>
    <w:p w14:paraId="2E0ED52D" w14:textId="77777777" w:rsidR="00F30CE3" w:rsidRPr="00F30CE3" w:rsidRDefault="00F30CE3" w:rsidP="00F30CE3">
      <w:pPr>
        <w:numPr>
          <w:ilvl w:val="0"/>
          <w:numId w:val="3"/>
        </w:numPr>
      </w:pPr>
      <w:r w:rsidRPr="00F30CE3">
        <w:t xml:space="preserve">Menos voltado para </w:t>
      </w:r>
      <w:proofErr w:type="spellStart"/>
      <w:r w:rsidRPr="00F30CE3">
        <w:rPr>
          <w:b/>
          <w:bCs/>
        </w:rPr>
        <w:t>infoprodutores</w:t>
      </w:r>
      <w:proofErr w:type="spellEnd"/>
      <w:r w:rsidRPr="00F30CE3">
        <w:t xml:space="preserve"> e </w:t>
      </w:r>
      <w:r w:rsidRPr="00F30CE3">
        <w:rPr>
          <w:b/>
          <w:bCs/>
        </w:rPr>
        <w:t>afiliados</w:t>
      </w:r>
      <w:r w:rsidRPr="00F30CE3">
        <w:t>.</w:t>
      </w:r>
    </w:p>
    <w:p w14:paraId="0A14DB38" w14:textId="77777777" w:rsidR="00F30CE3" w:rsidRPr="00F30CE3" w:rsidRDefault="00F30CE3" w:rsidP="00F30CE3">
      <w:pPr>
        <w:numPr>
          <w:ilvl w:val="0"/>
          <w:numId w:val="3"/>
        </w:numPr>
      </w:pPr>
      <w:r w:rsidRPr="00F30CE3">
        <w:t>Plataforma visual menos otimizada para páginas de venda prontas.</w:t>
      </w:r>
    </w:p>
    <w:p w14:paraId="0F75E58E" w14:textId="77777777" w:rsidR="00AF184E" w:rsidRDefault="00AF184E"/>
    <w:p w14:paraId="75F7CDB7" w14:textId="77777777" w:rsidR="00F303FD" w:rsidRDefault="00F303FD"/>
    <w:p w14:paraId="368149C6" w14:textId="77777777" w:rsidR="00F303FD" w:rsidRPr="00F303FD" w:rsidRDefault="00F303FD" w:rsidP="00F303FD">
      <w:pPr>
        <w:rPr>
          <w:b/>
          <w:bCs/>
        </w:rPr>
      </w:pPr>
      <w:r w:rsidRPr="00F303FD">
        <w:rPr>
          <w:rFonts w:ascii="Segoe UI Emoji" w:hAnsi="Segoe UI Emoji" w:cs="Segoe UI Emoji"/>
          <w:b/>
          <w:bCs/>
        </w:rPr>
        <w:t>📌</w:t>
      </w:r>
      <w:r w:rsidRPr="00F303FD">
        <w:rPr>
          <w:b/>
          <w:bCs/>
        </w:rPr>
        <w:t xml:space="preserve"> Sugestão de uso: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8"/>
        <w:gridCol w:w="1146"/>
      </w:tblGrid>
      <w:tr w:rsidR="00F303FD" w:rsidRPr="00F303FD" w14:paraId="5F5F6CCD" w14:textId="77777777" w:rsidTr="00F30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7F4AB" w14:textId="77777777" w:rsidR="00F303FD" w:rsidRPr="00F303FD" w:rsidRDefault="00F303FD" w:rsidP="00F303FD">
            <w:pPr>
              <w:rPr>
                <w:b/>
                <w:bCs/>
              </w:rPr>
            </w:pPr>
            <w:r w:rsidRPr="00F303FD">
              <w:rPr>
                <w:b/>
                <w:bCs/>
              </w:rPr>
              <w:t>Cenário</w:t>
            </w:r>
          </w:p>
        </w:tc>
        <w:tc>
          <w:tcPr>
            <w:tcW w:w="0" w:type="auto"/>
            <w:vAlign w:val="center"/>
            <w:hideMark/>
          </w:tcPr>
          <w:p w14:paraId="7B71FF63" w14:textId="77777777" w:rsidR="00F303FD" w:rsidRPr="00F303FD" w:rsidRDefault="00F303FD" w:rsidP="00F303FD">
            <w:pPr>
              <w:rPr>
                <w:b/>
                <w:bCs/>
              </w:rPr>
            </w:pPr>
            <w:r w:rsidRPr="00F303FD">
              <w:rPr>
                <w:b/>
                <w:bCs/>
              </w:rPr>
              <w:t>Melhor opção</w:t>
            </w:r>
          </w:p>
        </w:tc>
      </w:tr>
      <w:tr w:rsidR="00F303FD" w:rsidRPr="00F303FD" w14:paraId="688253EA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EDC7" w14:textId="77777777" w:rsidR="00F303FD" w:rsidRPr="00F303FD" w:rsidRDefault="00F303FD" w:rsidP="00F303FD">
            <w:r w:rsidRPr="00F303FD">
              <w:t xml:space="preserve">Você está criando um SaaS, precisa integrar pagamentos com </w:t>
            </w:r>
            <w:proofErr w:type="spellStart"/>
            <w:r w:rsidRPr="00F303FD">
              <w:t>backend</w:t>
            </w:r>
            <w:proofErr w:type="spellEnd"/>
            <w:r w:rsidRPr="00F303FD">
              <w:t xml:space="preserve">, controle próprio de clientes, inadimplência e quer automação personalizada (n8n, API </w:t>
            </w:r>
            <w:proofErr w:type="spellStart"/>
            <w:r w:rsidRPr="00F303FD">
              <w:t>etc</w:t>
            </w:r>
            <w:proofErr w:type="spellEnd"/>
            <w:r w:rsidRPr="00F303FD">
              <w:t>).</w:t>
            </w:r>
          </w:p>
        </w:tc>
        <w:tc>
          <w:tcPr>
            <w:tcW w:w="0" w:type="auto"/>
            <w:vAlign w:val="center"/>
            <w:hideMark/>
          </w:tcPr>
          <w:p w14:paraId="5EF7EE6A" w14:textId="77777777" w:rsidR="00F303FD" w:rsidRPr="00F303FD" w:rsidRDefault="00F303FD" w:rsidP="00F303FD">
            <w:proofErr w:type="spellStart"/>
            <w:r w:rsidRPr="00F303FD">
              <w:rPr>
                <w:b/>
                <w:bCs/>
              </w:rPr>
              <w:t>Asaas</w:t>
            </w:r>
            <w:proofErr w:type="spellEnd"/>
          </w:p>
        </w:tc>
      </w:tr>
      <w:tr w:rsidR="00F303FD" w:rsidRPr="00F303FD" w14:paraId="08F51A42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1810" w14:textId="77777777" w:rsidR="00F303FD" w:rsidRPr="00F303FD" w:rsidRDefault="00F303FD" w:rsidP="00F303FD">
            <w:r w:rsidRPr="00F303FD">
              <w:t>Você vende cursos, ebooks, mentorias e quer aproveitar uma estrutura pronta com afiliados, checkout e entrega digital.</w:t>
            </w:r>
          </w:p>
        </w:tc>
        <w:tc>
          <w:tcPr>
            <w:tcW w:w="0" w:type="auto"/>
            <w:vAlign w:val="center"/>
            <w:hideMark/>
          </w:tcPr>
          <w:p w14:paraId="4BDA18C5" w14:textId="77777777" w:rsidR="00F303FD" w:rsidRPr="00F303FD" w:rsidRDefault="00F303FD" w:rsidP="00F303FD">
            <w:r w:rsidRPr="00F303FD">
              <w:rPr>
                <w:b/>
                <w:bCs/>
              </w:rPr>
              <w:t>Hotmart</w:t>
            </w:r>
          </w:p>
        </w:tc>
      </w:tr>
    </w:tbl>
    <w:p w14:paraId="7C6E4BD6" w14:textId="77777777" w:rsidR="00F303FD" w:rsidRDefault="00F303FD"/>
    <w:p w14:paraId="75672381" w14:textId="77777777" w:rsidR="00F303FD" w:rsidRPr="00F303FD" w:rsidRDefault="00F303FD" w:rsidP="00F303FD">
      <w:pPr>
        <w:rPr>
          <w:b/>
          <w:bCs/>
        </w:rPr>
      </w:pPr>
      <w:r w:rsidRPr="00F303FD">
        <w:rPr>
          <w:rFonts w:ascii="Segoe UI Emoji" w:hAnsi="Segoe UI Emoji" w:cs="Segoe UI Emoji"/>
          <w:b/>
          <w:bCs/>
        </w:rPr>
        <w:lastRenderedPageBreak/>
        <w:t>🧾</w:t>
      </w:r>
      <w:r w:rsidRPr="00F303FD">
        <w:rPr>
          <w:b/>
          <w:bCs/>
        </w:rPr>
        <w:t xml:space="preserve"> 2. Modelo de Tabela no </w:t>
      </w:r>
      <w:proofErr w:type="spellStart"/>
      <w:r w:rsidRPr="00F303FD">
        <w:rPr>
          <w:b/>
          <w:bCs/>
        </w:rPr>
        <w:t>Supabase</w:t>
      </w:r>
      <w:proofErr w:type="spellEnd"/>
    </w:p>
    <w:p w14:paraId="10CA09BF" w14:textId="77777777" w:rsidR="00F303FD" w:rsidRPr="00F303FD" w:rsidRDefault="00F303FD" w:rsidP="00F303FD">
      <w:pPr>
        <w:rPr>
          <w:b/>
          <w:bCs/>
        </w:rPr>
      </w:pPr>
      <w:r w:rsidRPr="00F303FD">
        <w:rPr>
          <w:b/>
          <w:bCs/>
        </w:rPr>
        <w:t xml:space="preserve">Tabela: </w:t>
      </w:r>
      <w:proofErr w:type="spellStart"/>
      <w:r w:rsidRPr="00F303FD">
        <w:rPr>
          <w:b/>
          <w:bCs/>
        </w:rPr>
        <w:t>transacoes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145"/>
        <w:gridCol w:w="3590"/>
      </w:tblGrid>
      <w:tr w:rsidR="00F303FD" w:rsidRPr="00F303FD" w14:paraId="7548EB23" w14:textId="77777777" w:rsidTr="00F30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9DDC" w14:textId="77777777" w:rsidR="00F303FD" w:rsidRPr="00F303FD" w:rsidRDefault="00F303FD" w:rsidP="00F303FD">
            <w:pPr>
              <w:rPr>
                <w:b/>
                <w:bCs/>
              </w:rPr>
            </w:pPr>
            <w:r w:rsidRPr="00F303FD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A88C09D" w14:textId="77777777" w:rsidR="00F303FD" w:rsidRPr="00F303FD" w:rsidRDefault="00F303FD" w:rsidP="00F303FD">
            <w:pPr>
              <w:rPr>
                <w:b/>
                <w:bCs/>
              </w:rPr>
            </w:pPr>
            <w:r w:rsidRPr="00F303F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5209A5" w14:textId="77777777" w:rsidR="00F303FD" w:rsidRPr="00F303FD" w:rsidRDefault="00F303FD" w:rsidP="00F303FD">
            <w:pPr>
              <w:rPr>
                <w:b/>
                <w:bCs/>
              </w:rPr>
            </w:pPr>
            <w:r w:rsidRPr="00F303FD">
              <w:rPr>
                <w:b/>
                <w:bCs/>
              </w:rPr>
              <w:t>Descrição</w:t>
            </w:r>
          </w:p>
        </w:tc>
      </w:tr>
      <w:tr w:rsidR="00F303FD" w:rsidRPr="00F303FD" w14:paraId="333A4946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82A6" w14:textId="77777777" w:rsidR="00F303FD" w:rsidRPr="00F303FD" w:rsidRDefault="00F303FD" w:rsidP="00F303FD">
            <w:r w:rsidRPr="00F303FD">
              <w:t>id</w:t>
            </w:r>
          </w:p>
        </w:tc>
        <w:tc>
          <w:tcPr>
            <w:tcW w:w="0" w:type="auto"/>
            <w:vAlign w:val="center"/>
            <w:hideMark/>
          </w:tcPr>
          <w:p w14:paraId="62ADC131" w14:textId="77777777" w:rsidR="00F303FD" w:rsidRPr="00F303FD" w:rsidRDefault="00F303FD" w:rsidP="00F303FD">
            <w:r w:rsidRPr="00F303FD">
              <w:t>UUID (PK)</w:t>
            </w:r>
          </w:p>
        </w:tc>
        <w:tc>
          <w:tcPr>
            <w:tcW w:w="0" w:type="auto"/>
            <w:vAlign w:val="center"/>
            <w:hideMark/>
          </w:tcPr>
          <w:p w14:paraId="3ED9590E" w14:textId="77777777" w:rsidR="00F303FD" w:rsidRPr="00F303FD" w:rsidRDefault="00F303FD" w:rsidP="00F303FD">
            <w:r w:rsidRPr="00F303FD">
              <w:t>Identificador único</w:t>
            </w:r>
          </w:p>
        </w:tc>
      </w:tr>
      <w:tr w:rsidR="00F303FD" w:rsidRPr="00F303FD" w14:paraId="094886D5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DE71" w14:textId="77777777" w:rsidR="00F303FD" w:rsidRPr="00F303FD" w:rsidRDefault="00F303FD" w:rsidP="00F303FD">
            <w:proofErr w:type="spellStart"/>
            <w:r w:rsidRPr="00F303FD">
              <w:t>cliente_nome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770FD" w14:textId="77777777" w:rsidR="00F303FD" w:rsidRPr="00F303FD" w:rsidRDefault="00F303FD" w:rsidP="00F303FD">
            <w:proofErr w:type="spellStart"/>
            <w:r w:rsidRPr="00F303FD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66EE0" w14:textId="77777777" w:rsidR="00F303FD" w:rsidRPr="00F303FD" w:rsidRDefault="00F303FD" w:rsidP="00F303FD">
            <w:r w:rsidRPr="00F303FD">
              <w:t>Nome do cliente</w:t>
            </w:r>
          </w:p>
        </w:tc>
      </w:tr>
      <w:tr w:rsidR="00F303FD" w:rsidRPr="00F303FD" w14:paraId="409B710A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4BCE" w14:textId="77777777" w:rsidR="00F303FD" w:rsidRPr="00F303FD" w:rsidRDefault="00F303FD" w:rsidP="00F303FD">
            <w:proofErr w:type="spellStart"/>
            <w:r w:rsidRPr="00F303FD">
              <w:t>cliente_email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E010A" w14:textId="77777777" w:rsidR="00F303FD" w:rsidRPr="00F303FD" w:rsidRDefault="00F303FD" w:rsidP="00F303FD">
            <w:proofErr w:type="spellStart"/>
            <w:r w:rsidRPr="00F303FD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AC95B" w14:textId="77777777" w:rsidR="00F303FD" w:rsidRPr="00F303FD" w:rsidRDefault="00F303FD" w:rsidP="00F303FD">
            <w:r w:rsidRPr="00F303FD">
              <w:t>E-mail do cliente</w:t>
            </w:r>
          </w:p>
        </w:tc>
      </w:tr>
      <w:tr w:rsidR="00F303FD" w:rsidRPr="00F303FD" w14:paraId="5CEF9B72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6354" w14:textId="77777777" w:rsidR="00F303FD" w:rsidRPr="00F303FD" w:rsidRDefault="00F303FD" w:rsidP="00F303FD">
            <w:proofErr w:type="spellStart"/>
            <w:r w:rsidRPr="00F303FD">
              <w:t>asaas_id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B470F" w14:textId="77777777" w:rsidR="00F303FD" w:rsidRPr="00F303FD" w:rsidRDefault="00F303FD" w:rsidP="00F303FD">
            <w:proofErr w:type="spellStart"/>
            <w:r w:rsidRPr="00F303FD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1F779" w14:textId="77777777" w:rsidR="00F303FD" w:rsidRPr="00F303FD" w:rsidRDefault="00F303FD" w:rsidP="00F303FD">
            <w:r w:rsidRPr="00F303FD">
              <w:t xml:space="preserve">ID da cobrança no </w:t>
            </w:r>
            <w:proofErr w:type="spellStart"/>
            <w:r w:rsidRPr="00F303FD">
              <w:t>Asaas</w:t>
            </w:r>
            <w:proofErr w:type="spellEnd"/>
          </w:p>
        </w:tc>
      </w:tr>
      <w:tr w:rsidR="00F303FD" w:rsidRPr="00F303FD" w14:paraId="5EC18DA2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50FC" w14:textId="77777777" w:rsidR="00F303FD" w:rsidRPr="00F303FD" w:rsidRDefault="00F303FD" w:rsidP="00F303FD">
            <w:r w:rsidRPr="00F303FD">
              <w:t>status</w:t>
            </w:r>
          </w:p>
        </w:tc>
        <w:tc>
          <w:tcPr>
            <w:tcW w:w="0" w:type="auto"/>
            <w:vAlign w:val="center"/>
            <w:hideMark/>
          </w:tcPr>
          <w:p w14:paraId="6BCEB4F4" w14:textId="77777777" w:rsidR="00F303FD" w:rsidRPr="00F303FD" w:rsidRDefault="00F303FD" w:rsidP="00F303FD">
            <w:proofErr w:type="spellStart"/>
            <w:r w:rsidRPr="00F303FD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0D392" w14:textId="77777777" w:rsidR="00F303FD" w:rsidRPr="00F303FD" w:rsidRDefault="00F303FD" w:rsidP="00F303FD">
            <w:r w:rsidRPr="00F303FD">
              <w:t>Status da cobrança (PENDING, PAID)</w:t>
            </w:r>
          </w:p>
        </w:tc>
      </w:tr>
      <w:tr w:rsidR="00F303FD" w:rsidRPr="00F303FD" w14:paraId="316E5E29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7AF5" w14:textId="77777777" w:rsidR="00F303FD" w:rsidRPr="00F303FD" w:rsidRDefault="00F303FD" w:rsidP="00F303FD">
            <w:r w:rsidRPr="00F303FD">
              <w:t>valor</w:t>
            </w:r>
          </w:p>
        </w:tc>
        <w:tc>
          <w:tcPr>
            <w:tcW w:w="0" w:type="auto"/>
            <w:vAlign w:val="center"/>
            <w:hideMark/>
          </w:tcPr>
          <w:p w14:paraId="7D70F38C" w14:textId="77777777" w:rsidR="00F303FD" w:rsidRPr="00F303FD" w:rsidRDefault="00F303FD" w:rsidP="00F303FD">
            <w:proofErr w:type="spellStart"/>
            <w:r w:rsidRPr="00F303FD">
              <w:t>Numeric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C4D4C" w14:textId="77777777" w:rsidR="00F303FD" w:rsidRPr="00F303FD" w:rsidRDefault="00F303FD" w:rsidP="00F303FD">
            <w:r w:rsidRPr="00F303FD">
              <w:t>Valor da cobrança</w:t>
            </w:r>
          </w:p>
        </w:tc>
      </w:tr>
      <w:tr w:rsidR="00F303FD" w:rsidRPr="00F303FD" w14:paraId="5F61395A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26FB" w14:textId="77777777" w:rsidR="00F303FD" w:rsidRPr="00F303FD" w:rsidRDefault="00F303FD" w:rsidP="00F303FD">
            <w:proofErr w:type="spellStart"/>
            <w:r w:rsidRPr="00F303FD">
              <w:t>link_pagamento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74E17" w14:textId="77777777" w:rsidR="00F303FD" w:rsidRPr="00F303FD" w:rsidRDefault="00F303FD" w:rsidP="00F303FD">
            <w:proofErr w:type="spellStart"/>
            <w:r w:rsidRPr="00F303FD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B9933" w14:textId="77777777" w:rsidR="00F303FD" w:rsidRPr="00F303FD" w:rsidRDefault="00F303FD" w:rsidP="00F303FD">
            <w:r w:rsidRPr="00F303FD">
              <w:t xml:space="preserve">URL gerada no </w:t>
            </w:r>
            <w:proofErr w:type="spellStart"/>
            <w:r w:rsidRPr="00F303FD">
              <w:t>Asaas</w:t>
            </w:r>
            <w:proofErr w:type="spellEnd"/>
          </w:p>
        </w:tc>
      </w:tr>
      <w:tr w:rsidR="00F303FD" w:rsidRPr="00F303FD" w14:paraId="1F4318EE" w14:textId="77777777" w:rsidTr="00F30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2D67" w14:textId="77777777" w:rsidR="00F303FD" w:rsidRPr="00F303FD" w:rsidRDefault="00F303FD" w:rsidP="00F303FD">
            <w:proofErr w:type="spellStart"/>
            <w:r w:rsidRPr="00F303FD">
              <w:t>criado_em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49DFD" w14:textId="77777777" w:rsidR="00F303FD" w:rsidRPr="00F303FD" w:rsidRDefault="00F303FD" w:rsidP="00F303FD">
            <w:proofErr w:type="spellStart"/>
            <w:r w:rsidRPr="00F303FD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DB705" w14:textId="77777777" w:rsidR="00F303FD" w:rsidRPr="00F303FD" w:rsidRDefault="00F303FD" w:rsidP="00F303FD">
            <w:r w:rsidRPr="00F303FD">
              <w:t>Data de criação</w:t>
            </w:r>
          </w:p>
        </w:tc>
      </w:tr>
    </w:tbl>
    <w:p w14:paraId="2B6098E7" w14:textId="77777777" w:rsidR="00F303FD" w:rsidRDefault="00F303FD"/>
    <w:sectPr w:rsidR="00F3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49BA"/>
    <w:multiLevelType w:val="multilevel"/>
    <w:tmpl w:val="2C1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03BFB"/>
    <w:multiLevelType w:val="multilevel"/>
    <w:tmpl w:val="871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E448B"/>
    <w:multiLevelType w:val="multilevel"/>
    <w:tmpl w:val="850A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68284">
    <w:abstractNumId w:val="2"/>
  </w:num>
  <w:num w:numId="2" w16cid:durableId="240872789">
    <w:abstractNumId w:val="1"/>
  </w:num>
  <w:num w:numId="3" w16cid:durableId="20300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4E"/>
    <w:rsid w:val="007415C3"/>
    <w:rsid w:val="00AF184E"/>
    <w:rsid w:val="00F303FD"/>
    <w:rsid w:val="00F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D0C4"/>
  <w15:chartTrackingRefBased/>
  <w15:docId w15:val="{706A4A32-5BCA-4B05-B3E7-94013BC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1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1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1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18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18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1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18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1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1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18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18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18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1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18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1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3</cp:revision>
  <dcterms:created xsi:type="dcterms:W3CDTF">2025-05-14T18:28:00Z</dcterms:created>
  <dcterms:modified xsi:type="dcterms:W3CDTF">2025-05-14T18:31:00Z</dcterms:modified>
</cp:coreProperties>
</file>