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EEF" w:rsidRDefault="008B6EEF" w:rsidP="008B6EEF">
      <w:pPr>
        <w:jc w:val="center"/>
        <w:rPr>
          <w:rFonts w:ascii="Tahoma" w:hAnsi="Tahoma"/>
          <w:b/>
          <w:bCs/>
          <w:sz w:val="20"/>
          <w:szCs w:val="20"/>
        </w:rPr>
      </w:pPr>
    </w:p>
    <w:p w:rsidR="008B6EEF" w:rsidRDefault="008B6EEF" w:rsidP="008B6EEF">
      <w:pPr>
        <w:jc w:val="center"/>
        <w:rPr>
          <w:rFonts w:ascii="Tahoma" w:hAnsi="Tahoma"/>
          <w:b/>
          <w:bCs/>
          <w:sz w:val="20"/>
          <w:szCs w:val="20"/>
        </w:rPr>
      </w:pPr>
      <w:r>
        <w:rPr>
          <w:rFonts w:ascii="Tahoma" w:hAnsi="Tahoma"/>
          <w:b/>
          <w:bCs/>
          <w:sz w:val="20"/>
          <w:szCs w:val="20"/>
        </w:rPr>
        <w:t>HISTÓRICO DE REVISÕES</w:t>
      </w:r>
    </w:p>
    <w:p w:rsidR="008B6EEF" w:rsidRDefault="008B6EEF" w:rsidP="008B6EEF">
      <w:pPr>
        <w:jc w:val="center"/>
        <w:rPr>
          <w:rFonts w:ascii="Tahoma" w:hAnsi="Tahoma"/>
          <w:b/>
          <w:b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45"/>
        <w:gridCol w:w="2182"/>
        <w:gridCol w:w="2232"/>
        <w:gridCol w:w="2161"/>
      </w:tblGrid>
      <w:tr w:rsidR="008B6EEF" w:rsidTr="00BB294E">
        <w:tc>
          <w:tcPr>
            <w:tcW w:w="2444" w:type="dxa"/>
          </w:tcPr>
          <w:p w:rsidR="008B6EEF" w:rsidRDefault="008B6EEF" w:rsidP="00BB294E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444" w:type="dxa"/>
          </w:tcPr>
          <w:p w:rsidR="008B6EEF" w:rsidRDefault="008B6EEF" w:rsidP="00BB294E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/>
                <w:b/>
                <w:bCs/>
                <w:sz w:val="20"/>
                <w:szCs w:val="20"/>
              </w:rPr>
              <w:t>Versão</w:t>
            </w:r>
            <w:proofErr w:type="spellEnd"/>
          </w:p>
        </w:tc>
        <w:tc>
          <w:tcPr>
            <w:tcW w:w="2445" w:type="dxa"/>
          </w:tcPr>
          <w:p w:rsidR="008B6EEF" w:rsidRDefault="008B6EEF" w:rsidP="00BB294E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/>
                <w:b/>
                <w:bCs/>
                <w:sz w:val="20"/>
                <w:szCs w:val="20"/>
              </w:rPr>
              <w:t>Descrição</w:t>
            </w:r>
            <w:proofErr w:type="spellEnd"/>
          </w:p>
        </w:tc>
        <w:tc>
          <w:tcPr>
            <w:tcW w:w="2445" w:type="dxa"/>
          </w:tcPr>
          <w:p w:rsidR="008B6EEF" w:rsidRDefault="008B6EEF" w:rsidP="00BB294E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Autor</w:t>
            </w:r>
          </w:p>
        </w:tc>
      </w:tr>
      <w:tr w:rsidR="008B6EEF" w:rsidTr="00BB294E">
        <w:tc>
          <w:tcPr>
            <w:tcW w:w="2444" w:type="dxa"/>
          </w:tcPr>
          <w:p w:rsidR="008B6EEF" w:rsidRDefault="008B6EEF" w:rsidP="00BB294E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4" w:type="dxa"/>
          </w:tcPr>
          <w:p w:rsidR="008B6EEF" w:rsidRDefault="008B6EEF" w:rsidP="00BB294E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</w:tcPr>
          <w:p w:rsidR="008B6EEF" w:rsidRDefault="008B6EEF" w:rsidP="00BB294E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</w:tcPr>
          <w:p w:rsidR="008B6EEF" w:rsidRDefault="008B6EEF" w:rsidP="00BB294E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</w:tr>
      <w:tr w:rsidR="008B6EEF" w:rsidTr="00BB294E">
        <w:tc>
          <w:tcPr>
            <w:tcW w:w="2444" w:type="dxa"/>
          </w:tcPr>
          <w:p w:rsidR="008B6EEF" w:rsidRDefault="008B6EEF" w:rsidP="00BB294E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4" w:type="dxa"/>
          </w:tcPr>
          <w:p w:rsidR="008B6EEF" w:rsidRDefault="008B6EEF" w:rsidP="00BB294E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</w:tcPr>
          <w:p w:rsidR="008B6EEF" w:rsidRDefault="008B6EEF" w:rsidP="00BB294E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</w:tcPr>
          <w:p w:rsidR="008B6EEF" w:rsidRDefault="008B6EEF" w:rsidP="00BB294E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</w:tr>
      <w:tr w:rsidR="008B6EEF" w:rsidTr="00BB294E">
        <w:tc>
          <w:tcPr>
            <w:tcW w:w="2444" w:type="dxa"/>
          </w:tcPr>
          <w:p w:rsidR="008B6EEF" w:rsidRDefault="008B6EEF" w:rsidP="00BB294E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4" w:type="dxa"/>
          </w:tcPr>
          <w:p w:rsidR="008B6EEF" w:rsidRDefault="008B6EEF" w:rsidP="00BB294E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</w:tcPr>
          <w:p w:rsidR="008B6EEF" w:rsidRDefault="008B6EEF" w:rsidP="00BB294E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</w:tcPr>
          <w:p w:rsidR="008B6EEF" w:rsidRDefault="008B6EEF" w:rsidP="00BB294E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</w:tr>
    </w:tbl>
    <w:p w:rsidR="008B6EEF" w:rsidRDefault="008B6EEF"/>
    <w:p w:rsidR="008B6EEF" w:rsidRDefault="008B6E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  <w:r>
        <w:br w:type="page"/>
      </w:r>
    </w:p>
    <w:p w:rsidR="00095051" w:rsidRPr="008B6EEF" w:rsidRDefault="008B6EEF" w:rsidP="008B6EEF">
      <w:pPr>
        <w:pStyle w:val="PargrafodaLista"/>
        <w:numPr>
          <w:ilvl w:val="0"/>
          <w:numId w:val="1"/>
        </w:numPr>
        <w:ind w:left="284" w:hanging="284"/>
        <w:rPr>
          <w:rFonts w:ascii="Tahoma" w:hAnsi="Tahoma" w:cs="Tahoma"/>
          <w:sz w:val="20"/>
          <w:szCs w:val="20"/>
        </w:rPr>
      </w:pPr>
      <w:r>
        <w:rPr>
          <w:rFonts w:ascii="Tahoma" w:hAnsi="Tahoma"/>
          <w:b/>
          <w:bCs/>
          <w:sz w:val="20"/>
          <w:szCs w:val="20"/>
        </w:rPr>
        <w:lastRenderedPageBreak/>
        <w:t>INTRODUÇÃO</w:t>
      </w:r>
    </w:p>
    <w:p w:rsidR="008B6EEF" w:rsidRPr="003541B9" w:rsidRDefault="003541B9" w:rsidP="003541B9">
      <w:pPr>
        <w:jc w:val="both"/>
        <w:rPr>
          <w:rFonts w:ascii="Tahoma" w:hAnsi="Tahoma"/>
          <w:i/>
          <w:iCs/>
          <w:color w:val="0000FF"/>
          <w:sz w:val="16"/>
          <w:szCs w:val="16"/>
          <w:lang w:val="pt-BR"/>
        </w:rPr>
      </w:pPr>
      <w:r>
        <w:rPr>
          <w:rFonts w:ascii="Tahoma" w:hAnsi="Tahoma"/>
          <w:i/>
          <w:iCs/>
          <w:color w:val="0000FF"/>
          <w:sz w:val="16"/>
          <w:szCs w:val="16"/>
          <w:lang w:val="pt-BR"/>
        </w:rPr>
        <w:t>&lt;</w:t>
      </w:r>
      <w:r w:rsidR="008B6EEF" w:rsidRPr="003541B9">
        <w:rPr>
          <w:rFonts w:ascii="Tahoma" w:hAnsi="Tahoma"/>
          <w:i/>
          <w:iCs/>
          <w:color w:val="0000FF"/>
          <w:sz w:val="16"/>
          <w:szCs w:val="16"/>
          <w:lang w:val="pt-BR"/>
        </w:rPr>
        <w:t>A introdução do</w:t>
      </w:r>
      <w:r w:rsidR="008B6EEF" w:rsidRPr="003541B9">
        <w:rPr>
          <w:rFonts w:ascii="Tahoma" w:hAnsi="Tahoma"/>
          <w:sz w:val="16"/>
          <w:szCs w:val="16"/>
          <w:lang w:val="pt-BR"/>
        </w:rPr>
        <w:t> </w:t>
      </w:r>
      <w:r w:rsidR="008B6EEF" w:rsidRPr="003541B9">
        <w:rPr>
          <w:rFonts w:ascii="Tahoma" w:hAnsi="Tahoma"/>
          <w:i/>
          <w:iCs/>
          <w:color w:val="0000FF"/>
          <w:sz w:val="16"/>
          <w:szCs w:val="16"/>
          <w:lang w:val="pt-BR"/>
        </w:rPr>
        <w:t xml:space="preserve">Documento de Arquitetura de Software deve apresentar uma visão geral de todo o Documento de Arquitetura de Software. Ela deve incluir a finalidade, o escopo, as definições, os </w:t>
      </w:r>
      <w:r>
        <w:rPr>
          <w:rFonts w:ascii="Tahoma" w:hAnsi="Tahoma"/>
          <w:i/>
          <w:iCs/>
          <w:color w:val="0000FF"/>
          <w:sz w:val="16"/>
          <w:szCs w:val="16"/>
          <w:lang w:val="pt-BR"/>
        </w:rPr>
        <w:t xml:space="preserve">acrônimos, as abreviações </w:t>
      </w:r>
      <w:r w:rsidR="008B6EEF" w:rsidRPr="003541B9">
        <w:rPr>
          <w:rFonts w:ascii="Tahoma" w:hAnsi="Tahoma"/>
          <w:i/>
          <w:iCs/>
          <w:color w:val="0000FF"/>
          <w:sz w:val="16"/>
          <w:szCs w:val="16"/>
          <w:lang w:val="pt-BR"/>
        </w:rPr>
        <w:t>e uma visão geral do Documento de Arquitetura de Software.</w:t>
      </w:r>
      <w:r>
        <w:rPr>
          <w:rFonts w:ascii="Tahoma" w:hAnsi="Tahoma"/>
          <w:i/>
          <w:iCs/>
          <w:color w:val="0000FF"/>
          <w:sz w:val="16"/>
          <w:szCs w:val="16"/>
          <w:lang w:val="pt-BR"/>
        </w:rPr>
        <w:t>&gt;</w:t>
      </w:r>
    </w:p>
    <w:p w:rsidR="003541B9" w:rsidRPr="003541B9" w:rsidRDefault="003541B9" w:rsidP="008B6EEF">
      <w:pPr>
        <w:rPr>
          <w:rFonts w:ascii="Tahoma" w:hAnsi="Tahoma" w:cs="Tahoma"/>
          <w:sz w:val="20"/>
          <w:szCs w:val="20"/>
          <w:lang w:val="pt-BR"/>
        </w:rPr>
      </w:pPr>
    </w:p>
    <w:p w:rsidR="008B6EEF" w:rsidRDefault="003541B9" w:rsidP="008B6EEF">
      <w:pPr>
        <w:pStyle w:val="PargrafodaLista"/>
        <w:numPr>
          <w:ilvl w:val="1"/>
          <w:numId w:val="1"/>
        </w:numPr>
        <w:rPr>
          <w:rFonts w:ascii="Tahoma" w:hAnsi="Tahoma"/>
          <w:b/>
          <w:bCs/>
          <w:sz w:val="20"/>
          <w:szCs w:val="20"/>
          <w:lang w:val="pt-BR"/>
        </w:rPr>
      </w:pPr>
      <w:r>
        <w:rPr>
          <w:rFonts w:ascii="Tahoma" w:hAnsi="Tahoma"/>
          <w:b/>
          <w:bCs/>
          <w:sz w:val="20"/>
          <w:szCs w:val="20"/>
          <w:lang w:val="pt-BR"/>
        </w:rPr>
        <w:t>Finalidade</w:t>
      </w:r>
    </w:p>
    <w:p w:rsidR="003541B9" w:rsidRDefault="003541B9" w:rsidP="003541B9">
      <w:pPr>
        <w:pStyle w:val="PargrafodaLista"/>
        <w:ind w:left="426"/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  <w:r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&lt;</w:t>
      </w:r>
      <w:r w:rsidRPr="003541B9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Esta seção define a finalidade do</w:t>
      </w:r>
      <w:r w:rsidRPr="003541B9">
        <w:rPr>
          <w:rStyle w:val="apple-converted-space"/>
          <w:rFonts w:ascii="Tahoma" w:hAnsi="Tahoma" w:cs="Tahoma"/>
          <w:i/>
          <w:iCs/>
          <w:color w:val="0000FF"/>
          <w:sz w:val="16"/>
          <w:szCs w:val="16"/>
          <w:lang w:val="pt-BR"/>
        </w:rPr>
        <w:t> </w:t>
      </w:r>
      <w:r w:rsidRPr="003541B9">
        <w:rPr>
          <w:rStyle w:val="Forte"/>
          <w:rFonts w:ascii="Tahoma" w:hAnsi="Tahoma" w:cs="Tahoma"/>
          <w:b w:val="0"/>
          <w:i/>
          <w:iCs/>
          <w:color w:val="0000FF"/>
          <w:sz w:val="16"/>
          <w:szCs w:val="16"/>
          <w:lang w:val="pt-BR"/>
        </w:rPr>
        <w:t>Documento de Arquitetura de Software</w:t>
      </w:r>
      <w:r w:rsidRPr="003541B9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 xml:space="preserve">, </w:t>
      </w:r>
      <w:r w:rsidR="00B360AC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na documentação geral do projeto.</w:t>
      </w:r>
      <w:r w:rsidRPr="003541B9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 xml:space="preserve"> Os públicos específicos do documento devem ser identificados, com uma indicação de como devem usá-lo</w:t>
      </w:r>
      <w:r w:rsidR="00B360AC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.&gt;</w:t>
      </w:r>
    </w:p>
    <w:p w:rsidR="00B360AC" w:rsidRPr="003541B9" w:rsidRDefault="00B360AC" w:rsidP="003541B9">
      <w:pPr>
        <w:pStyle w:val="PargrafodaLista"/>
        <w:ind w:left="426"/>
        <w:jc w:val="both"/>
        <w:rPr>
          <w:rFonts w:ascii="Tahoma" w:hAnsi="Tahoma" w:cs="Tahoma"/>
          <w:bCs/>
          <w:sz w:val="16"/>
          <w:szCs w:val="16"/>
          <w:lang w:val="pt-BR"/>
        </w:rPr>
      </w:pPr>
    </w:p>
    <w:p w:rsidR="003541B9" w:rsidRDefault="003541B9" w:rsidP="008B6EEF">
      <w:pPr>
        <w:pStyle w:val="PargrafodaLista"/>
        <w:numPr>
          <w:ilvl w:val="1"/>
          <w:numId w:val="1"/>
        </w:numPr>
        <w:rPr>
          <w:rFonts w:ascii="Tahoma" w:hAnsi="Tahoma"/>
          <w:b/>
          <w:bCs/>
          <w:sz w:val="20"/>
          <w:szCs w:val="20"/>
          <w:lang w:val="pt-BR"/>
        </w:rPr>
      </w:pPr>
      <w:r>
        <w:rPr>
          <w:rFonts w:ascii="Tahoma" w:hAnsi="Tahoma"/>
          <w:b/>
          <w:bCs/>
          <w:sz w:val="20"/>
          <w:szCs w:val="20"/>
          <w:lang w:val="pt-BR"/>
        </w:rPr>
        <w:t>Escopo</w:t>
      </w:r>
    </w:p>
    <w:p w:rsidR="00B360AC" w:rsidRDefault="00B360AC" w:rsidP="00B360AC">
      <w:pPr>
        <w:pStyle w:val="PargrafodaLista"/>
        <w:ind w:left="426"/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  <w:r w:rsidRPr="00B360AC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&lt;Faça uma breve descrição da aplicação do Documento de Arquitetura de Software, o que é afetado ou influenciado por este documento.&gt;</w:t>
      </w:r>
    </w:p>
    <w:p w:rsidR="00B360AC" w:rsidRPr="00B360AC" w:rsidRDefault="00B360AC" w:rsidP="00B360AC">
      <w:pPr>
        <w:pStyle w:val="PargrafodaLista"/>
        <w:ind w:left="426"/>
        <w:jc w:val="both"/>
        <w:rPr>
          <w:rFonts w:ascii="Tahoma" w:hAnsi="Tahoma" w:cs="Tahoma"/>
          <w:b/>
          <w:bCs/>
          <w:sz w:val="16"/>
          <w:szCs w:val="16"/>
          <w:lang w:val="pt-BR"/>
        </w:rPr>
      </w:pPr>
    </w:p>
    <w:p w:rsidR="003541B9" w:rsidRDefault="003541B9" w:rsidP="008B6EEF">
      <w:pPr>
        <w:pStyle w:val="PargrafodaLista"/>
        <w:numPr>
          <w:ilvl w:val="1"/>
          <w:numId w:val="1"/>
        </w:numPr>
        <w:rPr>
          <w:rFonts w:ascii="Tahoma" w:hAnsi="Tahoma"/>
          <w:b/>
          <w:bCs/>
          <w:sz w:val="20"/>
          <w:szCs w:val="20"/>
          <w:lang w:val="pt-BR"/>
        </w:rPr>
      </w:pPr>
      <w:r>
        <w:rPr>
          <w:rFonts w:ascii="Tahoma" w:hAnsi="Tahoma"/>
          <w:b/>
          <w:bCs/>
          <w:sz w:val="20"/>
          <w:szCs w:val="20"/>
          <w:lang w:val="pt-BR"/>
        </w:rPr>
        <w:t>Definições, Acrônimos e Abreviações</w:t>
      </w:r>
    </w:p>
    <w:p w:rsidR="00B360AC" w:rsidRDefault="00B360AC" w:rsidP="00B360AC">
      <w:pPr>
        <w:pStyle w:val="PargrafodaLista"/>
        <w:ind w:left="426"/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  <w:r w:rsidRPr="00B360AC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&lt;Esta subseção deve apresentar as definições de todos os termos, acrônimos e abreviações necessários para a correta interpretação do</w:t>
      </w:r>
      <w:r w:rsidRPr="00B360AC">
        <w:rPr>
          <w:rStyle w:val="apple-converted-space"/>
          <w:rFonts w:ascii="Tahoma" w:hAnsi="Tahoma" w:cs="Tahoma"/>
          <w:i/>
          <w:iCs/>
          <w:color w:val="0000FF"/>
          <w:sz w:val="16"/>
          <w:szCs w:val="16"/>
          <w:lang w:val="pt-BR"/>
        </w:rPr>
        <w:t> </w:t>
      </w:r>
      <w:r w:rsidRPr="00B360AC">
        <w:rPr>
          <w:rStyle w:val="Forte"/>
          <w:rFonts w:ascii="Tahoma" w:hAnsi="Tahoma" w:cs="Tahoma"/>
          <w:b w:val="0"/>
          <w:i/>
          <w:iCs/>
          <w:color w:val="0000FF"/>
          <w:sz w:val="16"/>
          <w:szCs w:val="16"/>
          <w:lang w:val="pt-BR"/>
        </w:rPr>
        <w:t>Documento de Arquitetura de Software</w:t>
      </w:r>
      <w:r w:rsidRPr="00B360AC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.&gt;</w:t>
      </w:r>
    </w:p>
    <w:p w:rsidR="00B360AC" w:rsidRPr="00B360AC" w:rsidRDefault="00B360AC" w:rsidP="00B360AC">
      <w:pPr>
        <w:pStyle w:val="PargrafodaLista"/>
        <w:ind w:left="426"/>
        <w:rPr>
          <w:rFonts w:ascii="Tahoma" w:hAnsi="Tahoma" w:cs="Tahoma"/>
          <w:bCs/>
          <w:sz w:val="16"/>
          <w:szCs w:val="16"/>
          <w:lang w:val="pt-BR"/>
        </w:rPr>
      </w:pPr>
    </w:p>
    <w:p w:rsidR="003541B9" w:rsidRDefault="003541B9" w:rsidP="008B6EEF">
      <w:pPr>
        <w:pStyle w:val="PargrafodaLista"/>
        <w:numPr>
          <w:ilvl w:val="1"/>
          <w:numId w:val="1"/>
        </w:numPr>
        <w:rPr>
          <w:rFonts w:ascii="Tahoma" w:hAnsi="Tahoma"/>
          <w:b/>
          <w:bCs/>
          <w:sz w:val="20"/>
          <w:szCs w:val="20"/>
          <w:lang w:val="pt-BR"/>
        </w:rPr>
      </w:pPr>
      <w:r>
        <w:rPr>
          <w:rFonts w:ascii="Tahoma" w:hAnsi="Tahoma"/>
          <w:b/>
          <w:bCs/>
          <w:sz w:val="20"/>
          <w:szCs w:val="20"/>
          <w:lang w:val="pt-BR"/>
        </w:rPr>
        <w:t>Visão Geral</w:t>
      </w:r>
    </w:p>
    <w:p w:rsidR="00B360AC" w:rsidRDefault="00B360AC" w:rsidP="00B360AC">
      <w:pPr>
        <w:pStyle w:val="PargrafodaLista"/>
        <w:ind w:left="426"/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  <w:r w:rsidRPr="00B360AC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&lt;Esta subseção deve descrever o conteúdo restante do</w:t>
      </w:r>
      <w:r w:rsidRPr="00B360AC">
        <w:rPr>
          <w:rStyle w:val="apple-converted-space"/>
          <w:rFonts w:ascii="Tahoma" w:hAnsi="Tahoma" w:cs="Tahoma"/>
          <w:i/>
          <w:iCs/>
          <w:color w:val="0000FF"/>
          <w:sz w:val="16"/>
          <w:szCs w:val="16"/>
          <w:lang w:val="pt-BR"/>
        </w:rPr>
        <w:t> </w:t>
      </w:r>
      <w:r w:rsidRPr="00B360AC">
        <w:rPr>
          <w:rStyle w:val="Forte"/>
          <w:rFonts w:ascii="Tahoma" w:hAnsi="Tahoma" w:cs="Tahoma"/>
          <w:b w:val="0"/>
          <w:i/>
          <w:iCs/>
          <w:color w:val="0000FF"/>
          <w:sz w:val="16"/>
          <w:szCs w:val="16"/>
          <w:lang w:val="pt-BR"/>
        </w:rPr>
        <w:t>Documento de Arquitetura de Software</w:t>
      </w:r>
      <w:r w:rsidRPr="00B360AC">
        <w:rPr>
          <w:rStyle w:val="apple-converted-space"/>
          <w:rFonts w:ascii="Tahoma" w:hAnsi="Tahoma" w:cs="Tahoma"/>
          <w:i/>
          <w:iCs/>
          <w:color w:val="0000FF"/>
          <w:sz w:val="16"/>
          <w:szCs w:val="16"/>
          <w:lang w:val="pt-BR"/>
        </w:rPr>
        <w:t> </w:t>
      </w:r>
      <w:r w:rsidRPr="00B360AC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e explicar como o</w:t>
      </w:r>
      <w:r w:rsidRPr="00B360AC">
        <w:rPr>
          <w:rStyle w:val="apple-converted-space"/>
          <w:rFonts w:ascii="Tahoma" w:hAnsi="Tahoma" w:cs="Tahoma"/>
          <w:i/>
          <w:iCs/>
          <w:color w:val="0000FF"/>
          <w:sz w:val="16"/>
          <w:szCs w:val="16"/>
          <w:lang w:val="pt-BR"/>
        </w:rPr>
        <w:t> </w:t>
      </w:r>
      <w:r w:rsidRPr="00B360AC">
        <w:rPr>
          <w:rStyle w:val="Forte"/>
          <w:rFonts w:ascii="Tahoma" w:hAnsi="Tahoma" w:cs="Tahoma"/>
          <w:b w:val="0"/>
          <w:i/>
          <w:iCs/>
          <w:color w:val="0000FF"/>
          <w:sz w:val="16"/>
          <w:szCs w:val="16"/>
          <w:lang w:val="pt-BR"/>
        </w:rPr>
        <w:t>Documento de Arquitetura de Software</w:t>
      </w:r>
      <w:r w:rsidRPr="00B360AC">
        <w:rPr>
          <w:rStyle w:val="apple-converted-space"/>
          <w:rFonts w:ascii="Tahoma" w:hAnsi="Tahoma" w:cs="Tahoma"/>
          <w:i/>
          <w:iCs/>
          <w:color w:val="0000FF"/>
          <w:sz w:val="16"/>
          <w:szCs w:val="16"/>
          <w:lang w:val="pt-BR"/>
        </w:rPr>
        <w:t> </w:t>
      </w:r>
      <w:r w:rsidRPr="00B360AC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está organizado.&gt;</w:t>
      </w:r>
    </w:p>
    <w:p w:rsidR="00B360AC" w:rsidRDefault="00B360AC" w:rsidP="00B360AC">
      <w:pPr>
        <w:pStyle w:val="PargrafodaLista"/>
        <w:ind w:left="426"/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</w:p>
    <w:p w:rsidR="00B360AC" w:rsidRDefault="00B360AC" w:rsidP="00B360AC">
      <w:pPr>
        <w:pStyle w:val="PargrafodaLista"/>
        <w:ind w:left="284"/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</w:p>
    <w:p w:rsidR="00B360AC" w:rsidRDefault="00B360AC" w:rsidP="00B360AC">
      <w:pPr>
        <w:pStyle w:val="PargrafodaLista"/>
        <w:numPr>
          <w:ilvl w:val="0"/>
          <w:numId w:val="1"/>
        </w:numPr>
        <w:ind w:left="284" w:hanging="284"/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  <w:r>
        <w:rPr>
          <w:rFonts w:ascii="Tahoma" w:hAnsi="Tahoma" w:cs="Tahoma"/>
          <w:b/>
          <w:bCs/>
          <w:sz w:val="20"/>
          <w:szCs w:val="20"/>
          <w:lang w:val="pt-BR"/>
        </w:rPr>
        <w:t>REPRESENTAÇÃO DA ARQUITETURA</w:t>
      </w:r>
    </w:p>
    <w:p w:rsidR="00C96C4E" w:rsidRPr="00C96C4E" w:rsidRDefault="00C96C4E" w:rsidP="00C96C4E">
      <w:pPr>
        <w:pStyle w:val="PargrafodaLista"/>
        <w:ind w:left="0"/>
        <w:jc w:val="both"/>
        <w:rPr>
          <w:rFonts w:ascii="Tahoma" w:hAnsi="Tahoma" w:cs="Tahoma"/>
          <w:b/>
          <w:bCs/>
          <w:sz w:val="16"/>
          <w:szCs w:val="16"/>
          <w:lang w:val="pt-BR"/>
        </w:rPr>
      </w:pPr>
      <w:r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&lt;</w:t>
      </w:r>
      <w:r w:rsidRPr="00C96C4E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Esta seção descreve qual é a arquitetura de software do sistema atual e como ela é representada. Nas</w:t>
      </w:r>
      <w:r w:rsidRPr="00C96C4E">
        <w:rPr>
          <w:rStyle w:val="apple-converted-space"/>
          <w:rFonts w:ascii="Tahoma" w:hAnsi="Tahoma" w:cs="Tahoma"/>
          <w:i/>
          <w:iCs/>
          <w:color w:val="0000FF"/>
          <w:sz w:val="16"/>
          <w:szCs w:val="16"/>
          <w:lang w:val="pt-BR"/>
        </w:rPr>
        <w:t> </w:t>
      </w:r>
      <w:r w:rsidRPr="00C96C4E">
        <w:rPr>
          <w:rStyle w:val="Forte"/>
          <w:rFonts w:ascii="Tahoma" w:hAnsi="Tahoma" w:cs="Tahoma"/>
          <w:b w:val="0"/>
          <w:i/>
          <w:iCs/>
          <w:color w:val="0000FF"/>
          <w:sz w:val="16"/>
          <w:szCs w:val="16"/>
          <w:lang w:val="pt-BR"/>
        </w:rPr>
        <w:t>Visões de Casos de Uso</w:t>
      </w:r>
      <w:r w:rsidRPr="00C96C4E">
        <w:rPr>
          <w:rFonts w:ascii="Tahoma" w:hAnsi="Tahoma" w:cs="Tahoma"/>
          <w:b/>
          <w:i/>
          <w:iCs/>
          <w:color w:val="0000FF"/>
          <w:sz w:val="16"/>
          <w:szCs w:val="16"/>
          <w:lang w:val="pt-BR"/>
        </w:rPr>
        <w:t>,</w:t>
      </w:r>
      <w:r w:rsidRPr="00C96C4E">
        <w:rPr>
          <w:rStyle w:val="apple-converted-space"/>
          <w:rFonts w:ascii="Tahoma" w:hAnsi="Tahoma" w:cs="Tahoma"/>
          <w:b/>
          <w:i/>
          <w:iCs/>
          <w:color w:val="0000FF"/>
          <w:sz w:val="16"/>
          <w:szCs w:val="16"/>
          <w:lang w:val="pt-BR"/>
        </w:rPr>
        <w:t> </w:t>
      </w:r>
      <w:r w:rsidRPr="00C96C4E">
        <w:rPr>
          <w:rStyle w:val="Forte"/>
          <w:rFonts w:ascii="Tahoma" w:hAnsi="Tahoma" w:cs="Tahoma"/>
          <w:b w:val="0"/>
          <w:i/>
          <w:iCs/>
          <w:color w:val="0000FF"/>
          <w:sz w:val="16"/>
          <w:szCs w:val="16"/>
          <w:lang w:val="pt-BR"/>
        </w:rPr>
        <w:t>Lógica</w:t>
      </w:r>
      <w:r w:rsidRPr="00C96C4E">
        <w:rPr>
          <w:rFonts w:ascii="Tahoma" w:hAnsi="Tahoma" w:cs="Tahoma"/>
          <w:b/>
          <w:i/>
          <w:iCs/>
          <w:color w:val="0000FF"/>
          <w:sz w:val="16"/>
          <w:szCs w:val="16"/>
          <w:lang w:val="pt-BR"/>
        </w:rPr>
        <w:t>,</w:t>
      </w:r>
      <w:r w:rsidRPr="00C96C4E">
        <w:rPr>
          <w:rStyle w:val="apple-converted-space"/>
          <w:rFonts w:ascii="Tahoma" w:hAnsi="Tahoma" w:cs="Tahoma"/>
          <w:b/>
          <w:i/>
          <w:iCs/>
          <w:color w:val="0000FF"/>
          <w:sz w:val="16"/>
          <w:szCs w:val="16"/>
          <w:lang w:val="pt-BR"/>
        </w:rPr>
        <w:t> </w:t>
      </w:r>
      <w:r w:rsidRPr="00C96C4E">
        <w:rPr>
          <w:rStyle w:val="Forte"/>
          <w:rFonts w:ascii="Tahoma" w:hAnsi="Tahoma" w:cs="Tahoma"/>
          <w:b w:val="0"/>
          <w:i/>
          <w:iCs/>
          <w:color w:val="0000FF"/>
          <w:sz w:val="16"/>
          <w:szCs w:val="16"/>
          <w:lang w:val="pt-BR"/>
        </w:rPr>
        <w:t>do Processo</w:t>
      </w:r>
      <w:r w:rsidRPr="00C96C4E">
        <w:rPr>
          <w:rFonts w:ascii="Tahoma" w:hAnsi="Tahoma" w:cs="Tahoma"/>
          <w:b/>
          <w:i/>
          <w:iCs/>
          <w:color w:val="0000FF"/>
          <w:sz w:val="16"/>
          <w:szCs w:val="16"/>
          <w:lang w:val="pt-BR"/>
        </w:rPr>
        <w:t>,</w:t>
      </w:r>
      <w:r w:rsidRPr="00C96C4E">
        <w:rPr>
          <w:rStyle w:val="apple-converted-space"/>
          <w:rFonts w:ascii="Tahoma" w:hAnsi="Tahoma" w:cs="Tahoma"/>
          <w:b/>
          <w:i/>
          <w:iCs/>
          <w:color w:val="0000FF"/>
          <w:sz w:val="16"/>
          <w:szCs w:val="16"/>
          <w:lang w:val="pt-BR"/>
        </w:rPr>
        <w:t> </w:t>
      </w:r>
      <w:r w:rsidRPr="00C96C4E">
        <w:rPr>
          <w:rStyle w:val="Forte"/>
          <w:rFonts w:ascii="Tahoma" w:hAnsi="Tahoma" w:cs="Tahoma"/>
          <w:b w:val="0"/>
          <w:i/>
          <w:iCs/>
          <w:color w:val="0000FF"/>
          <w:sz w:val="16"/>
          <w:szCs w:val="16"/>
          <w:lang w:val="pt-BR"/>
        </w:rPr>
        <w:t>de Implantação</w:t>
      </w:r>
      <w:r w:rsidRPr="00C96C4E">
        <w:rPr>
          <w:rStyle w:val="apple-converted-space"/>
          <w:rFonts w:ascii="Tahoma" w:hAnsi="Tahoma" w:cs="Tahoma"/>
          <w:b/>
          <w:i/>
          <w:iCs/>
          <w:color w:val="0000FF"/>
          <w:sz w:val="16"/>
          <w:szCs w:val="16"/>
          <w:lang w:val="pt-BR"/>
        </w:rPr>
        <w:t xml:space="preserve">, </w:t>
      </w:r>
      <w:r w:rsidRPr="00C96C4E">
        <w:rPr>
          <w:rStyle w:val="Forte"/>
          <w:rFonts w:ascii="Tahoma" w:hAnsi="Tahoma" w:cs="Tahoma"/>
          <w:b w:val="0"/>
          <w:i/>
          <w:iCs/>
          <w:color w:val="0000FF"/>
          <w:sz w:val="16"/>
          <w:szCs w:val="16"/>
          <w:lang w:val="pt-BR"/>
        </w:rPr>
        <w:t>de Implementação e de Dados</w:t>
      </w:r>
      <w:r w:rsidRPr="00C96C4E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, este documento enumera as visões necessárias e, para cada uma delas, explica os tipos de elementos do modelo que contém.</w:t>
      </w:r>
      <w:r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&gt;</w:t>
      </w:r>
    </w:p>
    <w:p w:rsidR="00B360AC" w:rsidRDefault="00B360AC" w:rsidP="00C96C4E">
      <w:pPr>
        <w:rPr>
          <w:rFonts w:ascii="Tahoma" w:hAnsi="Tahoma" w:cs="Tahoma"/>
          <w:b/>
          <w:bCs/>
          <w:sz w:val="20"/>
          <w:szCs w:val="20"/>
          <w:lang w:val="pt-BR"/>
        </w:rPr>
      </w:pPr>
    </w:p>
    <w:p w:rsidR="00C96C4E" w:rsidRPr="00C96C4E" w:rsidRDefault="00C96C4E" w:rsidP="00C96C4E">
      <w:pPr>
        <w:rPr>
          <w:rFonts w:ascii="Tahoma" w:hAnsi="Tahoma" w:cs="Tahoma"/>
          <w:b/>
          <w:bCs/>
          <w:sz w:val="20"/>
          <w:szCs w:val="20"/>
          <w:lang w:val="pt-BR"/>
        </w:rPr>
      </w:pPr>
    </w:p>
    <w:p w:rsidR="00B360AC" w:rsidRDefault="00B360AC" w:rsidP="00B360AC">
      <w:pPr>
        <w:pStyle w:val="PargrafodaLista"/>
        <w:numPr>
          <w:ilvl w:val="0"/>
          <w:numId w:val="1"/>
        </w:numPr>
        <w:ind w:left="284" w:hanging="284"/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  <w:r>
        <w:rPr>
          <w:rFonts w:ascii="Tahoma" w:hAnsi="Tahoma" w:cs="Tahoma"/>
          <w:b/>
          <w:bCs/>
          <w:sz w:val="20"/>
          <w:szCs w:val="20"/>
          <w:lang w:val="pt-BR"/>
        </w:rPr>
        <w:t>VISÃO DE CASOS DE USO</w:t>
      </w:r>
    </w:p>
    <w:p w:rsidR="00C96C4E" w:rsidRDefault="00C96C4E" w:rsidP="00C96C4E">
      <w:pPr>
        <w:pStyle w:val="PargrafodaLista"/>
        <w:ind w:left="0"/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  <w:r w:rsidRPr="00C96C4E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&lt;Esta seção lista os casos de uso ou cenários do modelo de casos de uso</w:t>
      </w:r>
      <w:r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,</w:t>
      </w:r>
      <w:r w:rsidRPr="00C96C4E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 xml:space="preserve"> se eles representam uma funcionalidade central e significativa do sistema final ou se têm uma ampla cobertura de arquitetura, ou seja, se experimentam muitos elementos arquiteturais ou se enfatizam ou ilustram um determinado ponto frágil da arquitetura.&gt;</w:t>
      </w:r>
    </w:p>
    <w:p w:rsidR="00C96C4E" w:rsidRPr="00C96C4E" w:rsidRDefault="00C96C4E" w:rsidP="00C96C4E">
      <w:pPr>
        <w:pStyle w:val="PargrafodaLista"/>
        <w:ind w:left="0"/>
        <w:jc w:val="both"/>
        <w:rPr>
          <w:rFonts w:ascii="Tahoma" w:hAnsi="Tahoma" w:cs="Tahoma"/>
          <w:b/>
          <w:bCs/>
          <w:sz w:val="16"/>
          <w:szCs w:val="16"/>
          <w:lang w:val="pt-BR"/>
        </w:rPr>
      </w:pPr>
    </w:p>
    <w:p w:rsidR="00B360AC" w:rsidRPr="00B360AC" w:rsidRDefault="00B360AC" w:rsidP="00B360AC">
      <w:pPr>
        <w:pStyle w:val="PargrafodaLista"/>
        <w:rPr>
          <w:rFonts w:ascii="Tahoma" w:hAnsi="Tahoma" w:cs="Tahoma"/>
          <w:b/>
          <w:bCs/>
          <w:sz w:val="20"/>
          <w:szCs w:val="20"/>
          <w:lang w:val="pt-BR"/>
        </w:rPr>
      </w:pPr>
    </w:p>
    <w:p w:rsidR="00B360AC" w:rsidRDefault="00B360AC" w:rsidP="00B360AC">
      <w:pPr>
        <w:pStyle w:val="PargrafodaLista"/>
        <w:numPr>
          <w:ilvl w:val="0"/>
          <w:numId w:val="1"/>
        </w:numPr>
        <w:ind w:left="284" w:hanging="284"/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  <w:r>
        <w:rPr>
          <w:rFonts w:ascii="Tahoma" w:hAnsi="Tahoma" w:cs="Tahoma"/>
          <w:b/>
          <w:bCs/>
          <w:sz w:val="20"/>
          <w:szCs w:val="20"/>
          <w:lang w:val="pt-BR"/>
        </w:rPr>
        <w:t>VISÃO LÓGICA</w:t>
      </w:r>
    </w:p>
    <w:p w:rsidR="00B360AC" w:rsidRDefault="00C96C4E" w:rsidP="00A139F2">
      <w:pPr>
        <w:pStyle w:val="PargrafodaLista"/>
        <w:ind w:left="0"/>
        <w:jc w:val="both"/>
        <w:rPr>
          <w:rFonts w:ascii="Tahoma" w:hAnsi="Tahoma" w:cs="Tahoma"/>
          <w:b/>
          <w:bCs/>
          <w:sz w:val="16"/>
          <w:szCs w:val="16"/>
          <w:lang w:val="pt-BR"/>
        </w:rPr>
      </w:pPr>
      <w:r w:rsidRPr="00C96C4E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&lt;Esta seção descreve as partes significativas do ponto de vista da arquitetura do modelo de design, como sua divisão em subsistemas e pacotes. Além disso, para cada pacote significativo, ela mostra sua divisão em classes e utilitários de classe. Apresente as classes significativas do ponto de vista da arquitetura e descreva suas responsabilidades, bem como alguns relacionamentos, operações e atributos de grande importância.&gt;</w:t>
      </w:r>
    </w:p>
    <w:p w:rsidR="00A139F2" w:rsidRDefault="00A139F2" w:rsidP="00A139F2">
      <w:pPr>
        <w:pStyle w:val="PargrafodaLista"/>
        <w:ind w:left="0"/>
        <w:jc w:val="both"/>
        <w:rPr>
          <w:rFonts w:ascii="Tahoma" w:hAnsi="Tahoma" w:cs="Tahoma"/>
          <w:b/>
          <w:bCs/>
          <w:sz w:val="16"/>
          <w:szCs w:val="16"/>
          <w:lang w:val="pt-BR"/>
        </w:rPr>
      </w:pPr>
    </w:p>
    <w:p w:rsidR="00A139F2" w:rsidRDefault="00A139F2" w:rsidP="00A139F2">
      <w:pPr>
        <w:pStyle w:val="PargrafodaLista"/>
        <w:ind w:left="0"/>
        <w:jc w:val="both"/>
        <w:rPr>
          <w:rFonts w:ascii="Tahoma" w:hAnsi="Tahoma" w:cs="Tahoma"/>
          <w:b/>
          <w:bCs/>
          <w:sz w:val="16"/>
          <w:szCs w:val="16"/>
          <w:lang w:val="pt-BR"/>
        </w:rPr>
      </w:pPr>
    </w:p>
    <w:p w:rsidR="00A139F2" w:rsidRPr="00B360AC" w:rsidRDefault="00A139F2" w:rsidP="00A139F2">
      <w:pPr>
        <w:pStyle w:val="PargrafodaLista"/>
        <w:ind w:left="0"/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</w:p>
    <w:p w:rsidR="00B360AC" w:rsidRDefault="00B360AC" w:rsidP="00B360AC">
      <w:pPr>
        <w:pStyle w:val="PargrafodaLista"/>
        <w:numPr>
          <w:ilvl w:val="0"/>
          <w:numId w:val="1"/>
        </w:numPr>
        <w:ind w:left="284" w:hanging="284"/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  <w:r>
        <w:rPr>
          <w:rFonts w:ascii="Tahoma" w:hAnsi="Tahoma" w:cs="Tahoma"/>
          <w:b/>
          <w:bCs/>
          <w:sz w:val="20"/>
          <w:szCs w:val="20"/>
          <w:lang w:val="pt-BR"/>
        </w:rPr>
        <w:t>VISÃO DE PROCESSO</w:t>
      </w:r>
    </w:p>
    <w:p w:rsidR="00A139F2" w:rsidRDefault="00A139F2" w:rsidP="00A139F2">
      <w:pPr>
        <w:pStyle w:val="PargrafodaLista"/>
        <w:ind w:left="0"/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  <w:r w:rsidRPr="00A139F2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&lt;Esta seção descreve a decomposição do sistema em processos leves (threads simples de controle) e processos pesados (agrupamentos de processos leves). Organize a seção em grupos de processos que se comunicam ou interagem. Descreva os modos principais de comunicação entre processos, como transmissão de mensagens e interrupções.&gt;</w:t>
      </w:r>
    </w:p>
    <w:p w:rsidR="00A139F2" w:rsidRDefault="00A139F2" w:rsidP="00A139F2">
      <w:pPr>
        <w:pStyle w:val="PargrafodaLista"/>
        <w:ind w:left="0"/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</w:p>
    <w:p w:rsidR="00A139F2" w:rsidRPr="00A139F2" w:rsidRDefault="00A139F2" w:rsidP="00A139F2">
      <w:pPr>
        <w:pStyle w:val="PargrafodaLista"/>
        <w:ind w:left="0"/>
        <w:jc w:val="both"/>
        <w:rPr>
          <w:rFonts w:ascii="Tahoma" w:hAnsi="Tahoma" w:cs="Tahoma"/>
          <w:b/>
          <w:bCs/>
          <w:sz w:val="16"/>
          <w:szCs w:val="16"/>
          <w:lang w:val="pt-BR"/>
        </w:rPr>
      </w:pPr>
    </w:p>
    <w:p w:rsidR="00B360AC" w:rsidRPr="00B360AC" w:rsidRDefault="00B360AC" w:rsidP="00B360AC">
      <w:pPr>
        <w:pStyle w:val="PargrafodaLista"/>
        <w:rPr>
          <w:rFonts w:ascii="Tahoma" w:hAnsi="Tahoma" w:cs="Tahoma"/>
          <w:b/>
          <w:bCs/>
          <w:sz w:val="20"/>
          <w:szCs w:val="20"/>
          <w:lang w:val="pt-BR"/>
        </w:rPr>
      </w:pPr>
    </w:p>
    <w:p w:rsidR="00B360AC" w:rsidRDefault="00B360AC" w:rsidP="00B360AC">
      <w:pPr>
        <w:pStyle w:val="PargrafodaLista"/>
        <w:numPr>
          <w:ilvl w:val="0"/>
          <w:numId w:val="1"/>
        </w:numPr>
        <w:ind w:left="284" w:hanging="284"/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  <w:r>
        <w:rPr>
          <w:rFonts w:ascii="Tahoma" w:hAnsi="Tahoma" w:cs="Tahoma"/>
          <w:b/>
          <w:bCs/>
          <w:sz w:val="20"/>
          <w:szCs w:val="20"/>
          <w:lang w:val="pt-BR"/>
        </w:rPr>
        <w:t>VISÃO DE IMPLANTAÇÃO</w:t>
      </w:r>
    </w:p>
    <w:p w:rsidR="00A139F2" w:rsidRDefault="00A139F2" w:rsidP="00A139F2">
      <w:pPr>
        <w:pStyle w:val="PargrafodaLista"/>
        <w:ind w:left="0"/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  <w:r w:rsidRPr="00A139F2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 xml:space="preserve">&lt;Esta seção descreve uma ou mais configurações da rede física (hardware) na qual o software é implantado e executado. Ela é uma visão do Modelo de Implantação. Para cada configuração, ela deve indicar no mínimo os nós físicos (computadores, </w:t>
      </w:r>
      <w:proofErr w:type="spellStart"/>
      <w:r w:rsidRPr="00A139F2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CPUs</w:t>
      </w:r>
      <w:proofErr w:type="spellEnd"/>
      <w:r w:rsidRPr="00A139F2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) que executam o software e as respectivas interconexões (barramento, LAN, ponto a ponto e assim por diante.).&gt;</w:t>
      </w:r>
    </w:p>
    <w:p w:rsidR="00A139F2" w:rsidRDefault="00A139F2" w:rsidP="00A139F2">
      <w:pPr>
        <w:pStyle w:val="PargrafodaLista"/>
        <w:ind w:left="0"/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</w:p>
    <w:p w:rsidR="00A139F2" w:rsidRDefault="00A139F2" w:rsidP="00A139F2">
      <w:pPr>
        <w:pStyle w:val="PargrafodaLista"/>
        <w:ind w:left="0"/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</w:p>
    <w:p w:rsidR="00A139F2" w:rsidRPr="00A139F2" w:rsidRDefault="00A139F2" w:rsidP="00A139F2">
      <w:pPr>
        <w:pStyle w:val="PargrafodaLista"/>
        <w:ind w:left="0"/>
        <w:jc w:val="both"/>
        <w:rPr>
          <w:rFonts w:ascii="Tahoma" w:hAnsi="Tahoma" w:cs="Tahoma"/>
          <w:b/>
          <w:bCs/>
          <w:sz w:val="16"/>
          <w:szCs w:val="16"/>
          <w:lang w:val="pt-BR"/>
        </w:rPr>
      </w:pPr>
    </w:p>
    <w:p w:rsidR="00B360AC" w:rsidRPr="00B360AC" w:rsidRDefault="00B360AC" w:rsidP="00B360AC">
      <w:pPr>
        <w:pStyle w:val="PargrafodaLista"/>
        <w:rPr>
          <w:rFonts w:ascii="Tahoma" w:hAnsi="Tahoma" w:cs="Tahoma"/>
          <w:b/>
          <w:bCs/>
          <w:sz w:val="20"/>
          <w:szCs w:val="20"/>
          <w:lang w:val="pt-BR"/>
        </w:rPr>
      </w:pPr>
    </w:p>
    <w:p w:rsidR="00B360AC" w:rsidRDefault="00B360AC" w:rsidP="00B360AC">
      <w:pPr>
        <w:pStyle w:val="PargrafodaLista"/>
        <w:numPr>
          <w:ilvl w:val="0"/>
          <w:numId w:val="1"/>
        </w:numPr>
        <w:ind w:left="284" w:hanging="284"/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  <w:r>
        <w:rPr>
          <w:rFonts w:ascii="Tahoma" w:hAnsi="Tahoma" w:cs="Tahoma"/>
          <w:b/>
          <w:bCs/>
          <w:sz w:val="20"/>
          <w:szCs w:val="20"/>
          <w:lang w:val="pt-BR"/>
        </w:rPr>
        <w:t>VISÃO DE IMPLEMENTAÇÃO</w:t>
      </w:r>
    </w:p>
    <w:p w:rsidR="00A139F2" w:rsidRDefault="00A139F2" w:rsidP="00A139F2">
      <w:pPr>
        <w:pStyle w:val="PargrafodaLista"/>
        <w:ind w:left="0"/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  <w:r w:rsidRPr="00A139F2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&lt;Esta seção descreve a estrutura geral do modelo de implementação, a divisão do software em camadas e subsistemas no modelo de implementação e todos os componentes significativos do ponto de vista da arquitetura.&gt;</w:t>
      </w:r>
    </w:p>
    <w:p w:rsidR="00A139F2" w:rsidRDefault="00A139F2" w:rsidP="00A139F2">
      <w:pPr>
        <w:pStyle w:val="PargrafodaLista"/>
        <w:ind w:left="0"/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</w:p>
    <w:p w:rsidR="00A139F2" w:rsidRPr="00A139F2" w:rsidRDefault="00A139F2" w:rsidP="00A139F2">
      <w:pPr>
        <w:pStyle w:val="PargrafodaLista"/>
        <w:ind w:left="0"/>
        <w:jc w:val="both"/>
        <w:rPr>
          <w:rFonts w:ascii="Tahoma" w:hAnsi="Tahoma" w:cs="Tahoma"/>
          <w:b/>
          <w:bCs/>
          <w:sz w:val="16"/>
          <w:szCs w:val="16"/>
          <w:lang w:val="pt-BR"/>
        </w:rPr>
      </w:pPr>
    </w:p>
    <w:p w:rsidR="00B360AC" w:rsidRPr="00B360AC" w:rsidRDefault="00B360AC" w:rsidP="00B360AC">
      <w:pPr>
        <w:pStyle w:val="PargrafodaLista"/>
        <w:rPr>
          <w:rFonts w:ascii="Tahoma" w:hAnsi="Tahoma" w:cs="Tahoma"/>
          <w:b/>
          <w:bCs/>
          <w:sz w:val="20"/>
          <w:szCs w:val="20"/>
          <w:lang w:val="pt-BR"/>
        </w:rPr>
      </w:pPr>
    </w:p>
    <w:p w:rsidR="00B360AC" w:rsidRDefault="00B360AC" w:rsidP="00B360AC">
      <w:pPr>
        <w:pStyle w:val="PargrafodaLista"/>
        <w:numPr>
          <w:ilvl w:val="0"/>
          <w:numId w:val="1"/>
        </w:numPr>
        <w:ind w:left="284" w:hanging="284"/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  <w:r>
        <w:rPr>
          <w:rFonts w:ascii="Tahoma" w:hAnsi="Tahoma" w:cs="Tahoma"/>
          <w:b/>
          <w:bCs/>
          <w:sz w:val="20"/>
          <w:szCs w:val="20"/>
          <w:lang w:val="pt-BR"/>
        </w:rPr>
        <w:t>VISÃO DE DADOS</w:t>
      </w:r>
    </w:p>
    <w:p w:rsidR="008B6EEF" w:rsidRPr="00A139F2" w:rsidRDefault="00A139F2" w:rsidP="00A139F2">
      <w:pPr>
        <w:pStyle w:val="PargrafodaLista"/>
        <w:ind w:left="0"/>
        <w:jc w:val="both"/>
        <w:rPr>
          <w:rFonts w:ascii="Tahoma" w:hAnsi="Tahoma" w:cs="Tahoma"/>
          <w:b/>
          <w:bCs/>
          <w:sz w:val="16"/>
          <w:szCs w:val="16"/>
          <w:lang w:val="pt-BR"/>
        </w:rPr>
      </w:pPr>
      <w:r w:rsidRPr="00A139F2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&lt;Uma descrição da perspectiva de armazenamento de dados persistentes do sistema. Esta seção será opcional se os dados persistentes forem poucos ou inexistentes ou se a conversão entre o Modelo de Design e o Modelo de Dados for trivial.&gt;</w:t>
      </w:r>
    </w:p>
    <w:p w:rsidR="008B6EEF" w:rsidRPr="003541B9" w:rsidRDefault="008B6EEF" w:rsidP="008B6EEF">
      <w:pPr>
        <w:pStyle w:val="PargrafodaLista"/>
        <w:ind w:left="284"/>
        <w:rPr>
          <w:rFonts w:ascii="Tahoma" w:hAnsi="Tahoma" w:cs="Tahoma"/>
          <w:sz w:val="20"/>
          <w:szCs w:val="20"/>
          <w:lang w:val="pt-BR"/>
        </w:rPr>
      </w:pPr>
    </w:p>
    <w:p w:rsidR="008B6EEF" w:rsidRPr="003541B9" w:rsidRDefault="008B6EEF" w:rsidP="00924577">
      <w:pPr>
        <w:rPr>
          <w:rFonts w:ascii="Tahoma" w:hAnsi="Tahoma" w:cs="Tahoma"/>
          <w:sz w:val="20"/>
          <w:szCs w:val="20"/>
          <w:lang w:val="pt-BR"/>
        </w:rPr>
      </w:pPr>
    </w:p>
    <w:sectPr w:rsidR="008B6EEF" w:rsidRPr="003541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126" w:rsidRDefault="00D20126" w:rsidP="008B6EEF">
      <w:r>
        <w:separator/>
      </w:r>
    </w:p>
  </w:endnote>
  <w:endnote w:type="continuationSeparator" w:id="0">
    <w:p w:rsidR="00D20126" w:rsidRDefault="00D20126" w:rsidP="008B6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2BB" w:rsidRDefault="002E32B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2BB" w:rsidRDefault="002E32B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2BB" w:rsidRDefault="002E32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126" w:rsidRDefault="00D20126" w:rsidP="008B6EEF">
      <w:r>
        <w:separator/>
      </w:r>
    </w:p>
  </w:footnote>
  <w:footnote w:type="continuationSeparator" w:id="0">
    <w:p w:rsidR="00D20126" w:rsidRDefault="00D20126" w:rsidP="008B6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2BB" w:rsidRDefault="002E32B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15" w:type="dxa"/>
      <w:tblCellSpacing w:w="0" w:type="dxa"/>
      <w:tblCellMar>
        <w:top w:w="60" w:type="dxa"/>
        <w:left w:w="60" w:type="dxa"/>
        <w:bottom w:w="60" w:type="dxa"/>
        <w:right w:w="60" w:type="dxa"/>
      </w:tblCellMar>
      <w:tblLook w:val="04A0" w:firstRow="1" w:lastRow="0" w:firstColumn="1" w:lastColumn="0" w:noHBand="0" w:noVBand="1"/>
    </w:tblPr>
    <w:tblGrid>
      <w:gridCol w:w="2177"/>
      <w:gridCol w:w="7438"/>
    </w:tblGrid>
    <w:tr w:rsidR="00E24B81" w:rsidRPr="00E24B81" w:rsidTr="00E24B81">
      <w:trPr>
        <w:trHeight w:val="2905"/>
        <w:tblCellSpacing w:w="0" w:type="dxa"/>
      </w:trPr>
      <w:tc>
        <w:tcPr>
          <w:tcW w:w="202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  <w:hideMark/>
        </w:tcPr>
        <w:p w:rsidR="00E24B81" w:rsidRDefault="00E24B81" w:rsidP="00E24B81">
          <w:pPr>
            <w:spacing w:before="100" w:beforeAutospacing="1"/>
            <w:rPr>
              <w:rFonts w:ascii="Tahoma" w:eastAsia="Times New Roman" w:hAnsi="Tahoma"/>
              <w:b/>
              <w:sz w:val="20"/>
              <w:szCs w:val="20"/>
              <w:bdr w:val="none" w:sz="0" w:space="0" w:color="auto"/>
              <w:lang w:val="pt-BR" w:eastAsia="pt-BR"/>
            </w:rPr>
          </w:pPr>
          <w:r>
            <w:rPr>
              <w:rFonts w:eastAsia="SimSun"/>
              <w:noProof/>
              <w:lang w:val="pt-BR" w:eastAsia="pt-BR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364490</wp:posOffset>
                </wp:positionV>
                <wp:extent cx="1314450" cy="1181735"/>
                <wp:effectExtent l="0" t="0" r="0" b="0"/>
                <wp:wrapThrough wrapText="bothSides">
                  <wp:wrapPolygon edited="0">
                    <wp:start x="0" y="0"/>
                    <wp:lineTo x="0" y="21240"/>
                    <wp:lineTo x="21287" y="21240"/>
                    <wp:lineTo x="21287" y="0"/>
                    <wp:lineTo x="0" y="0"/>
                  </wp:wrapPolygon>
                </wp:wrapThrough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11817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eastAsia="SimSun"/>
              <w:noProof/>
              <w:lang w:val="pt-BR" w:eastAsia="pt-BR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0">
                    <wp:simplePos x="0" y="0"/>
                    <wp:positionH relativeFrom="column">
                      <wp:posOffset>11430</wp:posOffset>
                    </wp:positionH>
                    <wp:positionV relativeFrom="line">
                      <wp:posOffset>-932180</wp:posOffset>
                    </wp:positionV>
                    <wp:extent cx="1276350" cy="923925"/>
                    <wp:effectExtent l="1905" t="1270" r="0" b="0"/>
                    <wp:wrapSquare wrapText="bothSides"/>
                    <wp:docPr id="2" name="Retângul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1276350" cy="92392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0E175CF" id="Retângulo 2" o:spid="_x0000_s1026" style="position:absolute;margin-left:.9pt;margin-top:-73.4pt;width:100.5pt;height:72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IF+WwIAAJYEAAAOAAAAZHJzL2Uyb0RvYy54bWysVFGO0zAQ/UfiDpb/2zTZtLuNmq5WzRYh&#10;LbBi4QCu4yQWicfYbtOCuAxX4WKMnbZ04Qch8uF47MmbefNmsrjddy3ZCWMlqJzG4wklQnEopapz&#10;+vHDenRDiXVMlawFJXJ6EJbeLl++WPQ6Ewk00JbCEARRNut1ThvndBZFljeiY3YMWii8rMB0zKFp&#10;6qg0rEf0ro2SyWQW9WBKbYALa/G0GC7pMuBXleDuXVVZ4UibU8zNhdWEdePXaLlgWW2YbiQ/psH+&#10;IYuOSYVBz1AFc4xsjfwDqpPcgIXKjTl0EVSV5CJwQDbx5Dc2Tw3TInDB4lh9LpP9f7D87e7REFnm&#10;NKFEsQ4lei/cj++q3rZAEl+fXtsM3Z70o/EMrX4A/skSBauGqVrcWY1VRu3x+9ORMdA3gpWYaOwh&#10;omcY3rCIRjb9GygxIts6CNXbV6bzMbAuZB9EOpxFEntHOB7GyfXsaopacrybJ1fzZBpCsOz0tTbW&#10;vRLQEb/JqcH0AjrbPVjns2HZycUHU7CWbRsaAWOgiz/00YJ+X+eT+f3N/U06SpPZ/SidFMXobr1K&#10;R7N1fD0trorVqoi/efw4zRpZlkJ5uFMvxenfaXXs6qELzt1koZWlh/MpWVNvVq0hO4a9vA7PkfiF&#10;W/Q8jUAWuZzegV1QwwswaLuB8oBiGMBaYVlxmHHTgPlCSY+DkVP7ecuMoKR9rVDQeZymfpKCkU6v&#10;EzTM5c3m8oYpjlA5dZQM25Ubpm+rjawbjBQHbRTcYRNUMujjG2TI6tg62PyBwXFQ/XRd2sHr1+9k&#10;+RMAAP//AwBQSwMEFAAGAAgAAAAhALzriYbfAAAACQEAAA8AAABkcnMvZG93bnJldi54bWxMj0Fr&#10;wkAQhe8F/8MyhV6KbkyLlDQbEaFUSkGM1vOanSah2dmYXZP033c81dt7M48336TL0Taix87XjhTM&#10;ZxEIpMKZmkoFh/3b9AWED5qMbhyhgl/0sMwmd6lOjBtoh30eSsEl5BOtoAqhTaT0RYVW+5lrkXj3&#10;7TqrA9uulKbTA5fbRsZRtJBW18QXKt3iusLiJ79YBUOx7Y/7z3e5fTxuHJ0353X+9aHUw/24egUR&#10;cAz/YbjiMzpkzHRyFzJeNOwZPCiYzp8XrDgQRzGL03X0BDJL5e0H2R8AAAD//wMAUEsBAi0AFAAG&#10;AAgAAAAhALaDOJL+AAAA4QEAABMAAAAAAAAAAAAAAAAAAAAAAFtDb250ZW50X1R5cGVzXS54bWxQ&#10;SwECLQAUAAYACAAAACEAOP0h/9YAAACUAQAACwAAAAAAAAAAAAAAAAAvAQAAX3JlbHMvLnJlbHNQ&#10;SwECLQAUAAYACAAAACEAS9iBflsCAACWBAAADgAAAAAAAAAAAAAAAAAuAgAAZHJzL2Uyb0RvYy54&#10;bWxQSwECLQAUAAYACAAAACEAvOuJht8AAAAJAQAADwAAAAAAAAAAAAAAAAC1BAAAZHJzL2Rvd25y&#10;ZXYueG1sUEsFBgAAAAAEAAQA8wAAAMEFAAAAAA==&#10;" o:allowoverlap="f" filled="f" stroked="f">
                    <o:lock v:ext="edit" aspectratio="t"/>
                    <w10:wrap type="square" anchory="line"/>
                  </v:rect>
                </w:pict>
              </mc:Fallback>
            </mc:AlternateContent>
          </w:r>
          <w:r>
            <w:rPr>
              <w:rFonts w:ascii="Tahoma" w:eastAsia="Times New Roman" w:hAnsi="Tahoma"/>
              <w:b/>
              <w:sz w:val="20"/>
              <w:szCs w:val="20"/>
              <w:lang w:eastAsia="pt-BR"/>
            </w:rPr>
            <w:br w:type="textWrapping" w:clear="left"/>
          </w:r>
        </w:p>
      </w:tc>
      <w:tc>
        <w:tcPr>
          <w:tcW w:w="73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p w:rsidR="00E24B81" w:rsidRPr="00E24B81" w:rsidRDefault="00E24B81" w:rsidP="00E24B81">
          <w:pPr>
            <w:spacing w:before="100" w:beforeAutospacing="1"/>
            <w:ind w:right="6"/>
            <w:jc w:val="center"/>
            <w:rPr>
              <w:rFonts w:eastAsia="Times New Roman"/>
              <w:b/>
              <w:lang w:val="pt-BR" w:eastAsia="pt-BR"/>
            </w:rPr>
          </w:pPr>
          <w:r w:rsidRPr="00E24B81">
            <w:rPr>
              <w:rFonts w:ascii="Tahoma" w:eastAsia="Times New Roman" w:hAnsi="Tahoma"/>
              <w:b/>
              <w:color w:val="000000"/>
              <w:sz w:val="20"/>
              <w:szCs w:val="20"/>
              <w:lang w:val="pt-BR" w:eastAsia="pt-BR"/>
            </w:rPr>
            <w:t>MARDEV</w:t>
          </w:r>
        </w:p>
        <w:p w:rsidR="00E24B81" w:rsidRPr="00E24B81" w:rsidRDefault="00E24B81" w:rsidP="00E24B81">
          <w:pPr>
            <w:spacing w:before="100" w:beforeAutospacing="1"/>
            <w:ind w:right="6"/>
            <w:jc w:val="center"/>
            <w:rPr>
              <w:rFonts w:eastAsia="Times New Roman"/>
              <w:lang w:val="pt-BR" w:eastAsia="pt-BR"/>
            </w:rPr>
          </w:pPr>
        </w:p>
        <w:p w:rsidR="00E24B81" w:rsidRPr="00E24B81" w:rsidRDefault="00E24B81" w:rsidP="00E24B81">
          <w:pPr>
            <w:spacing w:before="100" w:beforeAutospacing="1"/>
            <w:ind w:right="6"/>
            <w:jc w:val="center"/>
            <w:rPr>
              <w:rFonts w:eastAsia="Times New Roman"/>
              <w:lang w:val="pt-BR" w:eastAsia="pt-BR"/>
            </w:rPr>
          </w:pPr>
          <w:r w:rsidRPr="00E24B81">
            <w:rPr>
              <w:rFonts w:ascii="Tahoma" w:eastAsia="Times New Roman" w:hAnsi="Tahoma"/>
              <w:b/>
              <w:bCs/>
              <w:color w:val="000000"/>
              <w:sz w:val="20"/>
              <w:szCs w:val="20"/>
              <w:lang w:val="pt-BR" w:eastAsia="pt-BR"/>
            </w:rPr>
            <w:t>PETFY</w:t>
          </w:r>
        </w:p>
        <w:p w:rsidR="00E24B81" w:rsidRPr="00E24B81" w:rsidRDefault="00E24B81" w:rsidP="00E24B81">
          <w:pPr>
            <w:spacing w:before="100" w:beforeAutospacing="1"/>
            <w:ind w:right="6"/>
            <w:jc w:val="center"/>
            <w:rPr>
              <w:rFonts w:eastAsia="Times New Roman"/>
              <w:lang w:val="pt-BR" w:eastAsia="pt-BR"/>
            </w:rPr>
          </w:pPr>
          <w:r w:rsidRPr="00E24B81">
            <w:rPr>
              <w:rFonts w:ascii="Tahoma" w:eastAsia="Times New Roman" w:hAnsi="Tahoma"/>
              <w:b/>
              <w:bCs/>
              <w:color w:val="000000"/>
              <w:sz w:val="20"/>
              <w:szCs w:val="20"/>
              <w:lang w:val="pt-BR" w:eastAsia="pt-BR"/>
            </w:rPr>
            <w:t xml:space="preserve">Termo de Abertura do Projeto </w:t>
          </w:r>
        </w:p>
      </w:tc>
    </w:tr>
  </w:tbl>
  <w:p w:rsidR="008B6EEF" w:rsidRDefault="008B6EEF">
    <w:pPr>
      <w:pStyle w:val="Cabealh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2BB" w:rsidRDefault="002E32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355E3"/>
    <w:multiLevelType w:val="multilevel"/>
    <w:tmpl w:val="F246E76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EEF"/>
    <w:rsid w:val="00095051"/>
    <w:rsid w:val="002E32BB"/>
    <w:rsid w:val="003541B9"/>
    <w:rsid w:val="007A08D8"/>
    <w:rsid w:val="008439AE"/>
    <w:rsid w:val="008B6EEF"/>
    <w:rsid w:val="00924577"/>
    <w:rsid w:val="00A139F2"/>
    <w:rsid w:val="00AF00C0"/>
    <w:rsid w:val="00B360AC"/>
    <w:rsid w:val="00C40870"/>
    <w:rsid w:val="00C96C4E"/>
    <w:rsid w:val="00CD2681"/>
    <w:rsid w:val="00D20126"/>
    <w:rsid w:val="00E24B81"/>
    <w:rsid w:val="00EB7073"/>
    <w:rsid w:val="00E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5825294-28F5-40F2-B2B4-CD810CE6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8B6EE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B6EE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8B6EEF"/>
  </w:style>
  <w:style w:type="paragraph" w:styleId="Rodap">
    <w:name w:val="footer"/>
    <w:basedOn w:val="Normal"/>
    <w:link w:val="RodapChar"/>
    <w:uiPriority w:val="99"/>
    <w:unhideWhenUsed/>
    <w:rsid w:val="008B6EE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8B6EEF"/>
  </w:style>
  <w:style w:type="table" w:styleId="Tabelacomgrade">
    <w:name w:val="Table Grid"/>
    <w:basedOn w:val="Tabelanormal"/>
    <w:uiPriority w:val="59"/>
    <w:rsid w:val="008B6EEF"/>
    <w:pPr>
      <w:spacing w:after="0" w:line="240" w:lineRule="auto"/>
    </w:pPr>
    <w:rPr>
      <w:rFonts w:ascii="Times New Roman" w:eastAsia="SimSun" w:hAnsi="Times New Roman" w:cs="Tahoma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6EEF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B6EEF"/>
  </w:style>
  <w:style w:type="character" w:styleId="Forte">
    <w:name w:val="Strong"/>
    <w:basedOn w:val="Fontepargpadro"/>
    <w:uiPriority w:val="22"/>
    <w:qFormat/>
    <w:rsid w:val="008B6E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7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543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Thalita Maria</dc:creator>
  <cp:lastModifiedBy>helder silva</cp:lastModifiedBy>
  <cp:revision>8</cp:revision>
  <dcterms:created xsi:type="dcterms:W3CDTF">2016-01-26T01:59:00Z</dcterms:created>
  <dcterms:modified xsi:type="dcterms:W3CDTF">2017-01-04T20:23:00Z</dcterms:modified>
</cp:coreProperties>
</file>