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DC6" w:rsidRDefault="007C7DC6" w:rsidP="007C7DC6">
      <w:pPr>
        <w:jc w:val="center"/>
        <w:rPr>
          <w:rFonts w:ascii="Tahoma" w:hAnsi="Tahoma"/>
          <w:b/>
          <w:bCs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t>HISTÓRICO DE REVISÕES</w:t>
      </w:r>
    </w:p>
    <w:p w:rsidR="007C7DC6" w:rsidRDefault="007C7DC6" w:rsidP="007C7DC6">
      <w:pPr>
        <w:jc w:val="center"/>
        <w:rPr>
          <w:rFonts w:ascii="Tahoma" w:hAnsi="Tahoma"/>
          <w:b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7C7DC6" w:rsidTr="00EF1115">
        <w:tc>
          <w:tcPr>
            <w:tcW w:w="2444" w:type="dxa"/>
          </w:tcPr>
          <w:p w:rsidR="007C7DC6" w:rsidRDefault="007C7DC6" w:rsidP="00EF1115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444" w:type="dxa"/>
          </w:tcPr>
          <w:p w:rsidR="007C7DC6" w:rsidRDefault="007C7DC6" w:rsidP="00EF1115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445" w:type="dxa"/>
          </w:tcPr>
          <w:p w:rsidR="007C7DC6" w:rsidRDefault="007C7DC6" w:rsidP="00EF1115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445" w:type="dxa"/>
          </w:tcPr>
          <w:p w:rsidR="007C7DC6" w:rsidRDefault="007C7DC6" w:rsidP="00EF1115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Autor</w:t>
            </w:r>
          </w:p>
        </w:tc>
      </w:tr>
      <w:tr w:rsidR="007C7DC6" w:rsidTr="00EF1115">
        <w:tc>
          <w:tcPr>
            <w:tcW w:w="2444" w:type="dxa"/>
          </w:tcPr>
          <w:p w:rsidR="007C7DC6" w:rsidRDefault="007C7DC6" w:rsidP="00EF1115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4" w:type="dxa"/>
          </w:tcPr>
          <w:p w:rsidR="007C7DC6" w:rsidRDefault="007C7DC6" w:rsidP="00EF1115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:rsidR="007C7DC6" w:rsidRDefault="007C7DC6" w:rsidP="00EF1115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:rsidR="007C7DC6" w:rsidRDefault="007C7DC6" w:rsidP="00EF1115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</w:tr>
      <w:tr w:rsidR="007C7DC6" w:rsidTr="00EF1115">
        <w:tc>
          <w:tcPr>
            <w:tcW w:w="2444" w:type="dxa"/>
          </w:tcPr>
          <w:p w:rsidR="007C7DC6" w:rsidRDefault="007C7DC6" w:rsidP="00EF1115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4" w:type="dxa"/>
          </w:tcPr>
          <w:p w:rsidR="007C7DC6" w:rsidRDefault="007C7DC6" w:rsidP="00EF1115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:rsidR="007C7DC6" w:rsidRDefault="007C7DC6" w:rsidP="00EF1115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:rsidR="007C7DC6" w:rsidRDefault="007C7DC6" w:rsidP="00EF1115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</w:tr>
      <w:tr w:rsidR="007C7DC6" w:rsidTr="00EF1115">
        <w:tc>
          <w:tcPr>
            <w:tcW w:w="2444" w:type="dxa"/>
          </w:tcPr>
          <w:p w:rsidR="007C7DC6" w:rsidRDefault="007C7DC6" w:rsidP="00EF1115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4" w:type="dxa"/>
          </w:tcPr>
          <w:p w:rsidR="007C7DC6" w:rsidRDefault="007C7DC6" w:rsidP="00EF1115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:rsidR="007C7DC6" w:rsidRDefault="007C7DC6" w:rsidP="00EF1115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:rsidR="007C7DC6" w:rsidRDefault="007C7DC6" w:rsidP="00EF1115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</w:tr>
    </w:tbl>
    <w:p w:rsidR="007C7DC6" w:rsidRDefault="007C7DC6">
      <w:pPr>
        <w:widowControl/>
        <w:suppressAutoHyphens w:val="0"/>
        <w:rPr>
          <w:rFonts w:ascii="Tahoma" w:hAnsi="Tahoma"/>
          <w:b/>
          <w:bCs/>
          <w:sz w:val="20"/>
          <w:szCs w:val="20"/>
        </w:rPr>
      </w:pPr>
    </w:p>
    <w:p w:rsidR="007C7DC6" w:rsidRDefault="007C7DC6">
      <w:pPr>
        <w:widowControl/>
        <w:suppressAutoHyphens w:val="0"/>
        <w:rPr>
          <w:rFonts w:ascii="Tahoma" w:hAnsi="Tahoma"/>
          <w:b/>
          <w:bCs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br w:type="page"/>
      </w:r>
    </w:p>
    <w:p w:rsidR="00752A97" w:rsidRDefault="008B4EEF">
      <w:pPr>
        <w:numPr>
          <w:ilvl w:val="0"/>
          <w:numId w:val="2"/>
        </w:numPr>
        <w:tabs>
          <w:tab w:val="left" w:pos="95"/>
        </w:tabs>
        <w:ind w:left="286" w:hanging="273"/>
        <w:rPr>
          <w:rFonts w:ascii="Tahoma" w:hAnsi="Tahoma"/>
          <w:b/>
          <w:bCs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lastRenderedPageBreak/>
        <w:t>IDENTIFICAÇÃO DO RESPONSÁVEL PELO ENCERRAMENTO</w:t>
      </w:r>
    </w:p>
    <w:p w:rsidR="00752A97" w:rsidRDefault="008B4EEF">
      <w:pPr>
        <w:ind w:left="27"/>
        <w:jc w:val="both"/>
        <w:rPr>
          <w:rFonts w:ascii="Tahoma" w:hAnsi="Tahoma"/>
          <w:i/>
          <w:iCs/>
          <w:color w:val="0000FF"/>
          <w:sz w:val="16"/>
          <w:szCs w:val="16"/>
        </w:rPr>
      </w:pPr>
      <w:r>
        <w:rPr>
          <w:rFonts w:ascii="Tahoma" w:hAnsi="Tahoma"/>
          <w:i/>
          <w:iCs/>
          <w:color w:val="0000FF"/>
          <w:sz w:val="16"/>
          <w:szCs w:val="16"/>
        </w:rPr>
        <w:t>&lt;Identificar os responsáveis pelo encerramento do projeto.&gt;</w:t>
      </w:r>
    </w:p>
    <w:tbl>
      <w:tblPr>
        <w:tblW w:w="963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1995"/>
        <w:gridCol w:w="1461"/>
        <w:gridCol w:w="3854"/>
      </w:tblGrid>
      <w:tr w:rsidR="00752A97">
        <w:trPr>
          <w:trHeight w:val="219"/>
        </w:trPr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  <w:vAlign w:val="center"/>
          </w:tcPr>
          <w:p w:rsidR="00752A97" w:rsidRDefault="007C7DC6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Nome do responsável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  <w:vAlign w:val="center"/>
          </w:tcPr>
          <w:p w:rsidR="00752A97" w:rsidRDefault="007C7DC6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Papel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left w:w="54" w:type="dxa"/>
            </w:tcMar>
            <w:vAlign w:val="center"/>
          </w:tcPr>
          <w:p w:rsidR="00752A97" w:rsidRDefault="008B4EEF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Telefone(s)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left w:w="54" w:type="dxa"/>
            </w:tcMar>
            <w:vAlign w:val="center"/>
          </w:tcPr>
          <w:p w:rsidR="00752A97" w:rsidRDefault="008B4EEF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E-mail</w:t>
            </w:r>
          </w:p>
        </w:tc>
      </w:tr>
      <w:tr w:rsidR="00752A97">
        <w:tc>
          <w:tcPr>
            <w:tcW w:w="23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2A97" w:rsidRDefault="00752A97">
            <w:pPr>
              <w:pStyle w:val="TableContents"/>
              <w:jc w:val="both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2A97" w:rsidRDefault="00752A9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4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2A97" w:rsidRDefault="00752A9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38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2A97" w:rsidRDefault="00752A9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</w:tr>
    </w:tbl>
    <w:p w:rsidR="00752A97" w:rsidRDefault="00752A97">
      <w:pPr>
        <w:ind w:left="27"/>
        <w:jc w:val="both"/>
        <w:rPr>
          <w:rFonts w:ascii="Tahoma" w:hAnsi="Tahoma"/>
          <w:color w:val="000000"/>
        </w:rPr>
      </w:pPr>
    </w:p>
    <w:p w:rsidR="007C7DC6" w:rsidRDefault="007C7DC6">
      <w:pPr>
        <w:ind w:left="27"/>
        <w:jc w:val="both"/>
        <w:rPr>
          <w:rFonts w:ascii="Tahoma" w:hAnsi="Tahoma"/>
          <w:color w:val="000000"/>
        </w:rPr>
      </w:pPr>
    </w:p>
    <w:p w:rsidR="00752A97" w:rsidRDefault="008B4EEF">
      <w:pPr>
        <w:numPr>
          <w:ilvl w:val="0"/>
          <w:numId w:val="2"/>
        </w:numPr>
        <w:tabs>
          <w:tab w:val="left" w:pos="95"/>
        </w:tabs>
        <w:ind w:left="286" w:hanging="273"/>
        <w:rPr>
          <w:rFonts w:ascii="Tahoma" w:hAnsi="Tahoma"/>
          <w:b/>
          <w:bCs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t>DECISÃO</w:t>
      </w:r>
    </w:p>
    <w:p w:rsidR="00752A97" w:rsidRDefault="007C7DC6">
      <w:pPr>
        <w:ind w:left="27"/>
        <w:jc w:val="both"/>
        <w:rPr>
          <w:rFonts w:ascii="Tahoma" w:hAnsi="Tahoma"/>
          <w:i/>
          <w:iCs/>
          <w:color w:val="0000FF"/>
          <w:sz w:val="16"/>
          <w:szCs w:val="16"/>
        </w:rPr>
      </w:pPr>
      <w:r>
        <w:rPr>
          <w:rFonts w:ascii="Tahoma" w:hAnsi="Tahoma"/>
          <w:i/>
          <w:iCs/>
          <w:color w:val="0000FF"/>
          <w:sz w:val="16"/>
          <w:szCs w:val="16"/>
        </w:rPr>
        <w:t xml:space="preserve">&lt;Indicar se o </w:t>
      </w:r>
      <w:r w:rsidR="008B4EEF">
        <w:rPr>
          <w:rFonts w:ascii="Tahoma" w:hAnsi="Tahoma"/>
          <w:i/>
          <w:iCs/>
          <w:color w:val="0000FF"/>
          <w:sz w:val="16"/>
          <w:szCs w:val="16"/>
        </w:rPr>
        <w:t>projeto foi encerrado ou não encerrado.&gt;</w:t>
      </w: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4"/>
        <w:gridCol w:w="9121"/>
      </w:tblGrid>
      <w:tr w:rsidR="00752A97"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2A97" w:rsidRDefault="00752A9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9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2A97" w:rsidRDefault="008B4EEF">
            <w:pPr>
              <w:pStyle w:val="TableContents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Projeto encerrado</w:t>
            </w:r>
          </w:p>
        </w:tc>
      </w:tr>
      <w:tr w:rsidR="00752A97">
        <w:tc>
          <w:tcPr>
            <w:tcW w:w="5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2A97" w:rsidRDefault="00752A9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91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2A97" w:rsidRDefault="008B4EEF">
            <w:pPr>
              <w:pStyle w:val="TableContents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Projeto encerrado com ressalvas</w:t>
            </w:r>
          </w:p>
        </w:tc>
      </w:tr>
      <w:tr w:rsidR="00752A97">
        <w:tc>
          <w:tcPr>
            <w:tcW w:w="5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2A97" w:rsidRDefault="00752A97">
            <w:pPr>
              <w:pStyle w:val="TableContents"/>
              <w:jc w:val="center"/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91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52A97" w:rsidRDefault="008B4EEF">
            <w:pPr>
              <w:pStyle w:val="TableContents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Projeto não encerrado</w:t>
            </w:r>
          </w:p>
        </w:tc>
      </w:tr>
    </w:tbl>
    <w:p w:rsidR="00752A97" w:rsidRDefault="00752A97">
      <w:pPr>
        <w:pStyle w:val="TableContents"/>
        <w:jc w:val="both"/>
        <w:rPr>
          <w:rFonts w:ascii="Tahoma" w:hAnsi="Tahoma"/>
          <w:color w:val="000000"/>
        </w:rPr>
      </w:pPr>
    </w:p>
    <w:p w:rsidR="007C7DC6" w:rsidRDefault="007C7DC6">
      <w:pPr>
        <w:pStyle w:val="TableContents"/>
        <w:jc w:val="both"/>
        <w:rPr>
          <w:rFonts w:ascii="Tahoma" w:hAnsi="Tahoma"/>
          <w:color w:val="000000"/>
        </w:rPr>
      </w:pPr>
    </w:p>
    <w:p w:rsidR="00752A97" w:rsidRDefault="008B4EEF">
      <w:pPr>
        <w:numPr>
          <w:ilvl w:val="0"/>
          <w:numId w:val="2"/>
        </w:numPr>
        <w:tabs>
          <w:tab w:val="left" w:pos="95"/>
        </w:tabs>
        <w:ind w:left="286" w:hanging="273"/>
        <w:rPr>
          <w:rFonts w:ascii="Tahoma" w:hAnsi="Tahoma"/>
          <w:b/>
          <w:bCs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t>JUSTIFICATIVA DO ENCERRAMENTO OU NÃO ENCERRAMENTO</w:t>
      </w:r>
    </w:p>
    <w:p w:rsidR="00752A97" w:rsidRDefault="008B4EEF">
      <w:pPr>
        <w:tabs>
          <w:tab w:val="left" w:pos="95"/>
        </w:tabs>
        <w:ind w:left="13"/>
        <w:rPr>
          <w:rFonts w:ascii="Tahoma" w:hAnsi="Tahoma"/>
          <w:i/>
          <w:iCs/>
          <w:color w:val="0000FF"/>
          <w:sz w:val="16"/>
          <w:szCs w:val="16"/>
        </w:rPr>
      </w:pPr>
      <w:r>
        <w:rPr>
          <w:rFonts w:ascii="Tahoma" w:hAnsi="Tahoma"/>
          <w:i/>
          <w:iCs/>
          <w:color w:val="0000FF"/>
          <w:sz w:val="16"/>
          <w:szCs w:val="16"/>
        </w:rPr>
        <w:t>&lt;Escrever justificativa do encerramento ou não encerramento do projeto.&gt;</w:t>
      </w:r>
    </w:p>
    <w:p w:rsidR="00752A97" w:rsidRDefault="00752A97">
      <w:pPr>
        <w:tabs>
          <w:tab w:val="left" w:pos="95"/>
        </w:tabs>
        <w:ind w:left="13"/>
        <w:jc w:val="both"/>
        <w:rPr>
          <w:rFonts w:ascii="Tahoma" w:hAnsi="Tahoma"/>
          <w:color w:val="000000"/>
        </w:rPr>
      </w:pPr>
    </w:p>
    <w:p w:rsidR="007C7DC6" w:rsidRDefault="007C7DC6">
      <w:pPr>
        <w:tabs>
          <w:tab w:val="left" w:pos="95"/>
        </w:tabs>
        <w:ind w:left="13"/>
        <w:jc w:val="both"/>
        <w:rPr>
          <w:rFonts w:ascii="Tahoma" w:hAnsi="Tahoma"/>
          <w:color w:val="000000"/>
        </w:rPr>
      </w:pPr>
    </w:p>
    <w:p w:rsidR="007C7DC6" w:rsidRDefault="007C7DC6">
      <w:pPr>
        <w:tabs>
          <w:tab w:val="left" w:pos="95"/>
        </w:tabs>
        <w:ind w:left="13"/>
        <w:jc w:val="both"/>
        <w:rPr>
          <w:rFonts w:ascii="Tahoma" w:hAnsi="Tahoma"/>
          <w:color w:val="000000"/>
        </w:rPr>
      </w:pPr>
    </w:p>
    <w:p w:rsidR="00752A97" w:rsidRDefault="008B4EEF">
      <w:pPr>
        <w:numPr>
          <w:ilvl w:val="0"/>
          <w:numId w:val="2"/>
        </w:numPr>
        <w:tabs>
          <w:tab w:val="left" w:pos="95"/>
        </w:tabs>
        <w:ind w:left="286" w:hanging="273"/>
        <w:rPr>
          <w:rFonts w:ascii="Tahoma" w:hAnsi="Tahoma"/>
          <w:b/>
          <w:bCs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t>APROVAÇÃO</w:t>
      </w:r>
    </w:p>
    <w:p w:rsidR="00752A97" w:rsidRDefault="008B4EEF">
      <w:pPr>
        <w:tabs>
          <w:tab w:val="left" w:pos="95"/>
        </w:tabs>
        <w:ind w:left="13"/>
        <w:rPr>
          <w:rFonts w:ascii="Tahoma" w:hAnsi="Tahoma"/>
          <w:i/>
          <w:iCs/>
          <w:color w:val="0000FF"/>
          <w:sz w:val="16"/>
          <w:szCs w:val="16"/>
        </w:rPr>
      </w:pPr>
      <w:r>
        <w:rPr>
          <w:rFonts w:ascii="Tahoma" w:hAnsi="Tahoma"/>
          <w:i/>
          <w:iCs/>
          <w:color w:val="0000FF"/>
          <w:sz w:val="16"/>
          <w:szCs w:val="16"/>
        </w:rPr>
        <w:t>&lt;Inserir o(s) nome(s) do(s) responsável(</w:t>
      </w:r>
      <w:proofErr w:type="spellStart"/>
      <w:r>
        <w:rPr>
          <w:rFonts w:ascii="Tahoma" w:hAnsi="Tahoma"/>
          <w:i/>
          <w:iCs/>
          <w:color w:val="0000FF"/>
          <w:sz w:val="16"/>
          <w:szCs w:val="16"/>
        </w:rPr>
        <w:t>is</w:t>
      </w:r>
      <w:proofErr w:type="spellEnd"/>
      <w:r>
        <w:rPr>
          <w:rFonts w:ascii="Tahoma" w:hAnsi="Tahoma"/>
          <w:i/>
          <w:iCs/>
          <w:color w:val="0000FF"/>
          <w:sz w:val="16"/>
          <w:szCs w:val="16"/>
        </w:rPr>
        <w:t>) por aprovar o Termo d</w:t>
      </w:r>
      <w:r w:rsidR="007C7DC6">
        <w:rPr>
          <w:rFonts w:ascii="Tahoma" w:hAnsi="Tahoma"/>
          <w:i/>
          <w:iCs/>
          <w:color w:val="0000FF"/>
          <w:sz w:val="16"/>
          <w:szCs w:val="16"/>
        </w:rPr>
        <w:t>e Encerramento de Projeto.</w:t>
      </w:r>
      <w:r>
        <w:rPr>
          <w:rFonts w:ascii="Tahoma" w:hAnsi="Tahoma"/>
          <w:i/>
          <w:iCs/>
          <w:color w:val="0000FF"/>
          <w:sz w:val="16"/>
          <w:szCs w:val="16"/>
        </w:rPr>
        <w:t>&gt;</w:t>
      </w:r>
    </w:p>
    <w:p w:rsidR="007C7DC6" w:rsidRDefault="007C7DC6">
      <w:pPr>
        <w:tabs>
          <w:tab w:val="left" w:pos="95"/>
        </w:tabs>
        <w:ind w:left="13"/>
        <w:rPr>
          <w:rFonts w:ascii="Tahoma" w:hAnsi="Tahoma"/>
          <w:i/>
          <w:iCs/>
          <w:color w:val="0000FF"/>
          <w:sz w:val="16"/>
          <w:szCs w:val="16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7C7DC6" w:rsidRPr="00C4618B" w:rsidTr="00EF1115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57" w:type="dxa"/>
              <w:right w:w="57" w:type="dxa"/>
            </w:tcMar>
            <w:hideMark/>
          </w:tcPr>
          <w:p w:rsidR="007C7DC6" w:rsidRPr="00C4618B" w:rsidRDefault="007C7DC6" w:rsidP="00EF1115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lang w:eastAsia="pt-BR" w:bidi="ar-SA"/>
              </w:rPr>
            </w:pPr>
            <w:r>
              <w:rPr>
                <w:rFonts w:ascii="Tahoma" w:eastAsia="Times New Roman" w:hAnsi="Tahoma"/>
                <w:sz w:val="20"/>
                <w:szCs w:val="20"/>
                <w:lang w:eastAsia="pt-BR" w:bidi="ar-SA"/>
              </w:rPr>
              <w:t>Gerente de Projeto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57" w:type="dxa"/>
              <w:right w:w="0" w:type="dxa"/>
            </w:tcMar>
            <w:hideMark/>
          </w:tcPr>
          <w:p w:rsidR="007C7DC6" w:rsidRPr="001479A2" w:rsidRDefault="007C7DC6" w:rsidP="00EF1115">
            <w:pPr>
              <w:widowControl/>
              <w:suppressAutoHyphens w:val="0"/>
              <w:spacing w:before="100" w:beforeAutospacing="1"/>
              <w:jc w:val="center"/>
              <w:rPr>
                <w:rFonts w:ascii="Tahoma" w:eastAsia="Times New Roman" w:hAnsi="Tahoma"/>
                <w:sz w:val="20"/>
                <w:szCs w:val="20"/>
                <w:lang w:eastAsia="pt-BR" w:bidi="ar-SA"/>
              </w:rPr>
            </w:pPr>
            <w:r w:rsidRPr="001479A2">
              <w:rPr>
                <w:rFonts w:ascii="Tahoma" w:eastAsia="Times New Roman" w:hAnsi="Tahoma"/>
                <w:sz w:val="20"/>
                <w:szCs w:val="20"/>
                <w:lang w:eastAsia="pt-BR" w:bidi="ar-SA"/>
              </w:rPr>
              <w:t>Cliente</w:t>
            </w:r>
          </w:p>
        </w:tc>
      </w:tr>
      <w:tr w:rsidR="007C7DC6" w:rsidRPr="00C4618B" w:rsidTr="00EF1115">
        <w:trPr>
          <w:tblCellSpacing w:w="0" w:type="dxa"/>
        </w:trPr>
        <w:tc>
          <w:tcPr>
            <w:tcW w:w="2500" w:type="pc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tcMar>
              <w:top w:w="57" w:type="dxa"/>
              <w:left w:w="0" w:type="dxa"/>
              <w:bottom w:w="0" w:type="dxa"/>
              <w:right w:w="57" w:type="dxa"/>
            </w:tcMar>
            <w:hideMark/>
          </w:tcPr>
          <w:p w:rsidR="007C7DC6" w:rsidRPr="00C4618B" w:rsidRDefault="007C7DC6" w:rsidP="00EF1115">
            <w:pPr>
              <w:widowControl/>
              <w:suppressAutoHyphens w:val="0"/>
              <w:spacing w:before="100" w:beforeAutospacing="1"/>
              <w:ind w:left="720"/>
              <w:rPr>
                <w:rFonts w:eastAsia="Times New Roman" w:cs="Times New Roman"/>
                <w:lang w:eastAsia="pt-BR" w:bidi="ar-SA"/>
              </w:rPr>
            </w:pPr>
            <w:r w:rsidRPr="00C4618B">
              <w:rPr>
                <w:rFonts w:ascii="Tahoma" w:eastAsia="Times New Roman" w:hAnsi="Tahoma"/>
                <w:sz w:val="20"/>
                <w:szCs w:val="20"/>
                <w:lang w:eastAsia="pt-BR" w:bidi="ar-SA"/>
              </w:rPr>
              <w:t xml:space="preserve">Nome: </w:t>
            </w:r>
          </w:p>
        </w:tc>
        <w:tc>
          <w:tcPr>
            <w:tcW w:w="2500" w:type="pct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57" w:type="dxa"/>
              <w:left w:w="0" w:type="dxa"/>
              <w:bottom w:w="0" w:type="dxa"/>
              <w:right w:w="0" w:type="dxa"/>
            </w:tcMar>
            <w:hideMark/>
          </w:tcPr>
          <w:p w:rsidR="007C7DC6" w:rsidRPr="00D27942" w:rsidRDefault="007C7DC6" w:rsidP="00EF1115">
            <w:pPr>
              <w:widowControl/>
              <w:suppressAutoHyphens w:val="0"/>
              <w:spacing w:before="100" w:beforeAutospacing="1"/>
              <w:ind w:left="720"/>
              <w:rPr>
                <w:rFonts w:ascii="Tahoma" w:eastAsia="Times New Roman" w:hAnsi="Tahoma"/>
                <w:sz w:val="20"/>
                <w:szCs w:val="20"/>
                <w:lang w:eastAsia="pt-BR" w:bidi="ar-SA"/>
              </w:rPr>
            </w:pPr>
            <w:r w:rsidRPr="00C4618B">
              <w:rPr>
                <w:rFonts w:ascii="Tahoma" w:eastAsia="Times New Roman" w:hAnsi="Tahoma"/>
                <w:sz w:val="20"/>
                <w:szCs w:val="20"/>
                <w:lang w:eastAsia="pt-BR" w:bidi="ar-SA"/>
              </w:rPr>
              <w:t xml:space="preserve">Nome: </w:t>
            </w:r>
          </w:p>
        </w:tc>
      </w:tr>
      <w:tr w:rsidR="007C7DC6" w:rsidRPr="00C4618B" w:rsidTr="00EF1115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:rsidR="007C7DC6" w:rsidRPr="00C4618B" w:rsidRDefault="007C7DC6" w:rsidP="00EF1115">
            <w:pPr>
              <w:widowControl/>
              <w:suppressAutoHyphens w:val="0"/>
              <w:spacing w:before="100" w:beforeAutospacing="1"/>
              <w:ind w:left="720"/>
              <w:rPr>
                <w:rFonts w:eastAsia="Times New Roman" w:cs="Times New Roman"/>
                <w:lang w:eastAsia="pt-BR" w:bidi="ar-SA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7DC6" w:rsidRPr="00C4618B" w:rsidRDefault="007C7DC6" w:rsidP="00EF1115">
            <w:pPr>
              <w:widowControl/>
              <w:suppressAutoHyphens w:val="0"/>
              <w:spacing w:before="100" w:beforeAutospacing="1"/>
              <w:ind w:left="720"/>
              <w:rPr>
                <w:rFonts w:eastAsia="Times New Roman" w:cs="Times New Roman"/>
                <w:lang w:eastAsia="pt-BR" w:bidi="ar-SA"/>
              </w:rPr>
            </w:pPr>
          </w:p>
        </w:tc>
      </w:tr>
      <w:tr w:rsidR="007C7DC6" w:rsidRPr="00C4618B" w:rsidTr="00EF1115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:rsidR="007C7DC6" w:rsidRDefault="007C7DC6" w:rsidP="00EF1115">
            <w:pPr>
              <w:widowControl/>
              <w:suppressAutoHyphens w:val="0"/>
              <w:spacing w:before="100" w:beforeAutospacing="1"/>
              <w:ind w:left="720"/>
              <w:rPr>
                <w:rFonts w:ascii="Tahoma" w:eastAsia="Times New Roman" w:hAnsi="Tahoma"/>
                <w:sz w:val="20"/>
                <w:szCs w:val="20"/>
                <w:lang w:eastAsia="pt-BR" w:bidi="ar-SA"/>
              </w:rPr>
            </w:pPr>
            <w:r w:rsidRPr="00C4618B">
              <w:rPr>
                <w:rFonts w:ascii="Tahoma" w:eastAsia="Times New Roman" w:hAnsi="Tahoma"/>
                <w:sz w:val="20"/>
                <w:szCs w:val="20"/>
                <w:lang w:eastAsia="pt-BR" w:bidi="ar-SA"/>
              </w:rPr>
              <w:t xml:space="preserve">Data: </w:t>
            </w:r>
          </w:p>
          <w:p w:rsidR="007C7DC6" w:rsidRPr="00C4618B" w:rsidRDefault="007C7DC6" w:rsidP="00EF1115">
            <w:pPr>
              <w:widowControl/>
              <w:suppressAutoHyphens w:val="0"/>
              <w:spacing w:before="100" w:beforeAutospacing="1"/>
              <w:ind w:left="720"/>
              <w:rPr>
                <w:rFonts w:eastAsia="Times New Roman" w:cs="Times New Roman"/>
                <w:lang w:eastAsia="pt-BR" w:bidi="ar-SA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7DC6" w:rsidRPr="00D27942" w:rsidRDefault="007C7DC6" w:rsidP="00EF1115">
            <w:pPr>
              <w:widowControl/>
              <w:suppressAutoHyphens w:val="0"/>
              <w:spacing w:before="100" w:beforeAutospacing="1"/>
              <w:rPr>
                <w:rFonts w:ascii="Tahoma" w:eastAsia="Times New Roman" w:hAnsi="Tahoma"/>
                <w:sz w:val="20"/>
                <w:szCs w:val="20"/>
                <w:lang w:eastAsia="pt-BR" w:bidi="ar-SA"/>
              </w:rPr>
            </w:pPr>
            <w:r>
              <w:rPr>
                <w:rFonts w:ascii="Tahoma" w:eastAsia="Times New Roman" w:hAnsi="Tahoma"/>
                <w:sz w:val="20"/>
                <w:szCs w:val="20"/>
                <w:lang w:eastAsia="pt-BR" w:bidi="ar-SA"/>
              </w:rPr>
              <w:t xml:space="preserve">            </w:t>
            </w:r>
            <w:r w:rsidRPr="00C4618B">
              <w:rPr>
                <w:rFonts w:ascii="Tahoma" w:eastAsia="Times New Roman" w:hAnsi="Tahoma"/>
                <w:sz w:val="20"/>
                <w:szCs w:val="20"/>
                <w:lang w:eastAsia="pt-BR" w:bidi="ar-SA"/>
              </w:rPr>
              <w:t xml:space="preserve">Data: </w:t>
            </w:r>
          </w:p>
        </w:tc>
      </w:tr>
      <w:tr w:rsidR="007C7DC6" w:rsidRPr="00C4618B" w:rsidTr="00EF1115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57" w:type="dxa"/>
            </w:tcMar>
            <w:hideMark/>
          </w:tcPr>
          <w:p w:rsidR="007C7DC6" w:rsidRPr="00C4618B" w:rsidRDefault="007C7DC6" w:rsidP="00EF1115">
            <w:pPr>
              <w:widowControl/>
              <w:suppressAutoHyphens w:val="0"/>
              <w:spacing w:before="100" w:beforeAutospacing="1"/>
              <w:ind w:left="720"/>
              <w:jc w:val="center"/>
              <w:rPr>
                <w:rFonts w:eastAsia="Times New Roman" w:cs="Times New Roman"/>
                <w:lang w:eastAsia="pt-BR" w:bidi="ar-SA"/>
              </w:rPr>
            </w:pPr>
            <w:r w:rsidRPr="00C4618B">
              <w:rPr>
                <w:rFonts w:ascii="Tahoma" w:eastAsia="Times New Roman" w:hAnsi="Tahoma"/>
                <w:sz w:val="20"/>
                <w:szCs w:val="20"/>
                <w:lang w:eastAsia="pt-BR" w:bidi="ar-SA"/>
              </w:rPr>
              <w:t>Assinatura:</w:t>
            </w:r>
          </w:p>
          <w:p w:rsidR="007C7DC6" w:rsidRPr="00C4618B" w:rsidRDefault="007C7DC6" w:rsidP="00EF1115">
            <w:pPr>
              <w:widowControl/>
              <w:suppressAutoHyphens w:val="0"/>
              <w:spacing w:before="100" w:beforeAutospacing="1"/>
              <w:ind w:left="28"/>
              <w:jc w:val="center"/>
              <w:rPr>
                <w:rFonts w:eastAsia="Times New Roman" w:cs="Times New Roman"/>
                <w:lang w:eastAsia="pt-BR" w:bidi="ar-SA"/>
              </w:rPr>
            </w:pPr>
            <w:r w:rsidRPr="00C4618B">
              <w:rPr>
                <w:rFonts w:ascii="Tahoma" w:eastAsia="Times New Roman" w:hAnsi="Tahoma"/>
                <w:sz w:val="20"/>
                <w:szCs w:val="20"/>
                <w:lang w:eastAsia="pt-BR" w:bidi="ar-SA"/>
              </w:rPr>
              <w:t>__________________________________________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C7DC6" w:rsidRPr="00C4618B" w:rsidRDefault="007C7DC6" w:rsidP="00EF1115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lang w:eastAsia="pt-BR" w:bidi="ar-SA"/>
              </w:rPr>
            </w:pPr>
            <w:r w:rsidRPr="00C4618B">
              <w:rPr>
                <w:rFonts w:ascii="Tahoma" w:eastAsia="Times New Roman" w:hAnsi="Tahoma"/>
                <w:sz w:val="20"/>
                <w:szCs w:val="20"/>
                <w:lang w:eastAsia="pt-BR" w:bidi="ar-SA"/>
              </w:rPr>
              <w:t>Assinatura:</w:t>
            </w:r>
          </w:p>
          <w:p w:rsidR="007C7DC6" w:rsidRPr="00C4618B" w:rsidRDefault="007C7DC6" w:rsidP="00EF1115">
            <w:pPr>
              <w:widowControl/>
              <w:suppressAutoHyphens w:val="0"/>
              <w:spacing w:before="100" w:beforeAutospacing="1"/>
              <w:ind w:left="28"/>
              <w:jc w:val="center"/>
              <w:rPr>
                <w:rFonts w:eastAsia="Times New Roman" w:cs="Times New Roman"/>
                <w:lang w:eastAsia="pt-BR" w:bidi="ar-SA"/>
              </w:rPr>
            </w:pPr>
            <w:r w:rsidRPr="00C4618B">
              <w:rPr>
                <w:rFonts w:ascii="Tahoma" w:eastAsia="Times New Roman" w:hAnsi="Tahoma"/>
                <w:sz w:val="20"/>
                <w:szCs w:val="20"/>
                <w:lang w:eastAsia="pt-BR" w:bidi="ar-SA"/>
              </w:rPr>
              <w:t>__________________________________________</w:t>
            </w:r>
          </w:p>
        </w:tc>
      </w:tr>
    </w:tbl>
    <w:p w:rsidR="007C7DC6" w:rsidRDefault="007C7DC6" w:rsidP="007C7DC6"/>
    <w:p w:rsidR="00752A97" w:rsidRDefault="00752A97"/>
    <w:sectPr w:rsidR="00752A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466" w:right="1134" w:bottom="1601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905" w:rsidRDefault="00342905">
      <w:r>
        <w:separator/>
      </w:r>
    </w:p>
  </w:endnote>
  <w:endnote w:type="continuationSeparator" w:id="0">
    <w:p w:rsidR="00342905" w:rsidRDefault="0034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8CD" w:rsidRDefault="002248C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8CD" w:rsidRDefault="002248C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8CD" w:rsidRDefault="002248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905" w:rsidRDefault="00342905">
      <w:r>
        <w:separator/>
      </w:r>
    </w:p>
  </w:footnote>
  <w:footnote w:type="continuationSeparator" w:id="0">
    <w:p w:rsidR="00342905" w:rsidRDefault="00342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8CD" w:rsidRDefault="002248C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5" w:type="dxa"/>
      <w:tblCellSpacing w:w="0" w:type="dxa"/>
      <w:tblCellMar>
        <w:top w:w="60" w:type="dxa"/>
        <w:left w:w="60" w:type="dxa"/>
        <w:bottom w:w="60" w:type="dxa"/>
        <w:right w:w="60" w:type="dxa"/>
      </w:tblCellMar>
      <w:tblLook w:val="04A0" w:firstRow="1" w:lastRow="0" w:firstColumn="1" w:lastColumn="0" w:noHBand="0" w:noVBand="1"/>
    </w:tblPr>
    <w:tblGrid>
      <w:gridCol w:w="2177"/>
      <w:gridCol w:w="7438"/>
    </w:tblGrid>
    <w:tr w:rsidR="007C7DC6" w:rsidRPr="0017416B" w:rsidTr="004262F3">
      <w:trPr>
        <w:trHeight w:val="2905"/>
        <w:tblCellSpacing w:w="0" w:type="dxa"/>
      </w:trPr>
      <w:tc>
        <w:tcPr>
          <w:tcW w:w="202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  <w:hideMark/>
        </w:tcPr>
        <w:p w:rsidR="007C7DC6" w:rsidRPr="0017416B" w:rsidRDefault="006934BD" w:rsidP="002248CD">
          <w:pPr>
            <w:widowControl/>
            <w:suppressAutoHyphens w:val="0"/>
            <w:spacing w:before="100" w:beforeAutospacing="1"/>
            <w:rPr>
              <w:rFonts w:ascii="Tahoma" w:eastAsia="Times New Roman" w:hAnsi="Tahoma"/>
              <w:b/>
              <w:sz w:val="20"/>
              <w:szCs w:val="20"/>
              <w:lang w:eastAsia="pt-BR" w:bidi="ar-SA"/>
            </w:rPr>
          </w:pPr>
          <w:r>
            <w:rPr>
              <w:rFonts w:ascii="Tahoma" w:eastAsia="Times New Roman" w:hAnsi="Tahoma"/>
              <w:b/>
              <w:noProof/>
              <w:sz w:val="20"/>
              <w:szCs w:val="20"/>
              <w:lang w:eastAsia="pt-BR" w:bidi="ar-SA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364490</wp:posOffset>
                </wp:positionV>
                <wp:extent cx="1314450" cy="1181735"/>
                <wp:effectExtent l="0" t="0" r="0" b="0"/>
                <wp:wrapThrough wrapText="bothSides">
                  <wp:wrapPolygon edited="0">
                    <wp:start x="0" y="0"/>
                    <wp:lineTo x="0" y="21240"/>
                    <wp:lineTo x="21287" y="21240"/>
                    <wp:lineTo x="21287" y="0"/>
                    <wp:lineTo x="0" y="0"/>
                  </wp:wrapPolygon>
                </wp:wrapThrough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ForWor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1181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42905">
            <w:rPr>
              <w:rFonts w:ascii="Tahoma" w:eastAsia="Times New Roman" w:hAnsi="Tahoma"/>
              <w:b/>
              <w:noProof/>
              <w:sz w:val="20"/>
              <w:szCs w:val="20"/>
              <w:lang w:eastAsia="pt-BR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alt="" style="position:absolute;margin-left:.9pt;margin-top:-73.4pt;width:100.5pt;height:72.75pt;z-index:251658240;mso-wrap-distance-left:0;mso-wrap-distance-top:0;mso-wrap-distance-right:0;mso-wrap-distance-bottom:0;mso-position-horizontal-relative:text;mso-position-vertical-relative:line" o:allowoverlap="f">
                <w10:wrap type="square"/>
              </v:shape>
            </w:pict>
          </w:r>
          <w:r w:rsidR="007C7DC6" w:rsidRPr="0017416B">
            <w:rPr>
              <w:rFonts w:ascii="Tahoma" w:eastAsia="Times New Roman" w:hAnsi="Tahoma"/>
              <w:b/>
              <w:sz w:val="20"/>
              <w:szCs w:val="20"/>
              <w:lang w:eastAsia="pt-BR" w:bidi="ar-SA"/>
            </w:rPr>
            <w:br w:type="textWrapping" w:clear="left"/>
          </w:r>
        </w:p>
      </w:tc>
      <w:tc>
        <w:tcPr>
          <w:tcW w:w="73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57" w:type="dxa"/>
            <w:left w:w="57" w:type="dxa"/>
            <w:bottom w:w="57" w:type="dxa"/>
            <w:right w:w="57" w:type="dxa"/>
          </w:tcMar>
          <w:vAlign w:val="center"/>
          <w:hideMark/>
        </w:tcPr>
        <w:p w:rsidR="007C7DC6" w:rsidRPr="0017416B" w:rsidRDefault="00221210" w:rsidP="00EF1115">
          <w:pPr>
            <w:widowControl/>
            <w:suppressAutoHyphens w:val="0"/>
            <w:spacing w:before="100" w:beforeAutospacing="1"/>
            <w:ind w:right="6"/>
            <w:jc w:val="center"/>
            <w:rPr>
              <w:rFonts w:eastAsia="Times New Roman" w:cs="Times New Roman"/>
              <w:b/>
              <w:lang w:eastAsia="pt-BR" w:bidi="ar-SA"/>
            </w:rPr>
          </w:pPr>
          <w:r>
            <w:rPr>
              <w:rFonts w:ascii="Tahoma" w:eastAsia="Times New Roman" w:hAnsi="Tahoma"/>
              <w:b/>
              <w:color w:val="000000"/>
              <w:sz w:val="20"/>
              <w:szCs w:val="20"/>
              <w:lang w:eastAsia="pt-BR" w:bidi="ar-SA"/>
            </w:rPr>
            <w:t>MARDEV</w:t>
          </w:r>
        </w:p>
        <w:p w:rsidR="007C7DC6" w:rsidRPr="0017416B" w:rsidRDefault="007C7DC6" w:rsidP="00EF1115">
          <w:pPr>
            <w:widowControl/>
            <w:suppressAutoHyphens w:val="0"/>
            <w:spacing w:before="100" w:beforeAutospacing="1"/>
            <w:ind w:right="6"/>
            <w:jc w:val="center"/>
            <w:rPr>
              <w:rFonts w:eastAsia="Times New Roman" w:cs="Times New Roman"/>
              <w:lang w:eastAsia="pt-BR" w:bidi="ar-SA"/>
            </w:rPr>
          </w:pPr>
        </w:p>
        <w:p w:rsidR="007C7DC6" w:rsidRPr="0017416B" w:rsidRDefault="00221210" w:rsidP="00EF1115">
          <w:pPr>
            <w:widowControl/>
            <w:suppressAutoHyphens w:val="0"/>
            <w:spacing w:before="100" w:beforeAutospacing="1"/>
            <w:ind w:right="6"/>
            <w:jc w:val="center"/>
            <w:rPr>
              <w:rFonts w:eastAsia="Times New Roman" w:cs="Times New Roman"/>
              <w:lang w:eastAsia="pt-BR" w:bidi="ar-SA"/>
            </w:rPr>
          </w:pPr>
          <w:r>
            <w:rPr>
              <w:rFonts w:ascii="Tahoma" w:eastAsia="Times New Roman" w:hAnsi="Tahoma"/>
              <w:b/>
              <w:bCs/>
              <w:color w:val="000000"/>
              <w:sz w:val="20"/>
              <w:szCs w:val="20"/>
              <w:lang w:eastAsia="pt-BR" w:bidi="ar-SA"/>
            </w:rPr>
            <w:t>PETFY</w:t>
          </w:r>
        </w:p>
        <w:p w:rsidR="007C7DC6" w:rsidRPr="0017416B" w:rsidRDefault="007C7DC6" w:rsidP="00EF1115">
          <w:pPr>
            <w:widowControl/>
            <w:suppressAutoHyphens w:val="0"/>
            <w:spacing w:before="100" w:beforeAutospacing="1"/>
            <w:ind w:right="6"/>
            <w:jc w:val="center"/>
            <w:rPr>
              <w:rFonts w:eastAsia="Times New Roman" w:cs="Times New Roman"/>
              <w:lang w:eastAsia="pt-BR" w:bidi="ar-SA"/>
            </w:rPr>
          </w:pPr>
          <w:r w:rsidRPr="0017416B">
            <w:rPr>
              <w:rFonts w:ascii="Tahoma" w:eastAsia="Times New Roman" w:hAnsi="Tahoma"/>
              <w:b/>
              <w:bCs/>
              <w:color w:val="000000"/>
              <w:sz w:val="20"/>
              <w:szCs w:val="20"/>
              <w:lang w:eastAsia="pt-BR" w:bidi="ar-SA"/>
            </w:rPr>
            <w:t>Termo de Abertura d</w:t>
          </w:r>
          <w:bookmarkStart w:id="0" w:name="_GoBack"/>
          <w:bookmarkEnd w:id="0"/>
          <w:r w:rsidRPr="0017416B">
            <w:rPr>
              <w:rFonts w:ascii="Tahoma" w:eastAsia="Times New Roman" w:hAnsi="Tahoma"/>
              <w:b/>
              <w:bCs/>
              <w:color w:val="000000"/>
              <w:sz w:val="20"/>
              <w:szCs w:val="20"/>
              <w:lang w:eastAsia="pt-BR" w:bidi="ar-SA"/>
            </w:rPr>
            <w:t xml:space="preserve">o </w:t>
          </w:r>
          <w:r>
            <w:rPr>
              <w:rFonts w:ascii="Tahoma" w:eastAsia="Times New Roman" w:hAnsi="Tahoma"/>
              <w:b/>
              <w:bCs/>
              <w:color w:val="000000"/>
              <w:sz w:val="20"/>
              <w:szCs w:val="20"/>
              <w:lang w:eastAsia="pt-BR" w:bidi="ar-SA"/>
            </w:rPr>
            <w:t xml:space="preserve">Projeto </w:t>
          </w:r>
        </w:p>
      </w:tc>
    </w:tr>
  </w:tbl>
  <w:p w:rsidR="00752A97" w:rsidRDefault="00752A9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8CD" w:rsidRDefault="002248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6E30"/>
    <w:multiLevelType w:val="multilevel"/>
    <w:tmpl w:val="0498BE46"/>
    <w:lvl w:ilvl="0">
      <w:start w:val="1"/>
      <w:numFmt w:val="decimal"/>
      <w:lvlText w:val="%1."/>
      <w:lvlJc w:val="left"/>
      <w:pPr>
        <w:tabs>
          <w:tab w:val="num" w:pos="733"/>
        </w:tabs>
        <w:ind w:left="733" w:hanging="360"/>
      </w:pPr>
    </w:lvl>
    <w:lvl w:ilvl="1">
      <w:start w:val="1"/>
      <w:numFmt w:val="decimal"/>
      <w:lvlText w:val="%2."/>
      <w:lvlJc w:val="left"/>
      <w:pPr>
        <w:tabs>
          <w:tab w:val="num" w:pos="1093"/>
        </w:tabs>
        <w:ind w:left="1093" w:hanging="360"/>
      </w:pPr>
    </w:lvl>
    <w:lvl w:ilvl="2">
      <w:start w:val="1"/>
      <w:numFmt w:val="decimal"/>
      <w:lvlText w:val="%3."/>
      <w:lvlJc w:val="left"/>
      <w:pPr>
        <w:tabs>
          <w:tab w:val="num" w:pos="1453"/>
        </w:tabs>
        <w:ind w:left="1453" w:hanging="360"/>
      </w:pPr>
    </w:lvl>
    <w:lvl w:ilvl="3">
      <w:start w:val="1"/>
      <w:numFmt w:val="decimal"/>
      <w:lvlText w:val="%4."/>
      <w:lvlJc w:val="left"/>
      <w:pPr>
        <w:tabs>
          <w:tab w:val="num" w:pos="1813"/>
        </w:tabs>
        <w:ind w:left="1813" w:hanging="360"/>
      </w:pPr>
    </w:lvl>
    <w:lvl w:ilvl="4">
      <w:start w:val="1"/>
      <w:numFmt w:val="decimal"/>
      <w:lvlText w:val="%5."/>
      <w:lvlJc w:val="left"/>
      <w:pPr>
        <w:tabs>
          <w:tab w:val="num" w:pos="2173"/>
        </w:tabs>
        <w:ind w:left="2173" w:hanging="360"/>
      </w:pPr>
    </w:lvl>
    <w:lvl w:ilvl="5">
      <w:start w:val="1"/>
      <w:numFmt w:val="decimal"/>
      <w:lvlText w:val="%6."/>
      <w:lvlJc w:val="left"/>
      <w:pPr>
        <w:tabs>
          <w:tab w:val="num" w:pos="2533"/>
        </w:tabs>
        <w:ind w:left="2533" w:hanging="360"/>
      </w:pPr>
    </w:lvl>
    <w:lvl w:ilvl="6">
      <w:start w:val="1"/>
      <w:numFmt w:val="decimal"/>
      <w:lvlText w:val="%7."/>
      <w:lvlJc w:val="left"/>
      <w:pPr>
        <w:tabs>
          <w:tab w:val="num" w:pos="2893"/>
        </w:tabs>
        <w:ind w:left="2893" w:hanging="360"/>
      </w:pPr>
    </w:lvl>
    <w:lvl w:ilvl="7">
      <w:start w:val="1"/>
      <w:numFmt w:val="decimal"/>
      <w:lvlText w:val="%8."/>
      <w:lvlJc w:val="left"/>
      <w:pPr>
        <w:tabs>
          <w:tab w:val="num" w:pos="3253"/>
        </w:tabs>
        <w:ind w:left="3253" w:hanging="360"/>
      </w:pPr>
    </w:lvl>
    <w:lvl w:ilvl="8">
      <w:start w:val="1"/>
      <w:numFmt w:val="decimal"/>
      <w:lvlText w:val="%9."/>
      <w:lvlJc w:val="left"/>
      <w:pPr>
        <w:tabs>
          <w:tab w:val="num" w:pos="3613"/>
        </w:tabs>
        <w:ind w:left="3613" w:hanging="360"/>
      </w:pPr>
    </w:lvl>
  </w:abstractNum>
  <w:abstractNum w:abstractNumId="1" w15:restartNumberingAfterBreak="0">
    <w:nsid w:val="1A8F1344"/>
    <w:multiLevelType w:val="multilevel"/>
    <w:tmpl w:val="8736C99E"/>
    <w:lvl w:ilvl="0">
      <w:start w:val="1"/>
      <w:numFmt w:val="decimal"/>
      <w:lvlText w:val="%1."/>
      <w:lvlJc w:val="left"/>
      <w:pPr>
        <w:tabs>
          <w:tab w:val="num" w:pos="733"/>
        </w:tabs>
        <w:ind w:left="733" w:hanging="360"/>
      </w:pPr>
    </w:lvl>
    <w:lvl w:ilvl="1">
      <w:start w:val="1"/>
      <w:numFmt w:val="decimal"/>
      <w:lvlText w:val="%2."/>
      <w:lvlJc w:val="left"/>
      <w:pPr>
        <w:tabs>
          <w:tab w:val="num" w:pos="1093"/>
        </w:tabs>
        <w:ind w:left="1093" w:hanging="360"/>
      </w:pPr>
    </w:lvl>
    <w:lvl w:ilvl="2">
      <w:start w:val="1"/>
      <w:numFmt w:val="decimal"/>
      <w:lvlText w:val="%3."/>
      <w:lvlJc w:val="left"/>
      <w:pPr>
        <w:tabs>
          <w:tab w:val="num" w:pos="1453"/>
        </w:tabs>
        <w:ind w:left="1453" w:hanging="360"/>
      </w:pPr>
    </w:lvl>
    <w:lvl w:ilvl="3">
      <w:start w:val="1"/>
      <w:numFmt w:val="decimal"/>
      <w:lvlText w:val="%4."/>
      <w:lvlJc w:val="left"/>
      <w:pPr>
        <w:tabs>
          <w:tab w:val="num" w:pos="1813"/>
        </w:tabs>
        <w:ind w:left="1813" w:hanging="360"/>
      </w:pPr>
    </w:lvl>
    <w:lvl w:ilvl="4">
      <w:start w:val="1"/>
      <w:numFmt w:val="decimal"/>
      <w:lvlText w:val="%5."/>
      <w:lvlJc w:val="left"/>
      <w:pPr>
        <w:tabs>
          <w:tab w:val="num" w:pos="2173"/>
        </w:tabs>
        <w:ind w:left="2173" w:hanging="360"/>
      </w:pPr>
    </w:lvl>
    <w:lvl w:ilvl="5">
      <w:start w:val="1"/>
      <w:numFmt w:val="decimal"/>
      <w:lvlText w:val="%6."/>
      <w:lvlJc w:val="left"/>
      <w:pPr>
        <w:tabs>
          <w:tab w:val="num" w:pos="2533"/>
        </w:tabs>
        <w:ind w:left="2533" w:hanging="360"/>
      </w:pPr>
    </w:lvl>
    <w:lvl w:ilvl="6">
      <w:start w:val="1"/>
      <w:numFmt w:val="decimal"/>
      <w:lvlText w:val="%7."/>
      <w:lvlJc w:val="left"/>
      <w:pPr>
        <w:tabs>
          <w:tab w:val="num" w:pos="2893"/>
        </w:tabs>
        <w:ind w:left="2893" w:hanging="360"/>
      </w:pPr>
    </w:lvl>
    <w:lvl w:ilvl="7">
      <w:start w:val="1"/>
      <w:numFmt w:val="decimal"/>
      <w:lvlText w:val="%8."/>
      <w:lvlJc w:val="left"/>
      <w:pPr>
        <w:tabs>
          <w:tab w:val="num" w:pos="3253"/>
        </w:tabs>
        <w:ind w:left="3253" w:hanging="360"/>
      </w:pPr>
    </w:lvl>
    <w:lvl w:ilvl="8">
      <w:start w:val="1"/>
      <w:numFmt w:val="decimal"/>
      <w:lvlText w:val="%9."/>
      <w:lvlJc w:val="left"/>
      <w:pPr>
        <w:tabs>
          <w:tab w:val="num" w:pos="3613"/>
        </w:tabs>
        <w:ind w:left="3613" w:hanging="360"/>
      </w:pPr>
    </w:lvl>
  </w:abstractNum>
  <w:abstractNum w:abstractNumId="2" w15:restartNumberingAfterBreak="0">
    <w:nsid w:val="245D2BDF"/>
    <w:multiLevelType w:val="multilevel"/>
    <w:tmpl w:val="88CEA79E"/>
    <w:lvl w:ilvl="0">
      <w:start w:val="1"/>
      <w:numFmt w:val="decimal"/>
      <w:lvlText w:val="%1."/>
      <w:lvlJc w:val="left"/>
      <w:pPr>
        <w:tabs>
          <w:tab w:val="num" w:pos="733"/>
        </w:tabs>
        <w:ind w:left="733" w:hanging="360"/>
      </w:pPr>
    </w:lvl>
    <w:lvl w:ilvl="1">
      <w:start w:val="1"/>
      <w:numFmt w:val="decimal"/>
      <w:lvlText w:val="%2."/>
      <w:lvlJc w:val="left"/>
      <w:pPr>
        <w:tabs>
          <w:tab w:val="num" w:pos="1093"/>
        </w:tabs>
        <w:ind w:left="1093" w:hanging="360"/>
      </w:pPr>
    </w:lvl>
    <w:lvl w:ilvl="2">
      <w:start w:val="1"/>
      <w:numFmt w:val="decimal"/>
      <w:lvlText w:val="%3."/>
      <w:lvlJc w:val="left"/>
      <w:pPr>
        <w:tabs>
          <w:tab w:val="num" w:pos="1453"/>
        </w:tabs>
        <w:ind w:left="1453" w:hanging="360"/>
      </w:pPr>
    </w:lvl>
    <w:lvl w:ilvl="3">
      <w:start w:val="1"/>
      <w:numFmt w:val="decimal"/>
      <w:lvlText w:val="%4."/>
      <w:lvlJc w:val="left"/>
      <w:pPr>
        <w:tabs>
          <w:tab w:val="num" w:pos="1813"/>
        </w:tabs>
        <w:ind w:left="1813" w:hanging="360"/>
      </w:pPr>
    </w:lvl>
    <w:lvl w:ilvl="4">
      <w:start w:val="1"/>
      <w:numFmt w:val="decimal"/>
      <w:lvlText w:val="%5."/>
      <w:lvlJc w:val="left"/>
      <w:pPr>
        <w:tabs>
          <w:tab w:val="num" w:pos="2173"/>
        </w:tabs>
        <w:ind w:left="2173" w:hanging="360"/>
      </w:pPr>
    </w:lvl>
    <w:lvl w:ilvl="5">
      <w:start w:val="1"/>
      <w:numFmt w:val="decimal"/>
      <w:lvlText w:val="%6."/>
      <w:lvlJc w:val="left"/>
      <w:pPr>
        <w:tabs>
          <w:tab w:val="num" w:pos="2533"/>
        </w:tabs>
        <w:ind w:left="2533" w:hanging="360"/>
      </w:pPr>
    </w:lvl>
    <w:lvl w:ilvl="6">
      <w:start w:val="1"/>
      <w:numFmt w:val="decimal"/>
      <w:lvlText w:val="%7."/>
      <w:lvlJc w:val="left"/>
      <w:pPr>
        <w:tabs>
          <w:tab w:val="num" w:pos="2893"/>
        </w:tabs>
        <w:ind w:left="2893" w:hanging="360"/>
      </w:pPr>
    </w:lvl>
    <w:lvl w:ilvl="7">
      <w:start w:val="1"/>
      <w:numFmt w:val="decimal"/>
      <w:lvlText w:val="%8."/>
      <w:lvlJc w:val="left"/>
      <w:pPr>
        <w:tabs>
          <w:tab w:val="num" w:pos="3253"/>
        </w:tabs>
        <w:ind w:left="3253" w:hanging="360"/>
      </w:pPr>
    </w:lvl>
    <w:lvl w:ilvl="8">
      <w:start w:val="1"/>
      <w:numFmt w:val="decimal"/>
      <w:lvlText w:val="%9."/>
      <w:lvlJc w:val="left"/>
      <w:pPr>
        <w:tabs>
          <w:tab w:val="num" w:pos="3613"/>
        </w:tabs>
        <w:ind w:left="3613" w:hanging="360"/>
      </w:pPr>
    </w:lvl>
  </w:abstractNum>
  <w:abstractNum w:abstractNumId="3" w15:restartNumberingAfterBreak="0">
    <w:nsid w:val="7E4276F8"/>
    <w:multiLevelType w:val="multilevel"/>
    <w:tmpl w:val="C4A0DA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52A97"/>
    <w:rsid w:val="00221210"/>
    <w:rsid w:val="002248CD"/>
    <w:rsid w:val="00342905"/>
    <w:rsid w:val="003A325F"/>
    <w:rsid w:val="004262F3"/>
    <w:rsid w:val="004F0109"/>
    <w:rsid w:val="006934BD"/>
    <w:rsid w:val="00705174"/>
    <w:rsid w:val="00752A97"/>
    <w:rsid w:val="007C7DC6"/>
    <w:rsid w:val="007D4D1A"/>
    <w:rsid w:val="008B4EEF"/>
    <w:rsid w:val="008E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111B695"/>
  <w15:docId w15:val="{EB7DEDEC-3953-47EB-A817-03E2CDBF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ahoma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Ttulo">
    <w:name w:val="Title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32">
    <w:name w:val="WW8Num32"/>
  </w:style>
  <w:style w:type="paragraph" w:styleId="Textodebalo">
    <w:name w:val="Balloon Text"/>
    <w:basedOn w:val="Normal"/>
    <w:link w:val="TextodebaloChar"/>
    <w:uiPriority w:val="99"/>
    <w:semiHidden/>
    <w:unhideWhenUsed/>
    <w:rsid w:val="007C7DC6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7DC6"/>
    <w:rPr>
      <w:rFonts w:ascii="Tahoma" w:hAnsi="Tahoma" w:cs="Mangal"/>
      <w:sz w:val="16"/>
      <w:szCs w:val="14"/>
    </w:rPr>
  </w:style>
  <w:style w:type="table" w:styleId="Tabelacomgrade">
    <w:name w:val="Table Grid"/>
    <w:basedOn w:val="Tabelanormal"/>
    <w:uiPriority w:val="59"/>
    <w:rsid w:val="007C7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51876</TotalTime>
  <Pages>2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 de Produto/Serviço</vt:lpstr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 de Produto/Serviço</dc:title>
  <dc:subject>MGP-SISP</dc:subject>
  <dc:creator>Vinicius Eloy dos Reis </dc:creator>
  <cp:keywords>Gerenciamento de Projetos</cp:keywords>
  <dc:description>Documento da Metodologia de Gerenciamento de Projetos do SISP (MGP-SISP).</dc:description>
  <cp:lastModifiedBy>helder silva</cp:lastModifiedBy>
  <cp:revision>99</cp:revision>
  <cp:lastPrinted>2011-06-10T16:42:00Z</cp:lastPrinted>
  <dcterms:created xsi:type="dcterms:W3CDTF">2011-01-13T18:07:00Z</dcterms:created>
  <dcterms:modified xsi:type="dcterms:W3CDTF">2017-01-04T20:20:00Z</dcterms:modified>
  <dc:language>pt-BR</dc:language>
</cp:coreProperties>
</file>