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2B19C" w14:textId="77777777" w:rsidR="002D5DD9" w:rsidRDefault="00A30B17">
      <w:pPr>
        <w:pStyle w:val="HeadingEULA"/>
        <w:widowControl w:val="0"/>
        <w:rPr>
          <w:rFonts w:eastAsia="SimSun"/>
          <w:sz w:val="20"/>
          <w:szCs w:val="20"/>
        </w:rPr>
      </w:pPr>
      <w:r>
        <w:rPr>
          <w:rFonts w:eastAsia="SimSun"/>
          <w:sz w:val="20"/>
          <w:szCs w:val="20"/>
        </w:rPr>
        <w:t>MICROSOFT PRE-RELEASE SOFTWARE LICENSE TERMS</w:t>
      </w:r>
    </w:p>
    <w:p w14:paraId="4582B19D" w14:textId="77777777" w:rsidR="002D5DD9" w:rsidRDefault="00A30B17">
      <w:pPr>
        <w:pStyle w:val="HeadingSoftwareTitle"/>
        <w:widowControl w:val="0"/>
        <w:rPr>
          <w:rFonts w:eastAsia="SimSun"/>
          <w:sz w:val="20"/>
          <w:szCs w:val="20"/>
        </w:rPr>
      </w:pPr>
      <w:r>
        <w:rPr>
          <w:rFonts w:eastAsia="SimSun"/>
          <w:sz w:val="20"/>
          <w:szCs w:val="20"/>
        </w:rPr>
        <w:t xml:space="preserve">MICROSOFT SERVICE FABRIC PACKAGING TOOL </w:t>
      </w:r>
    </w:p>
    <w:p w14:paraId="4582B19E" w14:textId="77777777" w:rsidR="002D5DD9" w:rsidRDefault="00A30B17">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pre-release software named above, which includes the media on which you received it, if any. The terms also apply to any Microsoft</w:t>
      </w:r>
    </w:p>
    <w:p w14:paraId="4582B19F" w14:textId="77777777" w:rsidR="002D5DD9" w:rsidRDefault="00A30B17">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4582B1A0" w14:textId="77777777" w:rsidR="002D5DD9" w:rsidRDefault="00A30B17">
      <w:pPr>
        <w:pStyle w:val="Bullet2"/>
        <w:widowControl w:val="0"/>
        <w:tabs>
          <w:tab w:val="clear" w:pos="720"/>
          <w:tab w:val="num" w:pos="360"/>
        </w:tabs>
        <w:ind w:left="360" w:hanging="360"/>
        <w:rPr>
          <w:rFonts w:eastAsia="SimSun"/>
          <w:sz w:val="20"/>
          <w:szCs w:val="20"/>
        </w:rPr>
      </w:pPr>
      <w:r>
        <w:rPr>
          <w:rFonts w:eastAsia="SimSun"/>
          <w:sz w:val="20"/>
          <w:szCs w:val="20"/>
        </w:rPr>
        <w:t>supplements,</w:t>
      </w:r>
    </w:p>
    <w:p w14:paraId="4582B1A1" w14:textId="77777777" w:rsidR="002D5DD9" w:rsidRDefault="00A30B17">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4582B1A2" w14:textId="77777777" w:rsidR="002D5DD9" w:rsidRDefault="00A30B17">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4582B1A3" w14:textId="77777777" w:rsidR="002D5DD9" w:rsidRDefault="00A30B17">
      <w:pPr>
        <w:pStyle w:val="Preamble"/>
        <w:widowControl w:val="0"/>
        <w:rPr>
          <w:rFonts w:eastAsia="SimSun"/>
          <w:b w:val="0"/>
          <w:bCs w:val="0"/>
          <w:sz w:val="20"/>
          <w:szCs w:val="20"/>
        </w:rPr>
      </w:pPr>
      <w:r>
        <w:rPr>
          <w:rFonts w:eastAsia="SimSun"/>
          <w:b w:val="0"/>
          <w:bCs w:val="0"/>
          <w:sz w:val="20"/>
          <w:szCs w:val="20"/>
        </w:rPr>
        <w:t>for this software, unless other terms accompany those items. If so, those terms apply.</w:t>
      </w:r>
    </w:p>
    <w:p w14:paraId="4582B1A4" w14:textId="77777777" w:rsidR="002D5DD9" w:rsidRDefault="00A30B17">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4582B1A5" w14:textId="77777777" w:rsidR="002D5DD9" w:rsidRDefault="00A30B17">
      <w:pPr>
        <w:pStyle w:val="PreambleBorderAbove"/>
        <w:widowControl w:val="0"/>
        <w:rPr>
          <w:rFonts w:eastAsia="SimSun"/>
          <w:sz w:val="20"/>
          <w:szCs w:val="20"/>
        </w:rPr>
      </w:pPr>
      <w:r>
        <w:rPr>
          <w:rFonts w:eastAsia="SimSun"/>
          <w:sz w:val="20"/>
          <w:szCs w:val="20"/>
        </w:rPr>
        <w:t>If you comply with these license terms, you have the rights below.</w:t>
      </w:r>
    </w:p>
    <w:p w14:paraId="4582B1A6" w14:textId="77777777" w:rsidR="002D5DD9" w:rsidRDefault="00A30B17">
      <w:pPr>
        <w:pStyle w:val="Heading1"/>
        <w:widowControl w:val="0"/>
        <w:rPr>
          <w:rFonts w:eastAsia="SimSun"/>
          <w:b w:val="0"/>
          <w:bCs w:val="0"/>
          <w:sz w:val="20"/>
          <w:szCs w:val="20"/>
        </w:rPr>
      </w:pPr>
      <w:r>
        <w:rPr>
          <w:rFonts w:eastAsia="SimSun"/>
          <w:sz w:val="20"/>
          <w:szCs w:val="20"/>
        </w:rPr>
        <w:t xml:space="preserve">INSTALLATION AND USE RIGHTS. </w:t>
      </w:r>
    </w:p>
    <w:p w14:paraId="4582B1A7" w14:textId="77777777" w:rsidR="002D5DD9" w:rsidRDefault="00A30B17">
      <w:pPr>
        <w:pStyle w:val="Heading2"/>
        <w:widowControl w:val="0"/>
        <w:rPr>
          <w:rFonts w:eastAsia="SimSun"/>
          <w:bCs w:val="0"/>
          <w:sz w:val="20"/>
          <w:szCs w:val="20"/>
        </w:rPr>
      </w:pPr>
      <w:r>
        <w:rPr>
          <w:rFonts w:eastAsia="SimSun"/>
          <w:bCs w:val="0"/>
          <w:sz w:val="20"/>
          <w:szCs w:val="20"/>
        </w:rPr>
        <w:t>Installation and Use.</w:t>
      </w:r>
    </w:p>
    <w:p w14:paraId="4582B1A8" w14:textId="77777777" w:rsidR="002D5DD9" w:rsidRDefault="00A30B17">
      <w:pPr>
        <w:pStyle w:val="Bullet3"/>
        <w:widowControl w:val="0"/>
        <w:rPr>
          <w:rFonts w:eastAsia="SimSun"/>
          <w:sz w:val="20"/>
          <w:szCs w:val="20"/>
        </w:rPr>
      </w:pPr>
      <w:r>
        <w:rPr>
          <w:rFonts w:eastAsia="SimSun"/>
          <w:sz w:val="20"/>
          <w:szCs w:val="20"/>
        </w:rPr>
        <w:t xml:space="preserve">You may install and use any number of copies of the software on your premises to design, develop and test your programs for use with the software. </w:t>
      </w:r>
    </w:p>
    <w:p w14:paraId="4582B1A9" w14:textId="77777777" w:rsidR="002D5DD9" w:rsidRDefault="00A30B17">
      <w:pPr>
        <w:pStyle w:val="Bullet3"/>
        <w:widowControl w:val="0"/>
        <w:rPr>
          <w:rFonts w:eastAsia="SimSun"/>
          <w:sz w:val="20"/>
          <w:szCs w:val="20"/>
        </w:rPr>
      </w:pPr>
      <w:r>
        <w:rPr>
          <w:rFonts w:eastAsia="SimSun"/>
          <w:sz w:val="20"/>
          <w:szCs w:val="20"/>
        </w:rPr>
        <w:t>You may not test the software in a live operating environment unless Microsoft permits you to do so under another agreement.</w:t>
      </w:r>
    </w:p>
    <w:p w14:paraId="4582B1AA" w14:textId="3429F98F" w:rsidR="002D5DD9" w:rsidRDefault="00A30B17">
      <w:pPr>
        <w:pStyle w:val="Heading1"/>
        <w:widowControl w:val="0"/>
        <w:rPr>
          <w:rFonts w:eastAsia="SimSun"/>
          <w:b w:val="0"/>
          <w:bCs w:val="0"/>
          <w:sz w:val="20"/>
          <w:szCs w:val="20"/>
        </w:rPr>
      </w:pPr>
      <w:r>
        <w:rPr>
          <w:rFonts w:eastAsia="SimSun"/>
          <w:sz w:val="20"/>
          <w:szCs w:val="20"/>
        </w:rPr>
        <w:t>TERM.</w:t>
      </w:r>
      <w:r>
        <w:rPr>
          <w:rFonts w:eastAsia="SimSun"/>
          <w:b w:val="0"/>
          <w:bCs w:val="0"/>
          <w:sz w:val="20"/>
          <w:szCs w:val="20"/>
        </w:rPr>
        <w:t xml:space="preserve"> The te</w:t>
      </w:r>
      <w:r w:rsidR="00090705">
        <w:rPr>
          <w:rFonts w:eastAsia="SimSun"/>
          <w:b w:val="0"/>
          <w:bCs w:val="0"/>
          <w:sz w:val="20"/>
          <w:szCs w:val="20"/>
        </w:rPr>
        <w:t>rm of this agreement is until 01/05</w:t>
      </w:r>
      <w:r>
        <w:rPr>
          <w:rFonts w:eastAsia="SimSun"/>
          <w:b w:val="0"/>
          <w:bCs w:val="0"/>
          <w:sz w:val="20"/>
          <w:szCs w:val="20"/>
        </w:rPr>
        <w:t>/2016 (day/month/year), or commercial release of the software, whichever is first.</w:t>
      </w:r>
    </w:p>
    <w:p w14:paraId="4582B1AB" w14:textId="77777777" w:rsidR="002D5DD9" w:rsidRDefault="00A30B17">
      <w:pPr>
        <w:pStyle w:val="Heading1"/>
        <w:widowControl w:val="0"/>
        <w:rPr>
          <w:rFonts w:eastAsia="SimSun"/>
          <w:b w:val="0"/>
          <w:bCs w:val="0"/>
          <w:sz w:val="20"/>
          <w:szCs w:val="20"/>
        </w:rPr>
      </w:pPr>
      <w:r>
        <w:rPr>
          <w:rFonts w:eastAsia="SimSun"/>
          <w:sz w:val="20"/>
          <w:szCs w:val="20"/>
        </w:rPr>
        <w:t xml:space="preserve">PRE-RELEASE SOFTWARE. </w:t>
      </w:r>
      <w:r>
        <w:rPr>
          <w:rFonts w:eastAsia="SimSun"/>
          <w:b w:val="0"/>
          <w:bCs w:val="0"/>
          <w:sz w:val="20"/>
          <w:szCs w:val="20"/>
        </w:rPr>
        <w:t>This software is a pre-release version. It may not work the way a final version of the software will. We may change it for the final, commercial version. We also may not release a commercial version.</w:t>
      </w:r>
    </w:p>
    <w:p w14:paraId="4582B1AC" w14:textId="77777777" w:rsidR="002D5DD9" w:rsidRDefault="00A30B17">
      <w:pPr>
        <w:pStyle w:val="Heading1"/>
        <w:widowControl w:val="0"/>
        <w:rPr>
          <w:rFonts w:eastAsia="SimSun"/>
          <w:b w:val="0"/>
          <w:bCs w:val="0"/>
          <w:sz w:val="20"/>
          <w:szCs w:val="20"/>
        </w:rPr>
      </w:pPr>
      <w:r>
        <w:rPr>
          <w:rFonts w:eastAsia="SimSun"/>
          <w:sz w:val="20"/>
          <w:szCs w:val="20"/>
        </w:rPr>
        <w:t xml:space="preserve">FEEDBACK. </w:t>
      </w:r>
      <w:r>
        <w:rPr>
          <w:rFonts w:eastAsia="SimSun"/>
          <w:b w:val="0"/>
          <w:bCs w:val="0"/>
          <w:sz w:val="20"/>
          <w:szCs w:val="20"/>
        </w:rPr>
        <w:t>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p>
    <w:p w14:paraId="4582B1AD" w14:textId="77777777" w:rsidR="002D5DD9" w:rsidRDefault="00A30B17">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4582B1AE" w14:textId="77777777" w:rsidR="002D5DD9" w:rsidRDefault="00A30B17">
      <w:pPr>
        <w:pStyle w:val="Bullet2"/>
        <w:widowControl w:val="0"/>
        <w:rPr>
          <w:rFonts w:eastAsia="SimSun"/>
          <w:sz w:val="20"/>
          <w:szCs w:val="20"/>
        </w:rPr>
      </w:pPr>
      <w:r>
        <w:rPr>
          <w:rFonts w:eastAsia="SimSun"/>
          <w:sz w:val="20"/>
          <w:szCs w:val="20"/>
        </w:rPr>
        <w:t>work around any technical limitations in the software;</w:t>
      </w:r>
    </w:p>
    <w:p w14:paraId="4582B1AF" w14:textId="77777777" w:rsidR="002D5DD9" w:rsidRDefault="00A30B17">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14:paraId="4582B1B0" w14:textId="77777777" w:rsidR="002D5DD9" w:rsidRDefault="00A30B17">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4582B1B1" w14:textId="77777777" w:rsidR="002D5DD9" w:rsidRDefault="00A30B17">
      <w:pPr>
        <w:pStyle w:val="Bullet2"/>
        <w:widowControl w:val="0"/>
        <w:rPr>
          <w:rFonts w:eastAsia="SimSun"/>
          <w:sz w:val="20"/>
          <w:szCs w:val="20"/>
        </w:rPr>
      </w:pPr>
      <w:r>
        <w:rPr>
          <w:rFonts w:eastAsia="SimSun"/>
          <w:sz w:val="20"/>
          <w:szCs w:val="20"/>
        </w:rPr>
        <w:t>publish the software for others to copy;</w:t>
      </w:r>
    </w:p>
    <w:p w14:paraId="4582B1B2" w14:textId="77777777" w:rsidR="002D5DD9" w:rsidRDefault="00A30B17">
      <w:pPr>
        <w:pStyle w:val="Bullet2"/>
        <w:widowControl w:val="0"/>
        <w:rPr>
          <w:rFonts w:eastAsia="SimSun"/>
          <w:sz w:val="20"/>
          <w:szCs w:val="20"/>
        </w:rPr>
      </w:pPr>
      <w:r>
        <w:rPr>
          <w:rFonts w:eastAsia="SimSun"/>
          <w:sz w:val="20"/>
          <w:szCs w:val="20"/>
        </w:rPr>
        <w:t>rent, lease or lend the software;</w:t>
      </w:r>
    </w:p>
    <w:p w14:paraId="4582B1B3" w14:textId="77777777" w:rsidR="002D5DD9" w:rsidRDefault="00A30B17">
      <w:pPr>
        <w:pStyle w:val="Bullet2"/>
        <w:widowControl w:val="0"/>
        <w:rPr>
          <w:rFonts w:eastAsia="SimSun"/>
          <w:sz w:val="20"/>
          <w:szCs w:val="20"/>
        </w:rPr>
      </w:pPr>
      <w:r>
        <w:rPr>
          <w:rFonts w:eastAsia="SimSun"/>
          <w:sz w:val="20"/>
          <w:szCs w:val="20"/>
        </w:rPr>
        <w:t>transfer the software or this agreement to any third party; or</w:t>
      </w:r>
    </w:p>
    <w:p w14:paraId="4582B1B4" w14:textId="77777777" w:rsidR="002D5DD9" w:rsidRDefault="00A30B17">
      <w:pPr>
        <w:pStyle w:val="Bullet2"/>
        <w:widowControl w:val="0"/>
        <w:rPr>
          <w:rFonts w:eastAsia="SimSun"/>
          <w:sz w:val="20"/>
          <w:szCs w:val="20"/>
        </w:rPr>
      </w:pPr>
      <w:r>
        <w:rPr>
          <w:rFonts w:eastAsia="SimSun"/>
          <w:sz w:val="20"/>
          <w:szCs w:val="20"/>
        </w:rPr>
        <w:t>use the software for commercial software hosting services.</w:t>
      </w:r>
    </w:p>
    <w:p w14:paraId="4582B1B5" w14:textId="77777777" w:rsidR="002D5DD9" w:rsidRDefault="00A30B17">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4582B1B6" w14:textId="77777777" w:rsidR="002D5DD9" w:rsidRDefault="00A30B17">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4582B1B7" w14:textId="77777777" w:rsidR="002D5DD9" w:rsidRDefault="00A30B17">
      <w:pPr>
        <w:pStyle w:val="Heading1"/>
        <w:widowControl w:val="0"/>
        <w:rPr>
          <w:rFonts w:eastAsia="SimSun"/>
          <w:b w:val="0"/>
          <w:bCs w:val="0"/>
          <w:sz w:val="20"/>
          <w:szCs w:val="20"/>
        </w:rPr>
      </w:pPr>
      <w:r>
        <w:rPr>
          <w:rFonts w:eastAsia="SimSun"/>
          <w:sz w:val="20"/>
          <w:szCs w:val="20"/>
        </w:rPr>
        <w:lastRenderedPageBreak/>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4582B1B8" w14:textId="77777777" w:rsidR="002D5DD9" w:rsidRDefault="00A30B17">
      <w:pPr>
        <w:pStyle w:val="Heading1"/>
        <w:widowControl w:val="0"/>
        <w:ind w:left="360" w:hanging="360"/>
        <w:rPr>
          <w:rFonts w:eastAsia="SimSun"/>
          <w:sz w:val="20"/>
          <w:szCs w:val="20"/>
        </w:rPr>
      </w:pPr>
      <w:r>
        <w:rPr>
          <w:rFonts w:eastAsia="SimSun"/>
          <w:sz w:val="20"/>
          <w:szCs w:val="20"/>
        </w:rPr>
        <w:t>APPLICABLE LAW.</w:t>
      </w:r>
    </w:p>
    <w:p w14:paraId="4582B1B9" w14:textId="77777777" w:rsidR="002D5DD9" w:rsidRDefault="00A30B17">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4582B1BA" w14:textId="77777777" w:rsidR="002D5DD9" w:rsidRDefault="00A30B17">
      <w:pPr>
        <w:pStyle w:val="Heading2"/>
        <w:widowControl w:val="0"/>
        <w:rPr>
          <w:rFonts w:eastAsia="SimSun"/>
          <w:b w:val="0"/>
          <w:bCs w:val="0"/>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14:paraId="4582B1BB" w14:textId="77777777" w:rsidR="002D5DD9" w:rsidRDefault="00A30B17">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4582B1BC" w14:textId="77777777" w:rsidR="002D5DD9" w:rsidRDefault="00A30B17">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4582B1BD" w14:textId="77777777" w:rsidR="002D5DD9" w:rsidRDefault="00A30B17">
      <w:pPr>
        <w:pStyle w:val="Body1"/>
        <w:widowControl w:val="0"/>
        <w:rPr>
          <w:rFonts w:eastAsia="SimSun"/>
          <w:b/>
          <w:sz w:val="20"/>
          <w:szCs w:val="20"/>
        </w:rPr>
      </w:pPr>
      <w:r>
        <w:rPr>
          <w:rFonts w:eastAsia="SimSun"/>
          <w:b/>
          <w:sz w:val="20"/>
          <w:szCs w:val="20"/>
        </w:rPr>
        <w:t>FOR AUSTRALIA – You have statutory guarantees under the Australian Consumer Law and nothing in these terms is intended to affect those rights.</w:t>
      </w:r>
    </w:p>
    <w:p w14:paraId="4582B1BE" w14:textId="77777777" w:rsidR="002D5DD9" w:rsidRDefault="00A30B17">
      <w:pPr>
        <w:pStyle w:val="Heading1"/>
        <w:rPr>
          <w:sz w:val="20"/>
          <w:szCs w:val="20"/>
        </w:rPr>
      </w:pPr>
      <w:r>
        <w:rPr>
          <w:rFonts w:eastAsia="SimSun"/>
          <w:sz w:val="20"/>
          <w:szCs w:val="20"/>
        </w:rPr>
        <w:t>LIMITATION ON AND EXCLUSION OF REMEDIES AND DAMAGES</w:t>
      </w:r>
      <w:r>
        <w:rPr>
          <w:sz w:val="20"/>
          <w:szCs w:val="20"/>
        </w:rPr>
        <w:t>. You can recover from Microsoft and its suppliers only direct damages up to U.S. $5.00. You cannot recover any other damages, including consequential, lost profits, special, indirect or incidental damages.</w:t>
      </w:r>
    </w:p>
    <w:p w14:paraId="4582B1BF" w14:textId="77777777" w:rsidR="002D5DD9" w:rsidRDefault="00A30B17">
      <w:pPr>
        <w:pStyle w:val="Body1"/>
        <w:widowControl w:val="0"/>
        <w:rPr>
          <w:rFonts w:eastAsia="SimSun"/>
          <w:sz w:val="20"/>
          <w:szCs w:val="20"/>
        </w:rPr>
      </w:pPr>
      <w:r>
        <w:rPr>
          <w:rFonts w:eastAsia="SimSun"/>
          <w:sz w:val="20"/>
          <w:szCs w:val="20"/>
        </w:rPr>
        <w:t>This limitation applies to</w:t>
      </w:r>
    </w:p>
    <w:p w14:paraId="4582B1C0" w14:textId="77777777" w:rsidR="002D5DD9" w:rsidRDefault="00A30B17">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14:paraId="4582B1C1" w14:textId="77777777" w:rsidR="002D5DD9" w:rsidRDefault="00A30B17">
      <w:pPr>
        <w:pStyle w:val="Bullet2"/>
        <w:widowControl w:val="0"/>
        <w:rPr>
          <w:rFonts w:eastAsia="SimSun"/>
          <w:sz w:val="20"/>
          <w:szCs w:val="20"/>
        </w:rPr>
      </w:pPr>
      <w:r>
        <w:rPr>
          <w:rFonts w:eastAsia="SimSun"/>
          <w:sz w:val="20"/>
          <w:szCs w:val="20"/>
        </w:rPr>
        <w:t>claims for breach of contract, breach of warranty, guarantee or condition, strict liability, negligence, or other tort to the extent permitted by applicable law.</w:t>
      </w:r>
    </w:p>
    <w:p w14:paraId="4582B1C2" w14:textId="77777777" w:rsidR="002D5DD9" w:rsidRDefault="00A30B17">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582B1C3" w14:textId="77777777" w:rsidR="002D5DD9" w:rsidRDefault="00A30B17">
      <w:pPr>
        <w:pStyle w:val="Body0Bold"/>
        <w:widowControl w:val="0"/>
        <w:spacing w:before="120" w:after="120"/>
        <w:rPr>
          <w:rFonts w:eastAsia="SimSun"/>
          <w:sz w:val="20"/>
          <w:szCs w:val="20"/>
        </w:rPr>
      </w:pPr>
      <w:r>
        <w:rPr>
          <w:rFonts w:eastAsia="SimSun"/>
          <w:sz w:val="20"/>
          <w:szCs w:val="20"/>
        </w:rPr>
        <w:t>Please note: As this software is distributed in Quebec, Canada, these license terms are provided below in French.</w:t>
      </w:r>
    </w:p>
    <w:p w14:paraId="4582B1C4" w14:textId="77777777" w:rsidR="002D5DD9" w:rsidRDefault="00A30B17">
      <w:pPr>
        <w:pStyle w:val="Body0Bold"/>
        <w:widowControl w:val="0"/>
        <w:spacing w:before="120" w:after="120"/>
        <w:rPr>
          <w:rFonts w:eastAsia="SimSun"/>
          <w:sz w:val="20"/>
          <w:szCs w:val="20"/>
          <w:lang w:val="fr-FR"/>
        </w:rPr>
        <w:sectPr w:rsidR="002D5DD9">
          <w:headerReference w:type="even" r:id="rId13"/>
          <w:headerReference w:type="default" r:id="rId14"/>
          <w:headerReference w:type="first" r:id="rId15"/>
          <w:pgSz w:w="12240" w:h="15840" w:code="1"/>
          <w:pgMar w:top="720" w:right="720" w:bottom="720" w:left="720" w:header="0" w:footer="0" w:gutter="0"/>
          <w:cols w:space="720"/>
          <w:docGrid w:linePitch="360"/>
        </w:sectPr>
      </w:pPr>
      <w:r>
        <w:rPr>
          <w:rFonts w:eastAsia="SimSun"/>
          <w:sz w:val="20"/>
          <w:szCs w:val="20"/>
          <w:lang w:val="fr-FR"/>
        </w:rPr>
        <w:t>Remarque : Ce logiciel étant distribué au Québec, Canada, les termes de cette licence sont fournis ci-dessous en français.</w:t>
      </w:r>
    </w:p>
    <w:p w14:paraId="4582B1C5" w14:textId="77777777" w:rsidR="002D5DD9" w:rsidRDefault="00A30B17">
      <w:pPr>
        <w:pStyle w:val="Body0Bold"/>
        <w:widowControl w:val="0"/>
        <w:spacing w:before="120" w:after="120"/>
        <w:rPr>
          <w:rFonts w:eastAsia="SimSun"/>
          <w:sz w:val="20"/>
          <w:szCs w:val="20"/>
          <w:lang w:val="fr-FR"/>
        </w:rPr>
      </w:pPr>
      <w:r>
        <w:rPr>
          <w:rFonts w:eastAsia="SimSun"/>
          <w:sz w:val="20"/>
          <w:szCs w:val="20"/>
          <w:lang w:val="fr-FR"/>
        </w:rPr>
        <w:lastRenderedPageBreak/>
        <w:t>TERMES DU CONTRAT DE LICENCE D’UN LOGICIEL EN VERSION PRÉCOMMERCIALE MICROSOFT</w:t>
      </w:r>
    </w:p>
    <w:p w14:paraId="4582B1C6" w14:textId="77777777" w:rsidR="002D5DD9" w:rsidRDefault="00A30B17">
      <w:pPr>
        <w:pStyle w:val="HeadingSoftwareTitle"/>
        <w:widowControl w:val="0"/>
        <w:rPr>
          <w:rFonts w:eastAsia="SimSun"/>
          <w:sz w:val="20"/>
          <w:szCs w:val="20"/>
          <w:lang w:val="fr-FR"/>
        </w:rPr>
      </w:pPr>
      <w:r>
        <w:rPr>
          <w:rFonts w:eastAsia="SimSun"/>
          <w:sz w:val="20"/>
          <w:szCs w:val="20"/>
          <w:lang w:val="fr-FR"/>
        </w:rPr>
        <w:t xml:space="preserve">MICROSOFT SERVICE FABRIC PACKAGING TOOL </w:t>
      </w:r>
    </w:p>
    <w:p w14:paraId="4582B1C7" w14:textId="77777777" w:rsidR="002D5DD9" w:rsidRDefault="00A30B17">
      <w:pPr>
        <w:pStyle w:val="Preamble"/>
        <w:widowControl w:val="0"/>
        <w:rPr>
          <w:rFonts w:eastAsia="SimSun"/>
          <w:sz w:val="20"/>
          <w:szCs w:val="20"/>
          <w:lang w:val="fr-FR"/>
        </w:rPr>
      </w:pPr>
      <w:r>
        <w:rPr>
          <w:rFonts w:eastAsia="SimSun"/>
          <w:b w:val="0"/>
          <w:bCs w:val="0"/>
          <w:sz w:val="20"/>
          <w:szCs w:val="20"/>
          <w:lang w:val="fr-FR"/>
        </w:rPr>
        <w:t xml:space="preserve">Les présents termes ont valeur de contrat entre Microsoft Corporation (ou en fonction du lieu où vous vivez, l’un de ses affiliés) et vous. Lisez-les attentivement. Ils portent sur le logiciel en version </w:t>
      </w:r>
      <w:proofErr w:type="spellStart"/>
      <w:r>
        <w:rPr>
          <w:rFonts w:eastAsia="SimSun"/>
          <w:b w:val="0"/>
          <w:bCs w:val="0"/>
          <w:sz w:val="20"/>
          <w:szCs w:val="20"/>
          <w:lang w:val="fr-FR"/>
        </w:rPr>
        <w:t>précommerciale</w:t>
      </w:r>
      <w:proofErr w:type="spellEnd"/>
      <w:r>
        <w:rPr>
          <w:rFonts w:eastAsia="SimSun"/>
          <w:b w:val="0"/>
          <w:bCs w:val="0"/>
          <w:sz w:val="20"/>
          <w:szCs w:val="20"/>
          <w:lang w:val="fr-FR"/>
        </w:rPr>
        <w:t xml:space="preserve"> nommé ci-dessus, y compris le support sur lequel vous l’avez reçu le cas échéant. Ce contrat porte également sur les produits Microsoft suivants :</w:t>
      </w:r>
    </w:p>
    <w:p w14:paraId="4582B1C8" w14:textId="77777777" w:rsidR="002D5DD9" w:rsidRDefault="00A30B17">
      <w:pPr>
        <w:pStyle w:val="Bullet2"/>
        <w:widowControl w:val="0"/>
        <w:tabs>
          <w:tab w:val="clear" w:pos="720"/>
          <w:tab w:val="num" w:pos="360"/>
        </w:tabs>
        <w:ind w:left="360" w:hanging="36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mises à jour,</w:t>
      </w:r>
    </w:p>
    <w:p w14:paraId="4582B1C9" w14:textId="77777777" w:rsidR="002D5DD9" w:rsidRDefault="00A30B17">
      <w:pPr>
        <w:pStyle w:val="Bullet2"/>
        <w:widowControl w:val="0"/>
        <w:tabs>
          <w:tab w:val="clear" w:pos="720"/>
          <w:tab w:val="num" w:pos="360"/>
        </w:tabs>
        <w:ind w:left="360" w:hanging="36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suppléments,</w:t>
      </w:r>
    </w:p>
    <w:p w14:paraId="4582B1CA" w14:textId="77777777" w:rsidR="002D5DD9" w:rsidRDefault="00A30B17">
      <w:pPr>
        <w:pStyle w:val="Bullet2"/>
        <w:widowControl w:val="0"/>
        <w:tabs>
          <w:tab w:val="clear" w:pos="720"/>
          <w:tab w:val="num" w:pos="360"/>
        </w:tabs>
        <w:ind w:left="360" w:hanging="36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services Internet et</w:t>
      </w:r>
    </w:p>
    <w:p w14:paraId="4582B1CB" w14:textId="77777777" w:rsidR="002D5DD9" w:rsidRDefault="00A30B17">
      <w:pPr>
        <w:pStyle w:val="Bullet2"/>
        <w:widowControl w:val="0"/>
        <w:tabs>
          <w:tab w:val="clear" w:pos="720"/>
          <w:tab w:val="num" w:pos="360"/>
        </w:tabs>
        <w:ind w:left="360" w:hanging="36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services d’assistance technique</w:t>
      </w:r>
    </w:p>
    <w:p w14:paraId="4582B1CC" w14:textId="77777777" w:rsidR="002D5DD9" w:rsidRDefault="00A30B17">
      <w:pPr>
        <w:pStyle w:val="Preamble"/>
        <w:widowControl w:val="0"/>
        <w:rPr>
          <w:rFonts w:eastAsia="SimSun"/>
          <w:b w:val="0"/>
          <w:bCs w:val="0"/>
          <w:sz w:val="20"/>
          <w:szCs w:val="20"/>
          <w:lang w:val="fr-FR"/>
        </w:rPr>
      </w:pPr>
      <w:proofErr w:type="gramStart"/>
      <w:r>
        <w:rPr>
          <w:rFonts w:eastAsia="SimSun"/>
          <w:b w:val="0"/>
          <w:bCs w:val="0"/>
          <w:sz w:val="20"/>
          <w:szCs w:val="20"/>
          <w:lang w:val="fr-FR"/>
        </w:rPr>
        <w:t>de</w:t>
      </w:r>
      <w:proofErr w:type="gramEnd"/>
      <w:r>
        <w:rPr>
          <w:rFonts w:eastAsia="SimSun"/>
          <w:b w:val="0"/>
          <w:bCs w:val="0"/>
          <w:sz w:val="20"/>
          <w:szCs w:val="20"/>
          <w:lang w:val="fr-FR"/>
        </w:rPr>
        <w:t xml:space="preserve"> ce logiciel à moins que d’autres termes n’accompagnent ces produits, auquel cas, ces derniers prévalent.</w:t>
      </w:r>
    </w:p>
    <w:p w14:paraId="4582B1CD" w14:textId="77777777" w:rsidR="002D5DD9" w:rsidRDefault="00A30B17">
      <w:pPr>
        <w:pStyle w:val="Preamble"/>
        <w:widowControl w:val="0"/>
        <w:rPr>
          <w:rFonts w:eastAsia="SimSun"/>
          <w:sz w:val="20"/>
          <w:szCs w:val="20"/>
          <w:lang w:val="fr-FR"/>
        </w:rPr>
      </w:pPr>
      <w:r>
        <w:rPr>
          <w:rFonts w:eastAsia="SimSun"/>
          <w:sz w:val="20"/>
          <w:szCs w:val="20"/>
          <w:lang w:val="fr-FR"/>
        </w:rPr>
        <w:t>En utilisant le logiciel, vous acceptez ces termes. Si vous ne les acceptez pas, n’utilisez pas le logiciel.</w:t>
      </w:r>
    </w:p>
    <w:p w14:paraId="4582B1CE" w14:textId="77777777" w:rsidR="002D5DD9" w:rsidRDefault="00A30B17">
      <w:pPr>
        <w:pStyle w:val="PreambleBorderAbove"/>
        <w:widowControl w:val="0"/>
        <w:rPr>
          <w:rFonts w:eastAsia="SimSun"/>
          <w:sz w:val="20"/>
          <w:szCs w:val="20"/>
          <w:lang w:val="fr-FR"/>
        </w:rPr>
      </w:pPr>
      <w:r>
        <w:rPr>
          <w:rFonts w:eastAsia="SimSun"/>
          <w:sz w:val="20"/>
          <w:szCs w:val="20"/>
          <w:lang w:val="fr-FR"/>
        </w:rPr>
        <w:t>Dans le cadre du présent accord de licence, vous disposez des droits ci-dessous.</w:t>
      </w:r>
    </w:p>
    <w:p w14:paraId="4582B1CF" w14:textId="77777777" w:rsidR="002D5DD9" w:rsidRDefault="00A30B17">
      <w:pPr>
        <w:pStyle w:val="Heading1"/>
        <w:widowControl w:val="0"/>
        <w:numPr>
          <w:ilvl w:val="0"/>
          <w:numId w:val="40"/>
        </w:numPr>
        <w:rPr>
          <w:rFonts w:eastAsia="SimSun"/>
          <w:b w:val="0"/>
          <w:bCs w:val="0"/>
          <w:sz w:val="20"/>
          <w:szCs w:val="20"/>
        </w:rPr>
      </w:pPr>
      <w:r>
        <w:rPr>
          <w:rFonts w:eastAsia="SimSun"/>
          <w:sz w:val="20"/>
          <w:szCs w:val="20"/>
        </w:rPr>
        <w:t xml:space="preserve">INSTALLATION ET DROITS D’UTILISATION. </w:t>
      </w:r>
    </w:p>
    <w:p w14:paraId="4582B1D0" w14:textId="77777777" w:rsidR="002D5DD9" w:rsidRDefault="00A30B17">
      <w:pPr>
        <w:pStyle w:val="Heading2"/>
        <w:widowControl w:val="0"/>
        <w:rPr>
          <w:rFonts w:eastAsia="SimSun"/>
          <w:sz w:val="20"/>
          <w:szCs w:val="20"/>
          <w:lang w:val="fr-FR"/>
        </w:rPr>
      </w:pPr>
      <w:r>
        <w:rPr>
          <w:rFonts w:eastAsia="SimSun"/>
          <w:sz w:val="20"/>
          <w:szCs w:val="20"/>
        </w:rPr>
        <w:t xml:space="preserve">Installation et </w:t>
      </w:r>
      <w:proofErr w:type="spellStart"/>
      <w:r>
        <w:rPr>
          <w:rFonts w:eastAsia="SimSun"/>
          <w:sz w:val="20"/>
          <w:szCs w:val="20"/>
        </w:rPr>
        <w:t>utilisation</w:t>
      </w:r>
      <w:proofErr w:type="spellEnd"/>
      <w:r>
        <w:rPr>
          <w:rFonts w:eastAsia="SimSun"/>
          <w:sz w:val="20"/>
          <w:szCs w:val="20"/>
        </w:rPr>
        <w:t>.</w:t>
      </w:r>
    </w:p>
    <w:p w14:paraId="4582B1D1" w14:textId="77777777" w:rsidR="002D5DD9" w:rsidRDefault="00A30B17">
      <w:pPr>
        <w:pStyle w:val="Bullet3"/>
        <w:widowControl w:val="0"/>
        <w:rPr>
          <w:rFonts w:eastAsia="SimSun"/>
          <w:sz w:val="20"/>
          <w:szCs w:val="20"/>
          <w:lang w:val="fr-FR"/>
        </w:rPr>
      </w:pPr>
      <w:proofErr w:type="spellStart"/>
      <w:r>
        <w:rPr>
          <w:rFonts w:eastAsia="SimSun"/>
          <w:sz w:val="20"/>
          <w:szCs w:val="20"/>
        </w:rPr>
        <w:t>Vous</w:t>
      </w:r>
      <w:proofErr w:type="spellEnd"/>
      <w:r>
        <w:rPr>
          <w:rFonts w:eastAsia="SimSun"/>
          <w:sz w:val="20"/>
          <w:szCs w:val="20"/>
        </w:rPr>
        <w:t xml:space="preserve"> </w:t>
      </w:r>
      <w:proofErr w:type="spellStart"/>
      <w:r>
        <w:rPr>
          <w:rFonts w:eastAsia="SimSun"/>
          <w:sz w:val="20"/>
          <w:szCs w:val="20"/>
        </w:rPr>
        <w:t>êtes</w:t>
      </w:r>
      <w:proofErr w:type="spellEnd"/>
      <w:r>
        <w:rPr>
          <w:rFonts w:eastAsia="SimSun"/>
          <w:sz w:val="20"/>
          <w:szCs w:val="20"/>
        </w:rPr>
        <w:t xml:space="preserve"> </w:t>
      </w:r>
      <w:proofErr w:type="spellStart"/>
      <w:r>
        <w:rPr>
          <w:rFonts w:eastAsia="SimSun"/>
          <w:sz w:val="20"/>
          <w:szCs w:val="20"/>
        </w:rPr>
        <w:t>autorisé</w:t>
      </w:r>
      <w:proofErr w:type="spellEnd"/>
      <w:r>
        <w:rPr>
          <w:rFonts w:eastAsia="SimSun"/>
          <w:sz w:val="20"/>
          <w:szCs w:val="20"/>
        </w:rPr>
        <w:t xml:space="preserve"> à installer et à </w:t>
      </w:r>
      <w:proofErr w:type="spellStart"/>
      <w:r>
        <w:rPr>
          <w:rFonts w:eastAsia="SimSun"/>
          <w:sz w:val="20"/>
          <w:szCs w:val="20"/>
        </w:rPr>
        <w:t>utiliser</w:t>
      </w:r>
      <w:proofErr w:type="spellEnd"/>
      <w:r>
        <w:rPr>
          <w:rFonts w:eastAsia="SimSun"/>
          <w:sz w:val="20"/>
          <w:szCs w:val="20"/>
        </w:rPr>
        <w:t xml:space="preserve"> un </w:t>
      </w:r>
      <w:proofErr w:type="spellStart"/>
      <w:r>
        <w:rPr>
          <w:rFonts w:eastAsia="SimSun"/>
          <w:sz w:val="20"/>
          <w:szCs w:val="20"/>
        </w:rPr>
        <w:t>nombre</w:t>
      </w:r>
      <w:proofErr w:type="spellEnd"/>
      <w:r>
        <w:rPr>
          <w:rFonts w:eastAsia="SimSun"/>
          <w:sz w:val="20"/>
          <w:szCs w:val="20"/>
        </w:rPr>
        <w:t xml:space="preserve"> </w:t>
      </w:r>
      <w:proofErr w:type="spellStart"/>
      <w:r>
        <w:rPr>
          <w:rFonts w:eastAsia="SimSun"/>
          <w:sz w:val="20"/>
          <w:szCs w:val="20"/>
        </w:rPr>
        <w:t>quelconque</w:t>
      </w:r>
      <w:proofErr w:type="spellEnd"/>
      <w:r>
        <w:rPr>
          <w:rFonts w:eastAsia="SimSun"/>
          <w:sz w:val="20"/>
          <w:szCs w:val="20"/>
        </w:rPr>
        <w:t xml:space="preserve"> de copies du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dans</w:t>
      </w:r>
      <w:proofErr w:type="spellEnd"/>
      <w:r>
        <w:rPr>
          <w:rFonts w:eastAsia="SimSun"/>
          <w:sz w:val="20"/>
          <w:szCs w:val="20"/>
        </w:rPr>
        <w:t xml:space="preserve"> </w:t>
      </w:r>
      <w:proofErr w:type="spellStart"/>
      <w:r>
        <w:rPr>
          <w:rFonts w:eastAsia="SimSun"/>
          <w:sz w:val="20"/>
          <w:szCs w:val="20"/>
        </w:rPr>
        <w:t>vos</w:t>
      </w:r>
      <w:proofErr w:type="spellEnd"/>
      <w:r>
        <w:rPr>
          <w:rFonts w:eastAsia="SimSun"/>
          <w:sz w:val="20"/>
          <w:szCs w:val="20"/>
        </w:rPr>
        <w:t xml:space="preserve"> </w:t>
      </w:r>
      <w:proofErr w:type="spellStart"/>
      <w:r>
        <w:rPr>
          <w:rFonts w:eastAsia="SimSun"/>
          <w:sz w:val="20"/>
          <w:szCs w:val="20"/>
        </w:rPr>
        <w:t>locaux</w:t>
      </w:r>
      <w:proofErr w:type="spellEnd"/>
      <w:r>
        <w:rPr>
          <w:rFonts w:eastAsia="SimSun"/>
          <w:sz w:val="20"/>
          <w:szCs w:val="20"/>
        </w:rPr>
        <w:t xml:space="preserve"> pour </w:t>
      </w:r>
      <w:proofErr w:type="spellStart"/>
      <w:r>
        <w:rPr>
          <w:rFonts w:eastAsia="SimSun"/>
          <w:sz w:val="20"/>
          <w:szCs w:val="20"/>
        </w:rPr>
        <w:t>concevoir</w:t>
      </w:r>
      <w:proofErr w:type="spellEnd"/>
      <w:r>
        <w:rPr>
          <w:rFonts w:eastAsia="SimSun"/>
          <w:sz w:val="20"/>
          <w:szCs w:val="20"/>
        </w:rPr>
        <w:t xml:space="preserve">, </w:t>
      </w:r>
      <w:proofErr w:type="spellStart"/>
      <w:r>
        <w:rPr>
          <w:rFonts w:eastAsia="SimSun"/>
          <w:sz w:val="20"/>
          <w:szCs w:val="20"/>
        </w:rPr>
        <w:t>développer</w:t>
      </w:r>
      <w:proofErr w:type="spellEnd"/>
      <w:r>
        <w:rPr>
          <w:rFonts w:eastAsia="SimSun"/>
          <w:sz w:val="20"/>
          <w:szCs w:val="20"/>
        </w:rPr>
        <w:t xml:space="preserve"> et tester </w:t>
      </w:r>
      <w:proofErr w:type="spellStart"/>
      <w:r>
        <w:rPr>
          <w:rFonts w:eastAsia="SimSun"/>
          <w:sz w:val="20"/>
          <w:szCs w:val="20"/>
        </w:rPr>
        <w:t>vos</w:t>
      </w:r>
      <w:proofErr w:type="spellEnd"/>
      <w:r>
        <w:rPr>
          <w:rFonts w:eastAsia="SimSun"/>
          <w:sz w:val="20"/>
          <w:szCs w:val="20"/>
        </w:rPr>
        <w:t xml:space="preserve"> </w:t>
      </w:r>
      <w:proofErr w:type="spellStart"/>
      <w:r>
        <w:rPr>
          <w:rFonts w:eastAsia="SimSun"/>
          <w:sz w:val="20"/>
          <w:szCs w:val="20"/>
        </w:rPr>
        <w:t>programmes</w:t>
      </w:r>
      <w:proofErr w:type="spellEnd"/>
      <w:r>
        <w:rPr>
          <w:rFonts w:eastAsia="SimSun"/>
          <w:sz w:val="20"/>
          <w:szCs w:val="20"/>
        </w:rPr>
        <w:t xml:space="preserve"> avec le </w:t>
      </w:r>
      <w:proofErr w:type="spellStart"/>
      <w:r>
        <w:rPr>
          <w:rFonts w:eastAsia="SimSun"/>
          <w:sz w:val="20"/>
          <w:szCs w:val="20"/>
        </w:rPr>
        <w:t>logiciel</w:t>
      </w:r>
      <w:proofErr w:type="spellEnd"/>
      <w:r>
        <w:rPr>
          <w:rFonts w:eastAsia="SimSun"/>
          <w:sz w:val="20"/>
          <w:szCs w:val="20"/>
        </w:rPr>
        <w:t xml:space="preserve">. </w:t>
      </w:r>
    </w:p>
    <w:p w14:paraId="4582B1D2" w14:textId="77777777" w:rsidR="002D5DD9" w:rsidRDefault="00A30B17">
      <w:pPr>
        <w:pStyle w:val="Bullet3"/>
        <w:widowControl w:val="0"/>
        <w:rPr>
          <w:rFonts w:eastAsia="SimSun"/>
          <w:sz w:val="20"/>
          <w:szCs w:val="20"/>
          <w:lang w:val="fr-FR"/>
        </w:rPr>
      </w:pPr>
      <w:r>
        <w:rPr>
          <w:rFonts w:eastAsia="SimSun"/>
          <w:sz w:val="20"/>
          <w:szCs w:val="20"/>
          <w:lang w:val="fr-FR"/>
        </w:rPr>
        <w:t>Vous n’êtes pas autorisé à tester le logiciel dans un environnement de production, sauf autorisation expresse de Microsoft en vertu d’un autre contrat.</w:t>
      </w:r>
    </w:p>
    <w:p w14:paraId="4582B1D3" w14:textId="5406A6BE" w:rsidR="002D5DD9" w:rsidRDefault="00A30B17">
      <w:pPr>
        <w:pStyle w:val="Heading1"/>
        <w:widowControl w:val="0"/>
        <w:rPr>
          <w:rFonts w:eastAsia="SimSun"/>
          <w:b w:val="0"/>
          <w:bCs w:val="0"/>
          <w:sz w:val="20"/>
          <w:szCs w:val="20"/>
        </w:rPr>
      </w:pPr>
      <w:r>
        <w:rPr>
          <w:rFonts w:eastAsia="SimSun"/>
          <w:sz w:val="20"/>
          <w:szCs w:val="20"/>
        </w:rPr>
        <w:t>DURÉE.</w:t>
      </w:r>
      <w:r>
        <w:rPr>
          <w:rFonts w:eastAsia="SimSun"/>
          <w:b w:val="0"/>
          <w:bCs w:val="0"/>
          <w:sz w:val="20"/>
          <w:szCs w:val="20"/>
        </w:rPr>
        <w:t xml:space="preserve"> Ce </w:t>
      </w:r>
      <w:proofErr w:type="spellStart"/>
      <w:r>
        <w:rPr>
          <w:rFonts w:eastAsia="SimSun"/>
          <w:b w:val="0"/>
          <w:bCs w:val="0"/>
          <w:sz w:val="20"/>
          <w:szCs w:val="20"/>
        </w:rPr>
        <w:t>contrat</w:t>
      </w:r>
      <w:proofErr w:type="spellEnd"/>
      <w:r>
        <w:rPr>
          <w:rFonts w:eastAsia="SimSun"/>
          <w:b w:val="0"/>
          <w:bCs w:val="0"/>
          <w:sz w:val="20"/>
          <w:szCs w:val="20"/>
        </w:rPr>
        <w:t xml:space="preserve"> </w:t>
      </w:r>
      <w:proofErr w:type="spellStart"/>
      <w:r>
        <w:rPr>
          <w:rFonts w:eastAsia="SimSun"/>
          <w:b w:val="0"/>
          <w:bCs w:val="0"/>
          <w:sz w:val="20"/>
          <w:szCs w:val="20"/>
        </w:rPr>
        <w:t>est</w:t>
      </w:r>
      <w:proofErr w:type="spellEnd"/>
      <w:r>
        <w:rPr>
          <w:rFonts w:eastAsia="SimSun"/>
          <w:b w:val="0"/>
          <w:bCs w:val="0"/>
          <w:sz w:val="20"/>
          <w:szCs w:val="20"/>
        </w:rPr>
        <w:t xml:space="preserve"> </w:t>
      </w:r>
      <w:proofErr w:type="spellStart"/>
      <w:r>
        <w:rPr>
          <w:rFonts w:eastAsia="SimSun"/>
          <w:b w:val="0"/>
          <w:bCs w:val="0"/>
          <w:sz w:val="20"/>
          <w:szCs w:val="20"/>
        </w:rPr>
        <w:t>conclu</w:t>
      </w:r>
      <w:proofErr w:type="spellEnd"/>
      <w:r>
        <w:rPr>
          <w:rFonts w:eastAsia="SimSun"/>
          <w:b w:val="0"/>
          <w:bCs w:val="0"/>
          <w:sz w:val="20"/>
          <w:szCs w:val="20"/>
        </w:rPr>
        <w:t xml:space="preserve"> pour </w:t>
      </w:r>
      <w:proofErr w:type="spellStart"/>
      <w:r>
        <w:rPr>
          <w:rFonts w:eastAsia="SimSun"/>
          <w:b w:val="0"/>
          <w:bCs w:val="0"/>
          <w:sz w:val="20"/>
          <w:szCs w:val="20"/>
        </w:rPr>
        <w:t>une</w:t>
      </w:r>
      <w:proofErr w:type="spellEnd"/>
      <w:r>
        <w:rPr>
          <w:rFonts w:eastAsia="SimSun"/>
          <w:b w:val="0"/>
          <w:bCs w:val="0"/>
          <w:sz w:val="20"/>
          <w:szCs w:val="20"/>
        </w:rPr>
        <w:t xml:space="preserve"> </w:t>
      </w:r>
      <w:proofErr w:type="spellStart"/>
      <w:r>
        <w:rPr>
          <w:rFonts w:eastAsia="SimSun"/>
          <w:b w:val="0"/>
          <w:bCs w:val="0"/>
          <w:sz w:val="20"/>
          <w:szCs w:val="20"/>
        </w:rPr>
        <w:t>durée</w:t>
      </w:r>
      <w:proofErr w:type="spellEnd"/>
      <w:r>
        <w:rPr>
          <w:rFonts w:eastAsia="SimSun"/>
          <w:b w:val="0"/>
          <w:bCs w:val="0"/>
          <w:sz w:val="20"/>
          <w:szCs w:val="20"/>
        </w:rPr>
        <w:t xml:space="preserve"> de </w:t>
      </w:r>
      <w:proofErr w:type="spellStart"/>
      <w:r>
        <w:rPr>
          <w:rFonts w:eastAsia="SimSun"/>
          <w:b w:val="0"/>
          <w:bCs w:val="0"/>
          <w:sz w:val="20"/>
          <w:szCs w:val="20"/>
        </w:rPr>
        <w:t>jusq</w:t>
      </w:r>
      <w:r w:rsidR="00090705">
        <w:rPr>
          <w:rFonts w:eastAsia="SimSun"/>
          <w:b w:val="0"/>
          <w:bCs w:val="0"/>
          <w:sz w:val="20"/>
          <w:szCs w:val="20"/>
        </w:rPr>
        <w:t>u’au</w:t>
      </w:r>
      <w:proofErr w:type="spellEnd"/>
      <w:r w:rsidR="00090705">
        <w:rPr>
          <w:rFonts w:eastAsia="SimSun"/>
          <w:b w:val="0"/>
          <w:bCs w:val="0"/>
          <w:sz w:val="20"/>
          <w:szCs w:val="20"/>
        </w:rPr>
        <w:t xml:space="preserve"> 01/05</w:t>
      </w:r>
      <w:bookmarkStart w:id="0" w:name="_GoBack"/>
      <w:bookmarkEnd w:id="0"/>
      <w:r>
        <w:rPr>
          <w:rFonts w:eastAsia="SimSun"/>
          <w:b w:val="0"/>
          <w:bCs w:val="0"/>
          <w:sz w:val="20"/>
          <w:szCs w:val="20"/>
        </w:rPr>
        <w:t>/2016 (jour/</w:t>
      </w:r>
      <w:proofErr w:type="spellStart"/>
      <w:r>
        <w:rPr>
          <w:rFonts w:eastAsia="SimSun"/>
          <w:b w:val="0"/>
          <w:bCs w:val="0"/>
          <w:sz w:val="20"/>
          <w:szCs w:val="20"/>
        </w:rPr>
        <w:t>mois</w:t>
      </w:r>
      <w:proofErr w:type="spellEnd"/>
      <w:r>
        <w:rPr>
          <w:rFonts w:eastAsia="SimSun"/>
          <w:b w:val="0"/>
          <w:bCs w:val="0"/>
          <w:sz w:val="20"/>
          <w:szCs w:val="20"/>
        </w:rPr>
        <w:t>/</w:t>
      </w:r>
      <w:proofErr w:type="spellStart"/>
      <w:r>
        <w:rPr>
          <w:rFonts w:eastAsia="SimSun"/>
          <w:b w:val="0"/>
          <w:bCs w:val="0"/>
          <w:sz w:val="20"/>
          <w:szCs w:val="20"/>
        </w:rPr>
        <w:t>année</w:t>
      </w:r>
      <w:proofErr w:type="spellEnd"/>
      <w:r>
        <w:rPr>
          <w:rFonts w:eastAsia="SimSun"/>
          <w:b w:val="0"/>
          <w:bCs w:val="0"/>
          <w:sz w:val="20"/>
          <w:szCs w:val="20"/>
        </w:rPr>
        <w:t xml:space="preserve">), </w:t>
      </w:r>
      <w:proofErr w:type="spellStart"/>
      <w:r>
        <w:rPr>
          <w:rFonts w:eastAsia="SimSun"/>
          <w:b w:val="0"/>
          <w:bCs w:val="0"/>
          <w:sz w:val="20"/>
          <w:szCs w:val="20"/>
        </w:rPr>
        <w:t>ou</w:t>
      </w:r>
      <w:proofErr w:type="spellEnd"/>
      <w:r>
        <w:rPr>
          <w:rFonts w:eastAsia="SimSun"/>
          <w:b w:val="0"/>
          <w:bCs w:val="0"/>
          <w:sz w:val="20"/>
          <w:szCs w:val="20"/>
        </w:rPr>
        <w:t xml:space="preserve"> la sortie </w:t>
      </w:r>
      <w:proofErr w:type="spellStart"/>
      <w:r>
        <w:rPr>
          <w:rFonts w:eastAsia="SimSun"/>
          <w:b w:val="0"/>
          <w:bCs w:val="0"/>
          <w:sz w:val="20"/>
          <w:szCs w:val="20"/>
        </w:rPr>
        <w:t>commerciale</w:t>
      </w:r>
      <w:proofErr w:type="spellEnd"/>
      <w:r>
        <w:rPr>
          <w:rFonts w:eastAsia="SimSun"/>
          <w:b w:val="0"/>
          <w:bCs w:val="0"/>
          <w:sz w:val="20"/>
          <w:szCs w:val="20"/>
        </w:rPr>
        <w:t xml:space="preserve"> du </w:t>
      </w:r>
      <w:proofErr w:type="spellStart"/>
      <w:r>
        <w:rPr>
          <w:rFonts w:eastAsia="SimSun"/>
          <w:b w:val="0"/>
          <w:bCs w:val="0"/>
          <w:sz w:val="20"/>
          <w:szCs w:val="20"/>
        </w:rPr>
        <w:t>logiciel</w:t>
      </w:r>
      <w:proofErr w:type="spellEnd"/>
      <w:r>
        <w:rPr>
          <w:rFonts w:eastAsia="SimSun"/>
          <w:b w:val="0"/>
          <w:bCs w:val="0"/>
          <w:sz w:val="20"/>
          <w:szCs w:val="20"/>
        </w:rPr>
        <w:t xml:space="preserve">, </w:t>
      </w:r>
      <w:proofErr w:type="spellStart"/>
      <w:r>
        <w:rPr>
          <w:rFonts w:eastAsia="SimSun"/>
          <w:b w:val="0"/>
          <w:bCs w:val="0"/>
          <w:sz w:val="20"/>
          <w:szCs w:val="20"/>
        </w:rPr>
        <w:t>selon</w:t>
      </w:r>
      <w:proofErr w:type="spellEnd"/>
      <w:r>
        <w:rPr>
          <w:rFonts w:eastAsia="SimSun"/>
          <w:b w:val="0"/>
          <w:bCs w:val="0"/>
          <w:sz w:val="20"/>
          <w:szCs w:val="20"/>
        </w:rPr>
        <w:t xml:space="preserve"> la date la plus </w:t>
      </w:r>
      <w:proofErr w:type="spellStart"/>
      <w:r>
        <w:rPr>
          <w:rFonts w:eastAsia="SimSun"/>
          <w:b w:val="0"/>
          <w:bCs w:val="0"/>
          <w:sz w:val="20"/>
          <w:szCs w:val="20"/>
        </w:rPr>
        <w:t>proche</w:t>
      </w:r>
      <w:proofErr w:type="spellEnd"/>
      <w:r>
        <w:rPr>
          <w:rFonts w:eastAsia="SimSun"/>
          <w:b w:val="0"/>
          <w:bCs w:val="0"/>
          <w:sz w:val="20"/>
          <w:szCs w:val="20"/>
        </w:rPr>
        <w:t>.</w:t>
      </w:r>
    </w:p>
    <w:p w14:paraId="4582B1D4" w14:textId="77777777" w:rsidR="002D5DD9" w:rsidRDefault="00A30B17">
      <w:pPr>
        <w:pStyle w:val="Heading1"/>
        <w:widowControl w:val="0"/>
        <w:rPr>
          <w:rFonts w:eastAsia="SimSun"/>
          <w:b w:val="0"/>
          <w:bCs w:val="0"/>
          <w:sz w:val="20"/>
          <w:szCs w:val="20"/>
          <w:lang w:val="fr-FR"/>
        </w:rPr>
      </w:pPr>
      <w:r>
        <w:rPr>
          <w:rFonts w:eastAsia="SimSun"/>
          <w:sz w:val="20"/>
          <w:szCs w:val="20"/>
          <w:lang w:val="fr-FR"/>
        </w:rPr>
        <w:t xml:space="preserve">LOGICIEL EN VERSION PRÉCOMMERCIALE. </w:t>
      </w:r>
      <w:r>
        <w:rPr>
          <w:rFonts w:eastAsia="SimSun"/>
          <w:b w:val="0"/>
          <w:bCs w:val="0"/>
          <w:sz w:val="20"/>
          <w:szCs w:val="20"/>
          <w:lang w:val="fr-FR"/>
        </w:rPr>
        <w:t xml:space="preserve">Ce logiciel est une version </w:t>
      </w:r>
      <w:proofErr w:type="spellStart"/>
      <w:r>
        <w:rPr>
          <w:rFonts w:eastAsia="SimSun"/>
          <w:b w:val="0"/>
          <w:bCs w:val="0"/>
          <w:sz w:val="20"/>
          <w:szCs w:val="20"/>
          <w:lang w:val="fr-FR"/>
        </w:rPr>
        <w:t>précommerciale</w:t>
      </w:r>
      <w:proofErr w:type="spellEnd"/>
      <w:r>
        <w:rPr>
          <w:rFonts w:eastAsia="SimSun"/>
          <w:b w:val="0"/>
          <w:bCs w:val="0"/>
          <w:sz w:val="20"/>
          <w:szCs w:val="20"/>
          <w:lang w:val="fr-FR"/>
        </w:rPr>
        <w:t xml:space="preserve">. Il peut ne pas fonctionner comme </w:t>
      </w:r>
      <w:proofErr w:type="gramStart"/>
      <w:r>
        <w:rPr>
          <w:rFonts w:eastAsia="SimSun"/>
          <w:b w:val="0"/>
          <w:bCs w:val="0"/>
          <w:sz w:val="20"/>
          <w:szCs w:val="20"/>
          <w:lang w:val="fr-FR"/>
        </w:rPr>
        <w:t>une version final</w:t>
      </w:r>
      <w:proofErr w:type="gramEnd"/>
      <w:r>
        <w:rPr>
          <w:rFonts w:eastAsia="SimSun"/>
          <w:b w:val="0"/>
          <w:bCs w:val="0"/>
          <w:sz w:val="20"/>
          <w:szCs w:val="20"/>
          <w:lang w:val="fr-FR"/>
        </w:rPr>
        <w:t xml:space="preserve"> du logiciel. Nous sommes autorisés à le changer pour la version commerciale finale. Nous sommes également autorisés à ne pas éditer de version commerciale.</w:t>
      </w:r>
    </w:p>
    <w:p w14:paraId="4582B1D5" w14:textId="77777777" w:rsidR="002D5DD9" w:rsidRDefault="00A30B17">
      <w:pPr>
        <w:pStyle w:val="Heading1"/>
        <w:widowControl w:val="0"/>
        <w:rPr>
          <w:rFonts w:eastAsia="SimSun"/>
          <w:b w:val="0"/>
          <w:bCs w:val="0"/>
          <w:sz w:val="20"/>
          <w:szCs w:val="20"/>
          <w:lang w:val="fr-FR"/>
        </w:rPr>
      </w:pPr>
      <w:r>
        <w:rPr>
          <w:rFonts w:eastAsia="SimSun"/>
          <w:sz w:val="20"/>
          <w:szCs w:val="20"/>
          <w:lang w:val="fr-FR"/>
        </w:rPr>
        <w:t xml:space="preserve">RETOUR D’INFORMATIONS. </w:t>
      </w:r>
      <w:r>
        <w:rPr>
          <w:rFonts w:eastAsia="SimSun"/>
          <w:b w:val="0"/>
          <w:bCs w:val="0"/>
          <w:sz w:val="20"/>
          <w:szCs w:val="20"/>
          <w:lang w:val="fr-FR"/>
        </w:rPr>
        <w:t>Si vous faites part de vos observations concernant le logiciel à Microsoft, vous lui concédez gracieusement le droit d’utiliser, de partager et de commercialiser vos observations de quelque façon que ce soit et à toute fin. Vous concédez également à des tiers, à titre gratuit, tout droit e propriété sur leurs produits, technologies et services, nécessaires pour utiliser ou interfacer des parties spécifiques d’un logiciel ou service Microsoft qui inclut le retour d’informations. Vous ne donnerez pas d’informations faisant l’objet d’une licence qui impose à Microsoft de concéder sous licence son logiciel ou sa documentation à des tiers parce que nous y incluons vos observations. Ces droits survivent au présent contrat.</w:t>
      </w:r>
    </w:p>
    <w:p w14:paraId="4582B1D6" w14:textId="77777777" w:rsidR="002D5DD9" w:rsidRDefault="00A30B17">
      <w:pPr>
        <w:pStyle w:val="Heading1"/>
        <w:widowControl w:val="0"/>
        <w:rPr>
          <w:rFonts w:eastAsia="SimSun"/>
          <w:b w:val="0"/>
          <w:bCs w:val="0"/>
          <w:sz w:val="20"/>
          <w:szCs w:val="20"/>
          <w:lang w:val="fr-FR"/>
        </w:rPr>
      </w:pPr>
      <w:r>
        <w:rPr>
          <w:rFonts w:eastAsia="SimSun"/>
          <w:sz w:val="20"/>
          <w:szCs w:val="20"/>
          <w:lang w:val="fr-FR"/>
        </w:rPr>
        <w:t>PORTEE DE LA LICENCE.</w:t>
      </w:r>
      <w:r>
        <w:rPr>
          <w:rFonts w:eastAsia="SimSun"/>
          <w:b w:val="0"/>
          <w:bCs w:val="0"/>
          <w:sz w:val="20"/>
          <w:szCs w:val="20"/>
          <w:lang w:val="fr-FR"/>
        </w:rPr>
        <w:t xml:space="preserve"> Le logiciel est concédé sous licence, pas vendu. Ce contrat vous octroie uniquement certains droits d’utilisation du logiciel. Microsoft se réserve tous les autres droits. À moins que la loi en vigueur vous confère davantage de droits nonobstant cette limitation, vous pouvez utiliser le logiciel uniquement tel qu’explicitement autorisé dans le présent accord. À cette fin, vous devez respecter les restrictions techniques du logiciel qui autorisent uniquement son utilisation de certaines façons. Vous n’êtes pas autorisé à :</w:t>
      </w:r>
    </w:p>
    <w:p w14:paraId="4582B1D7"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contourner</w:t>
      </w:r>
      <w:proofErr w:type="gramEnd"/>
      <w:r>
        <w:rPr>
          <w:rFonts w:eastAsia="SimSun"/>
          <w:sz w:val="20"/>
          <w:szCs w:val="20"/>
          <w:lang w:val="fr-FR"/>
        </w:rPr>
        <w:t xml:space="preserve"> les limitations techniques du logiciel ;</w:t>
      </w:r>
    </w:p>
    <w:p w14:paraId="4582B1D8"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reconstituer</w:t>
      </w:r>
      <w:proofErr w:type="gramEnd"/>
      <w:r>
        <w:rPr>
          <w:rFonts w:eastAsia="SimSun"/>
          <w:sz w:val="20"/>
          <w:szCs w:val="20"/>
          <w:lang w:val="fr-FR"/>
        </w:rPr>
        <w:t xml:space="preserve"> la logique du logiciel, le décompiler ou le désassembler, sauf dans la mesure où ces opérations seraient expressément autorisées par la réglementation applicable nonobstant la présente limitation ;</w:t>
      </w:r>
    </w:p>
    <w:p w14:paraId="4582B1D9"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faire</w:t>
      </w:r>
      <w:proofErr w:type="gramEnd"/>
      <w:r>
        <w:rPr>
          <w:rFonts w:eastAsia="SimSun"/>
          <w:sz w:val="20"/>
          <w:szCs w:val="20"/>
          <w:lang w:val="fr-FR"/>
        </w:rPr>
        <w:t xml:space="preserve"> plus de copies du logiciel que spécifié dans ce contrat ou par la réglementation applicable, nonobstant la présente limitation ;</w:t>
      </w:r>
    </w:p>
    <w:p w14:paraId="4582B1DA"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publier</w:t>
      </w:r>
      <w:proofErr w:type="gramEnd"/>
      <w:r>
        <w:rPr>
          <w:rFonts w:eastAsia="SimSun"/>
          <w:sz w:val="20"/>
          <w:szCs w:val="20"/>
          <w:lang w:val="fr-FR"/>
        </w:rPr>
        <w:t xml:space="preserve"> le logiciel pour que d’autres le copient ;</w:t>
      </w:r>
    </w:p>
    <w:p w14:paraId="4582B1DB"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louer</w:t>
      </w:r>
      <w:proofErr w:type="gramEnd"/>
      <w:r>
        <w:rPr>
          <w:rFonts w:eastAsia="SimSun"/>
          <w:sz w:val="20"/>
          <w:szCs w:val="20"/>
          <w:lang w:val="fr-FR"/>
        </w:rPr>
        <w:t xml:space="preserve"> ou prêter le logiciel ;</w:t>
      </w:r>
    </w:p>
    <w:p w14:paraId="4582B1DC"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transférer</w:t>
      </w:r>
      <w:proofErr w:type="gramEnd"/>
      <w:r>
        <w:rPr>
          <w:rFonts w:eastAsia="SimSun"/>
          <w:sz w:val="20"/>
          <w:szCs w:val="20"/>
          <w:lang w:val="fr-FR"/>
        </w:rPr>
        <w:t xml:space="preserve"> le logiciel ou le présent contrat à un tiers ; ou</w:t>
      </w:r>
    </w:p>
    <w:p w14:paraId="4582B1DD"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utiliser</w:t>
      </w:r>
      <w:proofErr w:type="gramEnd"/>
      <w:r>
        <w:rPr>
          <w:rFonts w:eastAsia="SimSun"/>
          <w:sz w:val="20"/>
          <w:szCs w:val="20"/>
          <w:lang w:val="fr-FR"/>
        </w:rPr>
        <w:t xml:space="preserve"> le logiciel pour des services d’hébergement commercial.</w:t>
      </w:r>
    </w:p>
    <w:p w14:paraId="4582B1DE" w14:textId="77777777" w:rsidR="002D5DD9" w:rsidRDefault="00A30B17">
      <w:pPr>
        <w:pStyle w:val="Heading1"/>
        <w:widowControl w:val="0"/>
        <w:rPr>
          <w:rFonts w:eastAsia="SimSun"/>
          <w:b w:val="0"/>
          <w:bCs w:val="0"/>
          <w:sz w:val="20"/>
          <w:szCs w:val="20"/>
          <w:lang w:val="fr-FR"/>
        </w:rPr>
      </w:pPr>
      <w:r>
        <w:rPr>
          <w:rFonts w:eastAsia="SimSun"/>
          <w:sz w:val="20"/>
          <w:szCs w:val="20"/>
          <w:lang w:val="fr-FR"/>
        </w:rPr>
        <w:t>RESTRICTIONS À L’EXPORTATION.</w:t>
      </w:r>
      <w:r>
        <w:rPr>
          <w:rFonts w:eastAsia="SimSun"/>
          <w:b w:val="0"/>
          <w:bCs w:val="0"/>
          <w:sz w:val="20"/>
          <w:szCs w:val="20"/>
          <w:lang w:val="fr-FR"/>
        </w:rPr>
        <w:t xml:space="preserve"> Le logiciel est soumis à la réglementation américaine relative à l’exportation. Vous devez vous conformer à toutes les réglementations nationales et internationales relatives aux exportations </w:t>
      </w:r>
      <w:r>
        <w:rPr>
          <w:rFonts w:eastAsia="SimSun"/>
          <w:b w:val="0"/>
          <w:bCs w:val="0"/>
          <w:sz w:val="20"/>
          <w:szCs w:val="20"/>
          <w:lang w:val="fr-FR"/>
        </w:rPr>
        <w:lastRenderedPageBreak/>
        <w:t xml:space="preserve">concernant le logiciel. Ces réglementations comprennent les restrictions sur les destinations, les utilisateurs finaux et l’utilisation finale. Pour plus d’informations, consultez le site </w:t>
      </w:r>
      <w:r>
        <w:rPr>
          <w:b w:val="0"/>
          <w:sz w:val="20"/>
          <w:szCs w:val="20"/>
          <w:lang w:val="fr-FR"/>
        </w:rPr>
        <w:t>www.microsoft.com/exporting</w:t>
      </w:r>
      <w:r>
        <w:rPr>
          <w:rFonts w:eastAsia="SimSun"/>
          <w:b w:val="0"/>
          <w:bCs w:val="0"/>
          <w:sz w:val="20"/>
          <w:szCs w:val="20"/>
          <w:lang w:val="fr-FR"/>
        </w:rPr>
        <w:t>.</w:t>
      </w:r>
    </w:p>
    <w:p w14:paraId="4582B1DF" w14:textId="77777777" w:rsidR="002D5DD9" w:rsidRDefault="00A30B17">
      <w:pPr>
        <w:pStyle w:val="Heading1"/>
        <w:widowControl w:val="0"/>
        <w:rPr>
          <w:rFonts w:eastAsia="SimSun"/>
          <w:b w:val="0"/>
          <w:bCs w:val="0"/>
          <w:sz w:val="20"/>
          <w:szCs w:val="20"/>
          <w:lang w:val="fr-FR"/>
        </w:rPr>
      </w:pPr>
      <w:r>
        <w:rPr>
          <w:rFonts w:eastAsia="SimSun"/>
          <w:sz w:val="20"/>
          <w:szCs w:val="20"/>
          <w:lang w:val="fr-FR"/>
        </w:rPr>
        <w:t>SERVICES D’ASSISTANCE TECHNIQUE.</w:t>
      </w:r>
      <w:r>
        <w:rPr>
          <w:rFonts w:eastAsia="SimSun"/>
          <w:b w:val="0"/>
          <w:bCs w:val="0"/>
          <w:sz w:val="20"/>
          <w:szCs w:val="20"/>
          <w:lang w:val="fr-FR"/>
        </w:rPr>
        <w:t xml:space="preserve"> Comme ce logiciel est fourni « en l'état », nous ne </w:t>
      </w:r>
      <w:proofErr w:type="spellStart"/>
      <w:r>
        <w:rPr>
          <w:rFonts w:eastAsia="SimSun"/>
          <w:b w:val="0"/>
          <w:bCs w:val="0"/>
          <w:sz w:val="20"/>
          <w:szCs w:val="20"/>
          <w:lang w:val="fr-FR"/>
        </w:rPr>
        <w:t>fourniront</w:t>
      </w:r>
      <w:proofErr w:type="spellEnd"/>
      <w:r>
        <w:rPr>
          <w:rFonts w:eastAsia="SimSun"/>
          <w:b w:val="0"/>
          <w:bCs w:val="0"/>
          <w:sz w:val="20"/>
          <w:szCs w:val="20"/>
          <w:lang w:val="fr-FR"/>
        </w:rPr>
        <w:t xml:space="preserve"> aucun service d’assistance.</w:t>
      </w:r>
    </w:p>
    <w:p w14:paraId="4582B1E0" w14:textId="77777777" w:rsidR="002D5DD9" w:rsidRDefault="00A30B17">
      <w:pPr>
        <w:pStyle w:val="Heading1"/>
        <w:widowControl w:val="0"/>
        <w:rPr>
          <w:rFonts w:eastAsia="SimSun"/>
          <w:b w:val="0"/>
          <w:bCs w:val="0"/>
          <w:sz w:val="20"/>
          <w:szCs w:val="20"/>
          <w:lang w:val="fr-FR"/>
        </w:rPr>
      </w:pPr>
      <w:r>
        <w:rPr>
          <w:rFonts w:eastAsia="SimSun"/>
          <w:sz w:val="20"/>
          <w:szCs w:val="20"/>
          <w:lang w:val="fr-FR"/>
        </w:rPr>
        <w:t>INTÉGRALITÉ DES ACCORDS.</w:t>
      </w:r>
      <w:r>
        <w:rPr>
          <w:rFonts w:eastAsia="SimSun"/>
          <w:b w:val="0"/>
          <w:bCs w:val="0"/>
          <w:sz w:val="20"/>
          <w:szCs w:val="20"/>
          <w:lang w:val="fr-FR"/>
        </w:rPr>
        <w:t xml:space="preserve"> Le présent contrat ainsi que les termes concernant les suppléments, les mises à jour, les services Internet et d’assistance technique constituent l’intégralité des accords en ce qui concerne le logiciel et les services d’assistance technique.</w:t>
      </w:r>
    </w:p>
    <w:p w14:paraId="4582B1E1" w14:textId="77777777" w:rsidR="002D5DD9" w:rsidRDefault="00A30B17">
      <w:pPr>
        <w:pStyle w:val="Heading1"/>
        <w:widowControl w:val="0"/>
        <w:tabs>
          <w:tab w:val="clear" w:pos="360"/>
        </w:tabs>
        <w:ind w:left="360" w:hanging="360"/>
        <w:rPr>
          <w:rFonts w:eastAsia="SimSun"/>
          <w:sz w:val="20"/>
          <w:szCs w:val="20"/>
          <w:lang w:val="fr-FR"/>
        </w:rPr>
      </w:pPr>
      <w:r>
        <w:rPr>
          <w:rFonts w:eastAsia="SimSun"/>
          <w:sz w:val="20"/>
          <w:szCs w:val="20"/>
          <w:lang w:val="fr-FR"/>
        </w:rPr>
        <w:t>DROIT APPLICABLE.</w:t>
      </w:r>
    </w:p>
    <w:p w14:paraId="4582B1E2" w14:textId="77777777" w:rsidR="002D5DD9" w:rsidRDefault="00A30B17">
      <w:pPr>
        <w:pStyle w:val="Heading2"/>
        <w:widowControl w:val="0"/>
        <w:rPr>
          <w:rFonts w:eastAsia="SimSun"/>
          <w:b w:val="0"/>
          <w:bCs w:val="0"/>
          <w:sz w:val="20"/>
          <w:szCs w:val="20"/>
          <w:lang w:val="fr-FR"/>
        </w:rPr>
      </w:pPr>
      <w:r>
        <w:rPr>
          <w:rFonts w:eastAsia="SimSun"/>
          <w:sz w:val="20"/>
          <w:szCs w:val="20"/>
          <w:lang w:val="fr-FR"/>
        </w:rPr>
        <w:t>États-Unis.</w:t>
      </w:r>
      <w:r>
        <w:rPr>
          <w:rFonts w:eastAsia="SimSun"/>
          <w:b w:val="0"/>
          <w:bCs w:val="0"/>
          <w:sz w:val="20"/>
          <w:szCs w:val="20"/>
          <w:lang w:val="fr-FR"/>
        </w:rPr>
        <w:t xml:space="preserve"> Si vous avez acquis le logiciel aux États-Unis, les lois de l’État de Washington, États-Unis d’Amérique, régissent l’interprétation de ce contrat et s’appliquent en cas de réclamation pour violation dudit contrat, nonobstant les conflits de principes juridiques. La réglementation du pays dans lequel vous vivez régit toutes les autres réclamations, notamment, et sans limitation, les réclamations dans le cadre des lois en faveur de la protection des consommateurs, relatives à la concurrence et aux délits.</w:t>
      </w:r>
    </w:p>
    <w:p w14:paraId="4582B1E3" w14:textId="77777777" w:rsidR="002D5DD9" w:rsidRDefault="00A30B17">
      <w:pPr>
        <w:pStyle w:val="Heading2"/>
        <w:widowControl w:val="0"/>
        <w:rPr>
          <w:rFonts w:eastAsia="SimSun"/>
          <w:b w:val="0"/>
          <w:bCs w:val="0"/>
          <w:sz w:val="20"/>
          <w:szCs w:val="20"/>
          <w:lang w:val="fr-FR"/>
        </w:rPr>
      </w:pPr>
      <w:r>
        <w:rPr>
          <w:rFonts w:eastAsia="SimSun"/>
          <w:sz w:val="20"/>
          <w:szCs w:val="20"/>
          <w:lang w:val="fr-FR"/>
        </w:rPr>
        <w:t>En dehors des États-Unis.</w:t>
      </w:r>
      <w:r>
        <w:rPr>
          <w:rFonts w:eastAsia="SimSun"/>
          <w:b w:val="0"/>
          <w:bCs w:val="0"/>
          <w:sz w:val="20"/>
          <w:szCs w:val="20"/>
          <w:lang w:val="fr-FR"/>
        </w:rPr>
        <w:t xml:space="preserve"> Si vous avez acquis le logiciel dans un autre pays, les lois de ce pays s’appliquent.</w:t>
      </w:r>
    </w:p>
    <w:p w14:paraId="4582B1E4" w14:textId="77777777" w:rsidR="002D5DD9" w:rsidRDefault="00A30B17">
      <w:pPr>
        <w:pStyle w:val="Heading1"/>
        <w:widowControl w:val="0"/>
        <w:rPr>
          <w:rFonts w:eastAsia="SimSun"/>
          <w:b w:val="0"/>
          <w:bCs w:val="0"/>
          <w:sz w:val="20"/>
          <w:szCs w:val="20"/>
          <w:lang w:val="fr-FR"/>
        </w:rPr>
      </w:pPr>
      <w:r>
        <w:rPr>
          <w:rFonts w:eastAsia="SimSun"/>
          <w:sz w:val="20"/>
          <w:szCs w:val="20"/>
          <w:lang w:val="fr-FR"/>
        </w:rPr>
        <w:t>EFFET JURIDIQUE.</w:t>
      </w:r>
      <w:r>
        <w:rPr>
          <w:rFonts w:eastAsia="SimSun"/>
          <w:b w:val="0"/>
          <w:bCs w:val="0"/>
          <w:sz w:val="20"/>
          <w:szCs w:val="20"/>
          <w:lang w:val="fr-FR"/>
        </w:rPr>
        <w:t xml:space="preserve"> Le présent contrat décrit certains droits juridiques. Vous pourriez avoir d’autres droits prévus par les lois de votre pays. Vous pourriez également avoir des droits à l’égard de la partie de qui vous avez acquis le logiciel. Le présent contrat ne modifie pas les droits que vous confèrent les lois de votre ou pays si celles-ci ne le permettent pas.</w:t>
      </w:r>
    </w:p>
    <w:p w14:paraId="4582B1E5" w14:textId="77777777" w:rsidR="002D5DD9" w:rsidRDefault="00A30B17">
      <w:pPr>
        <w:pStyle w:val="Heading1"/>
        <w:rPr>
          <w:lang w:val="fr-FR"/>
        </w:rPr>
      </w:pPr>
      <w:r>
        <w:rPr>
          <w:lang w:val="fr-FR"/>
        </w:rPr>
        <w:t xml:space="preserve">EXCLUSIONS DE GARANTIE. Le logiciel est concédé sous licence « en l’état ». Vous assumez tous les risques liés à son utilisation. </w:t>
      </w:r>
      <w:r>
        <w:rPr>
          <w:rStyle w:val="Body1Char"/>
          <w:rFonts w:eastAsia="SimSun"/>
          <w:lang w:val="fr-FR"/>
        </w:rPr>
        <w:t>Microsoft n’accorde aucune garantie</w:t>
      </w:r>
      <w:r>
        <w:rPr>
          <w:lang w:val="fr-FR"/>
        </w:rPr>
        <w:t xml:space="preserve"> ou condition</w:t>
      </w:r>
      <w:r>
        <w:rPr>
          <w:rStyle w:val="Body1Char"/>
          <w:rFonts w:eastAsia="SimSun"/>
          <w:lang w:val="fr-FR"/>
        </w:rPr>
        <w:t xml:space="preserve"> expresse.</w:t>
      </w:r>
      <w:r>
        <w:rPr>
          <w:lang w:val="fr-FR"/>
        </w:rPr>
        <w:t xml:space="preserve"> </w:t>
      </w:r>
      <w:r>
        <w:rPr>
          <w:sz w:val="20"/>
          <w:szCs w:val="20"/>
          <w:lang w:val="fr-FR"/>
        </w:rPr>
        <w:t>Vous pouvez bénéficier de droits des consommateurs supplémentaires ou de garanties statutaires dans le cadre du droit local, que ce contrat ne peut modifier</w:t>
      </w:r>
      <w:r>
        <w:rPr>
          <w:lang w:val="fr-FR"/>
        </w:rPr>
        <w:t>. Lorsque cela est autorisé par le droit local, Microsoft exclut les garanties implicites de qualité, d’adéquation à un usage particulier et d’absence de contrefaçon.</w:t>
      </w:r>
    </w:p>
    <w:p w14:paraId="4582B1E6" w14:textId="77777777" w:rsidR="002D5DD9" w:rsidRDefault="00A30B17">
      <w:pPr>
        <w:pStyle w:val="Body1"/>
        <w:widowControl w:val="0"/>
        <w:rPr>
          <w:rFonts w:eastAsia="SimSun"/>
          <w:b/>
          <w:sz w:val="20"/>
          <w:szCs w:val="20"/>
          <w:lang w:val="fr-FR"/>
        </w:rPr>
      </w:pPr>
      <w:r>
        <w:rPr>
          <w:b/>
          <w:sz w:val="20"/>
          <w:szCs w:val="20"/>
          <w:lang w:val="fr-FR"/>
        </w:rPr>
        <w:t>POUR L’AUSTRALIE – La loi australienne sur la consommation (</w:t>
      </w:r>
      <w:proofErr w:type="spellStart"/>
      <w:r>
        <w:rPr>
          <w:b/>
          <w:sz w:val="20"/>
          <w:szCs w:val="20"/>
          <w:lang w:val="fr-FR"/>
        </w:rPr>
        <w:t>Australian</w:t>
      </w:r>
      <w:proofErr w:type="spellEnd"/>
      <w:r>
        <w:rPr>
          <w:b/>
          <w:sz w:val="20"/>
          <w:szCs w:val="20"/>
          <w:lang w:val="fr-FR"/>
        </w:rPr>
        <w:t xml:space="preserve"> Consumer Law) vous accorde des garanties statutaires qu’aucun élément du présent accord ne peut affecter</w:t>
      </w:r>
      <w:r>
        <w:rPr>
          <w:rFonts w:eastAsia="SimSun"/>
          <w:b/>
          <w:sz w:val="20"/>
          <w:szCs w:val="20"/>
          <w:lang w:val="fr-FR"/>
        </w:rPr>
        <w:t>.</w:t>
      </w:r>
    </w:p>
    <w:p w14:paraId="4582B1E7" w14:textId="77777777" w:rsidR="002D5DD9" w:rsidRDefault="00A30B17">
      <w:pPr>
        <w:pStyle w:val="Heading1"/>
        <w:widowControl w:val="0"/>
        <w:rPr>
          <w:rFonts w:eastAsia="SimSun"/>
          <w:sz w:val="20"/>
          <w:szCs w:val="20"/>
          <w:lang w:val="fr-FR"/>
        </w:rPr>
      </w:pPr>
      <w:r>
        <w:rPr>
          <w:rFonts w:eastAsia="SimSun"/>
          <w:sz w:val="20"/>
          <w:szCs w:val="20"/>
          <w:lang w:val="fr-FR"/>
        </w:rPr>
        <w:t>LIMITATION ET EXCLUSION DE RECOURS ET DE DOMMAGES. Vous pouvez obtenir de Microsoft et de ses fournisseurs une indemnisation en cas de dommages directs limitée uniquement à hauteur de 5,00 $ US. Vous ne pouvez prétendre à aucune indemnisation pour les autres dommages, y compris les dommages spéciaux, indirects ou accessoires et pertes de bénéfices.</w:t>
      </w:r>
    </w:p>
    <w:p w14:paraId="4582B1E8" w14:textId="77777777" w:rsidR="002D5DD9" w:rsidRDefault="00A30B17">
      <w:pPr>
        <w:pStyle w:val="Body1"/>
        <w:widowControl w:val="0"/>
        <w:rPr>
          <w:rFonts w:eastAsia="SimSun"/>
          <w:sz w:val="20"/>
          <w:szCs w:val="20"/>
          <w:lang w:val="fr-FR"/>
        </w:rPr>
      </w:pPr>
      <w:r>
        <w:rPr>
          <w:rFonts w:eastAsia="SimSun"/>
          <w:sz w:val="20"/>
          <w:szCs w:val="20"/>
          <w:lang w:val="fr-FR"/>
        </w:rPr>
        <w:t>Cette limitation concerne :</w:t>
      </w:r>
    </w:p>
    <w:p w14:paraId="4582B1E9"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toute</w:t>
      </w:r>
      <w:proofErr w:type="gramEnd"/>
      <w:r>
        <w:rPr>
          <w:rFonts w:eastAsia="SimSun"/>
          <w:sz w:val="20"/>
          <w:szCs w:val="20"/>
          <w:lang w:val="fr-FR"/>
        </w:rPr>
        <w:t xml:space="preserve"> affaire liée au logiciel, aux services ou au contenu (y compris le code) figurant sur des sites Internet tiers ou dans des programmes tiers et</w:t>
      </w:r>
    </w:p>
    <w:p w14:paraId="4582B1EA" w14:textId="77777777" w:rsidR="002D5DD9" w:rsidRDefault="00A30B17">
      <w:pPr>
        <w:pStyle w:val="Bullet2"/>
        <w:widowControl w:val="0"/>
        <w:rPr>
          <w:rFonts w:eastAsia="SimSun"/>
          <w:sz w:val="20"/>
          <w:szCs w:val="20"/>
          <w:lang w:val="fr-FR"/>
        </w:rPr>
      </w:pPr>
      <w:proofErr w:type="gramStart"/>
      <w:r>
        <w:rPr>
          <w:rFonts w:eastAsia="SimSun"/>
          <w:sz w:val="20"/>
          <w:szCs w:val="20"/>
          <w:lang w:val="fr-FR"/>
        </w:rPr>
        <w:t>les</w:t>
      </w:r>
      <w:proofErr w:type="gramEnd"/>
      <w:r>
        <w:rPr>
          <w:rFonts w:eastAsia="SimSun"/>
          <w:sz w:val="20"/>
          <w:szCs w:val="20"/>
          <w:lang w:val="fr-FR"/>
        </w:rPr>
        <w:t xml:space="preserve"> réclamations au titre de violation de contrat ou de garantie, ou au titre de responsabilité stricte, de négligence ou d’une autre faute dans la limite autorisée par la loi en vigueur.</w:t>
      </w:r>
    </w:p>
    <w:p w14:paraId="4582B1EB" w14:textId="77777777" w:rsidR="002D5DD9" w:rsidRDefault="00A30B17">
      <w:pPr>
        <w:widowControl w:val="0"/>
        <w:ind w:left="360"/>
        <w:rPr>
          <w:rFonts w:eastAsia="SimSun"/>
          <w:sz w:val="20"/>
          <w:szCs w:val="20"/>
          <w:lang w:val="fr-FR"/>
        </w:rPr>
      </w:pPr>
      <w:r>
        <w:rPr>
          <w:rFonts w:eastAsia="SimSun"/>
          <w:sz w:val="20"/>
          <w:szCs w:val="20"/>
          <w:lang w:val="fr-FR"/>
        </w:rPr>
        <w:t>Elle s’applique également même si Microsoft connaissait l'éventualité d'un tel dommage. La limitation ou exclusion ci-dessus peut également ne pas vous être applicable, car votre pays n’autorise pas l’exclusion ou la limitation de responsabilité pour les dommages indirects, accessoires ou de quelque nature que ce soit.</w:t>
      </w:r>
    </w:p>
    <w:sectPr w:rsidR="002D5DD9">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2B1EE" w14:textId="77777777" w:rsidR="002D5DD9" w:rsidRDefault="00A30B17">
      <w:pPr>
        <w:rPr>
          <w:rFonts w:cs="Times New Roman"/>
        </w:rPr>
      </w:pPr>
      <w:r>
        <w:rPr>
          <w:rFonts w:cs="Times New Roman"/>
        </w:rPr>
        <w:separator/>
      </w:r>
    </w:p>
  </w:endnote>
  <w:endnote w:type="continuationSeparator" w:id="0">
    <w:p w14:paraId="4582B1EF" w14:textId="77777777" w:rsidR="002D5DD9" w:rsidRDefault="00A30B1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2B1EC" w14:textId="77777777" w:rsidR="002D5DD9" w:rsidRDefault="00A30B17">
      <w:pPr>
        <w:rPr>
          <w:rFonts w:cs="Times New Roman"/>
        </w:rPr>
      </w:pPr>
      <w:r>
        <w:rPr>
          <w:rFonts w:cs="Times New Roman"/>
        </w:rPr>
        <w:separator/>
      </w:r>
    </w:p>
  </w:footnote>
  <w:footnote w:type="continuationSeparator" w:id="0">
    <w:p w14:paraId="4582B1ED" w14:textId="77777777" w:rsidR="002D5DD9" w:rsidRDefault="00A30B17">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2B1F0" w14:textId="77777777" w:rsidR="002D5DD9" w:rsidRDefault="002D5DD9">
    <w:pPr>
      <w:pStyle w:val="Header"/>
    </w:pPr>
  </w:p>
  <w:sdt>
    <w:sdtPr>
      <w:id w:val="-805246352"/>
    </w:sdtPr>
    <w:sdtEndPr/>
    <w:sdtContent>
      <w:p w14:paraId="4582B1FA" w14:textId="77777777" w:rsidR="007A76BD" w:rsidRDefault="00090705"/>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2B1F1" w14:textId="77777777" w:rsidR="002D5DD9" w:rsidRDefault="002D5DD9">
    <w:pPr>
      <w:pStyle w:val="Header"/>
    </w:pPr>
  </w:p>
  <w:sdt>
    <w:sdtPr>
      <w:id w:val="1748311848"/>
    </w:sdtPr>
    <w:sdtEndPr/>
    <w:sdtContent>
      <w:p w14:paraId="4582B1FB" w14:textId="77777777" w:rsidR="007A76BD" w:rsidRDefault="00090705"/>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2B1F4" w14:textId="77777777" w:rsidR="002D5DD9" w:rsidRDefault="002D5DD9">
    <w:pPr>
      <w:pStyle w:val="Header"/>
    </w:pPr>
  </w:p>
  <w:sdt>
    <w:sdtPr>
      <w:id w:val="-188692196"/>
    </w:sdtPr>
    <w:sdtEndPr/>
    <w:sdtContent>
      <w:p w14:paraId="4582B1FE" w14:textId="77777777" w:rsidR="007A76BD" w:rsidRDefault="00090705"/>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0"/>
  </w:num>
  <w:num w:numId="2">
    <w:abstractNumId w:val="4"/>
  </w:num>
  <w:num w:numId="3">
    <w:abstractNumId w:val="16"/>
  </w:num>
  <w:num w:numId="4">
    <w:abstractNumId w:val="15"/>
  </w:num>
  <w:num w:numId="5">
    <w:abstractNumId w:val="18"/>
  </w:num>
  <w:num w:numId="6">
    <w:abstractNumId w:val="19"/>
  </w:num>
  <w:num w:numId="7">
    <w:abstractNumId w:val="13"/>
  </w:num>
  <w:num w:numId="8">
    <w:abstractNumId w:val="9"/>
  </w:num>
  <w:num w:numId="9">
    <w:abstractNumId w:val="1"/>
  </w:num>
  <w:num w:numId="10">
    <w:abstractNumId w:val="3"/>
  </w:num>
  <w:num w:numId="11">
    <w:abstractNumId w:val="2"/>
  </w:num>
  <w:num w:numId="12">
    <w:abstractNumId w:val="7"/>
  </w:num>
  <w:num w:numId="13">
    <w:abstractNumId w:val="0"/>
  </w:num>
  <w:num w:numId="14">
    <w:abstractNumId w:val="21"/>
  </w:num>
  <w:num w:numId="15">
    <w:abstractNumId w:val="15"/>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4"/>
  </w:num>
  <w:num w:numId="26">
    <w:abstractNumId w:val="18"/>
  </w:num>
  <w:num w:numId="27">
    <w:abstractNumId w:val="18"/>
  </w:num>
  <w:num w:numId="28">
    <w:abstractNumId w:val="18"/>
  </w:num>
  <w:num w:numId="29">
    <w:abstractNumId w:val="15"/>
  </w:num>
  <w:num w:numId="30">
    <w:abstractNumId w:val="15"/>
  </w:num>
  <w:num w:numId="31">
    <w:abstractNumId w:val="17"/>
  </w:num>
  <w:num w:numId="32">
    <w:abstractNumId w:val="15"/>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16"/>
  </w:num>
  <w:num w:numId="45">
    <w:abstractNumId w:val="7"/>
  </w:num>
  <w:num w:numId="46">
    <w:abstractNumId w:val="16"/>
  </w:num>
  <w:num w:numId="4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D9"/>
    <w:rsid w:val="00090705"/>
    <w:rsid w:val="002D5DD9"/>
    <w:rsid w:val="007A76BD"/>
    <w:rsid w:val="00A30B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82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0xA7602B7BFEBC8EEF6BF56E7EECDA79ACC9CF8F887E7D7D1F50F9F03A1BBF887B41979358B616199411560680BB91B33F8CF6A71F86827F838699F8A33175048C,13 Nov 2015 20:17:30 -0000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2015-MAINB-000672</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true</Value>
  </Variable>
  <Variable Name="softwaretype">
    <Value>Beta Software</Value>
  </Variable>
  <Variable Name="productname">
    <Value>Service Fabric Packaging Tool</Value>
  </Variable>
  <Variable Name="numberofcopies">
    <Value>Any number of copies</Value>
  </Variable>
  <Variable Name="mandatoryactivation">
    <Value>false</Value>
  </Variable>
  <Variable Name="productversion">
    <Value>none</Value>
  </Variable>
  <Variable Name="versionvisible">
    <Value>false</Value>
  </Variable>
  <Variable Name="channel">
    <Value>Retail</Value>
  </Variable>
  <Variable Name="betauseright">
    <Value>On the user's premises to design, develop and test the user's programs for use with the software</Value>
  </Variable>
  <Variable Name="productkey">
    <Value>false</Value>
  </Variable>
  <Variable Name="confidentialinformation">
    <Value>false</Value>
  </Variable>
  <Variable Name="feedback">
    <Value>Optional</Value>
  </Variable>
  <Variable Name="othermicrosoftprograms">
    <Value>false</Value>
  </Variable>
  <Variable Name="prereleasecode">
    <Value>false</Value>
  </Variable>
  <Variable Name="thirdpartyprograms">
    <Value>false</Value>
  </Variable>
  <Variable Name="benchmarking">
    <Value>false</Value>
  </Variable>
  <Variable Name="internetbasedservices">
    <Value>false</Value>
  </Variable>
  <Variable Name="timebomb">
    <Value>false</Value>
  </Variable>
  <Variable Name="termwhen">
    <Value>Until a certain date</Value>
  </Variable>
  <Variable Name="termdate">
    <Value>2016-03-31</Value>
  </Variable>
  <Variable Name="termcommrel">
    <Value>true</Value>
  </Variable>
  <Variable Name="originator">
    <Value>REDMOND\irisl</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2015-MAINB-000672</Value>
  </Parameter>
  <Parameter Name="db_transaction_id">
    <Value>11115</Value>
  </Parameter>
  <Parameter Name="db_visited_pages">
    <Value>1</Value>
    <Value>2</Value>
    <Value>3</Value>
    <Value>5</Value>
    <Value>6</Value>
    <Value>7</Value>
    <Value>8</Value>
    <Value>9</Value>
  </Parameter>
</Session>
</file>

<file path=customXml/item3.xml><?xml version="1.0" encoding="utf-8"?>
<Dictionary xmlns="http://schemas.business-integrity.com/dealbuilder/2006/dictionary" SavedByVersion="3.6.18.0" MinimumVersion="3.6.4.0"/>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A9C90-E750-48E8-9925-507045F3F621}">
  <ds:schemaRefs>
    <ds:schemaRef ds:uri="http://schemas.microsoft.com/sharepoint/v3/contenttype/forms"/>
  </ds:schemaRefs>
</ds:datastoreItem>
</file>

<file path=customXml/itemProps2.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3.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4.xml><?xml version="1.0" encoding="utf-8"?>
<ds:datastoreItem xmlns:ds="http://schemas.openxmlformats.org/officeDocument/2006/customXml" ds:itemID="{4E807F20-86F1-4182-855B-F6B5DD8F305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ED1F01D6-4D37-4871-B291-F3CFF41DF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ACE33DBA-F696-485C-AC80-1C50945D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2070</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2015-11-13T20:41:00Z</dcterms:created>
  <dcterms:modified xsi:type="dcterms:W3CDTF">2015-11-13T20:41:00Z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28878</vt:lpwstr>
  </property>
  <property fmtid="{D5CDD505-2E9C-101B-9397-08002B2CF9AE}" pid="3" name="ContentTypeId">
    <vt:lpwstr>0x01010022795EB251D4644FBEC12BD5D4B08D7C</vt:lpwstr>
  </property>
</Properties>
</file>