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Times New Roman" w:eastAsia="SimSun" w:hAnsi="Times New Roman" w:cs="Times New Roman"/>
          <w:sz w:val="24"/>
          <w:szCs w:val="24"/>
        </w:rPr>
        <w:t xml:space="preserve">Duty-Agent AI 核心调度系统全景报告</w:t>
      </w:r>
    </w:p>
    <w:p>
      <w:pPr>
        <w:spacing w:before="60" w:after="1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这份报告全面梳理了 Duty-Agent 项目中关于 AI 大模型（LLM）的整个数据链路、算法边界、防幻觉机制以及界面交互包装。</w:t>
      </w:r>
    </w:p>
    <w:p>
      <w:pPr>
        <w:spacing w:before="60" w:after="140" w:line="360"/>
        <w:jc w:val="left"/>
      </w:pPr>
    </w:p>
    <w:p>
      <w:pPr>
        <w:pStyle w:val="Heading2"/>
      </w:pPr>
      <w:r>
        <w:rPr>
          <w:rFonts w:ascii="Times New Roman" w:eastAsia="SimSun" w:hAnsi="Times New Roman" w:cs="Times New Roman"/>
          <w:sz w:val="24"/>
          <w:szCs w:val="24"/>
        </w:rPr>
        <w:t xml:space="preserve">1. 🤖 AI 角色定义与核心职责</w:t>
      </w:r>
    </w:p>
    <w:p>
      <w:pPr>
        <w:spacing w:before="60" w:after="1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Duty-Agent 是一个建立在 C# (Avalonia) 前端和 Python 核心后端之上的“值日排班推演系统”。在这个系统中，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AI 不是直接操作数据库的执行者，而是一个基于规则和上下文进行纯逻辑推演的“大脑”</w:t>
      </w:r>
      <w:r>
        <w:rPr>
          <w:rFonts w:ascii="Times New Roman" w:eastAsia="SimSun" w:hAnsi="Times New Roman" w:cs="Times New Roman"/>
          <w:sz w:val="24"/>
          <w:szCs w:val="24"/>
        </w:rPr>
        <w:t xml:space="preserve">。</w:t>
      </w:r>
    </w:p>
    <w:p>
      <w:pPr>
        <w:pStyle w:val="Heading3"/>
      </w:pPr>
      <w:r>
        <w:rPr>
          <w:rFonts w:ascii="Times New Roman" w:eastAsia="SimSun" w:hAnsi="Times New Roman" w:cs="Times New Roman"/>
          <w:sz w:val="24"/>
          <w:szCs w:val="24"/>
        </w:rPr>
        <w:t xml:space="preserve">核心介入点</w:t>
      </w:r>
    </w:p>
    <w:p>
      <w:pPr>
        <w:pStyle w:val="ListParagraph"/>
        <w:numPr>
          <w:ilvl w:val="0"/>
          <w:numId w:val="2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数据接收</w:t>
      </w:r>
      <w:r>
        <w:rPr>
          <w:rFonts w:ascii="Times New Roman" w:eastAsia="SimSun" w:hAnsi="Times New Roman" w:cs="Times New Roman"/>
          <w:sz w:val="24"/>
          <w:szCs w:val="24"/>
        </w:rPr>
        <w:t xml:space="preserve">：前端将复杂的《花名册》（可用人员名单、请假名单）与《历史排班记录》扁平化处理后，交给 Python 层，然后组合出系统上下文发送给大模型。</w:t>
      </w:r>
    </w:p>
    <w:p>
      <w:pPr>
        <w:pStyle w:val="ListParagraph"/>
        <w:numPr>
          <w:ilvl w:val="0"/>
          <w:numId w:val="2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黑盒运算</w:t>
      </w:r>
      <w:r>
        <w:rPr>
          <w:rFonts w:ascii="Times New Roman" w:eastAsia="SimSun" w:hAnsi="Times New Roman" w:cs="Times New Roman"/>
          <w:sz w:val="24"/>
          <w:szCs w:val="24"/>
        </w:rPr>
        <w:t xml:space="preserve">：AI 收到上下文后，严格遵循“两重队列算法（Two-Queue Protocol）”进行排班推导，不仅要满足“每天几个人扫哪里”，更要智能解决“谁欠了班需要优先偿还”、“如何避免连续疲劳”等隐性问题。</w:t>
      </w:r>
    </w:p>
    <w:p>
      <w:pPr>
        <w:pStyle w:val="ListParagraph"/>
        <w:numPr>
          <w:ilvl w:val="0"/>
          <w:numId w:val="2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结果返回</w:t>
      </w:r>
      <w:r>
        <w:rPr>
          <w:rFonts w:ascii="Times New Roman" w:eastAsia="SimSun" w:hAnsi="Times New Roman" w:cs="Times New Roman"/>
          <w:sz w:val="24"/>
          <w:szCs w:val="24"/>
        </w:rPr>
        <w:t xml:space="preserve">：推演结束后，AI 必须吐出严格格式化的 JSON 字符串供下游系统持久化。</w:t>
      </w:r>
    </w:p>
    <w:p>
      <w:pPr>
        <w:spacing w:before="60" w:after="140" w:line="360"/>
        <w:jc w:val="left"/>
      </w:pPr>
    </w:p>
    <w:p>
      <w:pPr>
        <w:pStyle w:val="Heading2"/>
      </w:pPr>
      <w:r>
        <w:rPr>
          <w:rFonts w:ascii="Times New Roman" w:eastAsia="SimSun" w:hAnsi="Times New Roman" w:cs="Times New Roman"/>
          <w:sz w:val="24"/>
          <w:szCs w:val="24"/>
        </w:rPr>
        <w:t xml:space="preserve">2. 🧠 数据结构与状态记忆流 (Data &amp; Memory Flow)</w:t>
      </w:r>
    </w:p>
    <w:p>
      <w:pPr>
        <w:spacing w:before="60" w:after="1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大模型是没有记忆的。为了让多次排班请求之间产生连贯性，Duty-Agent 设计了一套独特的上下文注入与跨次状态传承机制：</w:t>
      </w:r>
    </w:p>
    <w:p>
      <w:pPr>
        <w:pStyle w:val="Heading3"/>
      </w:pPr>
      <w:r>
        <w:rPr>
          <w:rFonts w:ascii="Times New Roman" w:eastAsia="SimSun" w:hAnsi="Times New Roman" w:cs="Times New Roman"/>
          <w:sz w:val="24"/>
          <w:szCs w:val="24"/>
        </w:rPr>
        <w:t xml:space="preserve">📥 全量输入封装 (Input Payload)</w:t>
      </w:r>
    </w:p>
    <w:p>
      <w:pPr>
        <w:spacing w:before="60" w:after="1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每次执行请求发往模型前，Python (</w:t>
      </w:r>
      <w:hyperlink w:history="1" r:id="rIdlfutqv1jztezwinp6dcus">
        <w:r>
          <w:rPr>
            <w:rStyle w:val="Hyperlink"/>
            <w:rFonts w:ascii="Times New Roman" w:eastAsia="SimSun" w:hAnsi="Times New Roman" w:cs="Times New Roman"/>
            <w:color w:val="0369a1"/>
            <w:sz w:val="24"/>
            <w:szCs w:val="24"/>
            <w:u w:val="single" w:color="0369a1"/>
          </w:rPr>
          <w:t xml:space="preserve">core.py</w:t>
        </w:r>
      </w:hyperlink>
      <w:r>
        <w:rPr>
          <w:rFonts w:ascii="Times New Roman" w:eastAsia="SimSun" w:hAnsi="Times New Roman" w:cs="Times New Roman"/>
          <w:sz w:val="24"/>
          <w:szCs w:val="24"/>
        </w:rPr>
        <w:t xml:space="preserve">) 会向 AI 注入以下核心变量（位于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user</w:t>
      </w:r>
      <w:r>
        <w:rPr>
          <w:rFonts w:ascii="Times New Roman" w:eastAsia="SimSun" w:hAnsi="Times New Roman" w:cs="Times New Roman"/>
          <w:sz w:val="24"/>
          <w:szCs w:val="24"/>
        </w:rPr>
        <w:t xml:space="preserve"> role 提示词中）：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Consolas" w:eastAsia="FangSong" w:hAnsi="Consolas" w:cs="Consolas"/>
          <w:b/>
          <w:bCs/>
          <w:sz w:val="20"/>
          <w:szCs w:val="20"/>
          <w:shd w:fill="f5f5f5"/>
        </w:rPr>
        <w:t xml:space="preserve">ID_Range</w:t>
      </w:r>
      <w:r>
        <w:rPr>
          <w:rFonts w:ascii="Times New Roman" w:eastAsia="SimSun" w:hAnsi="Times New Roman" w:cs="Times New Roman"/>
          <w:sz w:val="24"/>
          <w:szCs w:val="24"/>
        </w:rPr>
        <w:t xml:space="preserve">：当前可用学号的最小与最大范围（例如：1 到 50）。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Consolas" w:eastAsia="FangSong" w:hAnsi="Consolas" w:cs="Consolas"/>
          <w:b/>
          <w:bCs/>
          <w:sz w:val="20"/>
          <w:szCs w:val="20"/>
          <w:shd w:fill="f5f5f5"/>
        </w:rPr>
        <w:t xml:space="preserve">Disabled_IDs</w:t>
      </w:r>
      <w:r>
        <w:rPr>
          <w:rFonts w:ascii="Times New Roman" w:eastAsia="SimSun" w:hAnsi="Times New Roman" w:cs="Times New Roman"/>
          <w:sz w:val="24"/>
          <w:szCs w:val="24"/>
        </w:rPr>
        <w:t xml:space="preserve">：今天/本周处于请假状态、禁止被排班的学号集合。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Consolas" w:eastAsia="FangSong" w:hAnsi="Consolas" w:cs="Consolas"/>
          <w:b/>
          <w:bCs/>
          <w:sz w:val="20"/>
          <w:szCs w:val="20"/>
          <w:shd w:fill="f5f5f5"/>
        </w:rPr>
        <w:t xml:space="preserve">Last_ID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(主锚点)</w:t>
      </w:r>
      <w:r>
        <w:rPr>
          <w:rFonts w:ascii="Times New Roman" w:eastAsia="SimSun" w:hAnsi="Times New Roman" w:cs="Times New Roman"/>
          <w:sz w:val="24"/>
          <w:szCs w:val="24"/>
        </w:rPr>
        <w:t xml:space="preserve">：历史记录中，最后一次排班的最后一个人的学号。这个锚定值决定了本次排班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从谁开始往后排</w:t>
      </w:r>
      <w:r>
        <w:rPr>
          <w:rFonts w:ascii="Times New Roman" w:eastAsia="SimSun" w:hAnsi="Times New Roman" w:cs="Times New Roman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Consolas" w:eastAsia="FangSong" w:hAnsi="Consolas" w:cs="Consolas"/>
          <w:b/>
          <w:bCs/>
          <w:sz w:val="20"/>
          <w:szCs w:val="20"/>
          <w:shd w:fill="f5f5f5"/>
        </w:rPr>
        <w:t xml:space="preserve">CURRENT DEBT LIST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(债务队列)</w:t>
      </w:r>
      <w:r>
        <w:rPr>
          <w:rFonts w:ascii="Times New Roman" w:eastAsia="SimSun" w:hAnsi="Times New Roman" w:cs="Times New Roman"/>
          <w:sz w:val="24"/>
          <w:szCs w:val="24"/>
        </w:rPr>
        <w:t xml:space="preserve">：之前因为请假或去校队训练，导致在原本该值日那天被“跳过”的学生名单。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精简日历数组 (Compact Calendar Reference)</w:t>
      </w:r>
      <w:r>
        <w:rPr>
          <w:rFonts w:ascii="Times New Roman" w:eastAsia="SimSun" w:hAnsi="Times New Roman" w:cs="Times New Roman"/>
          <w:sz w:val="24"/>
          <w:szCs w:val="24"/>
        </w:rPr>
        <w:t xml:space="preserve">：为防止大模型幻觉，系统预先计算好日历的星期走向并压成数组发送（如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Array day_index 0 to 44: Tue, Wed...</w:t>
      </w:r>
      <w:r>
        <w:rPr>
          <w:rFonts w:ascii="Times New Roman" w:eastAsia="SimSun" w:hAnsi="Times New Roman" w:cs="Times New Roman"/>
          <w:sz w:val="24"/>
          <w:szCs w:val="24"/>
        </w:rPr>
        <w:t xml:space="preserve">）。</w:t>
      </w:r>
    </w:p>
    <w:p>
      <w:pPr>
        <w:pStyle w:val="Heading3"/>
      </w:pPr>
      <w:r>
        <w:rPr>
          <w:rFonts w:ascii="Times New Roman" w:eastAsia="SimSun" w:hAnsi="Times New Roman" w:cs="Times New Roman"/>
          <w:sz w:val="24"/>
          <w:szCs w:val="24"/>
        </w:rPr>
        <w:t xml:space="preserve">💾 跨批次记忆引擎 (Long-term Memory)</w:t>
      </w:r>
    </w:p>
    <w:p>
      <w:pPr>
        <w:spacing w:before="60" w:after="1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AI 在返回 JSON 结果时，会向系统写入两个特殊字段，形成闭环记忆：</w:t>
      </w:r>
    </w:p>
    <w:p>
      <w:pPr>
        <w:pStyle w:val="ListParagraph"/>
        <w:numPr>
          <w:ilvl w:val="0"/>
          <w:numId w:val="3"/>
        </w:numPr>
        <w:spacing w:before="0" w:after="0" w:line="360"/>
        <w:jc w:val="left"/>
      </w:pPr>
      <w:r>
        <w:rPr>
          <w:rFonts w:ascii="Consolas" w:eastAsia="FangSong" w:hAnsi="Consolas" w:cs="Consolas"/>
          <w:b/>
          <w:bCs/>
          <w:sz w:val="20"/>
          <w:szCs w:val="20"/>
          <w:shd w:fill="f5f5f5"/>
        </w:rPr>
        <w:t xml:space="preserve">new_debt_ids</w:t>
      </w:r>
      <w:r>
        <w:rPr>
          <w:rFonts w:ascii="Times New Roman" w:eastAsia="SimSun" w:hAnsi="Times New Roman" w:cs="Times New Roman"/>
          <w:sz w:val="24"/>
          <w:szCs w:val="24"/>
        </w:rPr>
        <w:t xml:space="preserve">：模型运算过程中，遇到请假的人产生的“新债务队列”。Python 捕捉这个队列，并结合它自己计算出来的物理落位，存入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state.json</w:t>
      </w:r>
      <w:r>
        <w:rPr>
          <w:rFonts w:ascii="Times New Roman" w:eastAsia="SimSun" w:hAnsi="Times New Roman" w:cs="Times New Roman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3"/>
        </w:numPr>
        <w:spacing w:before="0" w:after="0" w:line="360"/>
        <w:jc w:val="left"/>
      </w:pPr>
      <w:r>
        <w:rPr>
          <w:rFonts w:ascii="Consolas" w:eastAsia="FangSong" w:hAnsi="Consolas" w:cs="Consolas"/>
          <w:b/>
          <w:bCs/>
          <w:sz w:val="20"/>
          <w:szCs w:val="20"/>
          <w:shd w:fill="f5f5f5"/>
        </w:rPr>
        <w:t xml:space="preserve">next_run_note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(下文提示器)</w:t>
      </w:r>
      <w:r>
        <w:rPr>
          <w:rFonts w:ascii="Times New Roman" w:eastAsia="SimSun" w:hAnsi="Times New Roman" w:cs="Times New Roman"/>
          <w:sz w:val="24"/>
          <w:szCs w:val="24"/>
        </w:rPr>
        <w:t xml:space="preserve">：模型会自己用英文记录诸如 </w:t>
      </w:r>
      <w:r>
        <w:rPr>
          <w:rFonts w:ascii="Times New Roman" w:eastAsia="SimSun" w:hAnsi="Times New Roman" w:cs="Times New Roman"/>
          <w:i/>
          <w:iCs/>
          <w:sz w:val="24"/>
          <w:szCs w:val="24"/>
        </w:rPr>
        <w:t xml:space="preserve">"CRITICAL: Pointer stopped at 30, but ID 12 is still in debt."</w:t>
      </w:r>
      <w:r>
        <w:rPr>
          <w:rFonts w:ascii="Times New Roman" w:eastAsia="SimSun" w:hAnsi="Times New Roman" w:cs="Times New Roman"/>
          <w:sz w:val="24"/>
          <w:szCs w:val="24"/>
        </w:rPr>
        <w:t xml:space="preserve"> 的反思笔记。在下个月继续排班时，这串笔记会作为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PREVIOUS RUN MEMORY</w:t>
      </w:r>
      <w:r>
        <w:rPr>
          <w:rFonts w:ascii="Times New Roman" w:eastAsia="SimSun" w:hAnsi="Times New Roman" w:cs="Times New Roman"/>
          <w:sz w:val="24"/>
          <w:szCs w:val="24"/>
        </w:rPr>
        <w:t xml:space="preserve"> 毫厘不差地喂回给大模型。</w:t>
      </w:r>
    </w:p>
    <w:p>
      <w:pPr>
        <w:spacing w:before="60" w:after="140" w:line="360"/>
        <w:jc w:val="left"/>
      </w:pPr>
    </w:p>
    <w:p>
      <w:pPr>
        <w:pStyle w:val="Heading2"/>
      </w:pPr>
      <w:r>
        <w:rPr>
          <w:rFonts w:ascii="Times New Roman" w:eastAsia="SimSun" w:hAnsi="Times New Roman" w:cs="Times New Roman"/>
          <w:sz w:val="24"/>
          <w:szCs w:val="24"/>
        </w:rPr>
        <w:t xml:space="preserve">3. 🧩 提示词工程与系统幻觉抑制 (Prompt Engineering &amp; Anti-Hallucination)</w:t>
      </w:r>
    </w:p>
    <w:p>
      <w:pPr>
        <w:spacing w:before="60" w:after="1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让大语言模型处理严格的数理循环排班是极为困难的，很容易出现“胡言乱语”、“跳号漏号”、“月份算错”等幻觉（Hallucinations）。我们采用了以下核心手段进行遏制：</w:t>
      </w:r>
    </w:p>
    <w:p>
      <w:pPr>
        <w:pStyle w:val="Heading3"/>
      </w:pPr>
      <w:r>
        <w:rPr>
          <w:rFonts w:ascii="Times New Roman" w:eastAsia="SimSun" w:hAnsi="Times New Roman" w:cs="Times New Roman"/>
          <w:sz w:val="24"/>
          <w:szCs w:val="24"/>
        </w:rPr>
        <w:t xml:space="preserve">3.1 “强迫递推式”思维链 (Iterative Chain-of-Thought)</w:t>
      </w:r>
    </w:p>
    <w:p>
      <w:pPr>
        <w:spacing w:before="60" w:after="1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在提示词的 Output Schema 中，我们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强制规定</w:t>
      </w:r>
      <w:r>
        <w:rPr>
          <w:rFonts w:ascii="Times New Roman" w:eastAsia="SimSun" w:hAnsi="Times New Roman" w:cs="Times New Roman"/>
          <w:sz w:val="24"/>
          <w:szCs w:val="24"/>
        </w:rPr>
        <w:t xml:space="preserve">了 JSON 结构的第一层必须是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thinking_trace</w:t>
      </w:r>
      <w:r>
        <w:rPr>
          <w:rFonts w:ascii="Times New Roman" w:eastAsia="SimSun" w:hAnsi="Times New Roman" w:cs="Times New Roman"/>
          <w:sz w:val="24"/>
          <w:szCs w:val="24"/>
        </w:rPr>
        <w:t xml:space="preserve">（思考轨迹）：</w:t>
      </w:r>
    </w:p>
    <w:p>
      <w:pPr>
        <w:pBdr>
          <w:top w:val="single" w:color="E1E4E8" w:sz="6" w:space="10"/>
          <w:bottom w:val="single" w:color="E1E4E8" w:sz="6" w:space="10"/>
          <w:left w:val="single" w:color="E1E4E8" w:sz="6" w:space="10"/>
          <w:right w:val="single" w:color="E1E4E8" w:sz="6" w:space="10"/>
        </w:pBdr>
        <w:shd w:fill="f5f5f5"/>
        <w:wordWrap w:val="0"/>
        <w:spacing w:before="200" w:after="200" w:line="276"/>
        <w:ind w:left="200" w:right="200"/>
        <w:jc w:val="left"/>
      </w:pPr>
      <w:r>
        <w:rPr>
          <w:rFonts w:ascii="Consolas" w:eastAsia="FangSong" w:hAnsi="Consolas" w:cs="Consolas"/>
          <w:color w:val="24292e"/>
          <w:sz w:val="20"/>
          <w:szCs w:val="20"/>
        </w:rPr>
        <w:t xml:space="preserve">{</w:t>
      </w:r>
      <w:r>
        <w:br/>
        <w:t xml:space="preserve"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 </w:t>
      </w:r>
      <w:r>
        <w:rPr>
          <w:rFonts w:ascii="Consolas" w:eastAsia="FangSong" w:hAnsi="Consolas" w:cs="Consolas"/>
          <w:color w:val="005cc5"/>
          <w:sz w:val="20"/>
          <w:szCs w:val="20"/>
        </w:rPr>
        <w:t xml:space="preserve">"thinking_trace"</w:t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:</w:t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</w:t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{</w:t>
      </w:r>
      <w:r>
        <w:br/>
        <w:t xml:space="preserve"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   </w:t>
      </w:r>
      <w:r>
        <w:rPr>
          <w:rFonts w:ascii="Consolas" w:eastAsia="FangSong" w:hAnsi="Consolas" w:cs="Consolas"/>
          <w:color w:val="005cc5"/>
          <w:sz w:val="20"/>
          <w:szCs w:val="20"/>
        </w:rPr>
        <w:t xml:space="preserve">"step_1_analysis"</w:t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:</w:t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</w:t>
      </w:r>
      <w:r>
        <w:rPr>
          <w:rFonts w:ascii="Consolas" w:eastAsia="FangSong" w:hAnsi="Consolas" w:cs="Consolas"/>
          <w:color w:val="032f62"/>
          <w:sz w:val="20"/>
          <w:szCs w:val="20"/>
        </w:rPr>
        <w:t xml:space="preserve">"Day_index 0 is Tue. IDs 5,6 are Team (blocked)."</w:t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,</w:t>
      </w:r>
      <w:r>
        <w:br/>
        <w:t xml:space="preserve"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   </w:t>
      </w:r>
      <w:r>
        <w:rPr>
          <w:rFonts w:ascii="Consolas" w:eastAsia="FangSong" w:hAnsi="Consolas" w:cs="Consolas"/>
          <w:color w:val="005cc5"/>
          <w:sz w:val="20"/>
          <w:szCs w:val="20"/>
        </w:rPr>
        <w:t xml:space="preserve">"step_2_pointer_logic"</w:t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:</w:t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</w:t>
      </w:r>
      <w:r>
        <w:rPr>
          <w:rFonts w:ascii="Consolas" w:eastAsia="FangSong" w:hAnsi="Consolas" w:cs="Consolas"/>
          <w:color w:val="032f62"/>
          <w:sz w:val="20"/>
          <w:szCs w:val="20"/>
        </w:rPr>
        <w:t xml:space="preserve">"Debt Queue is empty. Main Pointer moved from 10 to 12."</w:t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,</w:t>
      </w:r>
      <w:r>
        <w:br/>
        <w:t xml:space="preserve"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   ...</w:t>
      </w:r>
      <w:r>
        <w:br/>
        <w:t xml:space="preserve"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 </w:t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}</w:t>
      </w:r>
    </w:p>
    <w:p>
      <w:pPr>
        <w:spacing w:before="60" w:after="1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原理与妙处</w:t>
      </w:r>
      <w:r>
        <w:rPr>
          <w:rFonts w:ascii="Times New Roman" w:eastAsia="SimSun" w:hAnsi="Times New Roman" w:cs="Times New Roman"/>
          <w:sz w:val="24"/>
          <w:szCs w:val="24"/>
        </w:rPr>
        <w:t xml:space="preserve">：大模型的输出是依赖“上文 Token”的。强制它在吐出排班结果前，先一板一眼地写出“今天是周几”、“因为 5 号请假，所以我把 5 号记入债务清单，主指针移到 6 号”，能通过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“强迫打草稿”</w:t>
      </w:r>
      <w:r>
        <w:rPr>
          <w:rFonts w:ascii="Times New Roman" w:eastAsia="SimSun" w:hAnsi="Times New Roman" w:cs="Times New Roman"/>
          <w:sz w:val="24"/>
          <w:szCs w:val="24"/>
        </w:rPr>
        <w:t xml:space="preserve">的方式将其逻辑运算准确率提升 80% 以上。</w:t>
      </w:r>
    </w:p>
    <w:p>
      <w:pPr>
        <w:pStyle w:val="Heading3"/>
      </w:pPr>
      <w:r>
        <w:rPr>
          <w:rFonts w:ascii="Times New Roman" w:eastAsia="SimSun" w:hAnsi="Times New Roman" w:cs="Times New Roman"/>
          <w:sz w:val="24"/>
          <w:szCs w:val="24"/>
        </w:rPr>
        <w:t xml:space="preserve">3.2 历法与日期“降维打法”</w:t>
      </w:r>
    </w:p>
    <w:p>
      <w:pPr>
        <w:spacing w:before="60" w:after="1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（见最新修复提交）：
由于 AI 不懂历法（分不清二月哪年有28、29天），直接强迫 AI 计算跨月日期极易产生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02-29</w:t>
      </w:r>
      <w:r>
        <w:rPr>
          <w:rFonts w:ascii="Times New Roman" w:eastAsia="SimSun" w:hAnsi="Times New Roman" w:cs="Times New Roman"/>
          <w:sz w:val="24"/>
          <w:szCs w:val="24"/>
        </w:rPr>
        <w:t xml:space="preserve"> 或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03-32</w:t>
      </w:r>
      <w:r>
        <w:rPr>
          <w:rFonts w:ascii="Times New Roman" w:eastAsia="SimSun" w:hAnsi="Times New Roman" w:cs="Times New Roman"/>
          <w:sz w:val="24"/>
          <w:szCs w:val="24"/>
        </w:rPr>
        <w:t xml:space="preserve"> 的幻觉 Bug。
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解法</w:t>
      </w:r>
      <w:r>
        <w:rPr>
          <w:rFonts w:ascii="Times New Roman" w:eastAsia="SimSun" w:hAnsi="Times New Roman" w:cs="Times New Roman"/>
          <w:sz w:val="24"/>
          <w:szCs w:val="24"/>
        </w:rPr>
        <w:t xml:space="preserve">：剥除 JSON 中的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date (YYYY-MM-DD)</w:t>
      </w:r>
      <w:r>
        <w:rPr>
          <w:rFonts w:ascii="Times New Roman" w:eastAsia="SimSun" w:hAnsi="Times New Roman" w:cs="Times New Roman"/>
          <w:sz w:val="24"/>
          <w:szCs w:val="24"/>
        </w:rPr>
        <w:t xml:space="preserve"> 输出字段。让 AI 仅仅输出“这是循环中的第 0 天，它是周二”。下游的 Python 收到结果后，通过循环数组的索引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idx</w:t>
      </w:r>
      <w:r>
        <w:rPr>
          <w:rFonts w:ascii="Times New Roman" w:eastAsia="SimSun" w:hAnsi="Times New Roman" w:cs="Times New Roman"/>
          <w:sz w:val="24"/>
          <w:szCs w:val="24"/>
        </w:rPr>
        <w:t xml:space="preserve"> 倒推真实的年月日，彻底消灭历法层面的大模型幻觉，同时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极大压缩了 Token 开销</w:t>
      </w:r>
      <w:r>
        <w:rPr>
          <w:rFonts w:ascii="Times New Roman" w:eastAsia="SimSun" w:hAnsi="Times New Roman" w:cs="Times New Roman"/>
          <w:sz w:val="24"/>
          <w:szCs w:val="24"/>
        </w:rPr>
        <w:t xml:space="preserve">。</w:t>
      </w:r>
    </w:p>
    <w:p>
      <w:pPr>
        <w:pStyle w:val="Heading3"/>
      </w:pPr>
      <w:r>
        <w:rPr>
          <w:rFonts w:ascii="Times New Roman" w:eastAsia="SimSun" w:hAnsi="Times New Roman" w:cs="Times New Roman"/>
          <w:sz w:val="24"/>
          <w:szCs w:val="24"/>
        </w:rPr>
        <w:t xml:space="preserve">3.3 结果兜底与物理防乱套机制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动态扩展捕获</w:t>
      </w:r>
      <w:r>
        <w:rPr>
          <w:rFonts w:ascii="Times New Roman" w:eastAsia="SimSun" w:hAnsi="Times New Roman" w:cs="Times New Roman"/>
          <w:sz w:val="24"/>
          <w:szCs w:val="24"/>
        </w:rPr>
        <w:t xml:space="preserve">：如果大模型为了满足用户类似于“明天增加大扫除”的自然对话要求，自己在 JSON 中凭空捏造了名为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"大扫除"</w:t>
      </w:r>
      <w:r>
        <w:rPr>
          <w:rFonts w:ascii="Times New Roman" w:eastAsia="SimSun" w:hAnsi="Times New Roman" w:cs="Times New Roman"/>
          <w:sz w:val="24"/>
          <w:szCs w:val="24"/>
        </w:rPr>
        <w:t xml:space="preserve"> 的区域。</w:t>
      </w:r>
      <w:hyperlink w:history="1" r:id="rIdycpm4a25j8se8d_ibnngm">
        <w:r>
          <w:rPr>
            <w:rStyle w:val="Hyperlink"/>
            <w:rFonts w:ascii="Times New Roman" w:eastAsia="SimSun" w:hAnsi="Times New Roman" w:cs="Times New Roman"/>
            <w:color w:val="0369a1"/>
            <w:sz w:val="24"/>
            <w:szCs w:val="24"/>
            <w:u w:val="single" w:color="0369a1"/>
          </w:rPr>
          <w:t xml:space="preserve">core.py</w:t>
        </w:r>
      </w:hyperlink>
      <w:r>
        <w:rPr>
          <w:rFonts w:ascii="Times New Roman" w:eastAsia="SimSun" w:hAnsi="Times New Roman" w:cs="Times New Roman"/>
          <w:sz w:val="24"/>
          <w:szCs w:val="24"/>
        </w:rPr>
        <w:t xml:space="preserve"> 现已支持捕获这些动态生造的 Key 并做前台映射。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Python 物理债务校验</w:t>
      </w:r>
      <w:r>
        <w:rPr>
          <w:rFonts w:ascii="Times New Roman" w:eastAsia="SimSun" w:hAnsi="Times New Roman" w:cs="Times New Roman"/>
          <w:sz w:val="24"/>
          <w:szCs w:val="24"/>
        </w:rPr>
        <w:t xml:space="preserve">：若 AI 给出的债务队列与实际生成的名单冲突，Python 防疫机制会在存盘前进行差集运算重写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debt_list</w:t>
      </w:r>
      <w:r>
        <w:rPr>
          <w:rFonts w:ascii="Times New Roman" w:eastAsia="SimSun" w:hAnsi="Times New Roman" w:cs="Times New Roman"/>
          <w:sz w:val="24"/>
          <w:szCs w:val="24"/>
        </w:rPr>
        <w:t xml:space="preserve">，确保债务体系不可破产。</w:t>
      </w:r>
    </w:p>
    <w:p>
      <w:pPr>
        <w:spacing w:before="60" w:after="140" w:line="360"/>
        <w:jc w:val="left"/>
      </w:pPr>
    </w:p>
    <w:p>
      <w:pPr>
        <w:pStyle w:val="Heading2"/>
      </w:pPr>
      <w:r>
        <w:rPr>
          <w:rFonts w:ascii="Times New Roman" w:eastAsia="SimSun" w:hAnsi="Times New Roman" w:cs="Times New Roman"/>
          <w:sz w:val="24"/>
          <w:szCs w:val="24"/>
        </w:rPr>
        <w:t xml:space="preserve">4. ⚡ 流式心跳全双工架构 (Streaming &amp; UI Integration)</w:t>
      </w:r>
    </w:p>
    <w:p>
      <w:pPr>
        <w:spacing w:before="60" w:after="1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作为一个现代客户端软件，Duty-Agent 为了避免用户在排长月排班时盯着白屏干等 40 秒，部署了极其精巧的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前后端心跳通信总线</w:t>
      </w:r>
      <w:r>
        <w:rPr>
          <w:rFonts w:ascii="Times New Roman" w:eastAsia="SimSun" w:hAnsi="Times New Roman" w:cs="Times New Roman"/>
          <w:sz w:val="24"/>
          <w:szCs w:val="24"/>
        </w:rPr>
        <w:t xml:space="preserve">。</w:t>
      </w:r>
    </w:p>
    <w:p>
      <w:pPr>
        <w:pStyle w:val="Heading3"/>
      </w:pPr>
      <w:r>
        <w:rPr>
          <w:rFonts w:ascii="Times New Roman" w:eastAsia="SimSun" w:hAnsi="Times New Roman" w:cs="Times New Roman"/>
          <w:sz w:val="24"/>
          <w:szCs w:val="24"/>
        </w:rPr>
        <w:t xml:space="preserve">4.1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__DUTY_PROGRESS__</w:t>
      </w:r>
      <w:r>
        <w:rPr>
          <w:rFonts w:ascii="Times New Roman" w:eastAsia="SimSun" w:hAnsi="Times New Roman" w:cs="Times New Roman"/>
          <w:sz w:val="24"/>
          <w:szCs w:val="24"/>
        </w:rPr>
        <w:t xml:space="preserve"> 自定义 IPC 载荷</w:t>
      </w:r>
    </w:p>
    <w:p>
      <w:pPr>
        <w:spacing w:before="60" w:after="1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当 Python 后端以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stream=True</w:t>
      </w:r>
      <w:r>
        <w:rPr>
          <w:rFonts w:ascii="Times New Roman" w:eastAsia="SimSun" w:hAnsi="Times New Roman" w:cs="Times New Roman"/>
          <w:sz w:val="24"/>
          <w:szCs w:val="24"/>
        </w:rPr>
        <w:t xml:space="preserve"> 并发请求大型混合推理端（如 DeepSeek-R1 / Kimi / Qwen）时：
Python 会截获原始的 SSE 碎文本，并将那些属于“思维链打草稿”以及引擎本身进度的阶段，序列化为特殊字符串推入系统 stdout：</w:t>
      </w:r>
    </w:p>
    <w:p>
      <w:pPr>
        <w:pBdr>
          <w:top w:val="single" w:color="E1E4E8" w:sz="6" w:space="10"/>
          <w:bottom w:val="single" w:color="E1E4E8" w:sz="6" w:space="10"/>
          <w:left w:val="single" w:color="E1E4E8" w:sz="6" w:space="10"/>
          <w:right w:val="single" w:color="E1E4E8" w:sz="6" w:space="10"/>
        </w:pBdr>
        <w:shd w:fill="f5f5f5"/>
        <w:wordWrap w:val="0"/>
        <w:spacing w:before="200" w:after="200" w:line="276"/>
        <w:ind w:left="200" w:right="200"/>
        <w:jc w:val="left"/>
      </w:pPr>
      <w:r>
        <w:rPr>
          <w:rFonts w:ascii="Consolas" w:eastAsia="FangSong" w:hAnsi="Consolas" w:cs="Consolas"/>
          <w:color w:val="24292e"/>
          <w:sz w:val="20"/>
          <w:szCs w:val="20"/>
        </w:rPr>
        <w:t xml:space="preserve">__DUTY_PROGRESS__:{"phase": "stream_chunk", "message": "Receiving...", "chunk": "IDs 5,6 block."}</w:t>
      </w:r>
    </w:p>
    <w:p>
      <w:pPr>
        <w:pStyle w:val="Heading3"/>
      </w:pPr>
      <w:r>
        <w:rPr>
          <w:rFonts w:ascii="Times New Roman" w:eastAsia="SimSun" w:hAnsi="Times New Roman" w:cs="Times New Roman"/>
          <w:sz w:val="24"/>
          <w:szCs w:val="24"/>
        </w:rPr>
        <w:t xml:space="preserve">4.2 C# Avalonia 层沉浸式黑板系统</w:t>
      </w:r>
    </w:p>
    <w:p>
      <w:pPr>
        <w:spacing w:before="60" w:after="1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在 </w:t>
      </w:r>
      <w:hyperlink w:history="1" r:id="rId7e03kmc0u5lzh7cxdxa2-">
        <w:r>
          <w:rPr>
            <w:rStyle w:val="Hyperlink"/>
            <w:rFonts w:ascii="Times New Roman" w:eastAsia="SimSun" w:hAnsi="Times New Roman" w:cs="Times New Roman"/>
            <w:color w:val="0369a1"/>
            <w:sz w:val="24"/>
            <w:szCs w:val="24"/>
            <w:u w:val="single" w:color="0369a1"/>
          </w:rPr>
          <w:t xml:space="preserve">DutyMainSettingsPage.axaml.cs</w:t>
        </w:r>
      </w:hyperlink>
      <w:r>
        <w:rPr>
          <w:rFonts w:ascii="Times New Roman" w:eastAsia="SimSun" w:hAnsi="Times New Roman" w:cs="Times New Roman"/>
          <w:sz w:val="24"/>
          <w:szCs w:val="24"/>
        </w:rPr>
        <w:t xml:space="preserve"> 中：</w:t>
      </w:r>
    </w:p>
    <w:p>
      <w:pPr>
        <w:pStyle w:val="ListParagraph"/>
        <w:numPr>
          <w:ilvl w:val="0"/>
          <w:numId w:val="4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后台通过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OutputDataReceived</w:t>
      </w:r>
      <w:r>
        <w:rPr>
          <w:rFonts w:ascii="Times New Roman" w:eastAsia="SimSun" w:hAnsi="Times New Roman" w:cs="Times New Roman"/>
          <w:sz w:val="24"/>
          <w:szCs w:val="24"/>
        </w:rPr>
        <w:t xml:space="preserve"> 异步捕获上述字符串，正则表达式剥离出 payload。</w:t>
      </w:r>
    </w:p>
    <w:p>
      <w:pPr>
        <w:pStyle w:val="ListParagraph"/>
        <w:numPr>
          <w:ilvl w:val="0"/>
          <w:numId w:val="4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通过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Dispatcher.UIThread.Post</w:t>
      </w:r>
      <w:r>
        <w:rPr>
          <w:rFonts w:ascii="Times New Roman" w:eastAsia="SimSun" w:hAnsi="Times New Roman" w:cs="Times New Roman"/>
          <w:sz w:val="24"/>
          <w:szCs w:val="24"/>
        </w:rPr>
        <w:t xml:space="preserve"> 推送到界面 UI 主线程。</w:t>
      </w:r>
    </w:p>
    <w:p>
      <w:pPr>
        <w:pStyle w:val="ListParagraph"/>
        <w:numPr>
          <w:ilvl w:val="0"/>
          <w:numId w:val="4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最终视觉呈现</w:t>
      </w:r>
      <w:r>
        <w:rPr>
          <w:rFonts w:ascii="Times New Roman" w:eastAsia="SimSun" w:hAnsi="Times New Roman" w:cs="Times New Roman"/>
          <w:sz w:val="24"/>
          <w:szCs w:val="24"/>
        </w:rPr>
        <w:t xml:space="preserve">：用户在界面中点击【开始排班计算】后，按钮下方原地滑出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“AI 思考黑板 (Reasoning Board)”</w:t>
      </w:r>
      <w:r>
        <w:rPr>
          <w:rFonts w:ascii="Times New Roman" w:eastAsia="SimSun" w:hAnsi="Times New Roman" w:cs="Times New Roman"/>
          <w:sz w:val="24"/>
          <w:szCs w:val="24"/>
        </w:rPr>
        <w:t xml:space="preserve">。大模型思考的每一句话，都会伴随着绿色打字机效果逐词呈现（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ReasoningBoardText.Text += chunk</w:t>
      </w:r>
      <w:r>
        <w:rPr>
          <w:rFonts w:ascii="Times New Roman" w:eastAsia="SimSun" w:hAnsi="Times New Roman" w:cs="Times New Roman"/>
          <w:sz w:val="24"/>
          <w:szCs w:val="24"/>
        </w:rPr>
        <w:t xml:space="preserve">），并在排班成功后边框闪烁高亮，随后原地刷新下方的日历看板。</w:t>
      </w:r>
    </w:p>
    <w:p>
      <w:pPr>
        <w:spacing w:before="60" w:after="140" w:line="360"/>
        <w:jc w:val="left"/>
      </w:pPr>
    </w:p>
    <w:p>
      <w:pPr>
        <w:pStyle w:val="Heading2"/>
      </w:pPr>
      <w:r>
        <w:rPr>
          <w:rFonts w:ascii="Times New Roman" w:eastAsia="SimSun" w:hAnsi="Times New Roman" w:cs="Times New Roman"/>
          <w:sz w:val="24"/>
          <w:szCs w:val="24"/>
        </w:rPr>
        <w:t xml:space="preserve">5. 🛠 故障熔断与安全降级 (Network &amp; Fault Tolerance)</w:t>
      </w:r>
    </w:p>
    <w:p>
      <w:pPr>
        <w:spacing w:before="60" w:after="1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为了让普通用户免受 OpenAI 泛型 API 提供商参差不齐的折磨，我们在底层网络层包装了坚固的装甲防御：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HTTP 415/422/501 动态自适应回退</w:t>
      </w:r>
      <w:r>
        <w:rPr>
          <w:rFonts w:ascii="Times New Roman" w:eastAsia="SimSun" w:hAnsi="Times New Roman" w:cs="Times New Roman"/>
          <w:sz w:val="24"/>
          <w:szCs w:val="24"/>
        </w:rPr>
        <w:t xml:space="preserve">：
部分劣质二次分发 API 接口会伪装自己支持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/chat/completions</w:t>
      </w:r>
      <w:r>
        <w:rPr>
          <w:rFonts w:ascii="Times New Roman" w:eastAsia="SimSun" w:hAnsi="Times New Roman" w:cs="Times New Roman"/>
          <w:sz w:val="24"/>
          <w:szCs w:val="24"/>
        </w:rPr>
        <w:t xml:space="preserve">，但一旦开启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stream=True</w:t>
      </w:r>
      <w:r>
        <w:rPr>
          <w:rFonts w:ascii="Times New Roman" w:eastAsia="SimSun" w:hAnsi="Times New Roman" w:cs="Times New Roman"/>
          <w:sz w:val="24"/>
          <w:szCs w:val="24"/>
        </w:rPr>
        <w:t xml:space="preserve"> 就会报 422 结构错误或直接阻断。
Python 流调度器捕获到这类特殊代码后，不仅不崩毁，还会自动生成一条内部警告发送回 C# 前端界面：</w:t>
      </w:r>
      <w:r>
        <w:rPr>
          <w:rFonts w:ascii="Times New Roman" w:eastAsia="SimSun" w:hAnsi="Times New Roman" w:cs="Times New Roman"/>
          <w:i/>
          <w:iCs/>
          <w:sz w:val="24"/>
          <w:szCs w:val="24"/>
        </w:rPr>
        <w:t xml:space="preserve">“Streaming not supported, falling back...”</w:t>
      </w:r>
      <w:r>
        <w:rPr>
          <w:rFonts w:ascii="Times New Roman" w:eastAsia="SimSun" w:hAnsi="Times New Roman" w:cs="Times New Roman"/>
          <w:sz w:val="24"/>
          <w:szCs w:val="24"/>
        </w:rPr>
        <w:t xml:space="preserve">。随后，程序自动无缝降级发起非流式一次性拉取，确保用户虽然看不到打字动画，但业务结果依旧完好。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超限制阻断重试 (Exponential Backoff)</w:t>
      </w:r>
      <w:r>
        <w:rPr>
          <w:rFonts w:ascii="Times New Roman" w:eastAsia="SimSun" w:hAnsi="Times New Roman" w:cs="Times New Roman"/>
          <w:sz w:val="24"/>
          <w:szCs w:val="24"/>
        </w:rPr>
        <w:t xml:space="preserve">：对于 HTTP 429 访问过频拒绝，支持最大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LLM_MAX_RETRIES</w:t>
      </w:r>
      <w:r>
        <w:rPr>
          <w:rFonts w:ascii="Times New Roman" w:eastAsia="SimSun" w:hAnsi="Times New Roman" w:cs="Times New Roman"/>
          <w:sz w:val="24"/>
          <w:szCs w:val="24"/>
        </w:rPr>
        <w:t xml:space="preserve"> 的带指数缓冲延迟的强制打洞重试。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4" w:hanging="403"/>
      </w:pPr>
    </w:lvl>
    <w:lvl w:ilvl="1" w15:tentative="1">
      <w:start w:val="1"/>
      <w:numFmt w:val="lowerRoman"/>
      <w:lvlText w:val="%2."/>
      <w:lvlJc w:val="start"/>
      <w:pPr>
        <w:ind w:left="1209" w:hanging="403"/>
      </w:pPr>
    </w:lvl>
    <w:lvl w:ilvl="2" w15:tentative="1">
      <w:start w:val="1"/>
      <w:numFmt w:val="lowerLetter"/>
      <w:lvlText w:val="%3."/>
      <w:lvlJc w:val="start"/>
      <w:pPr>
        <w:ind w:left="1814" w:hanging="403"/>
      </w:pPr>
    </w:lvl>
    <w:lvl w:ilvl="3" w15:tentative="1">
      <w:start w:val="1"/>
      <w:numFmt w:val="lowerLetter"/>
      <w:lvlText w:val="%4."/>
      <w:lvlJc w:val="start"/>
      <w:pPr>
        <w:ind w:left="2419" w:hanging="403"/>
      </w:pPr>
    </w:lvl>
    <w:lvl w:ilvl="4" w15:tentative="1">
      <w:start w:val="1"/>
      <w:numFmt w:val="lowerLetter"/>
      <w:lvlText w:val="%5."/>
      <w:lvlJc w:val="start"/>
      <w:pPr>
        <w:ind w:left="3024" w:hanging="403"/>
      </w:pPr>
    </w:lvl>
    <w:lvl w:ilvl="5" w15:tentative="1">
      <w:start w:val="1"/>
      <w:numFmt w:val="lowerLetter"/>
      <w:lvlText w:val="%6."/>
      <w:lvlJc w:val="start"/>
      <w:pPr>
        <w:ind w:left="3628" w:hanging="403"/>
      </w:pPr>
    </w:lvl>
    <w:lvl w:ilvl="6" w15:tentative="1">
      <w:start w:val="1"/>
      <w:numFmt w:val="lowerLetter"/>
      <w:lvlText w:val="%7."/>
      <w:lvlJc w:val="start"/>
      <w:pPr>
        <w:ind w:left="4233" w:hanging="403"/>
      </w:pPr>
    </w:lvl>
    <w:lvl w:ilvl="7" w15:tentative="1">
      <w:start w:val="1"/>
      <w:numFmt w:val="lowerLetter"/>
      <w:lvlText w:val="%8."/>
      <w:lvlJc w:val="start"/>
      <w:pPr>
        <w:ind w:left="4838" w:hanging="403"/>
      </w:pPr>
    </w:lvl>
    <w:lvl w:ilvl="8" w15:tentative="1">
      <w:start w:val="1"/>
      <w:numFmt w:val="lowerLetter"/>
      <w:lvlText w:val="%9."/>
      <w:lvlJc w:val="start"/>
      <w:pPr>
        <w:ind w:left="5443" w:hanging="43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sz w:val="24"/>
        <w:szCs w:val="24"/>
      </w:rPr>
    </w:rPrDefault>
    <w:pPrDefault>
      <w:pPr>
        <w:spacing w:line="360" w:before="60" w:after="1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60" w:after="180" w:line="360"/>
      <w:jc w:val="center"/>
    </w:pPr>
    <w:rPr>
      <w:rFonts w:ascii="Times New Roman" w:eastAsia="SimSun" w:hAnsi="Times New Roman" w:cs="Times New Roman"/>
      <w:b/>
      <w:bCs/>
      <w:color w:val="171717"/>
      <w:sz w:val="44"/>
      <w:szCs w:val="44"/>
    </w:rPr>
  </w:style>
  <w:style w:type="paragraph" w:styleId="heading2">
    <w:name w:val="Heading 2"/>
    <w:basedOn w:val="Normal"/>
    <w:next w:val="Normal"/>
    <w:pPr>
      <w:spacing w:before="380" w:after="100" w:line="360"/>
      <w:jc w:val="left"/>
    </w:pPr>
    <w:rPr>
      <w:rFonts w:ascii="Times New Roman" w:eastAsia="SimSun" w:hAnsi="Times New Roman" w:cs="Times New Roman"/>
      <w:b/>
      <w:bCs/>
      <w:color w:val="171717"/>
      <w:sz w:val="36"/>
      <w:szCs w:val="36"/>
    </w:rPr>
  </w:style>
  <w:style w:type="paragraph" w:styleId="heading3">
    <w:name w:val="Heading 3"/>
    <w:basedOn w:val="Normal"/>
    <w:next w:val="Normal"/>
    <w:pPr>
      <w:spacing w:before="340" w:after="80" w:line="360"/>
      <w:jc w:val="left"/>
    </w:pPr>
    <w:rPr>
      <w:rFonts w:ascii="Times New Roman" w:eastAsia="SimSun" w:hAnsi="Times New Roman" w:cs="Times New Roman"/>
      <w:b/>
      <w:bCs/>
      <w:color w:val="171717"/>
      <w:sz w:val="32"/>
      <w:szCs w:val="32"/>
    </w:rPr>
  </w:style>
  <w:style w:type="paragraph" w:styleId="heading4">
    <w:name w:val="Heading 4"/>
    <w:basedOn w:val="Normal"/>
    <w:next w:val="Normal"/>
    <w:pPr>
      <w:spacing w:before="300" w:after="60" w:line="360"/>
      <w:jc w:val="left"/>
    </w:pPr>
    <w:rPr>
      <w:rFonts w:ascii="Times New Roman" w:eastAsia="SimSun" w:hAnsi="Times New Roman" w:cs="Times New Roman"/>
      <w:b/>
      <w:bCs/>
      <w:color w:val="171717"/>
      <w:sz w:val="28"/>
      <w:szCs w:val="28"/>
    </w:rPr>
  </w:style>
  <w:style w:type="paragraph" w:styleId="heading5">
    <w:name w:val="Heading 5"/>
    <w:basedOn w:val="Normal"/>
    <w:next w:val="Normal"/>
    <w:pPr>
      <w:spacing w:before="260" w:after="40" w:line="360"/>
      <w:jc w:val="left"/>
    </w:pPr>
    <w:rPr>
      <w:rFonts w:ascii="Times New Roman" w:eastAsia="SimSun" w:hAnsi="Times New Roman" w:cs="Times New Roman"/>
      <w:b/>
      <w:bCs/>
      <w:color w:val="171717"/>
      <w:sz w:val="26"/>
      <w:szCs w:val="26"/>
    </w:rPr>
  </w:style>
  <w:style w:type="paragraph" w:styleId="heading6">
    <w:name w:val="Heading 6"/>
    <w:basedOn w:val="Normal"/>
    <w:next w:val="Normal"/>
    <w:pPr>
      <w:spacing w:before="220" w:after="20" w:line="360"/>
      <w:jc w:val="left"/>
    </w:pPr>
    <w:rPr>
      <w:rFonts w:ascii="Times New Roman" w:eastAsia="SimSun" w:hAnsi="Times New Roman" w:cs="Times New Roman"/>
      <w:b/>
      <w:bCs/>
      <w:color w:val="1717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lfutqv1jztezwinp6dcus" Type="http://schemas.openxmlformats.org/officeDocument/2006/relationships/hyperlink" Target="file:///c:/Users/ZhuanZ/OneDrive/Desktop/Duty-Agent/Assets_Duty/core.py" TargetMode="External"/><Relationship Id="rIdycpm4a25j8se8d_ibnngm" Type="http://schemas.openxmlformats.org/officeDocument/2006/relationships/hyperlink" Target="file:///c:/Users/ZhuanZ/OneDrive/Desktop/Duty-Agent/Assets_Duty/core.py" TargetMode="External"/><Relationship Id="rId7e03kmc0u5lzh7cxdxa2-" Type="http://schemas.openxmlformats.org/officeDocument/2006/relationships/hyperlink" Target="file:///c:/Users/ZhuanZ/OneDrive/Desktop/Duty-Agent/Views/SettingPages/DutyMainSettingsPage.axaml.cs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Markdown Viewer Extension</dc:creator>
  <cp:lastModifiedBy>Markdown Viewer Extension</cp:lastModifiedBy>
  <cp:revision>1</cp:revision>
  <dcterms:created xsi:type="dcterms:W3CDTF">2026-02-22T08:21:38.891Z</dcterms:created>
  <dcterms:modified xsi:type="dcterms:W3CDTF">2026-02-22T08:21:38.891Z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