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81" w:rsidRDefault="00615D81">
      <w:r>
        <w:t>Notes for Volume IX (CDD.5.92)</w:t>
      </w:r>
    </w:p>
    <w:p w:rsidR="00615D81" w:rsidRDefault="00615D81"/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Language / Spelling: </w:t>
      </w:r>
    </w:p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Title page: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&lt;p&gt;&lt;note&gt;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Latin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Nunc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auctionem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facere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decretum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mihi</w:t>
      </w:r>
      <w:proofErr w:type="spellEnd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: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lb/&gt;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         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Foras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necessfum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quicquid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habeo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vendere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&lt;lb/&gt;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         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Adest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sultis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praeda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erit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praesentium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&lt;lb/&gt;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             Logos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ridiculos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vendo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. PLAUT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/p&gt;</w:t>
      </w:r>
    </w:p>
    <w:p w:rsidR="00615D81" w:rsidRDefault="00786C74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45: </w:t>
      </w:r>
      <w:proofErr w:type="spellStart"/>
      <w:r>
        <w:rPr>
          <w:rFonts w:ascii="Times New Roman" w:hAnsi="Times New Roman" w:cs="Segoe UI"/>
          <w:color w:val="000096"/>
          <w:highlight w:val="white"/>
          <w:lang w:val="en-US"/>
        </w:rPr>
        <w:t>whch</w:t>
      </w:r>
      <w:proofErr w:type="spellEnd"/>
    </w:p>
    <w:p w:rsidR="00452CEB" w:rsidRDefault="00452CEB" w:rsidP="00452CE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60: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AEgyptian</w:t>
      </w:r>
      <w:proofErr w:type="spellEnd"/>
    </w:p>
    <w:p w:rsidR="005266F4" w:rsidRDefault="005266F4" w:rsidP="005266F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64: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pterigoid</w:t>
      </w:r>
      <w:r w:rsidRPr="005266F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major,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pterigoid</w:t>
      </w:r>
      <w:r w:rsidRPr="005266F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minor,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digastricus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. The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muscles which move the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os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hyoides</w:t>
      </w:r>
      <w:proofErr w:type="spellEnd"/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are greatly inflamed, viz. The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milo-hyoid</w:t>
      </w:r>
      <w:r w:rsidRPr="005266F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i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genio-hyoid</w:t>
      </w:r>
      <w:r w:rsidRPr="005266F4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i</w:t>
      </w:r>
      <w:proofErr w:type="spellEnd"/>
    </w:p>
    <w:p w:rsidR="00E97D20" w:rsidRDefault="00E97D20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74: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</w:t>
      </w:r>
      <w:r w:rsidRPr="00E97D20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tus</w:t>
      </w:r>
      <w:proofErr w:type="spellEnd"/>
    </w:p>
    <w:p w:rsidR="00A06D20" w:rsidRDefault="00A06D20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89: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yonr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</w:p>
    <w:p w:rsidR="006E2269" w:rsidRDefault="006E2269" w:rsidP="006E226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126: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vertù</w:t>
      </w:r>
      <w:proofErr w:type="spellEnd"/>
    </w:p>
    <w:p w:rsidR="00A06D20" w:rsidRDefault="00A06D20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Notes:</w:t>
      </w:r>
    </w:p>
    <w:p w:rsidR="00B128B8" w:rsidRDefault="0077754D" w:rsidP="0077754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110: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SHeMeSH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YaRa</w:t>
      </w:r>
      <w:r w:rsidRPr="0077754D">
        <w:rPr>
          <w:rFonts w:ascii="Times New Roman" w:hAnsi="Times New Roman" w:cs="Segoe UI"/>
          <w:color w:val="000000"/>
          <w:highlight w:val="white"/>
          <w:vertAlign w:val="superscript"/>
          <w:lang w:val="en-US"/>
        </w:rPr>
        <w:t>c</w:t>
      </w:r>
      <w:r>
        <w:rPr>
          <w:rFonts w:ascii="Times New Roman" w:hAnsi="Times New Roman" w:cs="Segoe UI"/>
          <w:color w:val="000000"/>
          <w:highlight w:val="white"/>
          <w:lang w:val="en-US"/>
        </w:rPr>
        <w:t>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written as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SHeMeSH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YaRacH</w:t>
      </w:r>
      <w:proofErr w:type="spellEnd"/>
    </w:p>
    <w:p w:rsidR="00B128B8" w:rsidRDefault="00B128B8" w:rsidP="00B128B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110: </w:t>
      </w:r>
      <w:proofErr w:type="spellStart"/>
      <w:r w:rsidRPr="00B128B8">
        <w:rPr>
          <w:rFonts w:ascii="Times New Roman" w:hAnsi="Times New Roman" w:cs="Segoe UI"/>
          <w:color w:val="000000"/>
          <w:highlight w:val="white"/>
          <w:vertAlign w:val="superscript"/>
          <w:lang w:val="en-US"/>
        </w:rPr>
        <w:t>c</w:t>
      </w:r>
      <w:r>
        <w:rPr>
          <w:rFonts w:ascii="Times New Roman" w:hAnsi="Times New Roman" w:cs="Segoe UI"/>
          <w:color w:val="000000"/>
          <w:highlight w:val="white"/>
          <w:lang w:val="en-US"/>
        </w:rPr>
        <w:t>HaMaH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LiBNaH</w:t>
      </w:r>
      <w:proofErr w:type="spellEnd"/>
      <w:r>
        <w:rPr>
          <w:rFonts w:ascii="Times New Roman" w:hAnsi="Times New Roman" w:cs="Segoe UI"/>
          <w:highlight w:val="white"/>
          <w:lang w:val="en-US"/>
        </w:rPr>
        <w:t xml:space="preserve"> written as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cHaMaH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LiBNaH</w:t>
      </w:r>
      <w:proofErr w:type="spellEnd"/>
    </w:p>
    <w:p w:rsidR="00F1150F" w:rsidRDefault="00F1150F" w:rsidP="00F11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112: </w:t>
      </w:r>
      <w:r>
        <w:rPr>
          <w:rFonts w:ascii="Times New Roman" w:hAnsi="Times New Roman" w:cs="Segoe UI"/>
          <w:color w:val="000000"/>
          <w:highlight w:val="white"/>
          <w:lang w:val="en-US"/>
        </w:rPr>
        <w:t>from ******* their breeches</w:t>
      </w:r>
    </w:p>
    <w:p w:rsidR="0077754D" w:rsidRDefault="0077754D" w:rsidP="0077754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615D81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A809CE" w:rsidRDefault="00615D81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Imagery: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  <w:t xml:space="preserve">Title Page: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Image: boat on water in circle, with four stars, French reading: SI JE LES PERD JE SUIS PERDU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/note&gt;</w:t>
      </w:r>
    </w:p>
    <w:p w:rsidR="00615D81" w:rsidRDefault="00A809CE" w:rsidP="00615D8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7: ‘Now for a little recollection. ––––––––––––––––’ (</w:t>
      </w:r>
      <w:proofErr w:type="gramStart"/>
      <w:r>
        <w:rPr>
          <w:rFonts w:ascii="Times New Roman" w:hAnsi="Times New Roman" w:cs="Segoe UI"/>
          <w:color w:val="000096"/>
          <w:highlight w:val="white"/>
          <w:lang w:val="en-US"/>
        </w:rPr>
        <w:t>single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 hyphen used in text)</w:t>
      </w:r>
    </w:p>
    <w:p w:rsidR="00DE3352" w:rsidRDefault="00983E30">
      <w:r>
        <w:t>14: Lots of long hyphens!</w:t>
      </w:r>
    </w:p>
    <w:p w:rsidR="00E550BC" w:rsidRDefault="00DE3352">
      <w:r>
        <w:t xml:space="preserve">15: </w:t>
      </w:r>
      <w:r>
        <w:softHyphen/>
      </w:r>
      <w:r>
        <w:softHyphen/>
        <w:t>––––––––––– Why</w:t>
      </w:r>
      <w:proofErr w:type="gramStart"/>
      <w:r>
        <w:t>?–</w:t>
      </w:r>
      <w:proofErr w:type="gramEnd"/>
      <w:r>
        <w:t>––––––––– (single hyphens used in text)</w:t>
      </w:r>
    </w:p>
    <w:p w:rsidR="00E550BC" w:rsidRDefault="0000398D" w:rsidP="00E550B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137</w:t>
      </w:r>
      <w:r w:rsidR="00E550BC">
        <w:t xml:space="preserve">: </w:t>
      </w:r>
      <w:r w:rsidR="00E550BC">
        <w:rPr>
          <w:rFonts w:ascii="Times New Roman" w:hAnsi="Times New Roman" w:cs="Segoe UI"/>
          <w:color w:val="000000"/>
          <w:highlight w:val="white"/>
          <w:lang w:val="en-US"/>
        </w:rPr>
        <w:t xml:space="preserve">Crick, rick, </w:t>
      </w:r>
      <w:proofErr w:type="spellStart"/>
      <w:r w:rsidR="00E550BC">
        <w:rPr>
          <w:rFonts w:ascii="Times New Roman" w:hAnsi="Times New Roman" w:cs="Segoe UI"/>
          <w:color w:val="000000"/>
          <w:highlight w:val="white"/>
          <w:lang w:val="en-US"/>
        </w:rPr>
        <w:t>cr</w:t>
      </w:r>
      <w:proofErr w:type="spellEnd"/>
      <w:r w:rsidR="00E550BC">
        <w:rPr>
          <w:rFonts w:ascii="Times New Roman" w:hAnsi="Times New Roman" w:cs="Segoe UI"/>
          <w:color w:val="000000"/>
          <w:highlight w:val="white"/>
          <w:lang w:val="en-US"/>
        </w:rPr>
        <w:t>, r, r, r, rick.</w:t>
      </w:r>
    </w:p>
    <w:p w:rsidR="00095F0D" w:rsidRDefault="0000398D" w:rsidP="00095F0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>138</w:t>
      </w:r>
      <w:r w:rsidR="00095F0D">
        <w:t xml:space="preserve">: </w:t>
      </w:r>
      <w:r w:rsidR="00095F0D">
        <w:rPr>
          <w:rFonts w:ascii="Times New Roman" w:hAnsi="Times New Roman" w:cs="Segoe UI"/>
          <w:color w:val="000000"/>
          <w:highlight w:val="white"/>
          <w:lang w:val="en-US"/>
        </w:rPr>
        <w:t xml:space="preserve">************************************** Exeunt </w:t>
      </w:r>
      <w:proofErr w:type="spellStart"/>
      <w:r w:rsidR="00095F0D">
        <w:rPr>
          <w:rFonts w:ascii="Times New Roman" w:hAnsi="Times New Roman" w:cs="Segoe UI"/>
          <w:color w:val="000000"/>
          <w:highlight w:val="white"/>
          <w:lang w:val="en-US"/>
        </w:rPr>
        <w:t>Omnes</w:t>
      </w:r>
      <w:proofErr w:type="spellEnd"/>
      <w:r w:rsidR="00095F0D">
        <w:rPr>
          <w:rFonts w:ascii="Times New Roman" w:hAnsi="Times New Roman" w:cs="Segoe UI"/>
          <w:color w:val="000000"/>
          <w:highlight w:val="white"/>
          <w:lang w:val="en-US"/>
        </w:rPr>
        <w:t>. (38 asterisk</w:t>
      </w:r>
      <w:r w:rsidR="00323EE6">
        <w:rPr>
          <w:rFonts w:ascii="Times New Roman" w:hAnsi="Times New Roman" w:cs="Segoe UI"/>
          <w:color w:val="000000"/>
          <w:highlight w:val="white"/>
          <w:lang w:val="en-US"/>
        </w:rPr>
        <w:t>s</w:t>
      </w:r>
      <w:r w:rsidR="00095F0D">
        <w:rPr>
          <w:rFonts w:ascii="Times New Roman" w:hAnsi="Times New Roman" w:cs="Segoe UI"/>
          <w:color w:val="000000"/>
          <w:highlight w:val="white"/>
          <w:lang w:val="en-US"/>
        </w:rPr>
        <w:t>)</w:t>
      </w:r>
    </w:p>
    <w:p w:rsidR="00E05A30" w:rsidRDefault="0000398D"/>
    <w:sectPr w:rsidR="00E05A30" w:rsidSect="00E05A30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5D81"/>
    <w:rsid w:val="0000398D"/>
    <w:rsid w:val="00095F0D"/>
    <w:rsid w:val="00323EE6"/>
    <w:rsid w:val="00452CEB"/>
    <w:rsid w:val="005266F4"/>
    <w:rsid w:val="006124B9"/>
    <w:rsid w:val="00615D81"/>
    <w:rsid w:val="006951B2"/>
    <w:rsid w:val="006E2269"/>
    <w:rsid w:val="0077754D"/>
    <w:rsid w:val="00786C74"/>
    <w:rsid w:val="00983E30"/>
    <w:rsid w:val="00A06D20"/>
    <w:rsid w:val="00A809CE"/>
    <w:rsid w:val="00B128B8"/>
    <w:rsid w:val="00DE3352"/>
    <w:rsid w:val="00E550BC"/>
    <w:rsid w:val="00E97D20"/>
    <w:rsid w:val="00F1150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97A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674</Characters>
  <Application>Microsoft Macintosh Word</Application>
  <DocSecurity>0</DocSecurity>
  <Lines>5</Lines>
  <Paragraphs>1</Paragraphs>
  <ScaleCrop>false</ScaleCrop>
  <Company>Loughborough Uni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18</cp:revision>
  <dcterms:created xsi:type="dcterms:W3CDTF">2020-02-21T13:16:00Z</dcterms:created>
  <dcterms:modified xsi:type="dcterms:W3CDTF">2020-02-29T10:42:00Z</dcterms:modified>
</cp:coreProperties>
</file>