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8F26" w14:textId="4D0EB097" w:rsidR="003B5AA6" w:rsidRDefault="003B5AA6" w:rsidP="003B5AA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Tristram Shandy Vol.6. TEI Notes</w:t>
      </w:r>
    </w:p>
    <w:p w14:paraId="5A64957F" w14:textId="77777777" w:rsidR="003B5AA6" w:rsidRDefault="003B5AA6" w:rsidP="003B5A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5FC80A2B" w14:textId="1836FE6E" w:rsidR="003B5AA6" w:rsidRDefault="003B5AA6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824516">
        <w:rPr>
          <w:rFonts w:ascii="Times New Roman" w:hAnsi="Times New Roman" w:cs="Times New Roman"/>
          <w:sz w:val="24"/>
        </w:rPr>
        <w:t>55 – ‘</w:t>
      </w:r>
      <w:r w:rsidR="00DC54EC">
        <w:rPr>
          <w:rFonts w:ascii="Times New Roman" w:hAnsi="Times New Roman" w:cs="Times New Roman"/>
          <w:sz w:val="24"/>
        </w:rPr>
        <w:t>BRAVO’ crossed out</w:t>
      </w:r>
    </w:p>
    <w:p w14:paraId="10CB89AC" w14:textId="4EDB8423" w:rsidR="0080729D" w:rsidRDefault="0080729D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Image.102 – thick line between ‘each’ and ‘side’</w:t>
      </w:r>
    </w:p>
    <w:p w14:paraId="56691E9C" w14:textId="54077754" w:rsidR="008D3713" w:rsidRDefault="008D3713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Image.125 – ‘</w:t>
      </w:r>
      <w:r w:rsidR="00AE0DB1">
        <w:rPr>
          <w:rFonts w:ascii="Times New Roman" w:hAnsi="Times New Roman" w:cs="Times New Roman"/>
          <w:sz w:val="24"/>
        </w:rPr>
        <w:t xml:space="preserve">[ ]’ </w:t>
      </w:r>
    </w:p>
    <w:p w14:paraId="3D79BA1E" w14:textId="16CCA249" w:rsidR="00DE5BCB" w:rsidRDefault="00DE5BCB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Image.147 – blank page</w:t>
      </w:r>
    </w:p>
    <w:p w14:paraId="437A9812" w14:textId="6279642A" w:rsidR="002812C4" w:rsidRDefault="002812C4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Image.154 – image – </w:t>
      </w:r>
      <w:r w:rsidR="00AA5372">
        <w:rPr>
          <w:rFonts w:ascii="Times New Roman" w:hAnsi="Times New Roman" w:cs="Times New Roman"/>
          <w:sz w:val="24"/>
        </w:rPr>
        <w:t xml:space="preserve">unusual </w:t>
      </w:r>
      <w:r>
        <w:rPr>
          <w:rFonts w:ascii="Times New Roman" w:hAnsi="Times New Roman" w:cs="Times New Roman"/>
          <w:sz w:val="24"/>
        </w:rPr>
        <w:t>line</w:t>
      </w:r>
      <w:r w:rsidR="00AA5372">
        <w:rPr>
          <w:rFonts w:ascii="Times New Roman" w:hAnsi="Times New Roman" w:cs="Times New Roman"/>
          <w:sz w:val="24"/>
        </w:rPr>
        <w:t>s</w:t>
      </w:r>
    </w:p>
    <w:p w14:paraId="660486A8" w14:textId="20C02DD1" w:rsidR="00AA5372" w:rsidRDefault="00AA5372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Image.155 – image – unusual lines</w:t>
      </w:r>
    </w:p>
    <w:p w14:paraId="07AA654C" w14:textId="7714821C" w:rsidR="002968E3" w:rsidRDefault="002968E3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Image.156 – image - line</w:t>
      </w:r>
      <w:bookmarkStart w:id="0" w:name="_GoBack"/>
      <w:bookmarkEnd w:id="0"/>
    </w:p>
    <w:p w14:paraId="183AF614" w14:textId="77777777" w:rsidR="003B5AA6" w:rsidRDefault="003B5AA6" w:rsidP="003B5A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Special characters</w:t>
      </w:r>
    </w:p>
    <w:p w14:paraId="5441BA77" w14:textId="72C82F03" w:rsidR="00330D45" w:rsidRPr="00330D45" w:rsidRDefault="003B5AA6" w:rsidP="00330D4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330D45">
        <w:rPr>
          <w:rFonts w:ascii="Times New Roman" w:hAnsi="Times New Roman" w:cs="Times New Roman"/>
          <w:sz w:val="24"/>
        </w:rPr>
        <w:t>Image.</w:t>
      </w:r>
      <w:r w:rsidR="00330D45" w:rsidRPr="00330D45">
        <w:rPr>
          <w:rFonts w:ascii="Times New Roman" w:hAnsi="Times New Roman" w:cs="Times New Roman"/>
          <w:sz w:val="24"/>
        </w:rPr>
        <w:t xml:space="preserve">2 </w:t>
      </w:r>
      <w:r w:rsidR="00330D45">
        <w:rPr>
          <w:rFonts w:ascii="Times New Roman" w:hAnsi="Times New Roman" w:cs="Times New Roman"/>
          <w:sz w:val="24"/>
        </w:rPr>
        <w:t>–</w:t>
      </w:r>
      <w:r w:rsidR="00330D45" w:rsidRPr="00330D45">
        <w:rPr>
          <w:rFonts w:ascii="Times New Roman" w:hAnsi="Times New Roman" w:cs="Times New Roman"/>
          <w:sz w:val="24"/>
        </w:rPr>
        <w:t xml:space="preserve"> </w:t>
      </w:r>
      <w:r w:rsidR="00330D45">
        <w:rPr>
          <w:rFonts w:ascii="Times New Roman" w:hAnsi="Times New Roman" w:cs="Times New Roman"/>
          <w:sz w:val="24"/>
        </w:rPr>
        <w:t>‘</w:t>
      </w:r>
      <w:r w:rsidR="00330D45" w:rsidRPr="00330D4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fortè</w:t>
      </w:r>
      <w:r w:rsidR="00330D4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1148D06E" w14:textId="6B07B8BB" w:rsidR="003B5AA6" w:rsidRDefault="00330D45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 4 – ‘</w:t>
      </w:r>
      <w:r w:rsidRPr="00330D45">
        <w:rPr>
          <w:rFonts w:ascii="Times New Roman" w:hAnsi="Times New Roman" w:cs="Times New Roman"/>
          <w:sz w:val="24"/>
        </w:rPr>
        <w:t>* * *</w:t>
      </w:r>
      <w:r>
        <w:rPr>
          <w:rFonts w:ascii="Times New Roman" w:hAnsi="Times New Roman" w:cs="Times New Roman"/>
          <w:sz w:val="24"/>
        </w:rPr>
        <w:t>’</w:t>
      </w:r>
    </w:p>
    <w:p w14:paraId="2246D9F1" w14:textId="12660B05" w:rsidR="00760B76" w:rsidRDefault="00760B76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 – ‘</w:t>
      </w:r>
      <w:r w:rsidRPr="00760B76">
        <w:rPr>
          <w:rFonts w:ascii="Times New Roman" w:hAnsi="Times New Roman" w:cs="Times New Roman"/>
          <w:sz w:val="24"/>
        </w:rPr>
        <w:t>Cordouè</w:t>
      </w:r>
      <w:r>
        <w:rPr>
          <w:rFonts w:ascii="Times New Roman" w:hAnsi="Times New Roman" w:cs="Times New Roman"/>
          <w:sz w:val="24"/>
        </w:rPr>
        <w:t>’</w:t>
      </w:r>
    </w:p>
    <w:p w14:paraId="7D1F33D2" w14:textId="1107B05A" w:rsidR="00760B76" w:rsidRPr="00760B76" w:rsidRDefault="00760B76" w:rsidP="00760B7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60B76">
        <w:rPr>
          <w:rFonts w:ascii="Times New Roman" w:hAnsi="Times New Roman" w:cs="Times New Roman"/>
          <w:sz w:val="24"/>
        </w:rPr>
        <w:t>Image.9 – ‘</w:t>
      </w:r>
      <w:r w:rsidRPr="00760B7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Cordouè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’ ‘*’ to indicate footnote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Pr="00760B76">
        <w:rPr>
          <w:rFonts w:ascii="Times New Roman" w:hAnsi="Times New Roman" w:cs="Times New Roman"/>
          <w:color w:val="000000"/>
          <w:sz w:val="24"/>
          <w:szCs w:val="24"/>
        </w:rPr>
        <w:t>interêt</w:t>
      </w:r>
      <w:r>
        <w:rPr>
          <w:rFonts w:ascii="Times New Roman" w:hAnsi="Times New Roman" w:cs="Times New Roman"/>
          <w:color w:val="000000"/>
          <w:sz w:val="24"/>
          <w:szCs w:val="24"/>
        </w:rPr>
        <w:t>’ ‘</w:t>
      </w:r>
      <w:r w:rsidRPr="00760B76">
        <w:rPr>
          <w:rFonts w:ascii="Times New Roman" w:hAnsi="Times New Roman" w:cs="Times New Roman"/>
          <w:color w:val="000000"/>
          <w:sz w:val="24"/>
          <w:szCs w:val="24"/>
        </w:rPr>
        <w:t>étoit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760B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Pr="00760B76">
        <w:rPr>
          <w:rFonts w:ascii="Times New Roman" w:hAnsi="Times New Roman" w:cs="Times New Roman"/>
          <w:color w:val="000000"/>
          <w:sz w:val="24"/>
          <w:szCs w:val="24"/>
        </w:rPr>
        <w:t>véritable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77F20D6C" w14:textId="1E91E944" w:rsidR="00760B76" w:rsidRPr="00072A85" w:rsidRDefault="00760B76" w:rsidP="00C42B5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2A85">
        <w:rPr>
          <w:rFonts w:ascii="Times New Roman" w:hAnsi="Times New Roman" w:cs="Times New Roman"/>
          <w:sz w:val="24"/>
        </w:rPr>
        <w:t>Image.10 – ‘</w:t>
      </w:r>
      <w:r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énigmatique’ ‘tâché’ ‘pû’ ‘commencé’ </w:t>
      </w:r>
      <w:r w:rsidR="00072A85"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ç'ait</w:t>
      </w:r>
      <w:r w:rsidR="00072A85"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072A85"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été</w:t>
      </w:r>
      <w:r w:rsidR="00072A85"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072A85"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âge</w:t>
      </w:r>
      <w:r w:rsidR="00072A85" w:rsidRPr="00072A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14:paraId="6FC16E51" w14:textId="0EC4E933" w:rsidR="00760B76" w:rsidRDefault="009A0CAF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 – ‘*’ to indicate footnote</w:t>
      </w:r>
    </w:p>
    <w:p w14:paraId="3332F895" w14:textId="3A0C920D" w:rsidR="009A0CAF" w:rsidRDefault="009A0CAF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 – ‘</w:t>
      </w:r>
      <w:r w:rsidRPr="009A0CAF">
        <w:rPr>
          <w:rFonts w:ascii="Times New Roman" w:hAnsi="Times New Roman" w:cs="Times New Roman"/>
          <w:sz w:val="24"/>
        </w:rPr>
        <w:t>faceté</w:t>
      </w:r>
      <w:r>
        <w:rPr>
          <w:rFonts w:ascii="Times New Roman" w:hAnsi="Times New Roman" w:cs="Times New Roman"/>
          <w:sz w:val="24"/>
        </w:rPr>
        <w:t>’</w:t>
      </w:r>
    </w:p>
    <w:p w14:paraId="0F4BCDCC" w14:textId="30F70A73" w:rsidR="00824516" w:rsidRDefault="00824516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Image.50 – right pointing manicule</w:t>
      </w:r>
    </w:p>
    <w:p w14:paraId="10589E85" w14:textId="4B088F17" w:rsidR="00824516" w:rsidRDefault="00824516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Image.52 – ‘</w:t>
      </w:r>
      <w:r w:rsidRPr="00824516">
        <w:rPr>
          <w:rFonts w:ascii="Times New Roman" w:hAnsi="Times New Roman" w:cs="Times New Roman"/>
          <w:sz w:val="24"/>
        </w:rPr>
        <w:t>tenutè</w:t>
      </w:r>
      <w:r>
        <w:rPr>
          <w:rFonts w:ascii="Times New Roman" w:hAnsi="Times New Roman" w:cs="Times New Roman"/>
          <w:sz w:val="24"/>
        </w:rPr>
        <w:t>’</w:t>
      </w:r>
    </w:p>
    <w:p w14:paraId="22663E5F" w14:textId="183CF486" w:rsidR="00353AAA" w:rsidRDefault="00353AAA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Image.64 – 12 ‘*’, 24 ‘*’</w:t>
      </w:r>
      <w:r w:rsidR="00C8587B">
        <w:rPr>
          <w:rFonts w:ascii="Times New Roman" w:hAnsi="Times New Roman" w:cs="Times New Roman"/>
          <w:sz w:val="24"/>
        </w:rPr>
        <w:t>, 20 ‘*’</w:t>
      </w:r>
    </w:p>
    <w:p w14:paraId="757D6EED" w14:textId="10B19F30" w:rsidR="006857CA" w:rsidRDefault="006857CA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Image.70 – 41 ‘*’</w:t>
      </w:r>
    </w:p>
    <w:p w14:paraId="0934BE3F" w14:textId="550E3DE8" w:rsidR="008D3713" w:rsidRDefault="008D3713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Image.121 – ‘</w:t>
      </w:r>
      <w:r w:rsidRPr="008D3713">
        <w:rPr>
          <w:rFonts w:ascii="Times New Roman" w:hAnsi="Times New Roman" w:cs="Times New Roman"/>
          <w:sz w:val="24"/>
        </w:rPr>
        <w:t>K*****</w:t>
      </w:r>
      <w:r>
        <w:rPr>
          <w:rFonts w:ascii="Times New Roman" w:hAnsi="Times New Roman" w:cs="Times New Roman"/>
          <w:sz w:val="24"/>
        </w:rPr>
        <w:t>’</w:t>
      </w:r>
    </w:p>
    <w:p w14:paraId="1E69D8A8" w14:textId="0BFEA69D" w:rsidR="008D49D9" w:rsidRDefault="008D49D9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Image.134 – ‘</w:t>
      </w:r>
      <w:r w:rsidRPr="008D49D9">
        <w:rPr>
          <w:rFonts w:ascii="Times New Roman" w:hAnsi="Times New Roman" w:cs="Times New Roman"/>
          <w:sz w:val="24"/>
        </w:rPr>
        <w:t>a**,</w:t>
      </w:r>
      <w:r>
        <w:rPr>
          <w:rFonts w:ascii="Times New Roman" w:hAnsi="Times New Roman" w:cs="Times New Roman"/>
          <w:sz w:val="24"/>
        </w:rPr>
        <w:t>’</w:t>
      </w:r>
    </w:p>
    <w:p w14:paraId="434A7BEC" w14:textId="0BDAC1DB" w:rsidR="008D49D9" w:rsidRDefault="008D49D9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Image.137 – 20 ‘*’</w:t>
      </w:r>
      <w:r w:rsidR="00603428">
        <w:rPr>
          <w:rFonts w:ascii="Times New Roman" w:hAnsi="Times New Roman" w:cs="Times New Roman"/>
          <w:sz w:val="24"/>
        </w:rPr>
        <w:t>, 25 ‘*’</w:t>
      </w:r>
    </w:p>
    <w:p w14:paraId="624BB66A" w14:textId="4F8E30FD" w:rsidR="00366F67" w:rsidRDefault="00366F67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Image.143 – ‘</w:t>
      </w:r>
      <w:r w:rsidRPr="00366F67">
        <w:rPr>
          <w:rFonts w:ascii="Times New Roman" w:hAnsi="Times New Roman" w:cs="Times New Roman"/>
          <w:sz w:val="24"/>
        </w:rPr>
        <w:t>Ευγε</w:t>
      </w:r>
      <w:r>
        <w:rPr>
          <w:rFonts w:ascii="Times New Roman" w:hAnsi="Times New Roman" w:cs="Times New Roman"/>
          <w:sz w:val="24"/>
        </w:rPr>
        <w:t>’ ‘</w:t>
      </w:r>
      <w:r w:rsidRPr="00366F67">
        <w:rPr>
          <w:rFonts w:ascii="Times New Roman" w:hAnsi="Times New Roman" w:cs="Times New Roman"/>
          <w:sz w:val="24"/>
        </w:rPr>
        <w:t>ότι ϕιλοσοϕείς έν Πάθεσι</w:t>
      </w:r>
      <w:r>
        <w:rPr>
          <w:rFonts w:ascii="Times New Roman" w:hAnsi="Times New Roman" w:cs="Times New Roman"/>
          <w:sz w:val="24"/>
        </w:rPr>
        <w:t>’</w:t>
      </w:r>
    </w:p>
    <w:p w14:paraId="1CFA3E8B" w14:textId="07A926D9" w:rsidR="00DE5BCB" w:rsidRDefault="00DE5BCB" w:rsidP="003B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Image.153 – 42 ‘*’</w:t>
      </w:r>
    </w:p>
    <w:p w14:paraId="11FB6579" w14:textId="6306A730" w:rsidR="003B5AA6" w:rsidRPr="003B5AA6" w:rsidRDefault="003B5AA6" w:rsidP="003B5AA6">
      <w:pPr>
        <w:rPr>
          <w:rFonts w:ascii="Times New Roman" w:hAnsi="Times New Roman" w:cs="Times New Roman"/>
          <w:sz w:val="24"/>
        </w:rPr>
      </w:pPr>
      <w:r w:rsidRPr="003B5AA6">
        <w:rPr>
          <w:rFonts w:ascii="Times New Roman" w:hAnsi="Times New Roman" w:cs="Times New Roman"/>
          <w:sz w:val="24"/>
        </w:rPr>
        <w:t>Other</w:t>
      </w:r>
    </w:p>
    <w:p w14:paraId="7470817C" w14:textId="10908326" w:rsidR="003B5AA6" w:rsidRDefault="003B5AA6" w:rsidP="003B5AA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</w:t>
      </w:r>
      <w:r w:rsidR="00760B76">
        <w:rPr>
          <w:rFonts w:ascii="Times New Roman" w:hAnsi="Times New Roman" w:cs="Times New Roman"/>
          <w:sz w:val="24"/>
        </w:rPr>
        <w:t>10 – continuation of footnote from previous page</w:t>
      </w:r>
    </w:p>
    <w:p w14:paraId="1B246A89" w14:textId="77777777" w:rsidR="00FF5BA3" w:rsidRDefault="002968E3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6"/>
    <w:rsid w:val="00072A85"/>
    <w:rsid w:val="000D6FD6"/>
    <w:rsid w:val="000E4492"/>
    <w:rsid w:val="002812C4"/>
    <w:rsid w:val="002968E3"/>
    <w:rsid w:val="00330D45"/>
    <w:rsid w:val="00353AAA"/>
    <w:rsid w:val="00366F67"/>
    <w:rsid w:val="003B5AA6"/>
    <w:rsid w:val="00582D05"/>
    <w:rsid w:val="00603428"/>
    <w:rsid w:val="006857CA"/>
    <w:rsid w:val="00760B76"/>
    <w:rsid w:val="0080729D"/>
    <w:rsid w:val="00824516"/>
    <w:rsid w:val="008D3713"/>
    <w:rsid w:val="008D49D9"/>
    <w:rsid w:val="009A0CAF"/>
    <w:rsid w:val="00AA5372"/>
    <w:rsid w:val="00AB3C86"/>
    <w:rsid w:val="00AE0DB1"/>
    <w:rsid w:val="00C8587B"/>
    <w:rsid w:val="00DC54EC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E8E9"/>
  <w15:chartTrackingRefBased/>
  <w15:docId w15:val="{1CA1208E-0CB9-44EC-890A-78692ADB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5AA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10</cp:revision>
  <dcterms:created xsi:type="dcterms:W3CDTF">2020-04-28T13:03:00Z</dcterms:created>
  <dcterms:modified xsi:type="dcterms:W3CDTF">2020-04-30T11:04:00Z</dcterms:modified>
</cp:coreProperties>
</file>