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B8" w:rsidRDefault="003E79B8" w:rsidP="003E79B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Notes for </w:t>
      </w:r>
      <w:r>
        <w:rPr>
          <w:rFonts w:ascii="Times New Roman" w:hAnsi="Times New Roman" w:cs="Times New Roman"/>
          <w:b/>
          <w:sz w:val="24"/>
          <w:u w:val="single"/>
        </w:rPr>
        <w:t xml:space="preserve">Tristram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Shandy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(Vol 1)</w:t>
      </w:r>
    </w:p>
    <w:p w:rsidR="003E79B8" w:rsidRDefault="003E79B8" w:rsidP="003E79B8">
      <w:pPr>
        <w:rPr>
          <w:rFonts w:ascii="Times New Roman" w:hAnsi="Times New Roman" w:cs="Times New Roman"/>
          <w:b/>
          <w:sz w:val="24"/>
          <w:u w:val="single"/>
        </w:rPr>
      </w:pPr>
    </w:p>
    <w:p w:rsidR="00C238C4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Type Setting</w:t>
      </w: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u w:val="single"/>
        </w:rPr>
        <w:t>Special Characters</w:t>
      </w:r>
    </w:p>
    <w:p w:rsidR="003C3BDF" w:rsidRDefault="003C3BDF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 ‘</w:t>
      </w:r>
      <w:r w:rsidR="005F0969">
        <w:rPr>
          <w:rFonts w:ascii="Times New Roman" w:hAnsi="Times New Roman" w:cs="Times New Roman"/>
          <w:sz w:val="24"/>
        </w:rPr>
        <w:t xml:space="preserve">vice </w:t>
      </w:r>
      <w:proofErr w:type="spellStart"/>
      <w:r w:rsidR="005F0969">
        <w:rPr>
          <w:rFonts w:ascii="Times New Roman" w:hAnsi="Times New Roman" w:cs="Times New Roman"/>
          <w:sz w:val="24"/>
        </w:rPr>
        <w:t>versâ</w:t>
      </w:r>
      <w:proofErr w:type="spellEnd"/>
      <w:r w:rsidR="005F0969">
        <w:rPr>
          <w:rFonts w:ascii="Times New Roman" w:hAnsi="Times New Roman" w:cs="Times New Roman"/>
          <w:sz w:val="24"/>
        </w:rPr>
        <w:t>’</w:t>
      </w:r>
    </w:p>
    <w:p w:rsidR="005F0969" w:rsidRDefault="005F0969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 15 ‘</w:t>
      </w:r>
      <w:proofErr w:type="spellStart"/>
      <w:r>
        <w:rPr>
          <w:rFonts w:ascii="Times New Roman" w:hAnsi="Times New Roman" w:cs="Times New Roman"/>
          <w:sz w:val="24"/>
        </w:rPr>
        <w:t>aera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7E2AEF" w:rsidRDefault="007E2AEF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 ‘</w:t>
      </w:r>
      <w:proofErr w:type="spellStart"/>
      <w:r>
        <w:rPr>
          <w:rFonts w:ascii="Times New Roman" w:hAnsi="Times New Roman" w:cs="Times New Roman"/>
          <w:sz w:val="24"/>
        </w:rPr>
        <w:t>praeclarum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473E25" w:rsidRDefault="007E2AEF" w:rsidP="00473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p.37 ‘poudrè’</w:t>
      </w:r>
    </w:p>
    <w:p w:rsidR="0021222D" w:rsidRPr="00473E25" w:rsidRDefault="0021222D" w:rsidP="00473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3E25">
        <w:rPr>
          <w:rFonts w:ascii="Times New Roman" w:hAnsi="Times New Roman" w:cs="Times New Roman"/>
          <w:sz w:val="24"/>
        </w:rPr>
        <w:t xml:space="preserve">p.40 </w:t>
      </w:r>
      <w:r w:rsidR="00473E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Pr="00473E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fug</w:t>
      </w:r>
      <w:r w:rsidR="00473E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â</w:t>
      </w:r>
      <w:proofErr w:type="spellEnd"/>
      <w:r w:rsidR="00473E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473E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473E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Pr="00473E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saeculi</w:t>
      </w:r>
      <w:proofErr w:type="spellEnd"/>
      <w:r w:rsidR="00473E25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21222D" w:rsidRPr="007E2AEF" w:rsidRDefault="008E4C60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p.55 ‘</w:t>
      </w:r>
      <w:proofErr w:type="spellStart"/>
      <w:r w:rsidR="005D73EC">
        <w:rPr>
          <w:rFonts w:ascii="Times New Roman" w:hAnsi="Times New Roman" w:cs="Times New Roman"/>
          <w:sz w:val="24"/>
        </w:rPr>
        <w:t>gaité</w:t>
      </w:r>
      <w:proofErr w:type="spellEnd"/>
      <w:r w:rsidR="005D73EC">
        <w:rPr>
          <w:rFonts w:ascii="Times New Roman" w:hAnsi="Times New Roman" w:cs="Times New Roman"/>
          <w:sz w:val="24"/>
        </w:rPr>
        <w:t>’ ‘</w:t>
      </w:r>
      <w:proofErr w:type="spellStart"/>
      <w:r w:rsidR="005D73EC">
        <w:rPr>
          <w:rFonts w:ascii="Times New Roman" w:hAnsi="Times New Roman" w:cs="Times New Roman"/>
          <w:sz w:val="24"/>
        </w:rPr>
        <w:t>coeur</w:t>
      </w:r>
      <w:proofErr w:type="spellEnd"/>
      <w:r w:rsidR="005D73EC">
        <w:rPr>
          <w:rFonts w:ascii="Times New Roman" w:hAnsi="Times New Roman" w:cs="Times New Roman"/>
          <w:sz w:val="24"/>
        </w:rPr>
        <w:t>’</w:t>
      </w: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Languages </w:t>
      </w:r>
    </w:p>
    <w:p w:rsidR="003E79B8" w:rsidRDefault="003E79B8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p.irecto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Greek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p.10 Latin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 Latin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p.24 Latin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p.32 French</w:t>
      </w:r>
    </w:p>
    <w:p w:rsidR="007E2AEF" w:rsidRDefault="007E2AEF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p.37 French</w:t>
      </w:r>
    </w:p>
    <w:p w:rsidR="00473E25" w:rsidRDefault="00473E25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p.40 Latin</w:t>
      </w:r>
    </w:p>
    <w:p w:rsidR="00285466" w:rsidRDefault="00285466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820B2C">
        <w:rPr>
          <w:rFonts w:ascii="Times New Roman" w:hAnsi="Times New Roman" w:cs="Times New Roman"/>
          <w:sz w:val="24"/>
        </w:rPr>
        <w:t xml:space="preserve">43 Latin </w:t>
      </w:r>
    </w:p>
    <w:p w:rsidR="005D73EC" w:rsidRPr="003E79B8" w:rsidRDefault="005D73EC" w:rsidP="003E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p.55 French</w:t>
      </w: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Repetition</w:t>
      </w: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Other</w:t>
      </w:r>
    </w:p>
    <w:p w:rsidR="00820B2C" w:rsidRDefault="00820B2C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p.45 ‘</w:t>
      </w:r>
      <w:proofErr w:type="spellStart"/>
      <w:r>
        <w:rPr>
          <w:rFonts w:ascii="Times New Roman" w:hAnsi="Times New Roman" w:cs="Times New Roman"/>
          <w:sz w:val="24"/>
        </w:rPr>
        <w:t>panygeric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r w:rsidR="006858FF">
        <w:rPr>
          <w:rFonts w:ascii="Times New Roman" w:hAnsi="Times New Roman" w:cs="Times New Roman"/>
          <w:sz w:val="24"/>
        </w:rPr>
        <w:t xml:space="preserve">instead of ‘panegyric’ – the ‘y’ and ‘e’ have been underlined in pencil to indicate the incorrect spelling – left as the incorrect spelling </w:t>
      </w:r>
    </w:p>
    <w:p w:rsidR="006858FF" w:rsidRPr="00820B2C" w:rsidRDefault="006858FF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p.46 ‘gentlemen’ instead of ‘gentleman’ – the ‘e’ is crossed out and an ‘a’ recorded in the margin</w:t>
      </w:r>
    </w:p>
    <w:p w:rsidR="003E79B8" w:rsidRPr="000D3949" w:rsidRDefault="003E79B8" w:rsidP="003E79B8">
      <w:pPr>
        <w:rPr>
          <w:rFonts w:ascii="Times New Roman" w:hAnsi="Times New Roman" w:cs="Times New Roman"/>
          <w:sz w:val="24"/>
          <w:u w:val="single"/>
        </w:rPr>
      </w:pPr>
    </w:p>
    <w:p w:rsidR="00FF5BA3" w:rsidRDefault="00C238C4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D62"/>
    <w:multiLevelType w:val="hybridMultilevel"/>
    <w:tmpl w:val="869A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46451"/>
    <w:multiLevelType w:val="hybridMultilevel"/>
    <w:tmpl w:val="ABBC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B5830"/>
    <w:multiLevelType w:val="hybridMultilevel"/>
    <w:tmpl w:val="FFAE6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F2FD4"/>
    <w:multiLevelType w:val="hybridMultilevel"/>
    <w:tmpl w:val="CA081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1A1E"/>
    <w:multiLevelType w:val="hybridMultilevel"/>
    <w:tmpl w:val="4DBA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C68D3"/>
    <w:multiLevelType w:val="hybridMultilevel"/>
    <w:tmpl w:val="6348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8"/>
    <w:rsid w:val="000E4492"/>
    <w:rsid w:val="0021222D"/>
    <w:rsid w:val="00276797"/>
    <w:rsid w:val="00285466"/>
    <w:rsid w:val="003C3BDF"/>
    <w:rsid w:val="003E79B8"/>
    <w:rsid w:val="00473E25"/>
    <w:rsid w:val="005D73EC"/>
    <w:rsid w:val="005F0969"/>
    <w:rsid w:val="006858FF"/>
    <w:rsid w:val="007E2AEF"/>
    <w:rsid w:val="00820B2C"/>
    <w:rsid w:val="008E4C60"/>
    <w:rsid w:val="009D7B29"/>
    <w:rsid w:val="00AB3C86"/>
    <w:rsid w:val="00C2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F9F1"/>
  <w15:chartTrackingRefBased/>
  <w15:docId w15:val="{6C13707F-FF40-46DC-B315-C8505790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8</cp:revision>
  <dcterms:created xsi:type="dcterms:W3CDTF">2019-09-26T10:28:00Z</dcterms:created>
  <dcterms:modified xsi:type="dcterms:W3CDTF">2019-09-26T16:01:00Z</dcterms:modified>
</cp:coreProperties>
</file>