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jc w:val="center"/>
        <w:outlineLvl w:val="0"/>
      </w:pPr>
      <w:r>
        <w:rPr>
          <w:rFonts w:ascii="微软雅黑" w:hAnsi="微软雅黑" w:eastAsia="微软雅黑"/>
          <w:b/>
          <w:sz w:val="44"/>
        </w:rPr>
        <w:t>农村自建房风险巡查管理功能需求规格说明书（用户版）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项目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内容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文档名称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农村自建房风险巡查管理功能需求规格说明书（用户版）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文档版本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V1.1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编制日期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2026-08-31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依据文档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PRD20260815.md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涉及模块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风险巡查管理（风险巡查管理菜单组）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覆盖页面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巡查任务管理、新增巡查任务、巡查任务详情、巡查任务调整、排查详情、排查编辑、隐患整改、巡查任务配置、新增巡查配置、巡查任务分析 共 10 个页面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适用范围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上海市奉贤区农村自建房风险巡查业务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阅读对象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业务用户、产品经理、测试工程师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文档状态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已发布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目录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1 巡查任务管理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2 新增巡查任务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3 巡查任务详情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4 巡查任务调整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5 排查详情（2026 回头看）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6 排查编辑（2026 回头看）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7 隐患整改（2026 回头看）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8 巡查任务配置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9 新增巡查配置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10 巡查任务分析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通用约定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约定项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街镇范围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南桥镇、奉城镇、庄行镇、金汇镇、青村镇、柘林镇、四团镇、海湾镇、西渡街道、奉浦街道、海湾旅游区、头桥街道、金海街道（共 13 项）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日常巡查（蓝色标识）、专项巡查（紫色标识）、临时巡查（橙色标识）、隐患复查（绿色标识）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任务状态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草稿（灰色）、待接收（蓝色）、待分配（黄色）、待执行（紫色）、进行中（青色）、已完成（绿色）、任务回退（红色）、已终止（灰色）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高（红色）、中（黄色）、低（绿色）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风险等级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第三类（红色，高风险）、第二类（黄色，中风险）、第一类（蓝色，低风险）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逾期标记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已逾期（红色）、逾期完成（橙色）、按时完成（绿色）、无（"-"）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隐患整改情况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无隐患、未整改、部分整改、全部整改、待跟进（"--"）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任务状态排序权重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 &gt; 已完成 &gt; 待执行 &gt; 待分配 &gt; 待接收 &gt; 草稿 &gt; 任务回退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控件术语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单行文本框、多行文本框、下拉选择框、单选按钮组、复选框、日期区间选择、组织树弹窗、富文本编辑器、进度条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1 巡查任务管理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巡查任务管理是风险巡查管理模块的主入口，承担"任务台账 + 状态流转 + 批量导入 + 回头看入口"四大职能。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支持按 6 个页签浏览：全部 / 日常巡查 / 专项巡查 / 临时巡查 / 隐患复查 / 回头看（2026）。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顶部提供 6 项关键指标（待接收、进行中、已逾期、待销号、高紧急、完成率）。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提供多维度筛选（任务名称、镇/街道、村/居委、巡查人员、紧急程度、房屋类型、结构形式、状态、开始日期区间）。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行内操作按任务状态差异化呈现：草稿（编辑/删除）、任务回退（修改/删除）、待接收（接收任务/查看）、进行中（完成任务/调整/查看）、已完成/已终止（仅查看）。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回头看页签支持批量导入（排查详情 60 列、隐患整治 26 列两种 Excel 模板），并按"镇|村"聚合已提交记录生成巡查任务。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查看按钮按任务类型分流：回头看任务进入排查详情页；其他任务进入巡查任务详情页。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1.2 输入字段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筛选区字段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支持模糊匹配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镇/街道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13 个街镇枚举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村/居委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单行文本框（带下拉联想）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与所选镇联动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支持模糊匹配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高 / 中 / 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纯自住类 / 经营类 / 闲置类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结构形式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砖混 / 砖木 / 框架 / 土木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 / 待接收 / 进行中 / 已完成 / 任务回退 / 已终止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开始日期起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与"开始日期止"构成区间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开始日期止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与"开始日期起"构成区间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新增任务弹窗字段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任务编号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系统自动生成，格式 FX-RW-年份-序号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日常巡查 / 专项巡查 / 临时巡查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巡查房屋数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数字输入框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需巡查总数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数字输入框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开始日期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手工选择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截止日期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手工选择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巡查内容描述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批量导入字段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导入文件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文件选择框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仅支持 xlsx 格式，可选择"排查详情"或"隐患整治"两种模板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主列表（全部页签，15 列）</w:t>
      </w:r>
      <w:r>
        <w:rPr>
          <w:rFonts w:ascii="微软雅黑" w:hAnsi="微软雅黑" w:eastAsia="微软雅黑"/>
          <w:sz w:val="22"/>
        </w:rPr>
        <w:t>：任务名称、任务类型、紧急程度、镇/街道、村/居委、巡查人员、开始日期、截止日期、巡查进度、状态、逾期标记、完成时间、隐患整改情况、创建人、操作。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分类页签（日常/专项/临时/复查，14 列）</w:t>
      </w:r>
      <w:r>
        <w:rPr>
          <w:rFonts w:ascii="微软雅黑" w:hAnsi="微软雅黑" w:eastAsia="微软雅黑"/>
          <w:sz w:val="22"/>
        </w:rPr>
        <w:t>：去掉"任务类型"列，其余同上。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回头看页签（10 列）</w:t>
      </w:r>
      <w:r>
        <w:rPr>
          <w:rFonts w:ascii="微软雅黑" w:hAnsi="微软雅黑" w:eastAsia="微软雅黑"/>
          <w:sz w:val="22"/>
        </w:rPr>
        <w:t>：任务名称、紧急程度、排查户数、镇/街道、村/居委、排查人员、完成日期、发现隐患、PC 补充、操作。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关键指标卡片</w:t>
      </w:r>
      <w:r>
        <w:rPr>
          <w:rFonts w:ascii="微软雅黑" w:hAnsi="微软雅黑" w:eastAsia="微软雅黑"/>
          <w:sz w:val="22"/>
        </w:rPr>
        <w:t>：待接收任务、进行中任务、已逾期任务、待销号任务、高紧急程度数、完成率（%）。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1.4 查询条件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查询条件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匹配方式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备注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模糊匹配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不区分大小写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镇/街道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精确匹配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选中后触发村/居委联动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村/居委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精确匹配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依赖所选镇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巡查人员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模糊匹配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精确匹配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高 / 中 / 低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房屋类型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精确匹配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结构形式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精确匹配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精确匹配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6 种状态枚举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开始日期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区间匹配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按开始日期起止过滤</w:t>
            </w:r>
          </w:p>
        </w:tc>
      </w:tr>
    </w:tbl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执行"搜索"、"重置"、"切换页签"操作后回到第 1 页；翻页时保留当前页码。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触发动作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状态变化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数据落点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新增任务弹窗保存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 → 草稿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发布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在新增页确认发布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 → 待接收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行内"接收任务"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待接收 → 进行中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行内"完成任务"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 → 已完成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 + 同步至房屋档案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行内"调整"进入调整页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保持进行中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 + 调整草稿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回退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详情页"退回任务"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待接收/进行中 → 任务回退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终止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调整页"任务终止"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任意 → 已终止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行内"删除"（草稿/回退）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记录物理删除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回头看聚合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进入回头看页签时自动汇总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动态生成"R2026-镇-村"任务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 + 服务端排查记录库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数据迁移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一次性迁移历史排查记录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 → 服务端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 xml:space="preserve">任务编号规则：新增页生成格式 </w:t>
      </w:r>
      <w:r>
        <w:rPr>
          <w:rFonts w:ascii="Consolas" w:hAnsi="Consolas" w:eastAsia="Consolas"/>
          <w:color w:val="C7254E"/>
          <w:sz w:val="20"/>
        </w:rPr>
        <w:t>FX-RW-年份-月份日期-4位随机数</w:t>
      </w:r>
      <w:r>
        <w:rPr>
          <w:rFonts w:ascii="微软雅黑" w:hAnsi="微软雅黑" w:eastAsia="微软雅黑"/>
          <w:sz w:val="22"/>
        </w:rPr>
        <w:t xml:space="preserve">；新增任务弹窗自动生成格式 </w:t>
      </w:r>
      <w:r>
        <w:rPr>
          <w:rFonts w:ascii="Consolas" w:hAnsi="Consolas" w:eastAsia="Consolas"/>
          <w:color w:val="C7254E"/>
          <w:sz w:val="20"/>
        </w:rPr>
        <w:t>FX-RW-年份-序号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 xml:space="preserve">回头看任务编号规则：编号格式 </w:t>
      </w:r>
      <w:r>
        <w:rPr>
          <w:rFonts w:ascii="Consolas" w:hAnsi="Consolas" w:eastAsia="Consolas"/>
          <w:color w:val="C7254E"/>
          <w:sz w:val="20"/>
        </w:rPr>
        <w:t>FX-RW-2026-HLT-哈希值</w:t>
      </w:r>
      <w:r>
        <w:rPr>
          <w:rFonts w:ascii="微软雅黑" w:hAnsi="微软雅黑" w:eastAsia="微软雅黑"/>
          <w:sz w:val="22"/>
        </w:rPr>
        <w:t xml:space="preserve">，任务标识格式 </w:t>
      </w:r>
      <w:r>
        <w:rPr>
          <w:rFonts w:ascii="Consolas" w:hAnsi="Consolas" w:eastAsia="Consolas"/>
          <w:color w:val="C7254E"/>
          <w:sz w:val="20"/>
        </w:rPr>
        <w:t>R2026-镇名-村名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逾期判定：任务状态为"进行中"且当前日期晚于截止日期，视为已逾期；逾期完成单独打标。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待销号判定：发现隐患数大于已整改隐患数。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高紧急判定：紧急程度为"高"。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完成率：已完成任务数 ÷ 任务总数 × 100（取整）。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7. </w:t>
      </w:r>
      <w:r>
        <w:rPr>
          <w:rFonts w:ascii="微软雅黑" w:hAnsi="微软雅黑" w:eastAsia="微软雅黑"/>
          <w:sz w:val="22"/>
        </w:rPr>
        <w:t>隐患判定（回头看）：排查结论中出现"隐患、危险、C 级、D 级、需要整改、存在"等关键词。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8. </w:t>
      </w:r>
      <w:r>
        <w:rPr>
          <w:rFonts w:ascii="微软雅黑" w:hAnsi="微软雅黑" w:eastAsia="微软雅黑"/>
          <w:sz w:val="22"/>
        </w:rPr>
        <w:t>排序规则：按任务状态排序权重升序；同状态按创建时间倒序。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9. </w:t>
      </w:r>
      <w:r>
        <w:rPr>
          <w:rFonts w:ascii="微软雅黑" w:hAnsi="微软雅黑" w:eastAsia="微软雅黑"/>
          <w:sz w:val="22"/>
        </w:rPr>
        <w:t>分页规则：每页 10 条；链接中携带任务标识时自动切换到对应页签、定位到第 1 页并将目标行置顶高亮。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10. </w:t>
      </w:r>
      <w:r>
        <w:rPr>
          <w:rFonts w:ascii="微软雅黑" w:hAnsi="微软雅黑" w:eastAsia="微软雅黑"/>
          <w:sz w:val="22"/>
        </w:rPr>
        <w:t>完成同步：完成任务后，结果将双向同步至房屋档案模块。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11. </w:t>
      </w:r>
      <w:r>
        <w:rPr>
          <w:rFonts w:ascii="微软雅黑" w:hAnsi="微软雅黑" w:eastAsia="微软雅黑"/>
          <w:sz w:val="22"/>
        </w:rPr>
        <w:t>批量导入：解析 xlsx 文件，支持排查详情 60 列、隐患整治 26 列两种模板；导入成功后记录状态为"已提交"、来源标记为"PC 端导入"、并打上"PC 已补充"标记。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切换页签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点击页签按钮切换，激活态高亮，下方表格区按页签显示对应数据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搜索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点击"搜索"应用筛选条件，回到第 1 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重置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清空所有筛选条件，回到第 1 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翻页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点击页码或前后箭头；超过 7 页显示省略号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点击"新增任务"跳转至新增巡查任务页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点击"查看"按是否回头看任务分流到对应详情页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草稿状态点击"编辑"跳转至新增巡查任务页（编辑模式）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修改回退任务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任务回退状态点击"修改"跳转至新增巡查任务页（退回修改模式）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进行中状态点击"调整"跳转至巡查任务调整页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待接收状态点击"接收任务"将状态变更为进行中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进行中状态点击"完成任务"将状态变更为已完成并同步至房屋档案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草稿/任务回退状态点击"删除"弹出确认框，确认后物理删除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批量导入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回头看页签点击"批量导入"打开导入弹窗，可切换"排查详情/隐患整治"子页签，支持下载模板或上传 xlsx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查看房屋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点击房屋数链接弹出关联房屋档案列表，点击行跳转至农村房屋详情页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高亮定位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链接中携带任务标识时自动切换页签、目标行置顶并加高亮样式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必填未填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请填写任务名称 / 请选择任务类型 / 请选择紧急程度 / 请选择城建中心 / 请选择任务时限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范围未选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请至少选择一个巡查街镇/行政村或房屋类别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检查项未选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请至少添加一个农村自建房检查项或选择农村自建房风险清单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确认删除该任务？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接收异常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当前任务状态不支持接收操作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退回异常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当前任务状态不支持退回操作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导入失败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文件解析失败，请检查模板列名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存储失败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读取任务数据失败 / 更新任务状态失败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所有登录用户可查看任务列表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区/镇级管理员可新增任务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仅草稿状态可编辑；任务回退状态可修改后重新提交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仅草稿/任务回退状态可删除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被指派人或镇级管理员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任务执行人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进行中任务的创建人或镇级管理员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终止权限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进行中任务的创建人或区级管理员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创建人、创建时间、完成时间、任务状态变更轨迹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触发时机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上报内容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页签切换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切换页签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当前页签、上一页签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任务搜索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点击搜索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筛选条件快照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任务创建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新增任务保存成功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任务编号、任务类型、紧急程度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任务接收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接收任务成功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任务标识、操作人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任务完成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完成任务成功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任务标识、用时、隐患数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任务调整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调整任务成功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任务标识、调整类型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任务终止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任务终止成功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任务标识、终止原因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批量导入提交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批量导入成功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导入类型、总行数、成功行数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6 个页签可正常切换，默认激活"全部"。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关键指标数字与列表数据一致。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筛选条件组合生效，重置后恢复默认。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分页每页 10 条，页码省略号逻辑正确。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不同状态行内按钮按权限显示。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新增任务后列表可见，状态为草稿。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7. </w:t>
      </w:r>
      <w:r>
        <w:rPr>
          <w:rFonts w:ascii="微软雅黑" w:hAnsi="微软雅黑" w:eastAsia="微软雅黑"/>
          <w:sz w:val="22"/>
        </w:rPr>
        <w:t>接收/完成/调整/终止操作后状态正确流转。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8. </w:t>
      </w:r>
      <w:r>
        <w:rPr>
          <w:rFonts w:ascii="微软雅黑" w:hAnsi="微软雅黑" w:eastAsia="微软雅黑"/>
          <w:sz w:val="22"/>
        </w:rPr>
        <w:t>回头看页签能聚合服务端已提交记录生成任务。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9. </w:t>
      </w:r>
      <w:r>
        <w:rPr>
          <w:rFonts w:ascii="微软雅黑" w:hAnsi="微软雅黑" w:eastAsia="微软雅黑"/>
          <w:sz w:val="22"/>
        </w:rPr>
        <w:t>批量导入 xlsx 后记录正确写入排查记录库。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10. </w:t>
      </w:r>
      <w:r>
        <w:rPr>
          <w:rFonts w:ascii="微软雅黑" w:hAnsi="微软雅黑" w:eastAsia="微软雅黑"/>
          <w:sz w:val="22"/>
        </w:rPr>
        <w:t>链接携带任务标识时自动定位并高亮。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2 新增巡查任务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新增巡查任务采用三步向导（基本信息 → 选择范围 → 确认发布），用于创建一次性巡查任务。支持三种模式：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新增模式</w:t>
      </w:r>
      <w:r>
        <w:rPr>
          <w:rFonts w:ascii="微软雅黑" w:hAnsi="微软雅黑" w:eastAsia="微软雅黑"/>
          <w:sz w:val="22"/>
        </w:rPr>
        <w:t>：默认入口，从巡查任务管理列表点击"新增任务"进入。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编辑模式</w:t>
      </w:r>
      <w:r>
        <w:rPr>
          <w:rFonts w:ascii="微软雅黑" w:hAnsi="微软雅黑" w:eastAsia="微软雅黑"/>
          <w:sz w:val="22"/>
        </w:rPr>
        <w:t>：链接中携带"编辑模式 + 任务标识"，加载已有草稿进行修改。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退回修改模式</w:t>
      </w:r>
      <w:r>
        <w:rPr>
          <w:rFonts w:ascii="微软雅黑" w:hAnsi="微软雅黑" w:eastAsia="微软雅黑"/>
          <w:sz w:val="22"/>
        </w:rPr>
        <w:t>：链接中携带"退回修改模式 + 任务标识"，展示退回原因与历史，提交后重新进入审核。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2.2 输入字段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第 1 步：基本信息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日常巡查 / 专项巡查 / 临时巡查 / 隐患复查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高 / 中 / 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指派单位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组织树弹窗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选择本部门时视为本部门自派；选择其他单位时视为外部指派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组织树弹窗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外部单位时禁用，提示"由指派单位管理员分配"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任务时限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日期区间选择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默认今天 ~ 今天+7 天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任务要求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重点关注事项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第 2 步：选择范围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街镇/村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卡片多选 + 复选框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街镇卡片下钻村列表，支持"全镇"勾选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房屋类别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卡片多选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重点 / 在建 / 常规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类别筛选-房龄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按房龄过滤类别明细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类别筛选-最近巡查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按最近巡查时间过滤类别明细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类别筛选-关键词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按关键词过滤类别明细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风险清单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复选框（表格）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5 条预置清单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自定义检查项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动态行表格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主项/分项/分项内容/风险辨识/可能导致事故/风险等级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第 3 步：确认发布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全部字段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只读回显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展示前 2 步填写的全部信息，供用户确认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2.3 输出字段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任务标识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新增时自动生成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任务编号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FX-RW-年份-月份日期-4位随机数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任务状态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草稿（新增）/ 任务回退（退回重新提交）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创建时间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任务创建时间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已选范围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已选房屋/村列表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检查项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自定义检查项集合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风险清单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已选风险清单标识集合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本页为创建页，不提供查询条件；仅类别明细面板支持房龄、最近巡查、关键词过滤。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数据落点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点击"暂存草稿"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发布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3 步确认发布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待接收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列表"编辑"进入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浏览器本地任务库（按任务标识替换）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退回重提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列表"修改"进入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任务回退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浏览器本地任务库（按任务标识替换）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提交后跳转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成功提示后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跳回巡查任务管理页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任务编号生成规则：</w:t>
      </w:r>
      <w:r>
        <w:rPr>
          <w:rFonts w:ascii="Consolas" w:hAnsi="Consolas" w:eastAsia="Consolas"/>
          <w:color w:val="C7254E"/>
          <w:sz w:val="20"/>
        </w:rPr>
        <w:t>FX-RW-年份-月份日期-4位随机数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新增模式初始状态为草稿；退回重新提交后状态保持任务回退。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指派单位选择本部门时，可继续选择指派人员；选择其他单位时为外部指派，人员选择禁用。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房屋类别联动：仅当已选街镇/村后，类别卡片才显示对应房屋。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风险等级展示：第一类（蓝色）、第二类（黄色）、第三类（红色）。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第 3 步未选择房屋类别时，显示黄色警示"未选择房屋类别，任务发布后房屋数将为 0"。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步骤切换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点击"下一步"校验通过后进入下一步；点击"上一步"回退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街镇展开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点击街镇卡片展开村列表复选框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全选街镇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点击"全选"选中所有街镇及下属村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类别明细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点击类别卡片展开明细面板，可筛选、勾选、排除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添加检查项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点击"+ 添加检查项"追加动态行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删除检查项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点击行内"删除"按钮移除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3 步点击"确认发布"弹确认框，成功后写入本地任务库并跳回列表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退回模式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顶部显示退回提示横幅，含退回人、退回时间、退回原因、历史记录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1 步校验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请填写任务名称 / 请选择任务类型 / 请选择紧急程度 / 请选择城建中心 / 请选择任务时限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2 步校验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请至少选择一个巡查街镇/行政村或房屋类别 / 请至少添加一个农村自建房检查项或选择农村自建房风险清单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确认发布该农村自建房巡查任务？发布后任务将立即生效。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重新提交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确认重新提交该任务？提交后将重新进入审核流程。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保存修改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确认保存对该农村自建房巡查任务的修改？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任务草稿已暂存！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区/镇级管理员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草稿创建人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退回重提权限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被退回任务的创建人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创建人、创建时间、更新时间、任务状态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触发时机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上报内容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新增任务步骤切换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步骤切换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当前步骤、模式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暂存草稿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暂存草稿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模式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任务类型、紧急程度、房屋数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三步向导可正常前进/回退。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必填校验提示正确。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街镇/村联动正确，类别明细可筛选。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自定义检查项可增删改。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新增成功后列表可见，状态为草稿。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编辑模式回填正确，保存后替换原记录。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7. </w:t>
      </w:r>
      <w:r>
        <w:rPr>
          <w:rFonts w:ascii="微软雅黑" w:hAnsi="微软雅黑" w:eastAsia="微软雅黑"/>
          <w:sz w:val="22"/>
        </w:rPr>
        <w:t>退回模式显示退回原因，重新提交后状态为任务回退。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3 巡查任务详情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巡查任务详情用于查看单个任务的全貌，包括状态流转、基本信息、巡查房屋清单、发现隐患清单、流转记录，并对"待接收"状态任务提供接收/退回入口。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3.2 输入字段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本页为只读详情页，输入仅为链接中的任务标识参数：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参数名称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任务标识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在浏览器本地任务库中查找对应任务；找不到时使用内置演示数据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任务基本信息区</w:t>
      </w:r>
      <w:r>
        <w:rPr>
          <w:rFonts w:ascii="微软雅黑" w:hAnsi="微软雅黑" w:eastAsia="微软雅黑"/>
          <w:sz w:val="22"/>
        </w:rPr>
        <w:t>：任务名称、任务类型、紧急程度、创建人、巡查单位、巡查人员、巡查房屋数、巡查进度（进度条 + 已巡查数/总数）、任务状态、开始日期、截止日期、完成时间、隐患整改情况、巡查内容描述。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任务编号</w:t>
      </w:r>
      <w:r>
        <w:rPr>
          <w:rFonts w:ascii="微软雅黑" w:hAnsi="微软雅黑" w:eastAsia="微软雅黑"/>
          <w:sz w:val="22"/>
        </w:rPr>
        <w:t>：按"FX-RW-创建日期紧凑格式-任务标识后3位"展示。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巡查房屋清单列</w:t>
      </w:r>
      <w:r>
        <w:rPr>
          <w:rFonts w:ascii="微软雅黑" w:hAnsi="微软雅黑" w:eastAsia="微软雅黑"/>
          <w:sz w:val="22"/>
        </w:rPr>
        <w:t>：房屋编号、详细地址、风险分布（红/黄/蓝点计数）、巡查状态、巡查时间、操作。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发现隐患清单列</w:t>
      </w:r>
      <w:r>
        <w:rPr>
          <w:rFonts w:ascii="微软雅黑" w:hAnsi="微软雅黑" w:eastAsia="微软雅黑"/>
          <w:sz w:val="22"/>
        </w:rPr>
        <w:t>：房屋编号、隐患主项、隐患分项、分项内容、隐患等级、整改状态、上报时间、操作。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流转记录时间线</w:t>
      </w:r>
      <w:r>
        <w:rPr>
          <w:rFonts w:ascii="微软雅黑" w:hAnsi="微软雅黑" w:eastAsia="微软雅黑"/>
          <w:sz w:val="22"/>
        </w:rPr>
        <w:t>：任务创建、下发、接收、人员分配、开始执行、问题上报。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本页不提供查询条件。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状态变化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数据落点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链接任务标识匹配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任务处理卡"接收并分配人员"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待接收 → 进行中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浏览器本地任务库（含巡查人员）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任务处理卡"退回任务"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待接收 → 任务回退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点击"暂存"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保持待接收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浏览器本地任务草稿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列表页"完成任务"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 → 已完成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浏览器本地任务库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仅任务状态为"待接收"时显示任务处理卡。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接收时必须选择巡查人员，否则提示"请先选择巡查人员"。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退回需用户确认，退回后跳回上一页。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整改状态枚举：待审核、待分发、待处置、待验收、已销号、审核驳回、验收驳回。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隐患等级：严重安全隐患（红色）、一定安全隐患（黄色）、其他（蓝色）。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页签切换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点击页签按钮切换基本信息/房屋清单/隐患清单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选择"接收并分配人员"，选择人员后点击"确认提交"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选择"退回任务"，点击"确认提交"弹确认框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点击"暂存"将处理方式/人员/时间写入本地草稿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查看房屋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点击"查看"弹出房屋位置信息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查看隐患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点击"查看"打开隐患详情弹窗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点击"打印"调用浏览器打印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未选人员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请先选择巡查人员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状态不支持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当前任务状态不支持接收操作 / 当前任务状态不支持退回操作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确认退回该任务？退回后将返回任务创建人。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已暂存，稍后进入该任务可继续操作 / 暂存失败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任务已接收并分配给：某人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任务已退回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所有登录用户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被指派人或镇级管理员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被指派人或镇级管理员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状态变更、操作人、操作时间写入流转记录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触发时机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上报内容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任务详情查看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页面加载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任务标识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任务详情接收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任务标识、巡查人员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任务详情退回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任务标识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按链接任务标识正确加载任务。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待接收状态显示任务处理卡，其他状态隐藏。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接收后状态变为进行中，巡查人员正确写入。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退回后状态变为任务回退，跳回列表。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房屋清单、隐患清单、流转记录渲染正确。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隐患详情弹窗正常打开/关闭。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4 巡查任务调整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巡查任务调整页面向"进行中"任务，提供 4 种调整类型：</w:t>
      </w:r>
      <w:r>
        <w:rPr>
          <w:rFonts w:ascii="微软雅黑" w:hAnsi="微软雅黑" w:eastAsia="微软雅黑"/>
          <w:b/>
          <w:sz w:val="22"/>
        </w:rPr>
        <w:t>调整截止时间</w:t>
      </w:r>
      <w:r>
        <w:rPr>
          <w:rFonts w:ascii="微软雅黑" w:hAnsi="微软雅黑" w:eastAsia="微软雅黑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调整巡查人员</w:t>
      </w:r>
      <w:r>
        <w:rPr>
          <w:rFonts w:ascii="微软雅黑" w:hAnsi="微软雅黑" w:eastAsia="微软雅黑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调整巡查房屋</w:t>
      </w:r>
      <w:r>
        <w:rPr>
          <w:rFonts w:ascii="微软雅黑" w:hAnsi="微软雅黑" w:eastAsia="微软雅黑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任务终止</w:t>
      </w:r>
      <w:r>
        <w:rPr>
          <w:rFonts w:ascii="微软雅黑" w:hAnsi="微软雅黑" w:eastAsia="微软雅黑"/>
          <w:sz w:val="22"/>
        </w:rPr>
        <w:t>。页面左侧展示任务基本信息、巡查房屋清单、发现隐患清单，右侧为调整类型切换面板与流转记录。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4.2 输入字段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调整截止时间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当前截止日期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日期控件（只读）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只读回显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调整后截止日期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手工选择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调整原因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调整巡查人员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当前巡查人员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只读标签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只读回显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调整后巡查人员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组织树弹窗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手工选择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调整原因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调整巡查房屋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新增巡查房屋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弹窗表格复选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通过弹窗勾选新增房屋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调整原因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任务终止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当前任务状态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单行文本框（只读）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显示"执行中"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终止原因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4.3 输出字段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调整记录</w:t>
      </w:r>
      <w:r>
        <w:rPr>
          <w:rFonts w:ascii="微软雅黑" w:hAnsi="微软雅黑" w:eastAsia="微软雅黑"/>
          <w:sz w:val="22"/>
        </w:rPr>
        <w:t>：调整类型、调整前值、调整后值、调整原因、操作人、操作时间。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流转记录时间线</w:t>
      </w:r>
      <w:r>
        <w:rPr>
          <w:rFonts w:ascii="微软雅黑" w:hAnsi="微软雅黑" w:eastAsia="微软雅黑"/>
          <w:sz w:val="22"/>
        </w:rPr>
        <w:t>：任务创建、接收、调整、终止等节点。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本页不提供查询条件；新增巡查房屋弹窗支持街镇、项目类型、关键词过滤。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数据落点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暂存草稿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点击"暂存"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保持进行中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浏览器本地调整草稿（按"任务标识+调整类型"分别保存）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确认调整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点击"确认调整"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保持进行中（当前版本仅提示，未实际写回）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任务终止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点击"确认终止"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 → 已终止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草稿恢复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页面加载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自动回填 4 类草稿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已巡查房屋不可删除，仅待巡查房屋可移除。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每种调整必须填写调整原因。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任务终止后不可继续执行。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调整类型互斥，同一时间只能进行一种调整。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切换调整类型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点击右侧调整类型卡片切换面板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新增巡查房屋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打开房屋选择弹窗，支持搜索、全选、分页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删除巡查房屋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点击待巡查房屋行内删除按钮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确认调整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校验必填后弹确认框，成功提示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按调整类型分别保存到本地草稿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未选截止日期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请选择调整后截止时间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未选人员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请选择调整后巡查人员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未填原因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请输入调整原因 / 请输入任务终止原因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未选房屋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请至少选择一个巡查房屋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确认删除巡查房屋 "某房屋"？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终止确认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确认终止该巡查任务？终止后任务将不可继续执行。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进行中任务的创建人或镇级管理员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终止权限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进行中任务的创建人或区级管理员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调整类型、调整原因、操作人、操作时间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触发时机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上报内容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调整类型切换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切换调整类型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调整类型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调整保存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确认调整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任务标识、调整类型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任务终止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任务终止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任务标识、终止原因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4 种调整类型可正常切换。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必填校验正确。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已巡查房屋不可删除。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暂存草稿刷新后自动回填。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确认调整/终止后提示正确。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5 排查详情（2026 回头看）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排查详情页是 2026 回头看任务的村级下钻页，同一页面支持两种视图：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列表视图</w:t>
      </w:r>
      <w:r>
        <w:rPr>
          <w:rFonts w:ascii="微软雅黑" w:hAnsi="微软雅黑" w:eastAsia="微软雅黑"/>
          <w:sz w:val="22"/>
        </w:rPr>
        <w:t>：链接中携带"镇 + 村"参数，展示该村所有已提交排查记录。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详情视图</w:t>
      </w:r>
      <w:r>
        <w:rPr>
          <w:rFonts w:ascii="微软雅黑" w:hAnsi="微软雅黑" w:eastAsia="微软雅黑"/>
          <w:sz w:val="22"/>
        </w:rPr>
        <w:t>：链接中携带"镇 + 村 + 房屋编号"参数，展示单户完整排查记录。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5.2 输入字段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参数名称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乡镇名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村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村名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房屋编号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房屋唯一编号（可选，填写后进入详情视图）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顶部信息条</w:t>
      </w:r>
      <w:r>
        <w:rPr>
          <w:rFonts w:ascii="微软雅黑" w:hAnsi="微软雅黑" w:eastAsia="微软雅黑"/>
          <w:sz w:val="22"/>
        </w:rPr>
        <w:t>：镇村定位、排查户数、隐患户数（红色高亮）、排查人列表。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列表视图行</w:t>
      </w:r>
      <w:r>
        <w:rPr>
          <w:rFonts w:ascii="微软雅黑" w:hAnsi="微软雅黑" w:eastAsia="微软雅黑"/>
          <w:sz w:val="22"/>
        </w:rPr>
        <w:t>：房屋编号、结论标签、已补充徽标、地址、户主、照片数、提交时间、右箭头。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详情视图卡片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头部</w:t>
      </w:r>
      <w:r>
        <w:rPr>
          <w:rFonts w:ascii="微软雅黑" w:hAnsi="微软雅黑" w:eastAsia="微软雅黑"/>
          <w:sz w:val="22"/>
        </w:rPr>
        <w:t>：房屋编号、结论标签（隐患/安全/中性）、已补充徽标、地址、提交时间、编辑按钮。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基本信息（28 个字段）</w:t>
      </w:r>
      <w:r>
        <w:rPr>
          <w:rFonts w:ascii="微软雅黑" w:hAnsi="微软雅黑" w:eastAsia="微软雅黑"/>
          <w:sz w:val="22"/>
        </w:rPr>
        <w:t>：详细地址、房屋类型、所属小区/自然村、建筑名称、户数量、产权人姓名、产权人证件号、产权人类型、建筑层数、建筑高度、建筑面积、建造年代、建造年份、是否用于经营、经营用途、经营用途-其他、经营用途-教育培训、经营用途-医疗、土地性质、国有土地类型、国有土地类型-其他、集体土地类型、集体土地类型-其他、产权性质、产权性质-其他、是否邻近人员密集场所、人员密集场所类型、是否居住超过 10 人。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建设与审批（12 个字段）</w:t>
      </w:r>
      <w:r>
        <w:rPr>
          <w:rFonts w:ascii="微软雅黑" w:hAnsi="微软雅黑" w:eastAsia="微软雅黑"/>
          <w:sz w:val="22"/>
        </w:rPr>
        <w:t>：是否办理审批手续、是否专业设计、施工方式、结构形式、砌体类型、楼屋面形式、是否改扩建、改扩建次数、改扩建内容、改扩建内容-其他、是否违建、违建情况-其他。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安全隐患与签字（16 个字段）</w:t>
      </w:r>
      <w:r>
        <w:rPr>
          <w:rFonts w:ascii="微软雅黑" w:hAnsi="微软雅黑" w:eastAsia="微软雅黑"/>
          <w:sz w:val="22"/>
        </w:rPr>
        <w:t>：损坏情况、是否超载使用、超载情况-其他、表面损伤、结构安全性、结构安全性备注、产权人签字/联系电话/签字日期、使用人签字/联系电话/签字日期、排查人签字/排查单位/联系电话/排查日期。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现场照片（6 类）</w:t>
      </w:r>
      <w:r>
        <w:rPr>
          <w:rFonts w:ascii="微软雅黑" w:hAnsi="微软雅黑" w:eastAsia="微软雅黑"/>
          <w:sz w:val="22"/>
        </w:rPr>
        <w:t>：门牌号、房屋外立面（东/南/西/北）、内部梁柱结构、损坏点位特写、房屋现状照片、房屋损伤照片。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现场打卡</w:t>
      </w:r>
      <w:r>
        <w:rPr>
          <w:rFonts w:ascii="微软雅黑" w:hAnsi="微软雅黑" w:eastAsia="微软雅黑"/>
          <w:sz w:val="22"/>
        </w:rPr>
        <w:t>：打卡时间、打卡坐标、打卡方式、打卡人、所属片区。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整治信息（如已整治）</w:t>
      </w:r>
      <w:r>
        <w:rPr>
          <w:rFonts w:ascii="微软雅黑" w:hAnsi="微软雅黑" w:eastAsia="微软雅黑"/>
          <w:sz w:val="22"/>
        </w:rPr>
        <w:t>：鉴定情况、管控措施、工程措施、四方签名、照片。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列表视图顶部搜索框：对房屋编号、地址做模糊匹配，显示"命中 x / n 条"。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数据落点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进入页面时从服务端拉取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状态为"已提交"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服务端排查记录库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点击"编辑补充"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跳转到排查编辑页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整治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结论为"存在隐患，需要整改"时显示"隐患整治"按钮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跳转到隐患整改页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PC 补充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编辑/整治保存后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打上"PC 已补充"标记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服务端排查记录库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仅展示状态为"已提交"的记录。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隐患判定：排查结论中包含"隐患、危险、C 级、D 级、需要整改、存在"等关键词，但优先排除"无安全隐患、未发现隐患"。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结论标签颜色：无安全隐患/未发现隐患/无风险/基本完好/完好房 → 蓝色；含隐患关键词 → 红色；其他 → 绿色。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字段取值优先级：先取记录顶层字段，若为空则取排查作答明细中同名字段。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照片支持三种存储格式（拍照原图、远程图片、本地路径），加载失败自动隐藏。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列表搜索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输入关键词实时过滤，显示命中数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行点击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进入详情视图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面包屑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详情视图中间层为可点击的返回列表链接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照片预览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点击图片打开放大预览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编辑补充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点击跳转到排查编辑页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隐患整治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结论为"存在隐患，需要整改"时显示红色按钮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无记录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未找到 … 的已提交排查记录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服务端数据拉取失败：…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搜索无命中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未找到匹配的房屋编号或地址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所有登录用户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区/镇级管理员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整治权限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区/镇级管理员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PC 已补充标记、PC 补充时间、整治更新时间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触发时机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上报内容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排查详情查看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页面加载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镇、村、房屋编号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排查详情编辑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点击编辑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房屋编号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排查详情整治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点击整治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房屋编号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列表/详情两种视图按链接参数正确切换。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顶部信息条统计正确。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28/12/16 字段分组展示完整。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6 类照片正常渲染，外立面照片带方位角标。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编辑/整治入口按条件显示。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已补充徽标、已治理徽标正确显示。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6 排查编辑（2026 回头看）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排查编辑页用于 PC 端对 H5 已提交的 2026 回头看排查记录进行补充编辑，采用左侧表单（3 个卡片）+ 右侧固定栏（照片 + 打卡）布局。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6.2 输入字段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链接参数：房屋编号（必填）。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表单字段与排查详情页字段定义完全一致，共 56 个字段，分为：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基本信息（28 个字段）</w:t>
      </w:r>
      <w:r>
        <w:rPr>
          <w:rFonts w:ascii="微软雅黑" w:hAnsi="微软雅黑" w:eastAsia="微软雅黑"/>
          <w:sz w:val="22"/>
        </w:rPr>
        <w:t>：单行文本 / 数字 / 单选 / 复选 / 多行文本。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建设与审批（12 个字段）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安全隐患与签字（16 个字段）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字段存储规则：29 个文本类字段保存在记录顶层；其余单选/多选字段保存在排查作答明细中。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6.3 输出字段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PC 已补充标记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保存后置为"是"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PC 补充时间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保存时记录当前时间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记录顶层字段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文本类字段（29 个）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排查作答明细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单选/多选字段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本页不提供查询条件。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数据落点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进入页面时从服务端拉取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按房屋编号定位"已提交"记录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服务端排查记录库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点击"保存修改"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打上"PC 已补充"标记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服务端排查记录库（全量覆写）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返回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保存成功 0.8 秒后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跳回排查详情页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仅可编辑状态为"已提交"的记录。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单选题选项互斥；多选题中"无"与其他选项互斥。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已有值的输入框左边框橙色高亮，便于识别。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保存后强制更新"PC 已补充标记"与"PC 补充时间"。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点击选项胶囊切换选中态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点击选项胶囊切换选中态；点击"无"清空其他选项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取消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点击"取消"跳回排查详情页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收集表单 → 合并数据 → 提交服务端 → 成功提示 → 跳回排查详情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缺少参数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缺少房屋编号参数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记录未找到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未找到对应房屋编号的已提交排查记录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服务端数据拉取失败：…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保存失败：…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区/镇级管理员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PC 已补充标记、PC 补充时间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触发时机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上报内容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排查编辑保存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房屋编号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按房屋编号正确加载记录。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56 字段按规则正确路由存储。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单选/多选互斥逻辑正确。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保存后详情页显示"已补充编辑"徽标。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7 隐患整改（2026 回头看）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隐患整改页用于对结论为"存在隐患，需要整改"的 2026 回头看记录登记鉴定情况、整治措施与四方签名，支持只读/编辑双模式。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7.2 输入字段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链接参数：房屋编号（必填）。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鉴定情况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是否已鉴定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单选按钮组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 / 否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鉴定日期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鉴定结论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A 级 / B 级 / C 级 / D 级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鉴定单位名称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盖章单位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鉴定单位统一社会信用代码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整治情况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是否已采取管控措施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单选按钮组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 / 否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管控措施类型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停止使用 / 停止经营 / 封控警示 / 人员撤离 / 硬隔离防护措施 / 其他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管控措施-其他说明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选择"其他"时填写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是否已采取工程措施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单选按钮组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 / 否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工程措施类型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拆除重建 / 维修加固 / 拆除 / 其他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工程措施-其他说明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选择"其他"时填写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管控照片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图片上传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上传后自动压缩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工程照片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图片上传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上传后自动压缩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四方签名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产权人签字 / 联系电话 / 签字日期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必填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使用人签字 / 联系电话 / 签字日期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选填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镇审核人签字 / 所在单位 / 联系电话 / 签字日期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必填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区管理人签字 / 所在单位 / 联系电话 / 签字日期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必填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整治信息数据结构（中文含义说明）：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鉴定情况</w:t>
      </w:r>
      <w:r>
        <w:rPr>
          <w:rFonts w:ascii="微软雅黑" w:hAnsi="微软雅黑" w:eastAsia="微软雅黑"/>
          <w:sz w:val="22"/>
        </w:rPr>
        <w:t>：是否已鉴定、鉴定日期、鉴定结论、鉴定单位名称、鉴定单位信用代码。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整治措施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管控措施：是否已采取、措施类型集合、其他说明。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工程措施：是否已采取、措施类型集合、其他说明。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四方签名：产权人/使用人/镇审核人/区管理人 各自的签字、联系电话、所在单位（镇/区审核人）、签字日期。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照片：管控照片集合、工程照片集合。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整治更新时间</w:t>
      </w:r>
      <w:r>
        <w:rPr>
          <w:rFonts w:ascii="微软雅黑" w:hAnsi="微软雅黑" w:eastAsia="微软雅黑"/>
          <w:sz w:val="22"/>
        </w:rPr>
        <w:t>：最近一次保存时间。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本页不提供查询条件。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数据落点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进入页面时从服务端拉取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排查结论须为"存在隐患，需要整改"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服务端排查记录库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点击"编辑整治信息"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退出只读模式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点击"保存"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记录整治更新时间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服务端排查记录库（全量覆写）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只读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已存在整治更新时间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默认只读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仅排查结论为"存在隐患，需要整改"的记录可进入本页。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已存在整治更新时间时默认只读模式，并显示"已治理"绿色徽标。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选择"其他"且措施已采取时，展开"其他说明"填写行。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保存时同步更新"PC 已补充标记"与"PC 补充时间"。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模式切换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点击"编辑整治信息"进入编辑模式；保存后自动回到只读模式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照片上传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选择文件 → 自动压缩 → 显示预览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照片删除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编辑模式下点击照片删除按钮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收集表单 → 写回服务端 → 成功提示 → 进入只读模式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取消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跳回排查详情页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缺少参数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缺少房屋编号参数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记录未找到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未找到排查记录或该记录无隐患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结论不符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该记录结论为「…」，无需隐患整治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服务端数据拉取失败：…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保存失败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区/镇级管理员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整治更新时间、PC 已补充标记、PC 补充时间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触发时机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上报内容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隐患整改保存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房屋编号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仅隐患结论记录可进入。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只读/编辑模式切换正确。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照片上传压缩正常。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保存后详情页显示"已治理"徽标。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四方签名字段完整。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8 巡查任务配置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巡查任务配置页用于管理农村自建房巡查规则，支持按条件筛选、启用/暂停规则、新增/编辑/删除配置，并查看近 7 日规则执行日志与规则说明。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8.2 输入字段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配置名称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模糊匹配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风险等级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高 / 中 / 低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镇/街道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南桥镇、奉城镇、四团镇、柘林镇、庄行镇、金汇镇、青村镇、海湾镇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房屋类型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纯自住类 / 经营类 / 闲置类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已启用 / 已暂停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表格列（11 列）：配置名称、任务类型、风险等级、生成周期、任务期限、乡镇/街道、巡查人员、创建人、状态、下次生成时间、操作。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同上输入字段，支持组合筛选。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数据落点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点击"新增配置"跳转到新增巡查配置页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启用/暂停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点击状态开关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已启用 ↔ 已暂停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当前版本仅演示提示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点击"删除"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行隐藏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当前版本仅演示提示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点击"编辑"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当前版本仅演示提示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b/>
          <w:sz w:val="22"/>
        </w:rPr>
        <w:t>日常巡查</w:t>
      </w:r>
      <w:r>
        <w:rPr>
          <w:rFonts w:ascii="微软雅黑" w:hAnsi="微软雅黑" w:eastAsia="微软雅黑"/>
          <w:sz w:val="22"/>
        </w:rPr>
        <w:t>：固定周期全覆盖。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b/>
          <w:sz w:val="22"/>
        </w:rPr>
        <w:t>专项巡查</w:t>
      </w:r>
      <w:r>
        <w:rPr>
          <w:rFonts w:ascii="微软雅黑" w:hAnsi="微软雅黑" w:eastAsia="微软雅黑"/>
          <w:sz w:val="22"/>
        </w:rPr>
        <w:t>：周期触发或事件触发。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b/>
          <w:sz w:val="22"/>
        </w:rPr>
        <w:t>临时巡查</w:t>
      </w:r>
      <w:r>
        <w:rPr>
          <w:rFonts w:ascii="微软雅黑" w:hAnsi="微软雅黑" w:eastAsia="微软雅黑"/>
          <w:sz w:val="22"/>
        </w:rPr>
        <w:t>：手动创建，不走规则。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规则变更后次日生效。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暂停期间不生成任务。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筛选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点击"查询"应用筛选，"重置"清空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新增配置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跳转到新增巡查配置页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状态开关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点击开关切换启用/暂停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确认后隐藏行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确认删除该配置？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演示提示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演示功能，可跳转至新增配置页进行编辑 / 已删除（演示） / 某某 已启用/已暂停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所有登录用户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新增/编辑/删除权限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创建人、创建时间、状态变更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触发时机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上报内容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配置状态切换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状态开关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配置标识、是否启用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配置删除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配置标识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筛选条件组合生效。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状态开关可切换。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新增配置按钮跳转正确。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执行日志与规则说明展示完整。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9 新增巡查配置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新增巡查配置采用三步向导（基本信息 → 选择范围 → 确认发布），用于创建周期生成型巡查任务配置。支持退回修改模式。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9.2 输入字段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第 1 步：基本信息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日常巡查 / 专项巡查 / 临时巡查 / 隐患复查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高 / 中 / 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指派单位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组织树弹窗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手工选择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组织树弹窗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外部单位时禁用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任务期限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数字输入框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默认 3 天（任务生成后多少天内完成）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任务生成周期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每日 / 每周 / 每月 / 每年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生成时间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时间控件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默认 09:00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每周生成日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周期为"每周"时必选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每月生成日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周期为"每月"时必选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每年生成月份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周期为"每年"时必选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每年生成日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数字输入框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周期为"每年"时必选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任务要求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第 2 步：选择范围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所属街镇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任务类型为"日常巡查"时用于过滤项目列表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房屋类别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常规 / 重点 / 在建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关键词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按项目名称/地址过滤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项目列表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复选框（表格）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任务类型为"日常巡查"时至少选 1 个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街镇卡片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卡片多选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任务类型为"专项/临时/复查"时至少选 1 个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风险清单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复选框（表格）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与自定义检查项二选一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自定义检查项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动态行表格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与风险清单二选一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第 3 步：确认发布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展示前 2 步填写的全部信息供用户确认。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9.3 输出字段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配置实体：配置名称、任务类型、紧急程度、任务期限、生成周期、生成时间、生成日、指派单位、指派人员、任务要求、已选范围、检查项、风险清单。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本页不提供查询条件；任务类型为"日常巡查"时项目列表支持街镇、房屋类别、关键词筛选。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数据落点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点击"暂存草稿"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当前版本仅演示提示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发布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3 步确认发布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当前版本仅演示提示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退回重提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退回修改模式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当前版本仅演示提示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任务期限默认 3 天，必须 ≥ 1。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周期联动：每日 → 仅选生成时间；每周 → 选每周生成日；每月 → 选每月生成日；每年 → 选月份 + 日。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任务类型为"日常巡查"时展示项目列表；任务类型为"专项/临时/复查"时展示街镇卡片 + 风险清单 + 自定义检查项。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风险清单与自定义检查项至少选其一。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步骤切换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下一步校验通过后进入下一步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周期切换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根据所选周期显示对应生成日控件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项目筛选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街镇/类别/关键词组合过滤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全选当前页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项目列表表头复选框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添加检查项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动态行追加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3 步确认后提示成功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1 步校验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请填写任务名称 / 请选择任务类型 / 请选择紧急程度 / 请选择指派单位 / 请输入任务期限（生成后X天） / 请选择任务生成周期 / 请选择每周生成日 / 请选择每月生成日 / 请选择每年生成月份 / 请选择每年生成日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2 步校验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请至少选择一个巡查项目 / 请至少选择一个巡查范围 / 请至少添加一个自定义检查项或选择风险清单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确认发布…将立即生效 / 确认重新提交…重新进入审核流程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创建人、创建时间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触发时机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上报内容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新增配置步骤切换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步骤切换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当前步骤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新增配置发布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任务类型、生成周期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三步向导正常切换。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周期联动正确。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日常巡查与专项巡查类型在第 2 步的视图切换正确。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必填校验提示正确。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10 巡查任务分析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巡查任务分析页是 GIS 地图可视化 + 统计分析驾驶舱，采用三栏布局（区域列表 | 地图 + 趋势 | 分布 + 排名），基于地图组件与图表组件，数据来源为浏览器本地任务库。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10.2 输入字段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本页无表单输入；筛选通过交互控件实现：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图层开关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任务点位 / 风险点位 / 整改点位 三类点位的显隐开关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时间轴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滑块 0-29 对应 2025-06-01 起 30 天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时间粒度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 / 周 / 月（当前版本仅样式切换，未联动数据）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左栏区域列表</w:t>
      </w:r>
      <w:r>
        <w:rPr>
          <w:rFonts w:ascii="微软雅黑" w:hAnsi="微软雅黑" w:eastAsia="微软雅黑"/>
          <w:sz w:val="22"/>
        </w:rPr>
        <w:t>：12 个街镇，每项显示完成率、隐患数、整改率。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中栏地图</w:t>
      </w:r>
      <w:r>
        <w:rPr>
          <w:rFonts w:ascii="微软雅黑" w:hAnsi="微软雅黑" w:eastAsia="微软雅黑"/>
          <w:sz w:val="22"/>
        </w:rPr>
        <w:t>：任务/风险/整改三类点位，点击弹窗显示类型、状态/等级、发现时间、责任人、所属区域、坐标。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中栏趋势图</w:t>
      </w:r>
      <w:r>
        <w:rPr>
          <w:rFonts w:ascii="微软雅黑" w:hAnsi="微软雅黑" w:eastAsia="微软雅黑"/>
          <w:sz w:val="22"/>
        </w:rPr>
        <w:t>：近 7 天巡查发现趋势（折线 + 面积）。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右栏饼图</w:t>
      </w:r>
      <w:r>
        <w:rPr>
          <w:rFonts w:ascii="微软雅黑" w:hAnsi="微软雅黑" w:eastAsia="微软雅黑"/>
          <w:sz w:val="22"/>
        </w:rPr>
        <w:t>：风险等级分布（第三类 12 / 第二类 34 / 第一类 20）。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右栏排名</w:t>
      </w:r>
      <w:r>
        <w:rPr>
          <w:rFonts w:ascii="微软雅黑" w:hAnsi="微软雅黑" w:eastAsia="微软雅黑"/>
          <w:sz w:val="22"/>
        </w:rPr>
        <w:t>：镇/街道巡查完成排名（第 1 名红色徽章 / 第 2 名黄色徽章 / 第 3 名蓝色徽章 + 进度条）。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弹窗统计</w:t>
      </w:r>
      <w:r>
        <w:rPr>
          <w:rFonts w:ascii="微软雅黑" w:hAnsi="微软雅黑" w:eastAsia="微软雅黑"/>
          <w:sz w:val="22"/>
        </w:rPr>
        <w:t>：完成率、隐患数、整改率 + 区域风险等级构成柱状图。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无表单查询条件；通过图层开关、时间轴、区域点击进行数据过滤。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数据落点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页面初始化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读取浏览器本地任务库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无数据时回退到演示数据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区域下钻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点击区域列表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打开区域统计弹窗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点位点击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点击地图点位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打开点位信息弹窗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完成率：已完成任务数 ÷ 任务总数 × 100（取整）。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整改率：已整改数 ÷ 整改总数 × 100（取整）。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任务完成判定：任务状态为"已完成"，或状态文本含"完成"，或状态样式为成功。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点位类型判定：类型为"风险"或类型文本含"风险/专项" → 风险点位；发现隐患数大于已整改隐患数 → 整改点位；其他 → 任务点位。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风险等级映射：根据风险等级/紧急程度文本自动识别为高/中/低。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图层开关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点击切换三类点位显隐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时间轴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拖动滑块更新日期标签（当前版本暂不过滤点位）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播放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点击播放自动推进时间轴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区域点击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打开区域统计弹窗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点位点击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打开点位信息弹窗，可点击"查看详情"（当前版本仅演示提示）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无数据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使用内置演示数据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查看详情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演示功能，待接入房屋详情页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所有登录用户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触发时机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上报内容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分析页图层开关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图层开关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图层名称、是否可见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分析页区域点击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区域点击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区域名称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分析页点位点击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点位点击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点位类型、点位标识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三栏布局正常渲染。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地图点位按类型着色。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趋势图、饼图、排名正确显示。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区域点击弹窗统计正确。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图层开关控制点位显隐。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