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19" w:rsidRDefault="00FD190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D190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Helena Huang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Dr. Nelson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P7 ATCS: Programming Languages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/>
        <w:t>1/13/14</w:t>
      </w:r>
    </w:p>
    <w:p w:rsidR="00FD1905" w:rsidRPr="00FD1905" w:rsidRDefault="00FD1905" w:rsidP="00FD1905">
      <w:pPr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Forth</w:t>
      </w:r>
    </w:p>
    <w:p w:rsidR="00FD1905" w:rsidRPr="00FD1905" w:rsidRDefault="00FD190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In 1970, Cha</w:t>
      </w:r>
      <w:r w:rsidR="009D43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rles H. Moore pooled together what he considered the strengths of various </w:t>
      </w:r>
      <w:r w:rsidR="002B25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programming </w:t>
      </w:r>
      <w:r w:rsidR="009D43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 build a more direct and therefore efficient interface between humans and machines. Moore considered it a fourth generation </w:t>
      </w:r>
      <w:r w:rsidR="009D43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programming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language, but was limited to five-character file names by the IBM 1130 on which he designed it, giving birth to the shortened name Forth.</w:t>
      </w:r>
    </w:p>
    <w:p w:rsidR="005953FD" w:rsidRDefault="005953FD" w:rsidP="005953FD">
      <w:pPr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Forth did not receive its name until near the end of development, and was notated in all upper-case (FORTH) until the late </w:t>
      </w:r>
      <w:r w:rsidR="00F25C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19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70s, but was later changed to its modern form when lower-case characters became popular and widely available. It was originally designed to control appliances – specifically, astronomy telescopes, which reflects its origins.</w:t>
      </w:r>
    </w:p>
    <w:p w:rsidR="00EA69BB" w:rsidRDefault="003676A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In the 1950s, Charles H. Moore, a Physics major at MIT, had already begun developing the basics of his not-yet-</w:t>
      </w:r>
      <w:r w:rsidR="00F127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conceived language while he</w:t>
      </w:r>
      <w:r w:rsidR="002A12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1271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worked</w:t>
      </w:r>
      <w:r w:rsidR="008A1F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the Smithsonian Astro</w:t>
      </w:r>
      <w:r w:rsidR="002A12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physical Observatory. He created a simple interpreter with a free-form input in order to deal with bugs arising from Fortran’s rigid structure.</w:t>
      </w:r>
      <w:r w:rsidR="006006F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After graduating from MIT and subsequently Stanford, as he worked as a free-lance programmer in various languages, he continued using the simple interpreter as much as possible, developing it little by little as technology advanced.</w:t>
      </w:r>
      <w:r w:rsidR="004F60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865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Because he preferred it over Fortran, in which the IBM 1130 was developed, he extended Forth into a 1130 compiler</w:t>
      </w:r>
      <w:r w:rsidR="008C5D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adding</w:t>
      </w:r>
      <w:r w:rsidR="008472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features such as looping commands, 1024-byte blocks of memory, memory management tools, and many </w:t>
      </w:r>
      <w:r w:rsidR="008C5D0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key </w:t>
      </w:r>
      <w:r w:rsidR="008472C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compiler features.</w:t>
      </w:r>
    </w:p>
    <w:p w:rsidR="00E9128D" w:rsidRDefault="00497B3D" w:rsidP="005953FD">
      <w:pPr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Most importantly, he added a dictionary. Procedures were now given names, and </w:t>
      </w:r>
      <w:r w:rsidR="0032712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interpreter would search a l</w:t>
      </w:r>
      <w:r w:rsidR="00E225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="00BE306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nked l</w:t>
      </w:r>
      <w:r w:rsidR="00A2210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ist of names for a match. Each dictionary entry – e</w:t>
      </w:r>
      <w:r w:rsidR="00A2210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ach node of the linked list</w:t>
      </w:r>
      <w:r w:rsidR="00A2210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</w:t>
      </w:r>
      <w:r w:rsidR="00BE306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containing </w:t>
      </w:r>
      <w:r w:rsidR="009E4BA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 count and three characters, </w:t>
      </w:r>
      <w:r w:rsidR="008E05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 “code field” consisting of an address to the </w:t>
      </w:r>
      <w:r w:rsidR="009E4BA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code</w:t>
      </w:r>
      <w:r w:rsidR="008A75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 be executed, and parameters, drawing upon ideas he learned from compiler writers at Stanford.</w:t>
      </w:r>
      <w:r w:rsidR="008E058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dictionary entries could either point to high level routines or machine instructions. </w:t>
      </w:r>
      <w:r w:rsidR="003C10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Finally, a second stack, the “return stack,” was added such that the other stack could freely pass parameters without needing to worry about being balanced.</w:t>
      </w:r>
      <w:r w:rsidR="00036A2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04ED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However, w</w:t>
      </w:r>
      <w:r w:rsidR="0039289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hen Moore ported Forth onto the new Univac 1108 in 1970</w:t>
      </w:r>
      <w:r w:rsidR="00C83C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 work on a project</w:t>
      </w:r>
      <w:r w:rsidR="0039289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C83C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he further developed Forth, but the project was cancelled. Moore then wrote a book about the importance of</w:t>
      </w:r>
      <w:r w:rsidR="00EF79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simplicity and innovation and</w:t>
      </w:r>
      <w:r w:rsidR="00C83C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how to develop Forth software</w:t>
      </w:r>
      <w:r w:rsidR="00EF79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3840EE" w:rsidRDefault="006B0AAE" w:rsidP="005953FD">
      <w:pPr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first independent implementation of Forth was developed </w:t>
      </w:r>
      <w:r w:rsidR="00906B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by Moore in 1971 to automate 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telescope operate by the Natio</w:t>
      </w:r>
      <w:r w:rsidR="007E272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nal Radio Astronomy Observatory in Arizona</w:t>
      </w:r>
      <w:r w:rsidR="00A3622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using a multiprogrammed and multiprocessor system</w:t>
      </w:r>
      <w:r w:rsidR="007E272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FA486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His contributions to NRAO </w:t>
      </w:r>
      <w:r w:rsidR="00E043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enabled</w:t>
      </w:r>
      <w:r w:rsidR="00FA486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0433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unprecedented progress, </w:t>
      </w:r>
      <w:r w:rsidR="006845A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allowing </w:t>
      </w:r>
      <w:r w:rsidR="00FA486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them to control the telescope and graphically analyze live data.</w:t>
      </w:r>
      <w:r w:rsidR="00A640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640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When Elizabeth Rather, a systems analyst, joined Moore at </w:t>
      </w:r>
      <w:r w:rsidR="008438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NRAO, she became </w:t>
      </w:r>
      <w:r w:rsidR="008C434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amazed</w:t>
      </w:r>
      <w:r w:rsidR="008438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3364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by</w:t>
      </w:r>
      <w:r w:rsidR="00791E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interactivity</w:t>
      </w:r>
      <w:r w:rsidR="00C5620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resulting efficiency </w:t>
      </w:r>
      <w:r w:rsidR="008438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of Forth</w:t>
      </w:r>
      <w:r w:rsidR="00791E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961D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She wrote the first Forth manual and published many papers and colloquia</w:t>
      </w:r>
      <w:r w:rsidR="00291C8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Rather and Moore’s success at NRAO inspired major astronomers from around the world to pick up Forth.</w:t>
      </w:r>
    </w:p>
    <w:p w:rsidR="00B40289" w:rsidRDefault="00B40289" w:rsidP="005953FD">
      <w:pPr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 1973, Moore, Rather, and another colleague, Edward Conklin,</w:t>
      </w:r>
      <w:r w:rsidR="00023D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4176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founded FORTH, Inc. to explore the language’s commercial potential.</w:t>
      </w:r>
      <w:r w:rsidR="005626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Because of the memory limitations of the minicomputers at the time, Forth’s efficiency gave it a boost, allowing it to become widely accepted.</w:t>
      </w:r>
      <w:r w:rsidR="0084053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Several application areas in which it excelled were: commercial/business data base systems, image processing, and instrumentation and control.</w:t>
      </w:r>
      <w:r w:rsidR="00D172B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1976, FORTH, Inc. developed a new product specifically </w:t>
      </w:r>
      <w:r w:rsidR="000D598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 a new 8-bit microprocessor; the language became known as “microFORTH,” and became especially popular among hobbiests</w:t>
      </w:r>
      <w:r w:rsidR="005852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such as the Forth Interest Group</w:t>
      </w:r>
      <w:r w:rsidR="00F43ED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as the </w:t>
      </w:r>
      <w:r w:rsidR="00683D7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“Computer Revolution”</w:t>
      </w:r>
      <w:r w:rsidR="00F43ED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spread</w:t>
      </w:r>
      <w:r w:rsidR="00660A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quickly</w:t>
      </w:r>
      <w:r w:rsidR="00F43ED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across Northern California.</w:t>
      </w:r>
      <w:r w:rsidR="00AE1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853C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 the 1990s, Moore also developed colorForth, which used colors to simplify and speed up coding and compiling. </w:t>
      </w:r>
      <w:r w:rsidR="00AE1B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Several standardizations, like FORTH-79, FORTH-83, and ANS Forth have been created.</w:t>
      </w:r>
      <w:r w:rsidR="00055C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Additionally, some tried writing object-based systems based on Forth, like Charles Duff’s Neon, introduced in 1984.</w:t>
      </w:r>
    </w:p>
    <w:p w:rsidR="003855E1" w:rsidRPr="008F4E6E" w:rsidRDefault="000D03D0" w:rsidP="000F4EFE">
      <w:pPr>
        <w:ind w:firstLine="720"/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Forth was designed to maximize efficiency by minimizing the number of languages </w:t>
      </w:r>
      <w:r w:rsidR="00E3771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through which normal high-level worked.</w:t>
      </w:r>
      <w:r w:rsidR="00F77B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Whereas another language might need to b</w:t>
      </w:r>
      <w:r w:rsidR="005336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 processed through an application, a compiler, a supervisor, an assembler, and so on, </w:t>
      </w:r>
      <w:r w:rsidR="00461B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Forth replaced </w:t>
      </w:r>
      <w:r w:rsidR="009C31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what Moore called this “vast hierarchy”</w:t>
      </w:r>
      <w:r w:rsidR="00AD522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with a single language.</w:t>
      </w:r>
      <w:r w:rsidR="00CB7F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Some argue that this</w:t>
      </w:r>
      <w:r w:rsidR="00095A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therefore </w:t>
      </w:r>
      <w:r w:rsidR="00A4078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greatly</w:t>
      </w:r>
      <w:r w:rsidR="000B56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improved the efficiency exponentially</w:t>
      </w:r>
      <w:r w:rsidR="0014524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because it sped up coding and reduced the cost, bugs, maintenance, and </w:t>
      </w:r>
      <w:r w:rsidR="00931B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commenting necessary.</w:t>
      </w:r>
      <w:r w:rsidR="008F4E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E667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language was supposed to be as easy to code and debug as BASIC yet as fast and powerful as Assembly, becaus</w:t>
      </w:r>
      <w:r w:rsidR="005F1A9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 it is not an interpreted language.</w:t>
      </w:r>
      <w:r w:rsidR="001910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Everything is stack-based, and the user must handle stack management by himself, which further increases efficiency by reducing necessary processing.</w:t>
      </w:r>
      <w:r w:rsidR="000C2F7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 strange feature of the language is its ability to </w:t>
      </w:r>
      <w:r w:rsidR="00116D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meta</w:t>
      </w:r>
      <w:r w:rsidR="008014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compile. For example, Forth has been written in Forth, and the core colon compiler </w:t>
      </w:r>
      <w:r w:rsidR="003754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can be</w:t>
      </w:r>
      <w:r w:rsidR="008014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coded using the colon compiler.</w:t>
      </w:r>
    </w:p>
    <w:p w:rsidR="00FD1905" w:rsidRPr="00FD1905" w:rsidRDefault="00EC7DB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Ultimately, </w:t>
      </w:r>
      <w:r w:rsidR="00C653C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though usage of it has declined</w:t>
      </w:r>
      <w:r w:rsidR="0090452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over the years</w:t>
      </w:r>
      <w:r w:rsidR="00C653C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242DA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</w:t>
      </w:r>
      <w:r w:rsidR="001E3E3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hyper-m</w:t>
      </w:r>
      <w:r w:rsidR="00AD30E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inimalist </w:t>
      </w:r>
      <w:r w:rsidR="00F2251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programming language </w:t>
      </w:r>
      <w:r w:rsidR="00E753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Forth </w:t>
      </w:r>
      <w:r w:rsidR="00C8751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succeeded in its goal to facilitate great efficiency.</w:t>
      </w:r>
    </w:p>
    <w:p w:rsidR="00FD1905" w:rsidRPr="00FD1905" w:rsidRDefault="00FD190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FD1905" w:rsidRPr="00FD1905" w:rsidRDefault="00FD1905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341C4E" w:rsidRDefault="00341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1C4E" w:rsidRDefault="00341C4E" w:rsidP="00341C4E">
      <w:pPr>
        <w:spacing w:after="0" w:line="480" w:lineRule="auto"/>
        <w:jc w:val="center"/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References</w:t>
      </w:r>
    </w:p>
    <w:p w:rsidR="00341C4E" w:rsidRDefault="00341C4E" w:rsidP="00341C4E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>The evolution of Forth. (n.d.). Retrieved January 13, 2014, from Forth website: http://www.forth.com/resources/evolution/evolve_0.html</w:t>
      </w:r>
    </w:p>
    <w:p w:rsidR="00341C4E" w:rsidRDefault="00341C4E" w:rsidP="00341C4E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>Forth language. (2010, June 15). Retrieved January 13, 2014, from Cunningham &amp; Cunningham, Inc. website: http://c2.com/cgi/wiki?ForthLanguage</w:t>
      </w:r>
    </w:p>
    <w:p w:rsidR="00341C4E" w:rsidRDefault="00341C4E" w:rsidP="00341C4E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>The Forth programming language. (1999, 11 13). Retrieved January 13, 2014, from University of Michigan-Dearborn Engineering website: http://groups.engin.umd.umich.edu/CIS/course.des/cis400/forth/forth.html</w:t>
      </w:r>
    </w:p>
    <w:p w:rsidR="00341C4E" w:rsidRDefault="00341C4E" w:rsidP="00341C4E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>Meyers, C. (2009). FORTH - A simple stack oriented language. Retrieved January 13, 2014, from Open Book Project website: http://openbookproject.net/py4fun/forth/forth.html</w:t>
      </w:r>
    </w:p>
    <w:p w:rsidR="00341C4E" w:rsidRDefault="00341C4E" w:rsidP="00341C4E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>Moore, C. (1991). Forth - the early years. Retrieved January 13, 2014, from Color Forth website: http://www.colorforth.com/HOPL.html</w:t>
      </w:r>
    </w:p>
    <w:p w:rsidR="00FD1905" w:rsidRPr="00FD1905" w:rsidRDefault="00FD1905">
      <w:pPr>
        <w:rPr>
          <w:rFonts w:ascii="Times New Roman" w:hAnsi="Times New Roman" w:cs="Times New Roman"/>
          <w:sz w:val="24"/>
          <w:szCs w:val="24"/>
        </w:rPr>
      </w:pPr>
    </w:p>
    <w:sectPr w:rsidR="00FD1905" w:rsidRPr="00FD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90"/>
    <w:rsid w:val="00023D53"/>
    <w:rsid w:val="00036A26"/>
    <w:rsid w:val="00055C6D"/>
    <w:rsid w:val="00061D9E"/>
    <w:rsid w:val="00095A8D"/>
    <w:rsid w:val="000B562E"/>
    <w:rsid w:val="000C2F71"/>
    <w:rsid w:val="000D03D0"/>
    <w:rsid w:val="000D5985"/>
    <w:rsid w:val="000F4EFE"/>
    <w:rsid w:val="00116DD6"/>
    <w:rsid w:val="00145244"/>
    <w:rsid w:val="001910F9"/>
    <w:rsid w:val="001A3DD3"/>
    <w:rsid w:val="001E38F4"/>
    <w:rsid w:val="001E3E33"/>
    <w:rsid w:val="00240A3E"/>
    <w:rsid w:val="00242DAF"/>
    <w:rsid w:val="00260EBE"/>
    <w:rsid w:val="00272E4F"/>
    <w:rsid w:val="00286DD7"/>
    <w:rsid w:val="00291C8C"/>
    <w:rsid w:val="002A1201"/>
    <w:rsid w:val="002B252C"/>
    <w:rsid w:val="002B415B"/>
    <w:rsid w:val="00322D90"/>
    <w:rsid w:val="003260C3"/>
    <w:rsid w:val="00327123"/>
    <w:rsid w:val="00341C4E"/>
    <w:rsid w:val="00353949"/>
    <w:rsid w:val="003676A5"/>
    <w:rsid w:val="00375429"/>
    <w:rsid w:val="003840EE"/>
    <w:rsid w:val="003855E1"/>
    <w:rsid w:val="0039289B"/>
    <w:rsid w:val="003C1000"/>
    <w:rsid w:val="00461B19"/>
    <w:rsid w:val="00493F5B"/>
    <w:rsid w:val="00497B3D"/>
    <w:rsid w:val="004F60BC"/>
    <w:rsid w:val="00533640"/>
    <w:rsid w:val="005336A2"/>
    <w:rsid w:val="00545F8F"/>
    <w:rsid w:val="00562613"/>
    <w:rsid w:val="00563137"/>
    <w:rsid w:val="00585268"/>
    <w:rsid w:val="005953FD"/>
    <w:rsid w:val="005D175C"/>
    <w:rsid w:val="005F1A9F"/>
    <w:rsid w:val="006006F7"/>
    <w:rsid w:val="0062615B"/>
    <w:rsid w:val="00660A73"/>
    <w:rsid w:val="00661B85"/>
    <w:rsid w:val="0066225E"/>
    <w:rsid w:val="00683D79"/>
    <w:rsid w:val="006845A5"/>
    <w:rsid w:val="006A4C82"/>
    <w:rsid w:val="006B0AAE"/>
    <w:rsid w:val="00786519"/>
    <w:rsid w:val="00791E2B"/>
    <w:rsid w:val="007A036B"/>
    <w:rsid w:val="007C7D87"/>
    <w:rsid w:val="007E272A"/>
    <w:rsid w:val="007E67B9"/>
    <w:rsid w:val="0080143E"/>
    <w:rsid w:val="008040F4"/>
    <w:rsid w:val="0084053A"/>
    <w:rsid w:val="00842410"/>
    <w:rsid w:val="008438EC"/>
    <w:rsid w:val="008472CD"/>
    <w:rsid w:val="0086671D"/>
    <w:rsid w:val="008A1F21"/>
    <w:rsid w:val="008A75DB"/>
    <w:rsid w:val="008C434C"/>
    <w:rsid w:val="008C52B7"/>
    <w:rsid w:val="008C5D0F"/>
    <w:rsid w:val="008E0582"/>
    <w:rsid w:val="008E3CBE"/>
    <w:rsid w:val="008F3F13"/>
    <w:rsid w:val="008F4E6E"/>
    <w:rsid w:val="008F6538"/>
    <w:rsid w:val="0090452F"/>
    <w:rsid w:val="00906B3A"/>
    <w:rsid w:val="00931B3F"/>
    <w:rsid w:val="00961D7A"/>
    <w:rsid w:val="00997114"/>
    <w:rsid w:val="009B5027"/>
    <w:rsid w:val="009C31D8"/>
    <w:rsid w:val="009D43DF"/>
    <w:rsid w:val="009E1C8C"/>
    <w:rsid w:val="009E4BA9"/>
    <w:rsid w:val="009E6675"/>
    <w:rsid w:val="00A04EDA"/>
    <w:rsid w:val="00A07EE8"/>
    <w:rsid w:val="00A2210A"/>
    <w:rsid w:val="00A3622A"/>
    <w:rsid w:val="00A4078E"/>
    <w:rsid w:val="00A6403F"/>
    <w:rsid w:val="00AD30EB"/>
    <w:rsid w:val="00AD5227"/>
    <w:rsid w:val="00AE1B58"/>
    <w:rsid w:val="00B24F90"/>
    <w:rsid w:val="00B40289"/>
    <w:rsid w:val="00BA0F5D"/>
    <w:rsid w:val="00BD5F19"/>
    <w:rsid w:val="00BE3065"/>
    <w:rsid w:val="00C25960"/>
    <w:rsid w:val="00C56200"/>
    <w:rsid w:val="00C565A7"/>
    <w:rsid w:val="00C653CA"/>
    <w:rsid w:val="00C83C60"/>
    <w:rsid w:val="00C87513"/>
    <w:rsid w:val="00CB7733"/>
    <w:rsid w:val="00CB7F81"/>
    <w:rsid w:val="00D172B1"/>
    <w:rsid w:val="00D63DF6"/>
    <w:rsid w:val="00E0433B"/>
    <w:rsid w:val="00E225DB"/>
    <w:rsid w:val="00E37710"/>
    <w:rsid w:val="00E4176C"/>
    <w:rsid w:val="00E43C04"/>
    <w:rsid w:val="00E67357"/>
    <w:rsid w:val="00E7095D"/>
    <w:rsid w:val="00E75387"/>
    <w:rsid w:val="00E853C0"/>
    <w:rsid w:val="00E9128D"/>
    <w:rsid w:val="00EA69BB"/>
    <w:rsid w:val="00EC7DB3"/>
    <w:rsid w:val="00EF792E"/>
    <w:rsid w:val="00F1271C"/>
    <w:rsid w:val="00F22516"/>
    <w:rsid w:val="00F25C73"/>
    <w:rsid w:val="00F43ED2"/>
    <w:rsid w:val="00F57393"/>
    <w:rsid w:val="00F77B6B"/>
    <w:rsid w:val="00F936F9"/>
    <w:rsid w:val="00FA2444"/>
    <w:rsid w:val="00FA4865"/>
    <w:rsid w:val="00FD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6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6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5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65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6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F6538"/>
  </w:style>
  <w:style w:type="character" w:styleId="Hyperlink">
    <w:name w:val="Hyperlink"/>
    <w:basedOn w:val="DefaultParagraphFont"/>
    <w:uiPriority w:val="99"/>
    <w:semiHidden/>
    <w:unhideWhenUsed/>
    <w:rsid w:val="008F65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538"/>
    <w:rPr>
      <w:rFonts w:ascii="Tahoma" w:hAnsi="Tahoma" w:cs="Tahoma"/>
      <w:sz w:val="16"/>
      <w:szCs w:val="16"/>
    </w:rPr>
  </w:style>
  <w:style w:type="paragraph" w:customStyle="1" w:styleId="quote">
    <w:name w:val="quote"/>
    <w:basedOn w:val="Normal"/>
    <w:rsid w:val="008F6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65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6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5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65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6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F6538"/>
  </w:style>
  <w:style w:type="character" w:styleId="Hyperlink">
    <w:name w:val="Hyperlink"/>
    <w:basedOn w:val="DefaultParagraphFont"/>
    <w:uiPriority w:val="99"/>
    <w:semiHidden/>
    <w:unhideWhenUsed/>
    <w:rsid w:val="008F65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538"/>
    <w:rPr>
      <w:rFonts w:ascii="Tahoma" w:hAnsi="Tahoma" w:cs="Tahoma"/>
      <w:sz w:val="16"/>
      <w:szCs w:val="16"/>
    </w:rPr>
  </w:style>
  <w:style w:type="paragraph" w:customStyle="1" w:styleId="quote">
    <w:name w:val="quote"/>
    <w:basedOn w:val="Normal"/>
    <w:rsid w:val="008F6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HelenaH</dc:creator>
  <cp:lastModifiedBy>HelenaH</cp:lastModifiedBy>
  <cp:revision>193</cp:revision>
  <dcterms:created xsi:type="dcterms:W3CDTF">2014-01-13T17:27:00Z</dcterms:created>
  <dcterms:modified xsi:type="dcterms:W3CDTF">2014-01-13T23:12:00Z</dcterms:modified>
</cp:coreProperties>
</file>