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2CFA" w14:textId="77777777" w:rsidR="00B72D57" w:rsidRDefault="00B72D57">
      <w:pPr>
        <w:pStyle w:val="BodyText"/>
        <w:spacing w:before="55"/>
      </w:pPr>
    </w:p>
    <w:p w14:paraId="180E4CA9" w14:textId="13144E4E" w:rsidR="00B72D57" w:rsidRDefault="00000000">
      <w:pPr>
        <w:pStyle w:val="BodyText"/>
        <w:ind w:left="360"/>
      </w:pPr>
      <w:r>
        <w:rPr>
          <w:b/>
          <w:sz w:val="28"/>
          <w:u w:val="single"/>
        </w:rPr>
        <w:t>Aim:</w:t>
      </w:r>
      <w:r>
        <w:rPr>
          <w:b/>
          <w:spacing w:val="-2"/>
          <w:sz w:val="2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word</w:t>
      </w:r>
      <w:r>
        <w:rPr>
          <w:spacing w:val="-1"/>
        </w:rPr>
        <w:t xml:space="preserve"> </w:t>
      </w:r>
      <w:r w:rsidR="00D5589B">
        <w:t>embeddings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 w:rsidR="00D5589B">
        <w:rPr>
          <w:spacing w:val="-2"/>
        </w:rPr>
        <w:t xml:space="preserve">the </w:t>
      </w:r>
      <w:r>
        <w:t>representation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textual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vectorized</w:t>
      </w:r>
      <w:r>
        <w:rPr>
          <w:spacing w:val="-1"/>
        </w:rPr>
        <w:t xml:space="preserve"> </w:t>
      </w:r>
      <w:r>
        <w:rPr>
          <w:spacing w:val="-4"/>
        </w:rPr>
        <w:t>form</w:t>
      </w:r>
    </w:p>
    <w:p w14:paraId="779FC110" w14:textId="5E447353" w:rsidR="00B72D57" w:rsidRDefault="00000000">
      <w:pPr>
        <w:spacing w:before="246"/>
        <w:ind w:left="360"/>
        <w:rPr>
          <w:sz w:val="24"/>
        </w:rPr>
      </w:pPr>
      <w:r>
        <w:rPr>
          <w:b/>
          <w:sz w:val="28"/>
          <w:u w:val="single"/>
        </w:rPr>
        <w:t>IDE:</w:t>
      </w:r>
      <w:r>
        <w:rPr>
          <w:b/>
          <w:spacing w:val="-13"/>
          <w:sz w:val="28"/>
        </w:rPr>
        <w:t xml:space="preserve"> </w:t>
      </w:r>
      <w:r>
        <w:rPr>
          <w:sz w:val="24"/>
        </w:rPr>
        <w:t>Google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Col</w:t>
      </w:r>
      <w:r w:rsidR="00D5589B">
        <w:rPr>
          <w:spacing w:val="-4"/>
          <w:sz w:val="24"/>
        </w:rPr>
        <w:t>l</w:t>
      </w:r>
      <w:r>
        <w:rPr>
          <w:spacing w:val="-4"/>
          <w:sz w:val="24"/>
        </w:rPr>
        <w:t>ab</w:t>
      </w:r>
    </w:p>
    <w:p w14:paraId="46BE8291" w14:textId="77777777" w:rsidR="00B72D57" w:rsidRDefault="00000000">
      <w:pPr>
        <w:pStyle w:val="Heading1"/>
        <w:spacing w:before="250"/>
        <w:rPr>
          <w:u w:val="none"/>
        </w:rPr>
      </w:pPr>
      <w:r>
        <w:rPr>
          <w:spacing w:val="-2"/>
        </w:rPr>
        <w:t>Theory:</w:t>
      </w:r>
    </w:p>
    <w:p w14:paraId="15A3C2FB" w14:textId="77777777" w:rsidR="00B72D57" w:rsidRDefault="00B72D57">
      <w:pPr>
        <w:pStyle w:val="BodyText"/>
        <w:spacing w:before="243"/>
        <w:ind w:left="360" w:right="360"/>
        <w:jc w:val="both"/>
      </w:pPr>
      <w:hyperlink r:id="rId7">
        <w:r>
          <w:t>Word Embedding</w:t>
        </w:r>
      </w:hyperlink>
      <w:r w:rsidR="00000000">
        <w:t xml:space="preserve"> is an approach for representing words and documents. Word Embedding or Word Vector is a numeric</w:t>
      </w:r>
      <w:r w:rsidR="00000000">
        <w:rPr>
          <w:spacing w:val="-5"/>
        </w:rPr>
        <w:t xml:space="preserve"> </w:t>
      </w:r>
      <w:r w:rsidR="00000000">
        <w:t>vector</w:t>
      </w:r>
      <w:r w:rsidR="00000000">
        <w:rPr>
          <w:spacing w:val="-6"/>
        </w:rPr>
        <w:t xml:space="preserve"> </w:t>
      </w:r>
      <w:r w:rsidR="00000000">
        <w:t>input</w:t>
      </w:r>
      <w:r w:rsidR="00000000">
        <w:rPr>
          <w:spacing w:val="-5"/>
        </w:rPr>
        <w:t xml:space="preserve"> </w:t>
      </w:r>
      <w:r w:rsidR="00000000">
        <w:t>that</w:t>
      </w:r>
      <w:r w:rsidR="00000000">
        <w:rPr>
          <w:spacing w:val="-2"/>
        </w:rPr>
        <w:t xml:space="preserve"> </w:t>
      </w:r>
      <w:r w:rsidR="00000000">
        <w:t>represents</w:t>
      </w:r>
      <w:r w:rsidR="00000000">
        <w:rPr>
          <w:spacing w:val="-8"/>
        </w:rPr>
        <w:t xml:space="preserve"> </w:t>
      </w:r>
      <w:r w:rsidR="00000000">
        <w:t>a</w:t>
      </w:r>
      <w:r w:rsidR="00000000">
        <w:rPr>
          <w:spacing w:val="-1"/>
        </w:rPr>
        <w:t xml:space="preserve"> </w:t>
      </w:r>
      <w:r w:rsidR="00000000">
        <w:t>word</w:t>
      </w:r>
      <w:r w:rsidR="00000000">
        <w:rPr>
          <w:spacing w:val="-2"/>
        </w:rPr>
        <w:t xml:space="preserve"> </w:t>
      </w:r>
      <w:r w:rsidR="00000000">
        <w:t>in</w:t>
      </w:r>
      <w:r w:rsidR="00000000">
        <w:rPr>
          <w:spacing w:val="-7"/>
        </w:rPr>
        <w:t xml:space="preserve"> </w:t>
      </w:r>
      <w:r w:rsidR="00000000">
        <w:t>a</w:t>
      </w:r>
      <w:r w:rsidR="00000000">
        <w:rPr>
          <w:spacing w:val="-1"/>
        </w:rPr>
        <w:t xml:space="preserve"> </w:t>
      </w:r>
      <w:r w:rsidR="00000000">
        <w:t>lower-dimensional</w:t>
      </w:r>
      <w:r w:rsidR="00000000">
        <w:rPr>
          <w:spacing w:val="-5"/>
        </w:rPr>
        <w:t xml:space="preserve"> </w:t>
      </w:r>
      <w:r w:rsidR="00000000">
        <w:t>space.</w:t>
      </w:r>
      <w:r w:rsidR="00000000">
        <w:rPr>
          <w:spacing w:val="-7"/>
        </w:rPr>
        <w:t xml:space="preserve"> </w:t>
      </w:r>
      <w:r w:rsidR="00000000">
        <w:t>It</w:t>
      </w:r>
      <w:r w:rsidR="00000000">
        <w:rPr>
          <w:spacing w:val="-5"/>
        </w:rPr>
        <w:t xml:space="preserve"> </w:t>
      </w:r>
      <w:r w:rsidR="00000000">
        <w:t>allows</w:t>
      </w:r>
      <w:r w:rsidR="00000000">
        <w:rPr>
          <w:spacing w:val="-8"/>
        </w:rPr>
        <w:t xml:space="preserve"> </w:t>
      </w:r>
      <w:r w:rsidR="00000000">
        <w:t>words</w:t>
      </w:r>
      <w:r w:rsidR="00000000">
        <w:rPr>
          <w:spacing w:val="-4"/>
        </w:rPr>
        <w:t xml:space="preserve"> </w:t>
      </w:r>
      <w:r w:rsidR="00000000">
        <w:t>with</w:t>
      </w:r>
      <w:r w:rsidR="00000000">
        <w:rPr>
          <w:spacing w:val="-2"/>
        </w:rPr>
        <w:t xml:space="preserve"> </w:t>
      </w:r>
      <w:r w:rsidR="00000000">
        <w:t>similar</w:t>
      </w:r>
      <w:r w:rsidR="00000000">
        <w:rPr>
          <w:spacing w:val="-6"/>
        </w:rPr>
        <w:t xml:space="preserve"> </w:t>
      </w:r>
      <w:r w:rsidR="00000000">
        <w:t>meanings to have a similar representation.</w:t>
      </w:r>
    </w:p>
    <w:p w14:paraId="467BC38B" w14:textId="77777777" w:rsidR="00B72D57" w:rsidRDefault="00B72D57">
      <w:pPr>
        <w:pStyle w:val="BodyText"/>
      </w:pPr>
    </w:p>
    <w:p w14:paraId="1509735B" w14:textId="0F72AEE8" w:rsidR="00B72D57" w:rsidRDefault="00000000">
      <w:pPr>
        <w:pStyle w:val="BodyText"/>
        <w:spacing w:before="1"/>
        <w:ind w:left="360" w:right="356"/>
        <w:jc w:val="both"/>
      </w:pPr>
      <w:r>
        <w:t>Word</w:t>
      </w:r>
      <w:r>
        <w:rPr>
          <w:spacing w:val="-15"/>
        </w:rPr>
        <w:t xml:space="preserve"> </w:t>
      </w:r>
      <w:r>
        <w:t>Embeddings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method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extracting</w:t>
      </w:r>
      <w:r>
        <w:rPr>
          <w:spacing w:val="-15"/>
        </w:rPr>
        <w:t xml:space="preserve"> </w:t>
      </w:r>
      <w:r>
        <w:t>features</w:t>
      </w:r>
      <w:r>
        <w:rPr>
          <w:spacing w:val="-15"/>
        </w:rPr>
        <w:t xml:space="preserve"> </w:t>
      </w:r>
      <w:r w:rsidR="00D5589B">
        <w:t>from</w:t>
      </w:r>
      <w:r>
        <w:rPr>
          <w:spacing w:val="-15"/>
        </w:rPr>
        <w:t xml:space="preserve"> </w:t>
      </w:r>
      <w:r>
        <w:t>text</w:t>
      </w:r>
      <w:r>
        <w:rPr>
          <w:spacing w:val="-15"/>
        </w:rPr>
        <w:t xml:space="preserve"> </w:t>
      </w:r>
      <w:r>
        <w:t>so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those</w:t>
      </w:r>
      <w:r>
        <w:rPr>
          <w:spacing w:val="-15"/>
        </w:rPr>
        <w:t xml:space="preserve"> </w:t>
      </w:r>
      <w:r>
        <w:t>features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machine learning model to work with text data. They try to preserve syntactical and semantic information. The methods</w:t>
      </w:r>
      <w:r w:rsidR="00D5589B">
        <w:t>,</w:t>
      </w:r>
      <w:r>
        <w:t xml:space="preserve"> 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hyperlink r:id="rId8">
        <w:r w:rsidR="00B72D57">
          <w:t>Bag</w:t>
        </w:r>
        <w:r w:rsidR="00B72D57">
          <w:rPr>
            <w:spacing w:val="-2"/>
          </w:rPr>
          <w:t xml:space="preserve"> </w:t>
        </w:r>
        <w:r w:rsidR="00B72D57">
          <w:t>of</w:t>
        </w:r>
        <w:r w:rsidR="00B72D57">
          <w:rPr>
            <w:spacing w:val="-2"/>
          </w:rPr>
          <w:t xml:space="preserve"> </w:t>
        </w:r>
        <w:r w:rsidR="00B72D57">
          <w:t>Words</w:t>
        </w:r>
        <w:r w:rsidR="00B72D57">
          <w:rPr>
            <w:spacing w:val="-4"/>
          </w:rPr>
          <w:t xml:space="preserve"> </w:t>
        </w:r>
        <w:r w:rsidR="00B72D57">
          <w:t>(BOW)</w:t>
        </w:r>
      </w:hyperlink>
      <w:r>
        <w:t>,</w:t>
      </w:r>
      <w:r>
        <w:rPr>
          <w:spacing w:val="-2"/>
        </w:rPr>
        <w:t xml:space="preserve"> </w:t>
      </w:r>
      <w:hyperlink r:id="rId9">
        <w:r w:rsidR="00D5589B">
          <w:t>CountVectorizer,</w:t>
        </w:r>
      </w:hyperlink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TFIDF</w:t>
      </w:r>
      <w:r w:rsidR="00D5589B">
        <w:t>,</w:t>
      </w:r>
      <w:r>
        <w:rPr>
          <w:spacing w:val="-4"/>
        </w:rPr>
        <w:t xml:space="preserve"> </w:t>
      </w:r>
      <w:r>
        <w:t>rely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sentence</w:t>
      </w:r>
      <w:r>
        <w:rPr>
          <w:spacing w:val="-1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save any syntactical or semantic information. In these algorithms, the size of the vector is the number of elements in the</w:t>
      </w:r>
      <w:r>
        <w:rPr>
          <w:spacing w:val="-5"/>
        </w:rPr>
        <w:t xml:space="preserve"> </w:t>
      </w:r>
      <w:r>
        <w:t>vocabulary.</w:t>
      </w:r>
      <w:r>
        <w:rPr>
          <w:spacing w:val="-10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sparse</w:t>
      </w:r>
      <w:r>
        <w:rPr>
          <w:spacing w:val="-5"/>
        </w:rPr>
        <w:t xml:space="preserve"> </w:t>
      </w:r>
      <w:r>
        <w:t>matrix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most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zero.</w:t>
      </w:r>
      <w:r>
        <w:rPr>
          <w:spacing w:val="-6"/>
        </w:rPr>
        <w:t xml:space="preserve"> </w:t>
      </w:r>
      <w:r>
        <w:t>Large</w:t>
      </w:r>
      <w:r>
        <w:rPr>
          <w:spacing w:val="-9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vectors</w:t>
      </w:r>
      <w:r>
        <w:rPr>
          <w:spacing w:val="-8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mean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huge 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weights</w:t>
      </w:r>
      <w:r w:rsidR="00D5589B">
        <w:t>,</w:t>
      </w:r>
      <w:r>
        <w:rPr>
          <w:spacing w:val="-8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computation</w:t>
      </w:r>
      <w:r>
        <w:rPr>
          <w:spacing w:val="-7"/>
        </w:rPr>
        <w:t xml:space="preserve"> </w:t>
      </w:r>
      <w:r>
        <w:t>required</w:t>
      </w:r>
      <w:r>
        <w:rPr>
          <w:spacing w:val="-1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training.</w:t>
      </w:r>
      <w:r>
        <w:rPr>
          <w:spacing w:val="-10"/>
        </w:rPr>
        <w:t xml:space="preserve"> </w:t>
      </w:r>
      <w:r>
        <w:t>Word</w:t>
      </w:r>
      <w:r>
        <w:rPr>
          <w:spacing w:val="-10"/>
        </w:rPr>
        <w:t xml:space="preserve"> </w:t>
      </w:r>
      <w:r>
        <w:t>Embeddings</w:t>
      </w:r>
      <w:r>
        <w:rPr>
          <w:spacing w:val="-8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solution to these problems.</w:t>
      </w:r>
    </w:p>
    <w:p w14:paraId="269B24F4" w14:textId="77777777" w:rsidR="00B72D57" w:rsidRDefault="00B72D57">
      <w:pPr>
        <w:pStyle w:val="BodyText"/>
      </w:pPr>
    </w:p>
    <w:p w14:paraId="28E575A4" w14:textId="77777777" w:rsidR="00B72D57" w:rsidRDefault="00000000">
      <w:pPr>
        <w:pStyle w:val="Heading2"/>
      </w:pPr>
      <w:r>
        <w:t>Need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rPr>
          <w:spacing w:val="-2"/>
        </w:rPr>
        <w:t>Embedding?</w:t>
      </w:r>
    </w:p>
    <w:p w14:paraId="05DED59F" w14:textId="77777777" w:rsidR="00B72D57" w:rsidRDefault="00000000">
      <w:pPr>
        <w:pStyle w:val="ListParagraph"/>
        <w:numPr>
          <w:ilvl w:val="0"/>
          <w:numId w:val="3"/>
        </w:numPr>
        <w:tabs>
          <w:tab w:val="left" w:pos="1440"/>
        </w:tabs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reduce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dimensionality</w:t>
      </w:r>
    </w:p>
    <w:p w14:paraId="50B5DB59" w14:textId="77777777" w:rsidR="00B72D57" w:rsidRDefault="00000000">
      <w:pPr>
        <w:pStyle w:val="ListParagraph"/>
        <w:numPr>
          <w:ilvl w:val="0"/>
          <w:numId w:val="3"/>
        </w:numPr>
        <w:tabs>
          <w:tab w:val="left" w:pos="1440"/>
        </w:tabs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a word to</w:t>
      </w:r>
      <w:r>
        <w:rPr>
          <w:spacing w:val="-1"/>
          <w:sz w:val="24"/>
        </w:rPr>
        <w:t xml:space="preserve"> </w:t>
      </w:r>
      <w:r>
        <w:rPr>
          <w:sz w:val="24"/>
        </w:rPr>
        <w:t>predict</w:t>
      </w:r>
      <w:r>
        <w:rPr>
          <w:spacing w:val="-4"/>
          <w:sz w:val="24"/>
        </w:rPr>
        <w:t xml:space="preserve"> </w:t>
      </w:r>
      <w:r>
        <w:rPr>
          <w:sz w:val="24"/>
        </w:rPr>
        <w:t>the words</w:t>
      </w:r>
      <w:r>
        <w:rPr>
          <w:spacing w:val="-2"/>
          <w:sz w:val="24"/>
        </w:rPr>
        <w:t xml:space="preserve"> </w:t>
      </w:r>
      <w:r>
        <w:rPr>
          <w:sz w:val="24"/>
        </w:rPr>
        <w:t>around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6BACD413" w14:textId="77777777" w:rsidR="00B72D57" w:rsidRDefault="00000000">
      <w:pPr>
        <w:pStyle w:val="ListParagraph"/>
        <w:numPr>
          <w:ilvl w:val="0"/>
          <w:numId w:val="3"/>
        </w:numPr>
        <w:tabs>
          <w:tab w:val="left" w:pos="1440"/>
        </w:tabs>
        <w:rPr>
          <w:sz w:val="24"/>
        </w:rPr>
      </w:pPr>
      <w:r>
        <w:rPr>
          <w:sz w:val="24"/>
        </w:rPr>
        <w:t>Inter-word</w:t>
      </w:r>
      <w:r>
        <w:rPr>
          <w:spacing w:val="-3"/>
          <w:sz w:val="24"/>
        </w:rPr>
        <w:t xml:space="preserve"> </w:t>
      </w:r>
      <w:r>
        <w:rPr>
          <w:sz w:val="24"/>
        </w:rPr>
        <w:t>semantics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captured.</w:t>
      </w:r>
    </w:p>
    <w:p w14:paraId="6050C893" w14:textId="77777777" w:rsidR="00B72D57" w:rsidRDefault="00B72D57">
      <w:pPr>
        <w:pStyle w:val="BodyText"/>
        <w:spacing w:before="1"/>
      </w:pPr>
    </w:p>
    <w:p w14:paraId="162B89FE" w14:textId="77777777" w:rsidR="00B72D57" w:rsidRDefault="00000000">
      <w:pPr>
        <w:pStyle w:val="Heading2"/>
      </w:pPr>
      <w:r>
        <w:t>How</w:t>
      </w:r>
      <w:r>
        <w:rPr>
          <w:spacing w:val="-4"/>
        </w:rPr>
        <w:t xml:space="preserve"> </w:t>
      </w:r>
      <w:r>
        <w:t>are Word</w:t>
      </w:r>
      <w:r>
        <w:rPr>
          <w:spacing w:val="-3"/>
        </w:rPr>
        <w:t xml:space="preserve"> </w:t>
      </w:r>
      <w:r>
        <w:t>Embeddings</w:t>
      </w:r>
      <w:r>
        <w:rPr>
          <w:spacing w:val="-3"/>
        </w:rPr>
        <w:t xml:space="preserve"> </w:t>
      </w:r>
      <w:r>
        <w:rPr>
          <w:spacing w:val="-4"/>
        </w:rPr>
        <w:t>used?</w:t>
      </w:r>
    </w:p>
    <w:p w14:paraId="1F599FE8" w14:textId="77777777" w:rsidR="00B72D57" w:rsidRDefault="00000000">
      <w:pPr>
        <w:pStyle w:val="ListParagraph"/>
        <w:numPr>
          <w:ilvl w:val="0"/>
          <w:numId w:val="3"/>
        </w:numPr>
        <w:tabs>
          <w:tab w:val="left" w:pos="1440"/>
          <w:tab w:val="left" w:pos="2591"/>
          <w:tab w:val="left" w:pos="3542"/>
          <w:tab w:val="left" w:pos="4638"/>
          <w:tab w:val="left" w:pos="5493"/>
          <w:tab w:val="left" w:pos="6644"/>
          <w:tab w:val="left" w:pos="7487"/>
          <w:tab w:val="left" w:pos="8957"/>
          <w:tab w:val="left" w:pos="10396"/>
        </w:tabs>
        <w:ind w:right="354"/>
        <w:rPr>
          <w:sz w:val="24"/>
        </w:rPr>
      </w:pPr>
      <w:r>
        <w:rPr>
          <w:spacing w:val="-4"/>
          <w:sz w:val="24"/>
        </w:rPr>
        <w:t>They</w:t>
      </w:r>
      <w:r>
        <w:rPr>
          <w:sz w:val="24"/>
        </w:rPr>
        <w:tab/>
      </w:r>
      <w:r>
        <w:rPr>
          <w:spacing w:val="-4"/>
          <w:sz w:val="24"/>
        </w:rPr>
        <w:t>are</w:t>
      </w:r>
      <w:r>
        <w:rPr>
          <w:sz w:val="24"/>
        </w:rPr>
        <w:tab/>
      </w:r>
      <w:r>
        <w:rPr>
          <w:spacing w:val="-4"/>
          <w:sz w:val="24"/>
        </w:rPr>
        <w:t>used</w:t>
      </w:r>
      <w:r>
        <w:rPr>
          <w:sz w:val="24"/>
        </w:rPr>
        <w:tab/>
      </w:r>
      <w:r>
        <w:rPr>
          <w:spacing w:val="-6"/>
          <w:sz w:val="24"/>
        </w:rPr>
        <w:t>as</w:t>
      </w:r>
      <w:r>
        <w:rPr>
          <w:sz w:val="24"/>
        </w:rPr>
        <w:tab/>
      </w:r>
      <w:r>
        <w:rPr>
          <w:spacing w:val="-2"/>
          <w:sz w:val="24"/>
        </w:rPr>
        <w:t>input</w:t>
      </w:r>
      <w:r>
        <w:rPr>
          <w:sz w:val="24"/>
        </w:rPr>
        <w:tab/>
      </w:r>
      <w:r>
        <w:rPr>
          <w:spacing w:val="-6"/>
          <w:sz w:val="24"/>
        </w:rPr>
        <w:t>to</w:t>
      </w:r>
      <w:r>
        <w:rPr>
          <w:sz w:val="24"/>
        </w:rPr>
        <w:tab/>
      </w:r>
      <w:r>
        <w:rPr>
          <w:spacing w:val="-2"/>
          <w:sz w:val="24"/>
        </w:rPr>
        <w:t>machine</w:t>
      </w:r>
      <w:r>
        <w:rPr>
          <w:sz w:val="24"/>
        </w:rPr>
        <w:tab/>
      </w:r>
      <w:r>
        <w:rPr>
          <w:spacing w:val="-2"/>
          <w:sz w:val="24"/>
        </w:rPr>
        <w:t>learning</w:t>
      </w:r>
      <w:r>
        <w:rPr>
          <w:sz w:val="24"/>
        </w:rPr>
        <w:tab/>
      </w:r>
      <w:r>
        <w:rPr>
          <w:spacing w:val="-2"/>
          <w:sz w:val="24"/>
        </w:rPr>
        <w:t xml:space="preserve">models. </w:t>
      </w:r>
      <w:r>
        <w:rPr>
          <w:sz w:val="24"/>
        </w:rPr>
        <w:t>Take the words —-&gt; Give their numeric representation —-&gt; Use in training or inference.</w:t>
      </w:r>
    </w:p>
    <w:p w14:paraId="4C583776" w14:textId="77777777" w:rsidR="00B72D57" w:rsidRDefault="00000000">
      <w:pPr>
        <w:pStyle w:val="ListParagraph"/>
        <w:numPr>
          <w:ilvl w:val="0"/>
          <w:numId w:val="3"/>
        </w:numPr>
        <w:tabs>
          <w:tab w:val="left" w:pos="1440"/>
        </w:tabs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represent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visualize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underlying</w:t>
      </w:r>
      <w:r>
        <w:rPr>
          <w:spacing w:val="-1"/>
          <w:sz w:val="24"/>
        </w:rPr>
        <w:t xml:space="preserve"> </w:t>
      </w:r>
      <w:r>
        <w:rPr>
          <w:sz w:val="24"/>
        </w:rPr>
        <w:t>patterns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usage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corpus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train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6F547BD6" w14:textId="77777777" w:rsidR="00B72D57" w:rsidRDefault="00B72D57">
      <w:pPr>
        <w:pStyle w:val="BodyText"/>
        <w:spacing w:before="47"/>
      </w:pPr>
    </w:p>
    <w:p w14:paraId="171FB602" w14:textId="77777777" w:rsidR="00B72D57" w:rsidRDefault="00000000">
      <w:pPr>
        <w:pStyle w:val="Heading1"/>
        <w:numPr>
          <w:ilvl w:val="0"/>
          <w:numId w:val="2"/>
        </w:numPr>
        <w:tabs>
          <w:tab w:val="left" w:pos="643"/>
        </w:tabs>
        <w:ind w:hanging="283"/>
        <w:jc w:val="both"/>
        <w:rPr>
          <w:u w:val="none"/>
        </w:rPr>
      </w:pPr>
      <w:r>
        <w:rPr>
          <w:u w:val="none"/>
        </w:rPr>
        <w:t>Bag</w:t>
      </w:r>
      <w:r>
        <w:rPr>
          <w:spacing w:val="-3"/>
          <w:u w:val="none"/>
        </w:rPr>
        <w:t xml:space="preserve"> </w:t>
      </w:r>
      <w:r>
        <w:rPr>
          <w:u w:val="none"/>
        </w:rPr>
        <w:t xml:space="preserve">of </w:t>
      </w:r>
      <w:r>
        <w:rPr>
          <w:spacing w:val="-2"/>
          <w:u w:val="none"/>
        </w:rPr>
        <w:t>Words</w:t>
      </w:r>
    </w:p>
    <w:p w14:paraId="3696288B" w14:textId="77777777" w:rsidR="00B72D57" w:rsidRDefault="00000000">
      <w:pPr>
        <w:pStyle w:val="BodyText"/>
        <w:ind w:left="360" w:right="367"/>
        <w:jc w:val="both"/>
      </w:pPr>
      <w:r>
        <w:t>Bag of Words (BOW) is an algorithm that counts how many times a word appears in a document. Those word counts allow us to compare documents and gauge their similarities for applications like search, document classification, and topic modeling.</w:t>
      </w:r>
    </w:p>
    <w:p w14:paraId="399E30B7" w14:textId="77777777" w:rsidR="00B72D57" w:rsidRDefault="00B72D57">
      <w:pPr>
        <w:pStyle w:val="BodyText"/>
        <w:spacing w:before="46"/>
      </w:pPr>
    </w:p>
    <w:p w14:paraId="04BFBC9E" w14:textId="77777777" w:rsidR="00B72D57" w:rsidRDefault="00000000">
      <w:pPr>
        <w:pStyle w:val="Heading1"/>
        <w:numPr>
          <w:ilvl w:val="0"/>
          <w:numId w:val="2"/>
        </w:numPr>
        <w:tabs>
          <w:tab w:val="left" w:pos="643"/>
        </w:tabs>
        <w:spacing w:line="322" w:lineRule="exact"/>
        <w:ind w:hanging="283"/>
        <w:jc w:val="both"/>
        <w:rPr>
          <w:u w:val="none"/>
        </w:rPr>
      </w:pPr>
      <w:r>
        <w:rPr>
          <w:spacing w:val="-2"/>
          <w:u w:val="none"/>
        </w:rPr>
        <w:t>Tf-</w:t>
      </w:r>
      <w:r>
        <w:rPr>
          <w:spacing w:val="-5"/>
          <w:u w:val="none"/>
        </w:rPr>
        <w:t>Idf</w:t>
      </w:r>
    </w:p>
    <w:p w14:paraId="4AB3AE99" w14:textId="7391A749" w:rsidR="00B72D57" w:rsidRDefault="00D5589B">
      <w:pPr>
        <w:pStyle w:val="BodyText"/>
        <w:ind w:left="360" w:right="355"/>
        <w:jc w:val="both"/>
      </w:pPr>
      <w:r>
        <w:t>TF-IDF is shorthand for term frequency-inverse document frequency. So, two things: term frequency and inverse document</w:t>
      </w:r>
      <w:r>
        <w:rPr>
          <w:spacing w:val="-5"/>
        </w:rPr>
        <w:t xml:space="preserve"> </w:t>
      </w:r>
      <w:r>
        <w:t>frequency.</w:t>
      </w:r>
      <w:r>
        <w:rPr>
          <w:spacing w:val="-2"/>
        </w:rPr>
        <w:t xml:space="preserve"> </w:t>
      </w:r>
      <w:r>
        <w:t>Term</w:t>
      </w:r>
      <w:r>
        <w:rPr>
          <w:spacing w:val="-1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(TF)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basically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BoW</w:t>
      </w:r>
      <w:r>
        <w:rPr>
          <w:spacing w:val="-5"/>
        </w:rPr>
        <w:t xml:space="preserve"> </w:t>
      </w:r>
      <w:r>
        <w:t>model.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document,</w:t>
      </w:r>
      <w:r>
        <w:rPr>
          <w:spacing w:val="-7"/>
        </w:rPr>
        <w:t xml:space="preserve"> </w:t>
      </w:r>
      <w:r>
        <w:t>it determines how important a word is by looking at how frequently it appears in the document. Term frequency measures the importance of the word. If a word appears a lot of times, then the word must be important. For example,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“I</w:t>
      </w:r>
      <w:r>
        <w:rPr>
          <w:spacing w:val="-1"/>
        </w:rPr>
        <w:t xml:space="preserve"> </w:t>
      </w:r>
      <w:r>
        <w:t>am a</w:t>
      </w:r>
      <w:r>
        <w:rPr>
          <w:spacing w:val="-4"/>
        </w:rPr>
        <w:t xml:space="preserve"> </w:t>
      </w:r>
      <w:r>
        <w:t>cat</w:t>
      </w:r>
      <w:r>
        <w:rPr>
          <w:spacing w:val="-4"/>
        </w:rPr>
        <w:t xml:space="preserve"> </w:t>
      </w:r>
      <w:r>
        <w:t>lover.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cat named</w:t>
      </w:r>
      <w:r>
        <w:rPr>
          <w:spacing w:val="-6"/>
        </w:rPr>
        <w:t xml:space="preserve"> </w:t>
      </w:r>
      <w:r>
        <w:t>Steve.</w:t>
      </w:r>
      <w:r>
        <w:rPr>
          <w:spacing w:val="-6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feed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cat</w:t>
      </w:r>
      <w:r>
        <w:rPr>
          <w:spacing w:val="-5"/>
        </w:rPr>
        <w:t xml:space="preserve"> </w:t>
      </w:r>
      <w:r>
        <w:t>outside my</w:t>
      </w:r>
      <w:r>
        <w:rPr>
          <w:spacing w:val="-1"/>
        </w:rPr>
        <w:t xml:space="preserve"> </w:t>
      </w:r>
      <w:r>
        <w:t>room regularly,” we see that the words with the highest frequency are I, a, and cat. This agrees with our intuition that high term frequency = higher importance.</w:t>
      </w:r>
    </w:p>
    <w:p w14:paraId="6A3DFC12" w14:textId="77777777" w:rsidR="00B72D57" w:rsidRDefault="00B72D57">
      <w:pPr>
        <w:pStyle w:val="BodyText"/>
        <w:jc w:val="both"/>
        <w:sectPr w:rsidR="00B72D57">
          <w:headerReference w:type="default" r:id="rId10"/>
          <w:type w:val="continuous"/>
          <w:pgSz w:w="12240" w:h="15840"/>
          <w:pgMar w:top="2820" w:right="360" w:bottom="280" w:left="360" w:header="724" w:footer="0" w:gutter="0"/>
          <w:pgNumType w:start="1"/>
          <w:cols w:space="720"/>
        </w:sectPr>
      </w:pPr>
    </w:p>
    <w:p w14:paraId="66FC2C3B" w14:textId="77777777" w:rsidR="00B72D57" w:rsidRDefault="00B72D57">
      <w:pPr>
        <w:pStyle w:val="BodyText"/>
        <w:spacing w:before="52"/>
      </w:pPr>
    </w:p>
    <w:p w14:paraId="7339D0A3" w14:textId="77777777" w:rsidR="00B72D57" w:rsidRDefault="00000000">
      <w:pPr>
        <w:pStyle w:val="BodyText"/>
        <w:ind w:left="360"/>
        <w:jc w:val="both"/>
      </w:pPr>
      <w:r>
        <w:t>TF(t)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(Number</w:t>
      </w:r>
      <w:r>
        <w:rPr>
          <w:spacing w:val="-1"/>
        </w:rPr>
        <w:t xml:space="preserve"> </w:t>
      </w:r>
      <w:r>
        <w:t>of times</w:t>
      </w:r>
      <w:r>
        <w:rPr>
          <w:spacing w:val="-3"/>
        </w:rPr>
        <w:t xml:space="preserve"> </w:t>
      </w:r>
      <w:r>
        <w:t>term t</w:t>
      </w:r>
      <w:r>
        <w:rPr>
          <w:spacing w:val="-4"/>
        </w:rPr>
        <w:t xml:space="preserve"> </w:t>
      </w:r>
      <w:r>
        <w:t>appears</w:t>
      </w:r>
      <w:r>
        <w:rPr>
          <w:spacing w:val="-3"/>
        </w:rPr>
        <w:t xml:space="preserve"> </w:t>
      </w:r>
      <w:r>
        <w:t>in a document)</w:t>
      </w:r>
      <w:r>
        <w:rPr>
          <w:spacing w:val="-1"/>
        </w:rPr>
        <w:t xml:space="preserve"> </w:t>
      </w:r>
      <w:r>
        <w:t>/ (Total number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document)</w:t>
      </w:r>
    </w:p>
    <w:p w14:paraId="0C05EB10" w14:textId="77777777" w:rsidR="00B72D57" w:rsidRDefault="00B72D57">
      <w:pPr>
        <w:pStyle w:val="BodyText"/>
      </w:pPr>
    </w:p>
    <w:p w14:paraId="5A178360" w14:textId="40F3A93D" w:rsidR="00B72D57" w:rsidRDefault="00000000">
      <w:pPr>
        <w:pStyle w:val="BodyText"/>
        <w:ind w:left="360" w:right="371"/>
        <w:jc w:val="both"/>
      </w:pPr>
      <w:r>
        <w:t xml:space="preserve">IDF </w:t>
      </w:r>
      <w:r w:rsidR="00D5589B">
        <w:t xml:space="preserve">is </w:t>
      </w:r>
      <w:r>
        <w:t>used to calculate the weight of rare words across all documents. The words that occur rarely in the corpus have a high IDF score. However, it is known that certain terms, such as “I”, “a”</w:t>
      </w:r>
      <w:r w:rsidR="00D5589B">
        <w:t>,</w:t>
      </w:r>
      <w:r>
        <w:t xml:space="preserve"> may appear a lot of times but have little importance. Thus</w:t>
      </w:r>
      <w:r w:rsidR="00D5589B">
        <w:t>,</w:t>
      </w:r>
      <w:r>
        <w:t xml:space="preserve"> we need to weigh down the frequent terms while scaling up the rare ones</w:t>
      </w:r>
    </w:p>
    <w:p w14:paraId="5317ED6A" w14:textId="77777777" w:rsidR="00B72D57" w:rsidRDefault="00B72D57">
      <w:pPr>
        <w:pStyle w:val="BodyText"/>
      </w:pPr>
    </w:p>
    <w:p w14:paraId="57FBD8CB" w14:textId="77777777" w:rsidR="00B72D57" w:rsidRDefault="00000000">
      <w:pPr>
        <w:pStyle w:val="BodyText"/>
        <w:ind w:left="360"/>
        <w:jc w:val="both"/>
      </w:pPr>
      <w:r>
        <w:t>IDF(t)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log_</w:t>
      </w:r>
      <w:proofErr w:type="gramStart"/>
      <w:r>
        <w:t>e(</w:t>
      </w:r>
      <w:proofErr w:type="gramEnd"/>
      <w:r>
        <w:t>Total</w:t>
      </w:r>
      <w:r>
        <w:rPr>
          <w:spacing w:val="-2"/>
        </w:rPr>
        <w:t xml:space="preserve"> </w:t>
      </w:r>
      <w:proofErr w:type="gramStart"/>
      <w:r>
        <w:t>number</w:t>
      </w:r>
      <w:proofErr w:type="gramEnd"/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5"/>
        </w:rPr>
        <w:t>it)</w:t>
      </w:r>
    </w:p>
    <w:p w14:paraId="73B8C30D" w14:textId="77777777" w:rsidR="00B72D57" w:rsidRPr="00EB05F4" w:rsidRDefault="00B72D57" w:rsidP="00EB05F4">
      <w:pPr>
        <w:pStyle w:val="BodyText"/>
        <w:spacing w:before="43" w:line="360" w:lineRule="auto"/>
        <w:jc w:val="both"/>
      </w:pPr>
    </w:p>
    <w:p w14:paraId="121FCBBA" w14:textId="77777777" w:rsidR="00B72D57" w:rsidRPr="00EB05F4" w:rsidRDefault="00000000" w:rsidP="00EB05F4">
      <w:pPr>
        <w:pStyle w:val="Heading1"/>
        <w:spacing w:before="1" w:line="360" w:lineRule="auto"/>
        <w:jc w:val="both"/>
        <w:rPr>
          <w:u w:val="none"/>
        </w:rPr>
      </w:pPr>
      <w:r w:rsidRPr="00EB05F4">
        <w:t>Pre</w:t>
      </w:r>
      <w:r w:rsidRPr="00EB05F4">
        <w:rPr>
          <w:spacing w:val="2"/>
        </w:rPr>
        <w:t xml:space="preserve"> </w:t>
      </w:r>
      <w:r w:rsidRPr="00EB05F4">
        <w:t>Lab</w:t>
      </w:r>
      <w:r w:rsidRPr="00EB05F4">
        <w:rPr>
          <w:spacing w:val="-2"/>
        </w:rPr>
        <w:t xml:space="preserve"> Exercise:</w:t>
      </w:r>
    </w:p>
    <w:p w14:paraId="3A967B6A" w14:textId="0FF46C5A" w:rsidR="00D5589B" w:rsidRPr="00761C4B" w:rsidRDefault="00000000" w:rsidP="00761C4B">
      <w:pPr>
        <w:pStyle w:val="ListParagraph"/>
        <w:numPr>
          <w:ilvl w:val="1"/>
          <w:numId w:val="2"/>
        </w:numPr>
        <w:tabs>
          <w:tab w:val="left" w:pos="1799"/>
        </w:tabs>
        <w:spacing w:before="3" w:line="360" w:lineRule="auto"/>
        <w:ind w:left="1799" w:hanging="359"/>
        <w:jc w:val="both"/>
        <w:rPr>
          <w:sz w:val="24"/>
        </w:rPr>
      </w:pPr>
      <w:r w:rsidRPr="00EB05F4">
        <w:rPr>
          <w:sz w:val="24"/>
        </w:rPr>
        <w:t>Perform</w:t>
      </w:r>
      <w:r w:rsidRPr="00EB05F4">
        <w:rPr>
          <w:spacing w:val="-2"/>
          <w:sz w:val="24"/>
        </w:rPr>
        <w:t xml:space="preserve"> </w:t>
      </w:r>
      <w:r w:rsidRPr="00EB05F4">
        <w:rPr>
          <w:sz w:val="24"/>
        </w:rPr>
        <w:t>BoW vectorization of</w:t>
      </w:r>
      <w:r w:rsidRPr="00EB05F4">
        <w:rPr>
          <w:spacing w:val="-1"/>
          <w:sz w:val="24"/>
        </w:rPr>
        <w:t xml:space="preserve"> </w:t>
      </w:r>
      <w:r w:rsidRPr="00EB05F4">
        <w:rPr>
          <w:sz w:val="24"/>
        </w:rPr>
        <w:t>the</w:t>
      </w:r>
      <w:r w:rsidRPr="00EB05F4">
        <w:rPr>
          <w:spacing w:val="-3"/>
          <w:sz w:val="24"/>
        </w:rPr>
        <w:t xml:space="preserve"> </w:t>
      </w:r>
      <w:r w:rsidRPr="00EB05F4">
        <w:rPr>
          <w:spacing w:val="-2"/>
          <w:sz w:val="24"/>
        </w:rPr>
        <w:t>corpus</w:t>
      </w:r>
    </w:p>
    <w:p w14:paraId="284DDE34" w14:textId="77777777" w:rsidR="00B72D57" w:rsidRPr="00761C4B" w:rsidRDefault="00000000" w:rsidP="00EB05F4">
      <w:pPr>
        <w:pStyle w:val="ListParagraph"/>
        <w:numPr>
          <w:ilvl w:val="1"/>
          <w:numId w:val="2"/>
        </w:numPr>
        <w:tabs>
          <w:tab w:val="left" w:pos="1799"/>
        </w:tabs>
        <w:spacing w:before="40" w:line="360" w:lineRule="auto"/>
        <w:ind w:left="1799" w:hanging="359"/>
        <w:jc w:val="both"/>
        <w:rPr>
          <w:sz w:val="24"/>
        </w:rPr>
      </w:pPr>
      <w:r w:rsidRPr="00EB05F4">
        <w:rPr>
          <w:sz w:val="24"/>
        </w:rPr>
        <w:t>Perform</w:t>
      </w:r>
      <w:r w:rsidRPr="00EB05F4">
        <w:rPr>
          <w:spacing w:val="-2"/>
          <w:sz w:val="24"/>
        </w:rPr>
        <w:t xml:space="preserve"> </w:t>
      </w:r>
      <w:r w:rsidRPr="00EB05F4">
        <w:rPr>
          <w:sz w:val="24"/>
        </w:rPr>
        <w:t>TF</w:t>
      </w:r>
      <w:r w:rsidRPr="00EB05F4">
        <w:rPr>
          <w:spacing w:val="-2"/>
          <w:sz w:val="24"/>
        </w:rPr>
        <w:t xml:space="preserve"> </w:t>
      </w:r>
      <w:r w:rsidRPr="00EB05F4">
        <w:rPr>
          <w:sz w:val="24"/>
        </w:rPr>
        <w:t>vectorization of</w:t>
      </w:r>
      <w:r w:rsidRPr="00EB05F4">
        <w:rPr>
          <w:spacing w:val="-4"/>
          <w:sz w:val="24"/>
        </w:rPr>
        <w:t xml:space="preserve"> </w:t>
      </w:r>
      <w:r w:rsidRPr="00EB05F4">
        <w:rPr>
          <w:sz w:val="24"/>
        </w:rPr>
        <w:t>the</w:t>
      </w:r>
      <w:r w:rsidRPr="00EB05F4">
        <w:rPr>
          <w:spacing w:val="1"/>
          <w:sz w:val="24"/>
        </w:rPr>
        <w:t xml:space="preserve"> </w:t>
      </w:r>
      <w:r w:rsidRPr="00EB05F4">
        <w:rPr>
          <w:spacing w:val="-2"/>
          <w:sz w:val="24"/>
        </w:rPr>
        <w:t>corpus</w:t>
      </w:r>
    </w:p>
    <w:p w14:paraId="7782A7CD" w14:textId="2517236F" w:rsidR="00761C4B" w:rsidRPr="00D76D05" w:rsidRDefault="00761C4B" w:rsidP="00761C4B">
      <w:pPr>
        <w:pStyle w:val="BodyText"/>
        <w:spacing w:before="10" w:line="360" w:lineRule="auto"/>
        <w:ind w:left="1799"/>
        <w:jc w:val="both"/>
        <w:rPr>
          <w:b/>
          <w:bCs/>
        </w:rPr>
      </w:pPr>
      <w:r w:rsidRPr="00D76D05">
        <w:rPr>
          <w:b/>
          <w:bCs/>
        </w:rPr>
        <w:t>Code:</w:t>
      </w:r>
    </w:p>
    <w:p w14:paraId="6A6C597C" w14:textId="77777777" w:rsidR="00761C4B" w:rsidRPr="00761C4B" w:rsidRDefault="00761C4B" w:rsidP="00761C4B">
      <w:pPr>
        <w:pStyle w:val="BodyText"/>
        <w:spacing w:before="10" w:line="360" w:lineRule="auto"/>
        <w:ind w:left="1799"/>
        <w:jc w:val="both"/>
        <w:rPr>
          <w:lang w:val="en-IN"/>
        </w:rPr>
      </w:pPr>
      <w:r w:rsidRPr="00761C4B">
        <w:rPr>
          <w:lang w:val="en-IN"/>
        </w:rPr>
        <w:t>text = ["Mozambique is a beautiful and amazing country",</w:t>
      </w:r>
    </w:p>
    <w:p w14:paraId="59B1C72E" w14:textId="77777777" w:rsidR="00761C4B" w:rsidRPr="00761C4B" w:rsidRDefault="00761C4B" w:rsidP="00761C4B">
      <w:pPr>
        <w:pStyle w:val="BodyText"/>
        <w:spacing w:before="10" w:line="360" w:lineRule="auto"/>
        <w:ind w:left="1799"/>
        <w:jc w:val="both"/>
        <w:rPr>
          <w:lang w:val="en-IN"/>
        </w:rPr>
      </w:pPr>
      <w:r w:rsidRPr="00761C4B">
        <w:rPr>
          <w:lang w:val="en-IN"/>
        </w:rPr>
        <w:t xml:space="preserve">          "It is considered an island, since it is </w:t>
      </w:r>
      <w:r>
        <w:rPr>
          <w:lang w:val="en-IN"/>
        </w:rPr>
        <w:t>surrounded</w:t>
      </w:r>
      <w:r w:rsidRPr="00761C4B">
        <w:rPr>
          <w:lang w:val="en-IN"/>
        </w:rPr>
        <w:t xml:space="preserve"> by countries </w:t>
      </w:r>
      <w:r>
        <w:rPr>
          <w:lang w:val="en-IN"/>
        </w:rPr>
        <w:t>whose</w:t>
      </w:r>
      <w:r w:rsidRPr="00761C4B">
        <w:rPr>
          <w:lang w:val="en-IN"/>
        </w:rPr>
        <w:t xml:space="preserve"> official language is English.",</w:t>
      </w:r>
    </w:p>
    <w:p w14:paraId="14332773" w14:textId="77777777" w:rsidR="00761C4B" w:rsidRPr="00761C4B" w:rsidRDefault="00761C4B" w:rsidP="00761C4B">
      <w:pPr>
        <w:pStyle w:val="BodyText"/>
        <w:spacing w:before="10" w:line="360" w:lineRule="auto"/>
        <w:ind w:left="1799"/>
        <w:jc w:val="both"/>
        <w:rPr>
          <w:lang w:val="en-IN"/>
        </w:rPr>
      </w:pPr>
      <w:r w:rsidRPr="00761C4B">
        <w:rPr>
          <w:lang w:val="en-IN"/>
        </w:rPr>
        <w:t xml:space="preserve">          "Mozambique is rich in natural resources, with huge forests, capes, </w:t>
      </w:r>
      <w:r>
        <w:rPr>
          <w:lang w:val="en-IN"/>
        </w:rPr>
        <w:t>islands</w:t>
      </w:r>
      <w:r w:rsidRPr="00761C4B">
        <w:rPr>
          <w:lang w:val="en-IN"/>
        </w:rPr>
        <w:t xml:space="preserve">, and </w:t>
      </w:r>
      <w:r>
        <w:rPr>
          <w:lang w:val="en-IN"/>
        </w:rPr>
        <w:t>beaches</w:t>
      </w:r>
      <w:r w:rsidRPr="00761C4B">
        <w:rPr>
          <w:lang w:val="en-IN"/>
        </w:rPr>
        <w:t>.",</w:t>
      </w:r>
    </w:p>
    <w:p w14:paraId="097D244C" w14:textId="77777777" w:rsidR="00761C4B" w:rsidRPr="00761C4B" w:rsidRDefault="00761C4B" w:rsidP="00761C4B">
      <w:pPr>
        <w:pStyle w:val="BodyText"/>
        <w:spacing w:before="10" w:line="360" w:lineRule="auto"/>
        <w:ind w:left="1799"/>
        <w:jc w:val="both"/>
        <w:rPr>
          <w:lang w:val="en-IN"/>
        </w:rPr>
      </w:pPr>
    </w:p>
    <w:p w14:paraId="20E62FF5" w14:textId="77777777" w:rsidR="00761C4B" w:rsidRPr="00761C4B" w:rsidRDefault="00761C4B" w:rsidP="00761C4B">
      <w:pPr>
        <w:pStyle w:val="BodyText"/>
        <w:spacing w:before="10" w:line="360" w:lineRule="auto"/>
        <w:ind w:left="1799"/>
        <w:jc w:val="both"/>
        <w:rPr>
          <w:lang w:val="en-IN"/>
        </w:rPr>
      </w:pPr>
      <w:r w:rsidRPr="00761C4B">
        <w:rPr>
          <w:lang w:val="en-IN"/>
        </w:rPr>
        <w:t>          "Football is the main sport in Mozambique</w:t>
      </w:r>
      <w:r>
        <w:rPr>
          <w:lang w:val="en-IN"/>
        </w:rPr>
        <w:t>.</w:t>
      </w:r>
      <w:r w:rsidRPr="00761C4B">
        <w:rPr>
          <w:lang w:val="en-IN"/>
        </w:rPr>
        <w:t>",</w:t>
      </w:r>
    </w:p>
    <w:p w14:paraId="39CA9442" w14:textId="77777777" w:rsidR="00761C4B" w:rsidRPr="00761C4B" w:rsidRDefault="00761C4B" w:rsidP="00761C4B">
      <w:pPr>
        <w:pStyle w:val="BodyText"/>
        <w:spacing w:before="10" w:line="360" w:lineRule="auto"/>
        <w:ind w:left="1799"/>
        <w:jc w:val="both"/>
        <w:rPr>
          <w:lang w:val="en-IN"/>
        </w:rPr>
      </w:pPr>
      <w:r w:rsidRPr="00761C4B">
        <w:rPr>
          <w:lang w:val="en-IN"/>
        </w:rPr>
        <w:t xml:space="preserve">          "In </w:t>
      </w:r>
      <w:r>
        <w:rPr>
          <w:lang w:val="en-IN"/>
        </w:rPr>
        <w:t xml:space="preserve">the </w:t>
      </w:r>
      <w:r w:rsidRPr="00761C4B">
        <w:rPr>
          <w:lang w:val="en-IN"/>
        </w:rPr>
        <w:t xml:space="preserve">last match, the </w:t>
      </w:r>
      <w:r>
        <w:rPr>
          <w:lang w:val="en-IN"/>
        </w:rPr>
        <w:t>Mozambican</w:t>
      </w:r>
      <w:r w:rsidRPr="00761C4B">
        <w:rPr>
          <w:lang w:val="en-IN"/>
        </w:rPr>
        <w:t xml:space="preserve"> club lost, not getting to qualify for CAN.",</w:t>
      </w:r>
    </w:p>
    <w:p w14:paraId="2BA6820B" w14:textId="77777777" w:rsidR="00761C4B" w:rsidRPr="00761C4B" w:rsidRDefault="00761C4B" w:rsidP="00761C4B">
      <w:pPr>
        <w:pStyle w:val="BodyText"/>
        <w:spacing w:before="10" w:line="360" w:lineRule="auto"/>
        <w:ind w:left="1799"/>
        <w:jc w:val="both"/>
        <w:rPr>
          <w:lang w:val="en-IN"/>
        </w:rPr>
      </w:pPr>
    </w:p>
    <w:p w14:paraId="2DD7A036" w14:textId="77777777" w:rsidR="00761C4B" w:rsidRPr="00761C4B" w:rsidRDefault="00761C4B" w:rsidP="00761C4B">
      <w:pPr>
        <w:pStyle w:val="BodyText"/>
        <w:spacing w:before="10" w:line="360" w:lineRule="auto"/>
        <w:ind w:left="1799"/>
        <w:jc w:val="both"/>
        <w:rPr>
          <w:lang w:val="en-IN"/>
        </w:rPr>
      </w:pPr>
      <w:r w:rsidRPr="00761C4B">
        <w:rPr>
          <w:lang w:val="en-IN"/>
        </w:rPr>
        <w:t>          "Artificial Intelligence research in Mozambique is still in a growth process.",</w:t>
      </w:r>
    </w:p>
    <w:p w14:paraId="442A04A5" w14:textId="77777777" w:rsidR="00761C4B" w:rsidRPr="00761C4B" w:rsidRDefault="00761C4B" w:rsidP="00761C4B">
      <w:pPr>
        <w:pStyle w:val="BodyText"/>
        <w:spacing w:before="10" w:line="360" w:lineRule="auto"/>
        <w:ind w:left="1799"/>
        <w:jc w:val="both"/>
        <w:rPr>
          <w:lang w:val="en-IN"/>
        </w:rPr>
      </w:pPr>
      <w:r w:rsidRPr="00761C4B">
        <w:rPr>
          <w:lang w:val="en-IN"/>
        </w:rPr>
        <w:t>          "Machine learning</w:t>
      </w:r>
      <w:r>
        <w:rPr>
          <w:lang w:val="en-IN"/>
        </w:rPr>
        <w:t>,</w:t>
      </w:r>
      <w:r w:rsidRPr="00761C4B">
        <w:rPr>
          <w:lang w:val="en-IN"/>
        </w:rPr>
        <w:t xml:space="preserve"> as a branch of Artificial Intelligence, is helping the research innovation."]</w:t>
      </w:r>
    </w:p>
    <w:p w14:paraId="1B73EB3A" w14:textId="77777777" w:rsidR="00AC7F21" w:rsidRPr="00AC7F21" w:rsidRDefault="00AC7F21" w:rsidP="00AC7F21">
      <w:pPr>
        <w:pStyle w:val="BodyText"/>
        <w:spacing w:before="10" w:line="360" w:lineRule="auto"/>
        <w:ind w:left="1799"/>
        <w:jc w:val="both"/>
        <w:rPr>
          <w:lang w:val="en-IN"/>
        </w:rPr>
      </w:pPr>
      <w:r w:rsidRPr="00AC7F21">
        <w:rPr>
          <w:lang w:val="en-IN"/>
        </w:rPr>
        <w:t>#Import the libraries</w:t>
      </w:r>
    </w:p>
    <w:p w14:paraId="4913D647" w14:textId="77777777" w:rsidR="00AC7F21" w:rsidRPr="00AC7F21" w:rsidRDefault="00AC7F21" w:rsidP="00AC7F21">
      <w:pPr>
        <w:pStyle w:val="BodyText"/>
        <w:spacing w:before="10" w:line="360" w:lineRule="auto"/>
        <w:ind w:left="1799"/>
        <w:jc w:val="both"/>
        <w:rPr>
          <w:lang w:val="en-IN"/>
        </w:rPr>
      </w:pPr>
      <w:r w:rsidRPr="00AC7F21">
        <w:rPr>
          <w:lang w:val="en-IN"/>
        </w:rPr>
        <w:t>import numpy as np</w:t>
      </w:r>
    </w:p>
    <w:p w14:paraId="19104334" w14:textId="77777777" w:rsidR="00AC7F21" w:rsidRPr="00AC7F21" w:rsidRDefault="00AC7F21" w:rsidP="00AC7F21">
      <w:pPr>
        <w:pStyle w:val="BodyText"/>
        <w:spacing w:before="10" w:line="360" w:lineRule="auto"/>
        <w:ind w:left="1799"/>
        <w:jc w:val="both"/>
        <w:rPr>
          <w:lang w:val="en-IN"/>
        </w:rPr>
      </w:pPr>
      <w:r w:rsidRPr="00AC7F21">
        <w:rPr>
          <w:lang w:val="en-IN"/>
        </w:rPr>
        <w:t>import pandas as pd</w:t>
      </w:r>
    </w:p>
    <w:p w14:paraId="1FEEDA77" w14:textId="77777777" w:rsidR="00AC7F21" w:rsidRPr="00AC7F21" w:rsidRDefault="00AC7F21" w:rsidP="00AC7F21">
      <w:pPr>
        <w:pStyle w:val="BodyText"/>
        <w:spacing w:before="10" w:line="360" w:lineRule="auto"/>
        <w:ind w:left="1799"/>
        <w:jc w:val="both"/>
        <w:rPr>
          <w:lang w:val="en-IN"/>
        </w:rPr>
      </w:pPr>
      <w:r w:rsidRPr="00AC7F21">
        <w:rPr>
          <w:lang w:val="en-IN"/>
        </w:rPr>
        <w:t xml:space="preserve">from </w:t>
      </w:r>
      <w:proofErr w:type="gramStart"/>
      <w:r w:rsidRPr="00AC7F21">
        <w:rPr>
          <w:lang w:val="en-IN"/>
        </w:rPr>
        <w:t>sklearn.feature</w:t>
      </w:r>
      <w:proofErr w:type="gramEnd"/>
      <w:r w:rsidRPr="00AC7F21">
        <w:rPr>
          <w:lang w:val="en-IN"/>
        </w:rPr>
        <w:t>_extraction.text import CountVectorizer #TF-BoW</w:t>
      </w:r>
    </w:p>
    <w:p w14:paraId="0DB69A3F" w14:textId="77777777" w:rsidR="00AC7F21" w:rsidRPr="00AC7F21" w:rsidRDefault="00AC7F21" w:rsidP="00AC7F21">
      <w:pPr>
        <w:pStyle w:val="BodyText"/>
        <w:spacing w:before="10" w:line="360" w:lineRule="auto"/>
        <w:ind w:left="1799"/>
        <w:jc w:val="both"/>
        <w:rPr>
          <w:lang w:val="en-IN"/>
        </w:rPr>
      </w:pPr>
      <w:r w:rsidRPr="00AC7F21">
        <w:rPr>
          <w:lang w:val="en-IN"/>
        </w:rPr>
        <w:t xml:space="preserve">from </w:t>
      </w:r>
      <w:proofErr w:type="gramStart"/>
      <w:r w:rsidRPr="00AC7F21">
        <w:rPr>
          <w:lang w:val="en-IN"/>
        </w:rPr>
        <w:t>sklearn.metrics</w:t>
      </w:r>
      <w:proofErr w:type="gramEnd"/>
      <w:r w:rsidRPr="00AC7F21">
        <w:rPr>
          <w:lang w:val="en-IN"/>
        </w:rPr>
        <w:t>.pairwise import cosine_similarity</w:t>
      </w:r>
    </w:p>
    <w:p w14:paraId="7585399B" w14:textId="77777777" w:rsidR="00AC7F21" w:rsidRPr="00AC7F21" w:rsidRDefault="00AC7F21" w:rsidP="00AC7F21">
      <w:pPr>
        <w:pStyle w:val="BodyText"/>
        <w:spacing w:before="10" w:line="360" w:lineRule="auto"/>
        <w:ind w:left="1799"/>
        <w:jc w:val="both"/>
        <w:rPr>
          <w:lang w:val="en-IN"/>
        </w:rPr>
      </w:pPr>
      <w:r w:rsidRPr="00AC7F21">
        <w:rPr>
          <w:lang w:val="en-IN"/>
        </w:rPr>
        <w:t>#Embeddings using TF-BoW approach</w:t>
      </w:r>
    </w:p>
    <w:p w14:paraId="12FFF416" w14:textId="77777777" w:rsidR="00AC7F21" w:rsidRPr="00AC7F21" w:rsidRDefault="00AC7F21" w:rsidP="00AC7F21">
      <w:pPr>
        <w:pStyle w:val="BodyText"/>
        <w:spacing w:before="10" w:line="360" w:lineRule="auto"/>
        <w:ind w:left="1799"/>
        <w:jc w:val="both"/>
        <w:rPr>
          <w:lang w:val="en-IN"/>
        </w:rPr>
      </w:pPr>
      <w:r w:rsidRPr="00AC7F21">
        <w:rPr>
          <w:lang w:val="en-IN"/>
        </w:rPr>
        <w:t xml:space="preserve">tf_vectorizer = </w:t>
      </w:r>
      <w:proofErr w:type="gramStart"/>
      <w:r w:rsidRPr="00AC7F21">
        <w:rPr>
          <w:lang w:val="en-IN"/>
        </w:rPr>
        <w:t>CountVectorizer(</w:t>
      </w:r>
      <w:proofErr w:type="gramEnd"/>
      <w:r w:rsidRPr="00AC7F21">
        <w:rPr>
          <w:lang w:val="en-IN"/>
        </w:rPr>
        <w:t>)</w:t>
      </w:r>
    </w:p>
    <w:p w14:paraId="00439E61" w14:textId="77777777" w:rsidR="00AC7F21" w:rsidRPr="00AC7F21" w:rsidRDefault="00AC7F21" w:rsidP="00AC7F21">
      <w:pPr>
        <w:pStyle w:val="BodyText"/>
        <w:spacing w:before="10" w:line="360" w:lineRule="auto"/>
        <w:ind w:left="1799"/>
        <w:jc w:val="both"/>
        <w:rPr>
          <w:lang w:val="en-IN"/>
        </w:rPr>
      </w:pPr>
      <w:r w:rsidRPr="00AC7F21">
        <w:rPr>
          <w:lang w:val="en-IN"/>
        </w:rPr>
        <w:t>tf_matrix = tf_vectorizer.fit_transform(text) # Transforming the text into the factorized matrix</w:t>
      </w:r>
    </w:p>
    <w:p w14:paraId="1B00FD4B" w14:textId="2D40D25F" w:rsidR="00761C4B" w:rsidRPr="00761C4B" w:rsidRDefault="00AC7F21" w:rsidP="00AC7F21">
      <w:pPr>
        <w:pStyle w:val="BodyText"/>
        <w:spacing w:before="10" w:line="360" w:lineRule="auto"/>
        <w:ind w:left="1799"/>
        <w:jc w:val="both"/>
        <w:rPr>
          <w:lang w:val="en-IN"/>
        </w:rPr>
      </w:pPr>
      <w:r w:rsidRPr="00AC7F21">
        <w:rPr>
          <w:lang w:val="en-IN"/>
        </w:rPr>
        <w:t>tf_matrix</w:t>
      </w:r>
    </w:p>
    <w:p w14:paraId="1001E770" w14:textId="77777777" w:rsidR="00761C4B" w:rsidRPr="00D76D05" w:rsidRDefault="00761C4B" w:rsidP="00761C4B">
      <w:pPr>
        <w:pStyle w:val="BodyText"/>
        <w:spacing w:before="10" w:line="360" w:lineRule="auto"/>
        <w:ind w:left="1799"/>
        <w:jc w:val="both"/>
        <w:rPr>
          <w:b/>
          <w:bCs/>
        </w:rPr>
      </w:pPr>
      <w:r w:rsidRPr="00D76D05">
        <w:rPr>
          <w:b/>
          <w:bCs/>
        </w:rPr>
        <w:lastRenderedPageBreak/>
        <w:t>Output:</w:t>
      </w:r>
    </w:p>
    <w:p w14:paraId="34186837" w14:textId="6D296422" w:rsidR="00761C4B" w:rsidRDefault="00AC7F21" w:rsidP="00761C4B">
      <w:pPr>
        <w:pStyle w:val="BodyText"/>
        <w:spacing w:before="10" w:line="360" w:lineRule="auto"/>
        <w:ind w:left="1799"/>
        <w:jc w:val="both"/>
      </w:pPr>
      <w:r w:rsidRPr="00AC7F21">
        <w:rPr>
          <w:noProof/>
        </w:rPr>
        <w:drawing>
          <wp:inline distT="0" distB="0" distL="0" distR="0" wp14:anchorId="67F35CAB" wp14:editId="7E36F0BF">
            <wp:extent cx="5792008" cy="590632"/>
            <wp:effectExtent l="0" t="0" r="0" b="0"/>
            <wp:docPr id="101888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82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496D" w14:textId="5F1BFB37" w:rsidR="00AC7F21" w:rsidRPr="00EB05F4" w:rsidRDefault="00AC7F21" w:rsidP="00761C4B">
      <w:pPr>
        <w:pStyle w:val="BodyText"/>
        <w:spacing w:before="10" w:line="360" w:lineRule="auto"/>
        <w:ind w:left="1799"/>
        <w:jc w:val="both"/>
      </w:pPr>
      <w:r w:rsidRPr="00AC7F21">
        <w:rPr>
          <w:noProof/>
        </w:rPr>
        <w:drawing>
          <wp:inline distT="0" distB="0" distL="0" distR="0" wp14:anchorId="4F81488B" wp14:editId="03BD2366">
            <wp:extent cx="5196840" cy="2116179"/>
            <wp:effectExtent l="0" t="0" r="3810" b="0"/>
            <wp:docPr id="171995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55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8062" cy="212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DA7A" w14:textId="2762C61F" w:rsidR="00761C4B" w:rsidRPr="00EB05F4" w:rsidRDefault="00761C4B" w:rsidP="00761C4B">
      <w:pPr>
        <w:pStyle w:val="ListParagraph"/>
        <w:tabs>
          <w:tab w:val="left" w:pos="1799"/>
        </w:tabs>
        <w:spacing w:before="40" w:line="360" w:lineRule="auto"/>
        <w:ind w:left="1799" w:firstLine="0"/>
        <w:jc w:val="both"/>
        <w:rPr>
          <w:sz w:val="24"/>
        </w:rPr>
      </w:pPr>
    </w:p>
    <w:p w14:paraId="39610E8A" w14:textId="77777777" w:rsidR="00B72D57" w:rsidRPr="00EB05F4" w:rsidRDefault="00000000" w:rsidP="00EB05F4">
      <w:pPr>
        <w:pStyle w:val="Heading1"/>
        <w:spacing w:line="360" w:lineRule="auto"/>
        <w:jc w:val="both"/>
        <w:rPr>
          <w:u w:val="none"/>
        </w:rPr>
      </w:pPr>
      <w:r w:rsidRPr="00EB05F4">
        <w:t>Program</w:t>
      </w:r>
      <w:r w:rsidRPr="00EB05F4">
        <w:rPr>
          <w:spacing w:val="3"/>
        </w:rPr>
        <w:t xml:space="preserve"> </w:t>
      </w:r>
      <w:r w:rsidRPr="00EB05F4">
        <w:rPr>
          <w:spacing w:val="-2"/>
        </w:rPr>
        <w:t>(Code):</w:t>
      </w:r>
    </w:p>
    <w:p w14:paraId="15E8D729" w14:textId="08526174" w:rsidR="00B72D57" w:rsidRPr="009464C1" w:rsidRDefault="00000000" w:rsidP="00EB05F4">
      <w:pPr>
        <w:pStyle w:val="ListParagraph"/>
        <w:numPr>
          <w:ilvl w:val="0"/>
          <w:numId w:val="4"/>
        </w:numPr>
        <w:spacing w:line="360" w:lineRule="auto"/>
        <w:jc w:val="both"/>
        <w:rPr>
          <w:spacing w:val="-2"/>
          <w:sz w:val="24"/>
          <w:szCs w:val="24"/>
        </w:rPr>
      </w:pPr>
      <w:r w:rsidRPr="009464C1">
        <w:rPr>
          <w:sz w:val="24"/>
          <w:szCs w:val="24"/>
        </w:rPr>
        <w:t>Perform</w:t>
      </w:r>
      <w:r w:rsidRPr="009464C1">
        <w:rPr>
          <w:spacing w:val="2"/>
          <w:sz w:val="24"/>
          <w:szCs w:val="24"/>
        </w:rPr>
        <w:t xml:space="preserve"> </w:t>
      </w:r>
      <w:r w:rsidRPr="009464C1">
        <w:rPr>
          <w:sz w:val="24"/>
          <w:szCs w:val="24"/>
        </w:rPr>
        <w:t>the</w:t>
      </w:r>
      <w:r w:rsidRPr="009464C1">
        <w:rPr>
          <w:spacing w:val="-5"/>
          <w:sz w:val="24"/>
          <w:szCs w:val="24"/>
        </w:rPr>
        <w:t xml:space="preserve"> </w:t>
      </w:r>
      <w:r w:rsidRPr="009464C1">
        <w:rPr>
          <w:sz w:val="24"/>
          <w:szCs w:val="24"/>
        </w:rPr>
        <w:t>TF-IDF</w:t>
      </w:r>
      <w:r w:rsidRPr="009464C1">
        <w:rPr>
          <w:spacing w:val="-1"/>
          <w:sz w:val="24"/>
          <w:szCs w:val="24"/>
        </w:rPr>
        <w:t xml:space="preserve"> </w:t>
      </w:r>
      <w:r w:rsidRPr="009464C1">
        <w:rPr>
          <w:sz w:val="24"/>
          <w:szCs w:val="24"/>
        </w:rPr>
        <w:t>vectorization</w:t>
      </w:r>
      <w:r w:rsidRPr="009464C1">
        <w:rPr>
          <w:spacing w:val="-4"/>
          <w:sz w:val="24"/>
          <w:szCs w:val="24"/>
        </w:rPr>
        <w:t xml:space="preserve"> </w:t>
      </w:r>
      <w:r w:rsidRPr="009464C1">
        <w:rPr>
          <w:sz w:val="24"/>
          <w:szCs w:val="24"/>
        </w:rPr>
        <w:t>of the</w:t>
      </w:r>
      <w:r w:rsidRPr="009464C1">
        <w:rPr>
          <w:spacing w:val="-4"/>
          <w:sz w:val="24"/>
          <w:szCs w:val="24"/>
        </w:rPr>
        <w:t xml:space="preserve"> </w:t>
      </w:r>
      <w:r w:rsidRPr="009464C1">
        <w:rPr>
          <w:spacing w:val="-2"/>
          <w:sz w:val="24"/>
          <w:szCs w:val="24"/>
        </w:rPr>
        <w:t>corpus</w:t>
      </w:r>
    </w:p>
    <w:p w14:paraId="1EAAA80F" w14:textId="77777777" w:rsidR="00D76D05" w:rsidRPr="00D76D05" w:rsidRDefault="00D76D05" w:rsidP="00D76D05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 w:eastAsia="en-IN"/>
        </w:rPr>
      </w:pPr>
      <w:r w:rsidRPr="00D76D05">
        <w:rPr>
          <w:rFonts w:ascii="Courier New" w:hAnsi="Courier New" w:cs="Courier New"/>
          <w:color w:val="008000"/>
          <w:sz w:val="21"/>
          <w:szCs w:val="21"/>
          <w:lang w:val="en-IN" w:eastAsia="en-IN"/>
        </w:rPr>
        <w:t>#Import the libraries</w:t>
      </w:r>
    </w:p>
    <w:p w14:paraId="13FE18F9" w14:textId="77777777" w:rsidR="00D76D05" w:rsidRPr="00D76D05" w:rsidRDefault="00D76D05" w:rsidP="00D76D05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 w:eastAsia="en-IN"/>
        </w:rPr>
      </w:pPr>
      <w:r w:rsidRPr="00D76D05">
        <w:rPr>
          <w:rFonts w:ascii="Courier New" w:hAnsi="Courier New" w:cs="Courier New"/>
          <w:color w:val="9723B4"/>
          <w:sz w:val="21"/>
          <w:szCs w:val="21"/>
          <w:lang w:val="en-IN" w:eastAsia="en-IN"/>
        </w:rPr>
        <w:t>import</w:t>
      </w:r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 xml:space="preserve"> numpy </w:t>
      </w:r>
      <w:r w:rsidRPr="00D76D05">
        <w:rPr>
          <w:rFonts w:ascii="Courier New" w:hAnsi="Courier New" w:cs="Courier New"/>
          <w:color w:val="9723B4"/>
          <w:sz w:val="21"/>
          <w:szCs w:val="21"/>
          <w:lang w:val="en-IN" w:eastAsia="en-IN"/>
        </w:rPr>
        <w:t>as</w:t>
      </w:r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 xml:space="preserve"> np</w:t>
      </w:r>
    </w:p>
    <w:p w14:paraId="1610D3EA" w14:textId="77777777" w:rsidR="00D76D05" w:rsidRPr="00D76D05" w:rsidRDefault="00D76D05" w:rsidP="00D76D05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 w:eastAsia="en-IN"/>
        </w:rPr>
      </w:pPr>
      <w:r w:rsidRPr="00D76D05">
        <w:rPr>
          <w:rFonts w:ascii="Courier New" w:hAnsi="Courier New" w:cs="Courier New"/>
          <w:color w:val="9723B4"/>
          <w:sz w:val="21"/>
          <w:szCs w:val="21"/>
          <w:lang w:val="en-IN" w:eastAsia="en-IN"/>
        </w:rPr>
        <w:t>import</w:t>
      </w:r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D76D05">
        <w:rPr>
          <w:rFonts w:ascii="Courier New" w:hAnsi="Courier New" w:cs="Courier New"/>
          <w:color w:val="9723B4"/>
          <w:sz w:val="21"/>
          <w:szCs w:val="21"/>
          <w:lang w:val="en-IN" w:eastAsia="en-IN"/>
        </w:rPr>
        <w:t>as</w:t>
      </w:r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1E9E681D" w14:textId="77777777" w:rsidR="00D76D05" w:rsidRPr="00D76D05" w:rsidRDefault="00D76D05" w:rsidP="00D76D05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 w:eastAsia="en-IN"/>
        </w:rPr>
      </w:pPr>
      <w:r w:rsidRPr="00D76D05">
        <w:rPr>
          <w:rFonts w:ascii="Courier New" w:hAnsi="Courier New" w:cs="Courier New"/>
          <w:color w:val="9723B4"/>
          <w:sz w:val="21"/>
          <w:szCs w:val="21"/>
          <w:lang w:val="en-IN" w:eastAsia="en-IN"/>
        </w:rPr>
        <w:t>from</w:t>
      </w:r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gramStart"/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sklearn.feature</w:t>
      </w:r>
      <w:proofErr w:type="gramEnd"/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 xml:space="preserve">_extraction.text </w:t>
      </w:r>
      <w:r w:rsidRPr="00D76D05">
        <w:rPr>
          <w:rFonts w:ascii="Courier New" w:hAnsi="Courier New" w:cs="Courier New"/>
          <w:color w:val="9723B4"/>
          <w:sz w:val="21"/>
          <w:szCs w:val="21"/>
          <w:lang w:val="en-IN" w:eastAsia="en-IN"/>
        </w:rPr>
        <w:t>import</w:t>
      </w:r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 xml:space="preserve"> CountVectorizer </w:t>
      </w:r>
      <w:r w:rsidRPr="00D76D05">
        <w:rPr>
          <w:rFonts w:ascii="Courier New" w:hAnsi="Courier New" w:cs="Courier New"/>
          <w:color w:val="008000"/>
          <w:sz w:val="21"/>
          <w:szCs w:val="21"/>
          <w:lang w:val="en-IN" w:eastAsia="en-IN"/>
        </w:rPr>
        <w:t>#TF-BoW</w:t>
      </w:r>
    </w:p>
    <w:p w14:paraId="3E0CEB8A" w14:textId="77777777" w:rsidR="00D76D05" w:rsidRPr="00D76D05" w:rsidRDefault="00D76D05" w:rsidP="00D76D05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 w:eastAsia="en-IN"/>
        </w:rPr>
      </w:pPr>
      <w:r w:rsidRPr="00D76D05">
        <w:rPr>
          <w:rFonts w:ascii="Courier New" w:hAnsi="Courier New" w:cs="Courier New"/>
          <w:color w:val="9723B4"/>
          <w:sz w:val="21"/>
          <w:szCs w:val="21"/>
          <w:lang w:val="en-IN" w:eastAsia="en-IN"/>
        </w:rPr>
        <w:t>from</w:t>
      </w:r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gramStart"/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sklearn.feature</w:t>
      </w:r>
      <w:proofErr w:type="gramEnd"/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 xml:space="preserve">_extraction.text </w:t>
      </w:r>
      <w:r w:rsidRPr="00D76D05">
        <w:rPr>
          <w:rFonts w:ascii="Courier New" w:hAnsi="Courier New" w:cs="Courier New"/>
          <w:color w:val="9723B4"/>
          <w:sz w:val="21"/>
          <w:szCs w:val="21"/>
          <w:lang w:val="en-IN" w:eastAsia="en-IN"/>
        </w:rPr>
        <w:t>import</w:t>
      </w:r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 xml:space="preserve"> TfidfVectorizer </w:t>
      </w:r>
      <w:r w:rsidRPr="00D76D05">
        <w:rPr>
          <w:rFonts w:ascii="Courier New" w:hAnsi="Courier New" w:cs="Courier New"/>
          <w:color w:val="008000"/>
          <w:sz w:val="21"/>
          <w:szCs w:val="21"/>
          <w:lang w:val="en-IN" w:eastAsia="en-IN"/>
        </w:rPr>
        <w:t>#TF-IDF</w:t>
      </w:r>
    </w:p>
    <w:p w14:paraId="10B4E028" w14:textId="77777777" w:rsidR="00D76D05" w:rsidRDefault="00D76D05" w:rsidP="00D76D05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 w:eastAsia="en-IN"/>
        </w:rPr>
      </w:pPr>
      <w:r w:rsidRPr="00D76D05">
        <w:rPr>
          <w:rFonts w:ascii="Courier New" w:hAnsi="Courier New" w:cs="Courier New"/>
          <w:color w:val="9723B4"/>
          <w:sz w:val="21"/>
          <w:szCs w:val="21"/>
          <w:lang w:val="en-IN" w:eastAsia="en-IN"/>
        </w:rPr>
        <w:t>from</w:t>
      </w:r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gramStart"/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sklearn.metrics</w:t>
      </w:r>
      <w:proofErr w:type="gramEnd"/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 xml:space="preserve">.pairwise </w:t>
      </w:r>
      <w:r w:rsidRPr="00D76D05">
        <w:rPr>
          <w:rFonts w:ascii="Courier New" w:hAnsi="Courier New" w:cs="Courier New"/>
          <w:color w:val="9723B4"/>
          <w:sz w:val="21"/>
          <w:szCs w:val="21"/>
          <w:lang w:val="en-IN" w:eastAsia="en-IN"/>
        </w:rPr>
        <w:t>import</w:t>
      </w:r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 xml:space="preserve"> cosine_similarity</w:t>
      </w:r>
    </w:p>
    <w:p w14:paraId="64BBA63A" w14:textId="77777777" w:rsidR="00D76D05" w:rsidRPr="00D76D05" w:rsidRDefault="00D76D05" w:rsidP="00D76D05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 w:eastAsia="en-IN"/>
        </w:rPr>
      </w:pPr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 xml:space="preserve">tfidf_vectorizer = </w:t>
      </w:r>
      <w:proofErr w:type="gramStart"/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TfidfVectorizer(</w:t>
      </w:r>
      <w:proofErr w:type="gramEnd"/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)</w:t>
      </w:r>
    </w:p>
    <w:p w14:paraId="0DE4DDC8" w14:textId="77777777" w:rsidR="00D76D05" w:rsidRPr="00D76D05" w:rsidRDefault="00D76D05" w:rsidP="00D76D05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 w:eastAsia="en-IN"/>
        </w:rPr>
      </w:pPr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tfidf_matrix = tfidf_vectorizer.fit_transform(text) # Transforming the text into the factorized matrix</w:t>
      </w:r>
    </w:p>
    <w:p w14:paraId="28889A62" w14:textId="77777777" w:rsidR="00D76D05" w:rsidRDefault="00D76D05" w:rsidP="00D76D05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 w:eastAsia="en-IN"/>
        </w:rPr>
      </w:pPr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tfidf_matrix</w:t>
      </w:r>
    </w:p>
    <w:p w14:paraId="3E12CF7A" w14:textId="77777777" w:rsidR="00D76D05" w:rsidRPr="00D76D05" w:rsidRDefault="00D76D05" w:rsidP="00D76D05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 w:eastAsia="en-IN"/>
        </w:rPr>
      </w:pPr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#Finding out the document similarity</w:t>
      </w:r>
    </w:p>
    <w:p w14:paraId="72AE3E9A" w14:textId="77777777" w:rsidR="00D76D05" w:rsidRPr="00D76D05" w:rsidRDefault="00D76D05" w:rsidP="00D76D05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 w:eastAsia="en-IN"/>
        </w:rPr>
      </w:pPr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def doc_</w:t>
      </w:r>
      <w:proofErr w:type="gramStart"/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similarity(</w:t>
      </w:r>
      <w:proofErr w:type="gramEnd"/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similarity_matrix, text):</w:t>
      </w:r>
    </w:p>
    <w:p w14:paraId="21A49E7F" w14:textId="77777777" w:rsidR="00D76D05" w:rsidRPr="00D76D05" w:rsidRDefault="00D76D05" w:rsidP="00D76D05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 w:eastAsia="en-IN"/>
        </w:rPr>
      </w:pPr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  for i in range(len(text)):</w:t>
      </w:r>
    </w:p>
    <w:p w14:paraId="43612E0D" w14:textId="77777777" w:rsidR="00D76D05" w:rsidRPr="00D76D05" w:rsidRDefault="00D76D05" w:rsidP="00D76D05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 w:eastAsia="en-IN"/>
        </w:rPr>
      </w:pPr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    sims = similarity_matrix[i</w:t>
      </w:r>
      <w:proofErr w:type="gramStart"/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].copy</w:t>
      </w:r>
      <w:proofErr w:type="gramEnd"/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()</w:t>
      </w:r>
    </w:p>
    <w:p w14:paraId="0230803E" w14:textId="77777777" w:rsidR="00D76D05" w:rsidRPr="00D76D05" w:rsidRDefault="00D76D05" w:rsidP="00D76D05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 w:eastAsia="en-IN"/>
        </w:rPr>
      </w:pPr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    sims[i]=-1 # Excluding the value of the sentence itself</w:t>
      </w:r>
    </w:p>
    <w:p w14:paraId="19B483FF" w14:textId="77777777" w:rsidR="00D76D05" w:rsidRPr="00D76D05" w:rsidRDefault="00D76D05" w:rsidP="00D76D05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 w:eastAsia="en-IN"/>
        </w:rPr>
      </w:pPr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 xml:space="preserve">    top_index = </w:t>
      </w:r>
      <w:proofErr w:type="gramStart"/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np.argmax</w:t>
      </w:r>
      <w:proofErr w:type="gramEnd"/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(sims)</w:t>
      </w:r>
    </w:p>
    <w:p w14:paraId="3D388D54" w14:textId="77777777" w:rsidR="00D76D05" w:rsidRPr="00D76D05" w:rsidRDefault="00D76D05" w:rsidP="00D76D05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 w:eastAsia="en-IN"/>
        </w:rPr>
      </w:pPr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    print(text[i], "-&gt;", text[top_index])</w:t>
      </w:r>
    </w:p>
    <w:p w14:paraId="15F237C6" w14:textId="1C20F449" w:rsidR="00D5589B" w:rsidRPr="00D76D05" w:rsidRDefault="00D76D05" w:rsidP="00D76D05">
      <w:pPr>
        <w:widowControl/>
        <w:shd w:val="clear" w:color="auto" w:fill="FFFFFF"/>
        <w:autoSpaceDE/>
        <w:autoSpaceDN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 w:eastAsia="en-IN"/>
        </w:rPr>
      </w:pPr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doc_similarity(tfidf_</w:t>
      </w:r>
      <w:proofErr w:type="gramStart"/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similarity,text</w:t>
      </w:r>
      <w:proofErr w:type="gramEnd"/>
      <w:r w:rsidRPr="00D76D05">
        <w:rPr>
          <w:rFonts w:ascii="Courier New" w:hAnsi="Courier New" w:cs="Courier New"/>
          <w:color w:val="000000"/>
          <w:sz w:val="21"/>
          <w:szCs w:val="21"/>
          <w:lang w:val="en-IN" w:eastAsia="en-IN"/>
        </w:rPr>
        <w:t>)</w:t>
      </w:r>
    </w:p>
    <w:p w14:paraId="2092F28C" w14:textId="77777777" w:rsidR="00B72D57" w:rsidRPr="00EB05F4" w:rsidRDefault="00000000" w:rsidP="00EB05F4">
      <w:pPr>
        <w:pStyle w:val="Heading1"/>
        <w:spacing w:before="244" w:line="360" w:lineRule="auto"/>
        <w:jc w:val="both"/>
        <w:rPr>
          <w:u w:val="none"/>
        </w:rPr>
      </w:pPr>
      <w:r w:rsidRPr="00EB05F4">
        <w:rPr>
          <w:spacing w:val="-2"/>
        </w:rPr>
        <w:t>Results:</w:t>
      </w:r>
    </w:p>
    <w:p w14:paraId="18BD38AB" w14:textId="02EBE556" w:rsidR="00B72D57" w:rsidRDefault="00D76D05" w:rsidP="00EB05F4">
      <w:pPr>
        <w:pStyle w:val="BodyText"/>
        <w:spacing w:before="1" w:line="360" w:lineRule="auto"/>
        <w:jc w:val="both"/>
      </w:pPr>
      <w:r>
        <w:lastRenderedPageBreak/>
        <w:tab/>
      </w:r>
      <w:r w:rsidR="00761C4B" w:rsidRPr="00761C4B">
        <w:rPr>
          <w:noProof/>
        </w:rPr>
        <w:drawing>
          <wp:inline distT="0" distB="0" distL="0" distR="0" wp14:anchorId="2EC9B8CF" wp14:editId="4CEBBE89">
            <wp:extent cx="4869180" cy="2029248"/>
            <wp:effectExtent l="0" t="0" r="7620" b="9525"/>
            <wp:docPr id="47688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84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4806" cy="204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D354" w14:textId="507CD989" w:rsidR="00D76D05" w:rsidRPr="00EB05F4" w:rsidRDefault="00D76D05" w:rsidP="00EB05F4">
      <w:pPr>
        <w:pStyle w:val="BodyText"/>
        <w:spacing w:before="1" w:line="360" w:lineRule="auto"/>
        <w:jc w:val="both"/>
      </w:pPr>
      <w:r>
        <w:tab/>
      </w:r>
      <w:r w:rsidR="00761C4B" w:rsidRPr="00761C4B">
        <w:rPr>
          <w:noProof/>
        </w:rPr>
        <w:drawing>
          <wp:inline distT="0" distB="0" distL="0" distR="0" wp14:anchorId="60B23ED9" wp14:editId="186BDEA4">
            <wp:extent cx="7315200" cy="709295"/>
            <wp:effectExtent l="0" t="0" r="0" b="0"/>
            <wp:docPr id="124222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25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C23A" w14:textId="77777777" w:rsidR="00B72D57" w:rsidRPr="00EB05F4" w:rsidRDefault="00000000" w:rsidP="00EB05F4">
      <w:pPr>
        <w:pStyle w:val="Heading1"/>
        <w:spacing w:line="360" w:lineRule="auto"/>
        <w:jc w:val="both"/>
        <w:rPr>
          <w:u w:val="none"/>
        </w:rPr>
      </w:pPr>
      <w:r w:rsidRPr="00EB05F4">
        <w:rPr>
          <w:spacing w:val="-2"/>
        </w:rPr>
        <w:t>Observation:</w:t>
      </w:r>
    </w:p>
    <w:p w14:paraId="12AEF733" w14:textId="77777777" w:rsidR="00B72D57" w:rsidRDefault="00B72D57">
      <w:pPr>
        <w:pStyle w:val="Heading1"/>
        <w:sectPr w:rsidR="00B72D57">
          <w:pgSz w:w="12240" w:h="15840"/>
          <w:pgMar w:top="2820" w:right="360" w:bottom="280" w:left="360" w:header="724" w:footer="0" w:gutter="0"/>
          <w:cols w:space="720"/>
        </w:sectPr>
      </w:pPr>
    </w:p>
    <w:p w14:paraId="5D4E27FB" w14:textId="77777777" w:rsidR="00B72D57" w:rsidRDefault="00B72D57">
      <w:pPr>
        <w:pStyle w:val="BodyText"/>
        <w:spacing w:before="5"/>
        <w:rPr>
          <w:b/>
          <w:sz w:val="28"/>
        </w:rPr>
      </w:pPr>
    </w:p>
    <w:p w14:paraId="1A60BAD4" w14:textId="77777777" w:rsidR="00B72D57" w:rsidRPr="00AA2B68" w:rsidRDefault="00000000" w:rsidP="00AA2B68">
      <w:pPr>
        <w:spacing w:line="360" w:lineRule="auto"/>
        <w:ind w:left="360"/>
        <w:jc w:val="both"/>
        <w:rPr>
          <w:b/>
          <w:sz w:val="28"/>
        </w:rPr>
      </w:pPr>
      <w:r w:rsidRPr="00AA2B68">
        <w:rPr>
          <w:b/>
          <w:sz w:val="28"/>
          <w:u w:val="single"/>
        </w:rPr>
        <w:t>Post</w:t>
      </w:r>
      <w:r w:rsidRPr="00AA2B68">
        <w:rPr>
          <w:b/>
          <w:spacing w:val="-1"/>
          <w:sz w:val="28"/>
          <w:u w:val="single"/>
        </w:rPr>
        <w:t xml:space="preserve"> </w:t>
      </w:r>
      <w:r w:rsidRPr="00AA2B68">
        <w:rPr>
          <w:b/>
          <w:sz w:val="28"/>
          <w:u w:val="single"/>
        </w:rPr>
        <w:t>Lab</w:t>
      </w:r>
      <w:r w:rsidRPr="00AA2B68">
        <w:rPr>
          <w:b/>
          <w:spacing w:val="1"/>
          <w:sz w:val="28"/>
          <w:u w:val="single"/>
        </w:rPr>
        <w:t xml:space="preserve"> </w:t>
      </w:r>
      <w:r w:rsidRPr="00AA2B68">
        <w:rPr>
          <w:b/>
          <w:spacing w:val="-2"/>
          <w:sz w:val="28"/>
          <w:u w:val="single"/>
        </w:rPr>
        <w:t>Exercise:</w:t>
      </w:r>
    </w:p>
    <w:p w14:paraId="0BEC070C" w14:textId="77777777" w:rsidR="00B72D57" w:rsidRPr="00AA2B68" w:rsidRDefault="00000000" w:rsidP="00AA2B68">
      <w:pPr>
        <w:pStyle w:val="BodyText"/>
        <w:spacing w:line="360" w:lineRule="auto"/>
        <w:ind w:left="360"/>
        <w:jc w:val="both"/>
      </w:pPr>
      <w:r w:rsidRPr="00AA2B68">
        <w:t>Take</w:t>
      </w:r>
      <w:r w:rsidRPr="00AA2B68">
        <w:rPr>
          <w:spacing w:val="-4"/>
        </w:rPr>
        <w:t xml:space="preserve"> </w:t>
      </w:r>
      <w:r w:rsidRPr="00AA2B68">
        <w:t>three</w:t>
      </w:r>
      <w:r w:rsidRPr="00AA2B68">
        <w:rPr>
          <w:spacing w:val="-6"/>
        </w:rPr>
        <w:t xml:space="preserve"> </w:t>
      </w:r>
      <w:r w:rsidRPr="00AA2B68">
        <w:t>documents</w:t>
      </w:r>
      <w:r w:rsidRPr="00AA2B68">
        <w:rPr>
          <w:spacing w:val="-1"/>
        </w:rPr>
        <w:t xml:space="preserve"> </w:t>
      </w:r>
      <w:r w:rsidRPr="00AA2B68">
        <w:t>and find</w:t>
      </w:r>
      <w:r w:rsidRPr="00AA2B68">
        <w:rPr>
          <w:spacing w:val="-4"/>
        </w:rPr>
        <w:t xml:space="preserve"> </w:t>
      </w:r>
      <w:r w:rsidRPr="00AA2B68">
        <w:t>similarity</w:t>
      </w:r>
      <w:r w:rsidRPr="00AA2B68">
        <w:rPr>
          <w:spacing w:val="-7"/>
        </w:rPr>
        <w:t xml:space="preserve"> </w:t>
      </w:r>
      <w:r w:rsidRPr="00AA2B68">
        <w:rPr>
          <w:spacing w:val="-4"/>
        </w:rPr>
        <w:t>using</w:t>
      </w:r>
    </w:p>
    <w:p w14:paraId="78D71B64" w14:textId="77777777" w:rsidR="00B72D57" w:rsidRPr="00AA2B68" w:rsidRDefault="00000000" w:rsidP="00AA2B68">
      <w:pPr>
        <w:pStyle w:val="ListParagraph"/>
        <w:numPr>
          <w:ilvl w:val="0"/>
          <w:numId w:val="1"/>
        </w:numPr>
        <w:tabs>
          <w:tab w:val="left" w:pos="1080"/>
        </w:tabs>
        <w:spacing w:line="360" w:lineRule="auto"/>
        <w:jc w:val="both"/>
        <w:rPr>
          <w:sz w:val="24"/>
          <w:szCs w:val="24"/>
        </w:rPr>
      </w:pPr>
      <w:r w:rsidRPr="00AA2B68">
        <w:rPr>
          <w:sz w:val="24"/>
          <w:szCs w:val="24"/>
        </w:rPr>
        <w:t>BoW</w:t>
      </w:r>
      <w:r w:rsidRPr="00AA2B68">
        <w:rPr>
          <w:spacing w:val="-2"/>
          <w:sz w:val="24"/>
          <w:szCs w:val="24"/>
        </w:rPr>
        <w:t xml:space="preserve"> vectorization</w:t>
      </w:r>
    </w:p>
    <w:p w14:paraId="6F42C8D5" w14:textId="77777777" w:rsidR="00B72D57" w:rsidRPr="00AA2B68" w:rsidRDefault="00000000" w:rsidP="00AA2B68">
      <w:pPr>
        <w:pStyle w:val="ListParagraph"/>
        <w:numPr>
          <w:ilvl w:val="0"/>
          <w:numId w:val="1"/>
        </w:numPr>
        <w:tabs>
          <w:tab w:val="left" w:pos="1079"/>
        </w:tabs>
        <w:spacing w:before="43" w:line="360" w:lineRule="auto"/>
        <w:ind w:left="1079" w:hanging="359"/>
        <w:jc w:val="both"/>
        <w:rPr>
          <w:sz w:val="24"/>
          <w:szCs w:val="24"/>
        </w:rPr>
      </w:pPr>
      <w:r w:rsidRPr="00AA2B68">
        <w:rPr>
          <w:sz w:val="24"/>
          <w:szCs w:val="24"/>
        </w:rPr>
        <w:t>TF</w:t>
      </w:r>
      <w:r w:rsidRPr="00AA2B68">
        <w:rPr>
          <w:spacing w:val="-5"/>
          <w:sz w:val="24"/>
          <w:szCs w:val="24"/>
        </w:rPr>
        <w:t xml:space="preserve"> </w:t>
      </w:r>
      <w:r w:rsidRPr="00AA2B68">
        <w:rPr>
          <w:spacing w:val="-2"/>
          <w:sz w:val="24"/>
          <w:szCs w:val="24"/>
        </w:rPr>
        <w:t>Vectorization</w:t>
      </w:r>
    </w:p>
    <w:p w14:paraId="701F76CE" w14:textId="77777777" w:rsidR="00B72D57" w:rsidRPr="00511975" w:rsidRDefault="00000000" w:rsidP="00AA2B68">
      <w:pPr>
        <w:pStyle w:val="ListParagraph"/>
        <w:numPr>
          <w:ilvl w:val="0"/>
          <w:numId w:val="1"/>
        </w:numPr>
        <w:tabs>
          <w:tab w:val="left" w:pos="1080"/>
        </w:tabs>
        <w:spacing w:before="40" w:line="360" w:lineRule="auto"/>
        <w:jc w:val="both"/>
        <w:rPr>
          <w:sz w:val="24"/>
          <w:szCs w:val="24"/>
        </w:rPr>
      </w:pPr>
      <w:r w:rsidRPr="00AA2B68">
        <w:rPr>
          <w:sz w:val="24"/>
          <w:szCs w:val="24"/>
        </w:rPr>
        <w:t>TF-IDF</w:t>
      </w:r>
      <w:r w:rsidRPr="00AA2B68">
        <w:rPr>
          <w:spacing w:val="-7"/>
          <w:sz w:val="24"/>
          <w:szCs w:val="24"/>
        </w:rPr>
        <w:t xml:space="preserve"> </w:t>
      </w:r>
      <w:r w:rsidRPr="00AA2B68">
        <w:rPr>
          <w:spacing w:val="-2"/>
          <w:sz w:val="24"/>
          <w:szCs w:val="24"/>
        </w:rPr>
        <w:t>Vectorization</w:t>
      </w:r>
    </w:p>
    <w:p w14:paraId="73436F87" w14:textId="6A232890" w:rsidR="00511975" w:rsidRPr="0022320B" w:rsidRDefault="00511975" w:rsidP="00511975">
      <w:pPr>
        <w:tabs>
          <w:tab w:val="left" w:pos="1080"/>
        </w:tabs>
        <w:spacing w:before="40" w:line="360" w:lineRule="auto"/>
        <w:ind w:left="720"/>
        <w:jc w:val="both"/>
        <w:rPr>
          <w:b/>
          <w:bCs/>
          <w:sz w:val="24"/>
          <w:szCs w:val="24"/>
        </w:rPr>
      </w:pPr>
      <w:r w:rsidRPr="0022320B">
        <w:rPr>
          <w:b/>
          <w:bCs/>
          <w:sz w:val="24"/>
          <w:szCs w:val="24"/>
        </w:rPr>
        <w:t>Code:</w:t>
      </w:r>
    </w:p>
    <w:p w14:paraId="29F9A27A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>
        <w:rPr>
          <w:sz w:val="24"/>
          <w:szCs w:val="24"/>
        </w:rPr>
        <w:tab/>
      </w:r>
      <w:r w:rsidRPr="00795639">
        <w:rPr>
          <w:sz w:val="24"/>
          <w:szCs w:val="24"/>
          <w:lang w:val="en-IN"/>
        </w:rPr>
        <w:t>import numpy as np</w:t>
      </w:r>
    </w:p>
    <w:p w14:paraId="68DAF856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 xml:space="preserve">from </w:t>
      </w:r>
      <w:proofErr w:type="gramStart"/>
      <w:r w:rsidRPr="00795639">
        <w:rPr>
          <w:sz w:val="24"/>
          <w:szCs w:val="24"/>
          <w:lang w:val="en-IN"/>
        </w:rPr>
        <w:t>sklearn.feature</w:t>
      </w:r>
      <w:proofErr w:type="gramEnd"/>
      <w:r w:rsidRPr="00795639">
        <w:rPr>
          <w:sz w:val="24"/>
          <w:szCs w:val="24"/>
          <w:lang w:val="en-IN"/>
        </w:rPr>
        <w:t>_extraction.text import CountVectorizer, TfidfVectorizer</w:t>
      </w:r>
    </w:p>
    <w:p w14:paraId="3375E92A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 xml:space="preserve">from </w:t>
      </w:r>
      <w:proofErr w:type="gramStart"/>
      <w:r w:rsidRPr="00795639">
        <w:rPr>
          <w:sz w:val="24"/>
          <w:szCs w:val="24"/>
          <w:lang w:val="en-IN"/>
        </w:rPr>
        <w:t>sklearn.metrics</w:t>
      </w:r>
      <w:proofErr w:type="gramEnd"/>
      <w:r w:rsidRPr="00795639">
        <w:rPr>
          <w:sz w:val="24"/>
          <w:szCs w:val="24"/>
          <w:lang w:val="en-IN"/>
        </w:rPr>
        <w:t>.pairwise import cosine_similarity</w:t>
      </w:r>
    </w:p>
    <w:p w14:paraId="4D7EB5A4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</w:p>
    <w:p w14:paraId="110B3610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# Input Documents</w:t>
      </w:r>
    </w:p>
    <w:p w14:paraId="7625C359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</w:p>
    <w:p w14:paraId="21C42EBC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text = [</w:t>
      </w:r>
    </w:p>
    <w:p w14:paraId="7E41B072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    "High-performance concrete is a construction material that is composed of coarse aggregates, fine aggregates, and bonding materials",</w:t>
      </w:r>
    </w:p>
    <w:p w14:paraId="391AF090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    "The compressive strength of HPC is a key performance indicator",</w:t>
      </w:r>
    </w:p>
    <w:p w14:paraId="598B948F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    "In engineering practice, determining the strength of HPC is largely based on empirical experiments"</w:t>
      </w:r>
    </w:p>
    <w:p w14:paraId="5ACF2064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]</w:t>
      </w:r>
    </w:p>
    <w:p w14:paraId="571A927D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</w:p>
    <w:p w14:paraId="3172B069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# BoW Vectorization</w:t>
      </w:r>
    </w:p>
    <w:p w14:paraId="17E66E4F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</w:p>
    <w:p w14:paraId="7E228F15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proofErr w:type="gramStart"/>
      <w:r w:rsidRPr="00795639">
        <w:rPr>
          <w:sz w:val="24"/>
          <w:szCs w:val="24"/>
          <w:lang w:val="en-IN"/>
        </w:rPr>
        <w:t>print(</w:t>
      </w:r>
      <w:proofErr w:type="gramEnd"/>
      <w:r w:rsidRPr="00795639">
        <w:rPr>
          <w:sz w:val="24"/>
          <w:szCs w:val="24"/>
          <w:lang w:val="en-IN"/>
        </w:rPr>
        <w:t>" BAG OF WORDS (BoW)")</w:t>
      </w:r>
    </w:p>
    <w:p w14:paraId="0ED81649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 xml:space="preserve">bow_vectorizer = </w:t>
      </w:r>
      <w:proofErr w:type="gramStart"/>
      <w:r w:rsidRPr="00795639">
        <w:rPr>
          <w:sz w:val="24"/>
          <w:szCs w:val="24"/>
          <w:lang w:val="en-IN"/>
        </w:rPr>
        <w:t>CountVectorizer(</w:t>
      </w:r>
      <w:proofErr w:type="gramEnd"/>
      <w:r w:rsidRPr="00795639">
        <w:rPr>
          <w:sz w:val="24"/>
          <w:szCs w:val="24"/>
          <w:lang w:val="en-IN"/>
        </w:rPr>
        <w:t>)</w:t>
      </w:r>
    </w:p>
    <w:p w14:paraId="12DBB987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bow_matrix = bow_vectorizer.fit_transform(text)</w:t>
      </w:r>
    </w:p>
    <w:p w14:paraId="12691CB4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</w:p>
    <w:p w14:paraId="657EE2C1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proofErr w:type="gramStart"/>
      <w:r w:rsidRPr="00795639">
        <w:rPr>
          <w:sz w:val="24"/>
          <w:szCs w:val="24"/>
          <w:lang w:val="en-IN"/>
        </w:rPr>
        <w:t>print(</w:t>
      </w:r>
      <w:proofErr w:type="gramEnd"/>
      <w:r w:rsidRPr="00795639">
        <w:rPr>
          <w:sz w:val="24"/>
          <w:szCs w:val="24"/>
          <w:lang w:val="en-IN"/>
        </w:rPr>
        <w:t>"\nBoW Matrix:\n", bow_</w:t>
      </w:r>
      <w:proofErr w:type="gramStart"/>
      <w:r w:rsidRPr="00795639">
        <w:rPr>
          <w:sz w:val="24"/>
          <w:szCs w:val="24"/>
          <w:lang w:val="en-IN"/>
        </w:rPr>
        <w:t>matrix.toarray</w:t>
      </w:r>
      <w:proofErr w:type="gramEnd"/>
      <w:r w:rsidRPr="00795639">
        <w:rPr>
          <w:sz w:val="24"/>
          <w:szCs w:val="24"/>
          <w:lang w:val="en-IN"/>
        </w:rPr>
        <w:t>())</w:t>
      </w:r>
    </w:p>
    <w:p w14:paraId="4FCDFD40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</w:p>
    <w:p w14:paraId="2C7952BF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lastRenderedPageBreak/>
        <w:t>bow_similarity = cosine_similarity(bow_matrix)</w:t>
      </w:r>
    </w:p>
    <w:p w14:paraId="456842B4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proofErr w:type="gramStart"/>
      <w:r w:rsidRPr="00795639">
        <w:rPr>
          <w:sz w:val="24"/>
          <w:szCs w:val="24"/>
          <w:lang w:val="en-IN"/>
        </w:rPr>
        <w:t>print(</w:t>
      </w:r>
      <w:proofErr w:type="gramEnd"/>
      <w:r w:rsidRPr="00795639">
        <w:rPr>
          <w:sz w:val="24"/>
          <w:szCs w:val="24"/>
          <w:lang w:val="en-IN"/>
        </w:rPr>
        <w:t>"\nBoW Similarity:\n", bow_similarity)</w:t>
      </w:r>
    </w:p>
    <w:p w14:paraId="4BD3BAA6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</w:p>
    <w:p w14:paraId="14AC422E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# TF Vectorization</w:t>
      </w:r>
    </w:p>
    <w:p w14:paraId="2F73AA51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proofErr w:type="gramStart"/>
      <w:r w:rsidRPr="00795639">
        <w:rPr>
          <w:sz w:val="24"/>
          <w:szCs w:val="24"/>
          <w:lang w:val="en-IN"/>
        </w:rPr>
        <w:t>print(</w:t>
      </w:r>
      <w:proofErr w:type="gramEnd"/>
      <w:r w:rsidRPr="00795639">
        <w:rPr>
          <w:sz w:val="24"/>
          <w:szCs w:val="24"/>
          <w:lang w:val="en-IN"/>
        </w:rPr>
        <w:t>"\n TERM FREQUENCY (TF)")</w:t>
      </w:r>
    </w:p>
    <w:p w14:paraId="0359A378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 xml:space="preserve">tf_vectorizer = </w:t>
      </w:r>
      <w:proofErr w:type="gramStart"/>
      <w:r w:rsidRPr="00795639">
        <w:rPr>
          <w:sz w:val="24"/>
          <w:szCs w:val="24"/>
          <w:lang w:val="en-IN"/>
        </w:rPr>
        <w:t>CountVectorizer(</w:t>
      </w:r>
      <w:proofErr w:type="gramEnd"/>
      <w:r w:rsidRPr="00795639">
        <w:rPr>
          <w:sz w:val="24"/>
          <w:szCs w:val="24"/>
          <w:lang w:val="en-IN"/>
        </w:rPr>
        <w:t>)</w:t>
      </w:r>
    </w:p>
    <w:p w14:paraId="20E0F55B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tf_matrix = tf_vectorizer.fit_transform(text)</w:t>
      </w:r>
    </w:p>
    <w:p w14:paraId="713177D3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</w:p>
    <w:p w14:paraId="11CEDCB4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proofErr w:type="gramStart"/>
      <w:r w:rsidRPr="00795639">
        <w:rPr>
          <w:sz w:val="24"/>
          <w:szCs w:val="24"/>
          <w:lang w:val="en-IN"/>
        </w:rPr>
        <w:t>print(</w:t>
      </w:r>
      <w:proofErr w:type="gramEnd"/>
      <w:r w:rsidRPr="00795639">
        <w:rPr>
          <w:sz w:val="24"/>
          <w:szCs w:val="24"/>
          <w:lang w:val="en-IN"/>
        </w:rPr>
        <w:t>"\nTF Matrix:\n", tf_</w:t>
      </w:r>
      <w:proofErr w:type="gramStart"/>
      <w:r w:rsidRPr="00795639">
        <w:rPr>
          <w:sz w:val="24"/>
          <w:szCs w:val="24"/>
          <w:lang w:val="en-IN"/>
        </w:rPr>
        <w:t>matrix.toarray</w:t>
      </w:r>
      <w:proofErr w:type="gramEnd"/>
      <w:r w:rsidRPr="00795639">
        <w:rPr>
          <w:sz w:val="24"/>
          <w:szCs w:val="24"/>
          <w:lang w:val="en-IN"/>
        </w:rPr>
        <w:t>())</w:t>
      </w:r>
    </w:p>
    <w:p w14:paraId="47F5B364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</w:p>
    <w:p w14:paraId="37EFE08A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tf_similarity = cosine_similarity(tf_matrix)</w:t>
      </w:r>
    </w:p>
    <w:p w14:paraId="0885E67A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proofErr w:type="gramStart"/>
      <w:r w:rsidRPr="00795639">
        <w:rPr>
          <w:sz w:val="24"/>
          <w:szCs w:val="24"/>
          <w:lang w:val="en-IN"/>
        </w:rPr>
        <w:t>print(</w:t>
      </w:r>
      <w:proofErr w:type="gramEnd"/>
      <w:r w:rsidRPr="00795639">
        <w:rPr>
          <w:sz w:val="24"/>
          <w:szCs w:val="24"/>
          <w:lang w:val="en-IN"/>
        </w:rPr>
        <w:t>"\nTF Similarity:\n", tf_similarity)</w:t>
      </w:r>
    </w:p>
    <w:p w14:paraId="13E78FB8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</w:p>
    <w:p w14:paraId="35813E91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# TF-IDF Vectorization</w:t>
      </w:r>
    </w:p>
    <w:p w14:paraId="3A4A0769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proofErr w:type="gramStart"/>
      <w:r w:rsidRPr="00795639">
        <w:rPr>
          <w:sz w:val="24"/>
          <w:szCs w:val="24"/>
          <w:lang w:val="en-IN"/>
        </w:rPr>
        <w:t>print(</w:t>
      </w:r>
      <w:proofErr w:type="gramEnd"/>
      <w:r w:rsidRPr="00795639">
        <w:rPr>
          <w:sz w:val="24"/>
          <w:szCs w:val="24"/>
          <w:lang w:val="en-IN"/>
        </w:rPr>
        <w:t>"\n TF-IDF")</w:t>
      </w:r>
    </w:p>
    <w:p w14:paraId="450B0C9A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 xml:space="preserve">tfidf_vectorizer = </w:t>
      </w:r>
      <w:proofErr w:type="gramStart"/>
      <w:r w:rsidRPr="00795639">
        <w:rPr>
          <w:sz w:val="24"/>
          <w:szCs w:val="24"/>
          <w:lang w:val="en-IN"/>
        </w:rPr>
        <w:t>TfidfVectorizer(</w:t>
      </w:r>
      <w:proofErr w:type="gramEnd"/>
      <w:r w:rsidRPr="00795639">
        <w:rPr>
          <w:sz w:val="24"/>
          <w:szCs w:val="24"/>
          <w:lang w:val="en-IN"/>
        </w:rPr>
        <w:t>)</w:t>
      </w:r>
    </w:p>
    <w:p w14:paraId="53EF5865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tfidf_matrix = tfidf_vectorizer.fit_transform(text)</w:t>
      </w:r>
    </w:p>
    <w:p w14:paraId="201EFC7A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</w:p>
    <w:p w14:paraId="5FC8895E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proofErr w:type="gramStart"/>
      <w:r w:rsidRPr="00795639">
        <w:rPr>
          <w:sz w:val="24"/>
          <w:szCs w:val="24"/>
          <w:lang w:val="en-IN"/>
        </w:rPr>
        <w:t>print(</w:t>
      </w:r>
      <w:proofErr w:type="gramEnd"/>
      <w:r w:rsidRPr="00795639">
        <w:rPr>
          <w:sz w:val="24"/>
          <w:szCs w:val="24"/>
          <w:lang w:val="en-IN"/>
        </w:rPr>
        <w:t>"\nTF-IDF Matrix:\n", tfidf_</w:t>
      </w:r>
      <w:proofErr w:type="gramStart"/>
      <w:r w:rsidRPr="00795639">
        <w:rPr>
          <w:sz w:val="24"/>
          <w:szCs w:val="24"/>
          <w:lang w:val="en-IN"/>
        </w:rPr>
        <w:t>matrix.toarray</w:t>
      </w:r>
      <w:proofErr w:type="gramEnd"/>
      <w:r w:rsidRPr="00795639">
        <w:rPr>
          <w:sz w:val="24"/>
          <w:szCs w:val="24"/>
          <w:lang w:val="en-IN"/>
        </w:rPr>
        <w:t>())</w:t>
      </w:r>
    </w:p>
    <w:p w14:paraId="2B4ACC11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</w:p>
    <w:p w14:paraId="6F8377BF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tfidf_similarity = cosine_similarity(tfidf_matrix)</w:t>
      </w:r>
    </w:p>
    <w:p w14:paraId="2195D6D8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proofErr w:type="gramStart"/>
      <w:r w:rsidRPr="00795639">
        <w:rPr>
          <w:sz w:val="24"/>
          <w:szCs w:val="24"/>
          <w:lang w:val="en-IN"/>
        </w:rPr>
        <w:t>print(</w:t>
      </w:r>
      <w:proofErr w:type="gramEnd"/>
      <w:r w:rsidRPr="00795639">
        <w:rPr>
          <w:sz w:val="24"/>
          <w:szCs w:val="24"/>
          <w:lang w:val="en-IN"/>
        </w:rPr>
        <w:t>"\nTF-IDF Similarity:\n", tfidf_similarity)</w:t>
      </w:r>
    </w:p>
    <w:p w14:paraId="0C5FEB12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</w:p>
    <w:p w14:paraId="56C9D9C5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# Step 6: Compare Most Similar Documents</w:t>
      </w:r>
    </w:p>
    <w:p w14:paraId="18B4384E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def show_</w:t>
      </w:r>
      <w:proofErr w:type="gramStart"/>
      <w:r w:rsidRPr="00795639">
        <w:rPr>
          <w:sz w:val="24"/>
          <w:szCs w:val="24"/>
          <w:lang w:val="en-IN"/>
        </w:rPr>
        <w:t>similarity(</w:t>
      </w:r>
      <w:proofErr w:type="gramEnd"/>
      <w:r w:rsidRPr="00795639">
        <w:rPr>
          <w:sz w:val="24"/>
          <w:szCs w:val="24"/>
          <w:lang w:val="en-IN"/>
        </w:rPr>
        <w:t>similarity_matrix, text, title):</w:t>
      </w:r>
    </w:p>
    <w:p w14:paraId="54E0C4BA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 xml:space="preserve">    </w:t>
      </w:r>
      <w:proofErr w:type="gramStart"/>
      <w:r w:rsidRPr="00795639">
        <w:rPr>
          <w:sz w:val="24"/>
          <w:szCs w:val="24"/>
          <w:lang w:val="en-IN"/>
        </w:rPr>
        <w:t>print(</w:t>
      </w:r>
      <w:proofErr w:type="gramEnd"/>
      <w:r w:rsidRPr="00795639">
        <w:rPr>
          <w:sz w:val="24"/>
          <w:szCs w:val="24"/>
          <w:lang w:val="en-IN"/>
        </w:rPr>
        <w:t>f"\n===== {title} Most Similar Documents =====")</w:t>
      </w:r>
    </w:p>
    <w:p w14:paraId="4DE7FCD8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    for i in range(len(text)):</w:t>
      </w:r>
    </w:p>
    <w:p w14:paraId="57DBCC2D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        sims = similarity_matrix[i</w:t>
      </w:r>
      <w:proofErr w:type="gramStart"/>
      <w:r w:rsidRPr="00795639">
        <w:rPr>
          <w:sz w:val="24"/>
          <w:szCs w:val="24"/>
          <w:lang w:val="en-IN"/>
        </w:rPr>
        <w:t>].copy</w:t>
      </w:r>
      <w:proofErr w:type="gramEnd"/>
      <w:r w:rsidRPr="00795639">
        <w:rPr>
          <w:sz w:val="24"/>
          <w:szCs w:val="24"/>
          <w:lang w:val="en-IN"/>
        </w:rPr>
        <w:t>()</w:t>
      </w:r>
    </w:p>
    <w:p w14:paraId="2634AECB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lastRenderedPageBreak/>
        <w:t>        sims[i] = -1</w:t>
      </w:r>
    </w:p>
    <w:p w14:paraId="4E22706C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 xml:space="preserve">        idx = </w:t>
      </w:r>
      <w:proofErr w:type="gramStart"/>
      <w:r w:rsidRPr="00795639">
        <w:rPr>
          <w:sz w:val="24"/>
          <w:szCs w:val="24"/>
          <w:lang w:val="en-IN"/>
        </w:rPr>
        <w:t>np.argmax</w:t>
      </w:r>
      <w:proofErr w:type="gramEnd"/>
      <w:r w:rsidRPr="00795639">
        <w:rPr>
          <w:sz w:val="24"/>
          <w:szCs w:val="24"/>
          <w:lang w:val="en-IN"/>
        </w:rPr>
        <w:t>(sims)</w:t>
      </w:r>
    </w:p>
    <w:p w14:paraId="1A3FAE70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        print(f"'{text[i]}</w:t>
      </w:r>
      <w:proofErr w:type="gramStart"/>
      <w:r w:rsidRPr="00795639">
        <w:rPr>
          <w:sz w:val="24"/>
          <w:szCs w:val="24"/>
          <w:lang w:val="en-IN"/>
        </w:rPr>
        <w:t>'  --&gt;  '</w:t>
      </w:r>
      <w:proofErr w:type="gramEnd"/>
      <w:r w:rsidRPr="00795639">
        <w:rPr>
          <w:sz w:val="24"/>
          <w:szCs w:val="24"/>
          <w:lang w:val="en-IN"/>
        </w:rPr>
        <w:t>{text[idx]}'")</w:t>
      </w:r>
    </w:p>
    <w:p w14:paraId="1813B1F1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</w:p>
    <w:p w14:paraId="469E2751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show_</w:t>
      </w:r>
      <w:proofErr w:type="gramStart"/>
      <w:r w:rsidRPr="00795639">
        <w:rPr>
          <w:sz w:val="24"/>
          <w:szCs w:val="24"/>
          <w:lang w:val="en-IN"/>
        </w:rPr>
        <w:t>similarity(</w:t>
      </w:r>
      <w:proofErr w:type="gramEnd"/>
      <w:r w:rsidRPr="00795639">
        <w:rPr>
          <w:sz w:val="24"/>
          <w:szCs w:val="24"/>
          <w:lang w:val="en-IN"/>
        </w:rPr>
        <w:t>bow_similarity, text, "BoW")</w:t>
      </w:r>
    </w:p>
    <w:p w14:paraId="3C57342E" w14:textId="77777777" w:rsidR="00795639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show_</w:t>
      </w:r>
      <w:proofErr w:type="gramStart"/>
      <w:r w:rsidRPr="00795639">
        <w:rPr>
          <w:sz w:val="24"/>
          <w:szCs w:val="24"/>
          <w:lang w:val="en-IN"/>
        </w:rPr>
        <w:t>similarity(</w:t>
      </w:r>
      <w:proofErr w:type="gramEnd"/>
      <w:r w:rsidRPr="00795639">
        <w:rPr>
          <w:sz w:val="24"/>
          <w:szCs w:val="24"/>
          <w:lang w:val="en-IN"/>
        </w:rPr>
        <w:t>tf_similarity, text, "TF")</w:t>
      </w:r>
    </w:p>
    <w:p w14:paraId="3AC505E2" w14:textId="27C45969" w:rsidR="00511975" w:rsidRPr="00795639" w:rsidRDefault="00795639" w:rsidP="00795639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  <w:lang w:val="en-IN"/>
        </w:rPr>
      </w:pPr>
      <w:r w:rsidRPr="00795639">
        <w:rPr>
          <w:sz w:val="24"/>
          <w:szCs w:val="24"/>
          <w:lang w:val="en-IN"/>
        </w:rPr>
        <w:t>show_</w:t>
      </w:r>
      <w:proofErr w:type="gramStart"/>
      <w:r w:rsidRPr="00795639">
        <w:rPr>
          <w:sz w:val="24"/>
          <w:szCs w:val="24"/>
          <w:lang w:val="en-IN"/>
        </w:rPr>
        <w:t>similarity(</w:t>
      </w:r>
      <w:proofErr w:type="gramEnd"/>
      <w:r w:rsidRPr="00795639">
        <w:rPr>
          <w:sz w:val="24"/>
          <w:szCs w:val="24"/>
          <w:lang w:val="en-IN"/>
        </w:rPr>
        <w:t>tfidf_similarity, text, "TF-IDF")</w:t>
      </w:r>
    </w:p>
    <w:p w14:paraId="3FE049C6" w14:textId="5649A43A" w:rsidR="00511975" w:rsidRDefault="00511975" w:rsidP="00511975">
      <w:pPr>
        <w:tabs>
          <w:tab w:val="left" w:pos="1080"/>
        </w:tabs>
        <w:spacing w:before="40" w:line="360" w:lineRule="auto"/>
        <w:ind w:left="720"/>
        <w:jc w:val="both"/>
        <w:rPr>
          <w:b/>
          <w:bCs/>
          <w:sz w:val="24"/>
          <w:szCs w:val="24"/>
        </w:rPr>
      </w:pPr>
      <w:r w:rsidRPr="0022320B">
        <w:rPr>
          <w:b/>
          <w:bCs/>
          <w:sz w:val="24"/>
          <w:szCs w:val="24"/>
        </w:rPr>
        <w:t>Output:</w:t>
      </w:r>
    </w:p>
    <w:p w14:paraId="44E5A182" w14:textId="1E128103" w:rsidR="00795639" w:rsidRDefault="00795639" w:rsidP="00511975">
      <w:pPr>
        <w:tabs>
          <w:tab w:val="left" w:pos="1080"/>
        </w:tabs>
        <w:spacing w:before="40" w:line="360" w:lineRule="auto"/>
        <w:ind w:left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795639">
        <w:rPr>
          <w:b/>
          <w:bCs/>
          <w:sz w:val="24"/>
          <w:szCs w:val="24"/>
        </w:rPr>
        <w:drawing>
          <wp:inline distT="0" distB="0" distL="0" distR="0" wp14:anchorId="46EC0763" wp14:editId="6617573D">
            <wp:extent cx="3863340" cy="2571201"/>
            <wp:effectExtent l="0" t="0" r="3810" b="635"/>
            <wp:docPr id="161729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93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9594" cy="258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47A3" w14:textId="2DE2BBC7" w:rsidR="00795639" w:rsidRDefault="00795639" w:rsidP="00511975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</w:rPr>
      </w:pPr>
      <w:r w:rsidRPr="00795639">
        <w:rPr>
          <w:sz w:val="24"/>
          <w:szCs w:val="24"/>
        </w:rPr>
        <w:drawing>
          <wp:inline distT="0" distB="0" distL="0" distR="0" wp14:anchorId="6E4A7D4F" wp14:editId="4AA73582">
            <wp:extent cx="5494020" cy="2205715"/>
            <wp:effectExtent l="0" t="0" r="0" b="4445"/>
            <wp:docPr id="2658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6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0517" cy="221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DCE1" w14:textId="0BEA4F40" w:rsidR="00795639" w:rsidRPr="00795639" w:rsidRDefault="00795639" w:rsidP="00511975">
      <w:pPr>
        <w:tabs>
          <w:tab w:val="left" w:pos="1080"/>
        </w:tabs>
        <w:spacing w:before="40" w:line="360" w:lineRule="auto"/>
        <w:ind w:left="720"/>
        <w:jc w:val="both"/>
        <w:rPr>
          <w:sz w:val="24"/>
          <w:szCs w:val="24"/>
        </w:rPr>
      </w:pPr>
      <w:r w:rsidRPr="00795639">
        <w:rPr>
          <w:sz w:val="24"/>
          <w:szCs w:val="24"/>
        </w:rPr>
        <w:drawing>
          <wp:inline distT="0" distB="0" distL="0" distR="0" wp14:anchorId="36EF12A2" wp14:editId="77EC654B">
            <wp:extent cx="6621780" cy="658729"/>
            <wp:effectExtent l="0" t="0" r="0" b="8255"/>
            <wp:docPr id="51317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76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6816" cy="66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0DDE" w14:textId="1825383D" w:rsidR="00B72D57" w:rsidRPr="00AA2B68" w:rsidRDefault="00000000" w:rsidP="00AA2B68">
      <w:pPr>
        <w:pStyle w:val="BodyText"/>
        <w:spacing w:before="240" w:line="360" w:lineRule="auto"/>
        <w:ind w:left="360"/>
        <w:jc w:val="both"/>
      </w:pPr>
      <w:r w:rsidRPr="00AA2B68">
        <w:lastRenderedPageBreak/>
        <w:t>Comment</w:t>
      </w:r>
      <w:r w:rsidRPr="00AA2B68">
        <w:rPr>
          <w:spacing w:val="-1"/>
        </w:rPr>
        <w:t xml:space="preserve"> </w:t>
      </w:r>
      <w:r w:rsidR="00AA2B68" w:rsidRPr="00AA2B68">
        <w:t>on</w:t>
      </w:r>
      <w:r w:rsidRPr="00AA2B68">
        <w:rPr>
          <w:spacing w:val="-1"/>
        </w:rPr>
        <w:t xml:space="preserve"> </w:t>
      </w:r>
      <w:r w:rsidRPr="00AA2B68">
        <w:t>the answer</w:t>
      </w:r>
      <w:r w:rsidRPr="00AA2B68">
        <w:rPr>
          <w:spacing w:val="-1"/>
        </w:rPr>
        <w:t xml:space="preserve"> </w:t>
      </w:r>
      <w:r w:rsidRPr="00AA2B68">
        <w:t>obtained in</w:t>
      </w:r>
      <w:r w:rsidRPr="00AA2B68">
        <w:rPr>
          <w:spacing w:val="-6"/>
        </w:rPr>
        <w:t xml:space="preserve"> </w:t>
      </w:r>
      <w:r w:rsidRPr="00AA2B68">
        <w:t>each of</w:t>
      </w:r>
      <w:r w:rsidRPr="00AA2B68">
        <w:rPr>
          <w:spacing w:val="-1"/>
        </w:rPr>
        <w:t xml:space="preserve"> </w:t>
      </w:r>
      <w:r w:rsidRPr="00AA2B68">
        <w:t>the</w:t>
      </w:r>
      <w:r w:rsidRPr="00AA2B68">
        <w:rPr>
          <w:spacing w:val="1"/>
        </w:rPr>
        <w:t xml:space="preserve"> </w:t>
      </w:r>
      <w:r w:rsidR="00AA2B68" w:rsidRPr="00AA2B68">
        <w:rPr>
          <w:spacing w:val="-2"/>
        </w:rPr>
        <w:t>cases</w:t>
      </w:r>
      <w:r w:rsidRPr="00AA2B68">
        <w:rPr>
          <w:spacing w:val="-2"/>
        </w:rPr>
        <w:t>.</w:t>
      </w:r>
    </w:p>
    <w:p w14:paraId="2A39C8A7" w14:textId="5E481B69" w:rsidR="00B72D57" w:rsidRPr="00AA2B68" w:rsidRDefault="00ED46D2" w:rsidP="00C36AE8">
      <w:pPr>
        <w:pStyle w:val="BodyText"/>
        <w:spacing w:before="34" w:line="360" w:lineRule="auto"/>
        <w:ind w:left="360"/>
        <w:jc w:val="both"/>
      </w:pPr>
      <w:r>
        <w:t>From the results, I could observe that the documents containing similar words show higher similarity scores, whereas unrelated documents show very low or zero similarity. Among the three methods, TD-IDF provides more meaningful similarity results by reducing the importance of common words and emphasizing unique terms, making it more effective compared to BoW and TF approaches.</w:t>
      </w:r>
    </w:p>
    <w:sectPr w:rsidR="00B72D57" w:rsidRPr="00AA2B68">
      <w:pgSz w:w="12240" w:h="15840"/>
      <w:pgMar w:top="2820" w:right="360" w:bottom="280" w:left="36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760F1" w14:textId="77777777" w:rsidR="00FA57C8" w:rsidRDefault="00FA57C8">
      <w:r>
        <w:separator/>
      </w:r>
    </w:p>
  </w:endnote>
  <w:endnote w:type="continuationSeparator" w:id="0">
    <w:p w14:paraId="141F7D3C" w14:textId="77777777" w:rsidR="00FA57C8" w:rsidRDefault="00FA5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1E5A2" w14:textId="77777777" w:rsidR="00FA57C8" w:rsidRDefault="00FA57C8">
      <w:r>
        <w:separator/>
      </w:r>
    </w:p>
  </w:footnote>
  <w:footnote w:type="continuationSeparator" w:id="0">
    <w:p w14:paraId="22C9D7A7" w14:textId="77777777" w:rsidR="00FA57C8" w:rsidRDefault="00FA5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71781" w14:textId="77777777" w:rsidR="00B72D5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40C57366" wp14:editId="71E8D463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B72D57" w14:paraId="13F25AA7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57A8AAC0" w14:textId="77777777" w:rsidR="00B72D57" w:rsidRDefault="00B72D57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7CAB5CA4" w14:textId="77777777" w:rsidR="00B72D57" w:rsidRDefault="00000000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550DF810" w14:textId="77777777" w:rsidR="00B72D57" w:rsidRDefault="00000000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B72D57" w14:paraId="179232DF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538C6E2A" w14:textId="77777777" w:rsidR="00B72D57" w:rsidRDefault="00000000">
                                <w:pPr>
                                  <w:pStyle w:val="TableParagraph"/>
                                  <w:ind w:left="0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4D6B359F" w14:textId="77777777" w:rsidR="00B72D57" w:rsidRDefault="00000000">
                                <w:pPr>
                                  <w:pStyle w:val="TableParagraph"/>
                                  <w:spacing w:before="39"/>
                                  <w:ind w:left="4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Intelligence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24F4F1F9" w14:textId="77777777" w:rsidR="00B72D57" w:rsidRDefault="00000000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study</w:t>
                                </w:r>
                                <w:r>
                                  <w:rPr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different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word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embedding</w:t>
                                </w:r>
                                <w:r>
                                  <w:rPr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for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representation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textual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data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in</w:t>
                                </w:r>
                              </w:p>
                              <w:p w14:paraId="63F3B5CC" w14:textId="77777777" w:rsidR="00B72D57" w:rsidRDefault="00000000">
                                <w:pPr>
                                  <w:pStyle w:val="TableParagraph"/>
                                  <w:spacing w:before="39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vectorized</w:t>
                                </w:r>
                                <w:r>
                                  <w:rPr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form</w:t>
                                </w:r>
                              </w:p>
                            </w:tc>
                          </w:tr>
                          <w:tr w:rsidR="00B72D57" w14:paraId="1A433C3D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5EB64DBB" w14:textId="77777777" w:rsidR="00B72D57" w:rsidRDefault="00000000">
                                <w:pPr>
                                  <w:pStyle w:val="TableParagraph"/>
                                  <w:ind w:left="53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8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12D0EC08" w14:textId="77777777" w:rsidR="00B72D57" w:rsidRDefault="00000000">
                                <w:pPr>
                                  <w:pStyle w:val="TableParagraph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73FBB45D" w14:textId="5BCF7E3F" w:rsidR="00B72D57" w:rsidRDefault="0000000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D5589B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92301733005</w:t>
                                </w:r>
                              </w:p>
                            </w:tc>
                          </w:tr>
                        </w:tbl>
                        <w:p w14:paraId="206AABBB" w14:textId="77777777" w:rsidR="00B72D57" w:rsidRDefault="00B72D57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C5736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B72D57" w14:paraId="13F25AA7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57A8AAC0" w14:textId="77777777" w:rsidR="00B72D57" w:rsidRDefault="00B72D57">
                          <w:pPr>
                            <w:pStyle w:val="TableParagraph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7CAB5CA4" w14:textId="77777777" w:rsidR="00B72D57" w:rsidRDefault="00000000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550DF810" w14:textId="77777777" w:rsidR="00B72D57" w:rsidRDefault="00000000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B72D57" w14:paraId="179232DF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538C6E2A" w14:textId="77777777" w:rsidR="00B72D57" w:rsidRDefault="00000000">
                          <w:pPr>
                            <w:pStyle w:val="TableParagraph"/>
                            <w:ind w:left="0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4D6B359F" w14:textId="77777777" w:rsidR="00B72D57" w:rsidRDefault="00000000">
                          <w:pPr>
                            <w:pStyle w:val="TableParagraph"/>
                            <w:spacing w:before="39"/>
                            <w:ind w:left="4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24F4F1F9" w14:textId="77777777" w:rsidR="00B72D57" w:rsidRDefault="00000000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To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study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different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word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embedding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for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representation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textual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data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in</w:t>
                          </w:r>
                        </w:p>
                        <w:p w14:paraId="63F3B5CC" w14:textId="77777777" w:rsidR="00B72D57" w:rsidRDefault="00000000">
                          <w:pPr>
                            <w:pStyle w:val="TableParagraph"/>
                            <w:spacing w:before="39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vectorized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form</w:t>
                          </w:r>
                        </w:p>
                      </w:tc>
                    </w:tr>
                    <w:tr w:rsidR="00B72D57" w14:paraId="1A433C3D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5EB64DBB" w14:textId="77777777" w:rsidR="00B72D57" w:rsidRDefault="00000000">
                          <w:pPr>
                            <w:pStyle w:val="TableParagraph"/>
                            <w:ind w:left="53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8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12D0EC08" w14:textId="77777777" w:rsidR="00B72D57" w:rsidRDefault="00000000">
                          <w:pPr>
                            <w:pStyle w:val="TableParagraph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73FBB45D" w14:textId="5BCF7E3F" w:rsidR="00B72D57" w:rsidRDefault="00000000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D5589B">
                            <w:rPr>
                              <w:b/>
                              <w:spacing w:val="-5"/>
                              <w:sz w:val="24"/>
                            </w:rPr>
                            <w:t xml:space="preserve"> 92301733005</w:t>
                          </w:r>
                        </w:p>
                      </w:tc>
                    </w:tr>
                  </w:tbl>
                  <w:p w14:paraId="206AABBB" w14:textId="77777777" w:rsidR="00B72D57" w:rsidRDefault="00B72D57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17184" behindDoc="1" locked="0" layoutInCell="1" allowOverlap="1" wp14:anchorId="0C28CCFC" wp14:editId="144C8C22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3681"/>
    <w:multiLevelType w:val="hybridMultilevel"/>
    <w:tmpl w:val="5B62228E"/>
    <w:lvl w:ilvl="0" w:tplc="E9ACF554">
      <w:start w:val="1"/>
      <w:numFmt w:val="lowerLetter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C84B34C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DCF0905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D1D0D87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09DA7280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0FB2926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334EAE3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F6442936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7A823D5A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AA132B"/>
    <w:multiLevelType w:val="hybridMultilevel"/>
    <w:tmpl w:val="3B103584"/>
    <w:lvl w:ilvl="0" w:tplc="833ABF84">
      <w:start w:val="1"/>
      <w:numFmt w:val="decimal"/>
      <w:lvlText w:val="%1."/>
      <w:lvlJc w:val="left"/>
      <w:pPr>
        <w:ind w:left="643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2DA1DB6">
      <w:start w:val="1"/>
      <w:numFmt w:val="decimal"/>
      <w:lvlText w:val="%2.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0AC8B1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64CDD4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97C85A1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736C78B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5C2B21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A9082F2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15A255BA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C9E21AD"/>
    <w:multiLevelType w:val="hybridMultilevel"/>
    <w:tmpl w:val="06F687C8"/>
    <w:lvl w:ilvl="0" w:tplc="31641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4940874"/>
    <w:multiLevelType w:val="hybridMultilevel"/>
    <w:tmpl w:val="E3DE3FEC"/>
    <w:lvl w:ilvl="0" w:tplc="C60C3EDE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20C07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323EBFC8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E23C9568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287228E2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D23836A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E5E05408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1DD4B9E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1528F07A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num w:numId="1" w16cid:durableId="111287170">
    <w:abstractNumId w:val="0"/>
  </w:num>
  <w:num w:numId="2" w16cid:durableId="360517346">
    <w:abstractNumId w:val="1"/>
  </w:num>
  <w:num w:numId="3" w16cid:durableId="1555047716">
    <w:abstractNumId w:val="3"/>
  </w:num>
  <w:num w:numId="4" w16cid:durableId="243073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2D57"/>
    <w:rsid w:val="001C00E2"/>
    <w:rsid w:val="0022320B"/>
    <w:rsid w:val="00511975"/>
    <w:rsid w:val="005F0027"/>
    <w:rsid w:val="00761C4B"/>
    <w:rsid w:val="00795639"/>
    <w:rsid w:val="009464C1"/>
    <w:rsid w:val="009F5901"/>
    <w:rsid w:val="00A214A0"/>
    <w:rsid w:val="00AA2B68"/>
    <w:rsid w:val="00AC7F21"/>
    <w:rsid w:val="00B72D57"/>
    <w:rsid w:val="00C36AE8"/>
    <w:rsid w:val="00D5589B"/>
    <w:rsid w:val="00D76D05"/>
    <w:rsid w:val="00EB05F4"/>
    <w:rsid w:val="00ED46D2"/>
    <w:rsid w:val="00FA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5579F"/>
  <w15:docId w15:val="{21EFC4E1-9F8D-4063-BE47-52F83141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3"/>
    </w:pPr>
  </w:style>
  <w:style w:type="paragraph" w:styleId="Header">
    <w:name w:val="header"/>
    <w:basedOn w:val="Normal"/>
    <w:link w:val="HeaderChar"/>
    <w:uiPriority w:val="99"/>
    <w:unhideWhenUsed/>
    <w:rsid w:val="00D558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589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558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589B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761C4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bag-of-words-bow-model-in-nlp/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overview-of-word-embedding-using-embeddings-from-language-models-elmo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using-countvectorizer-to-extracting-features-from-text/" TargetMode="Externa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1123</Words>
  <Characters>6406</Characters>
  <Application>Microsoft Office Word</Application>
  <DocSecurity>0</DocSecurity>
  <Lines>53</Lines>
  <Paragraphs>15</Paragraphs>
  <ScaleCrop>false</ScaleCrop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Helena Chongo</cp:lastModifiedBy>
  <cp:revision>14</cp:revision>
  <dcterms:created xsi:type="dcterms:W3CDTF">2026-04-01T05:56:00Z</dcterms:created>
  <dcterms:modified xsi:type="dcterms:W3CDTF">2026-05-04T09:52:00Z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b9198624-a156-4049-a6d5-b9505ce93a22</vt:lpwstr>
  </property>
</Properties>
</file>