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DE14F" w14:textId="12F6CE84" w:rsidR="00332F99" w:rsidRDefault="002B54FE">
      <w:r>
        <w:t xml:space="preserve">CONSTRAINT = </w:t>
      </w:r>
      <w:r w:rsidRPr="002B54FE">
        <w:rPr>
          <w:highlight w:val="yellow"/>
        </w:rPr>
        <w:t>restrição!!</w:t>
      </w:r>
    </w:p>
    <w:p w14:paraId="4EF6FD04" w14:textId="2D26A7FF" w:rsidR="002741A1" w:rsidRDefault="002741A1">
      <w:r>
        <w:t>BANCO DE DADOS</w:t>
      </w:r>
    </w:p>
    <w:p w14:paraId="050B1128" w14:textId="42BA4168" w:rsidR="002741A1" w:rsidRDefault="002741A1">
      <w:r>
        <w:t>O que é chave primária, chave estrangeira e código referencial.</w:t>
      </w:r>
    </w:p>
    <w:p w14:paraId="6F21D0CA" w14:textId="77777777" w:rsidR="00C138C4" w:rsidRDefault="00C138C4"/>
    <w:p w14:paraId="4EDC65BD" w14:textId="7622C41C" w:rsidR="00C138C4" w:rsidRPr="00A052E9" w:rsidRDefault="00A052E9">
      <w:pPr>
        <w:rPr>
          <w:sz w:val="48"/>
          <w:szCs w:val="48"/>
        </w:rPr>
      </w:pPr>
      <w:r w:rsidRPr="00A052E9">
        <w:rPr>
          <w:sz w:val="48"/>
          <w:szCs w:val="48"/>
        </w:rPr>
        <w:t>GLOSSÁRIO</w:t>
      </w:r>
      <w:r>
        <w:rPr>
          <w:sz w:val="48"/>
          <w:szCs w:val="48"/>
        </w:rPr>
        <w:t xml:space="preserve"> SQL</w:t>
      </w:r>
      <w:r w:rsidRPr="00A052E9">
        <w:rPr>
          <w:sz w:val="48"/>
          <w:szCs w:val="48"/>
        </w:rPr>
        <w:t>:</w:t>
      </w: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3596"/>
        <w:gridCol w:w="3475"/>
        <w:gridCol w:w="3844"/>
      </w:tblGrid>
      <w:tr w:rsidR="00B77FA9" w14:paraId="1E329949" w14:textId="32248B2F" w:rsidTr="009B64ED">
        <w:tc>
          <w:tcPr>
            <w:tcW w:w="3596" w:type="dxa"/>
          </w:tcPr>
          <w:p w14:paraId="70A93091" w14:textId="57F9DAAB" w:rsidR="00B77FA9" w:rsidRPr="0039102F" w:rsidRDefault="00B77FA9" w:rsidP="00950D66">
            <w:pPr>
              <w:rPr>
                <w:b/>
                <w:bCs/>
              </w:rPr>
            </w:pPr>
            <w:r w:rsidRPr="0039102F">
              <w:rPr>
                <w:b/>
                <w:bCs/>
              </w:rPr>
              <w:t>SELECT *</w:t>
            </w:r>
          </w:p>
        </w:tc>
        <w:tc>
          <w:tcPr>
            <w:tcW w:w="3475" w:type="dxa"/>
          </w:tcPr>
          <w:p w14:paraId="25B90D95" w14:textId="66A441E0" w:rsidR="00B77FA9" w:rsidRPr="0039102F" w:rsidRDefault="00372C6D" w:rsidP="00950D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e </w:t>
            </w:r>
            <w:r w:rsidR="00B77FA9" w:rsidRPr="0039102F">
              <w:rPr>
                <w:b/>
                <w:bCs/>
              </w:rPr>
              <w:t>Objetivo</w:t>
            </w:r>
          </w:p>
        </w:tc>
        <w:tc>
          <w:tcPr>
            <w:tcW w:w="3844" w:type="dxa"/>
          </w:tcPr>
          <w:p w14:paraId="3EFC5BD2" w14:textId="66BC4DBA" w:rsidR="00B77FA9" w:rsidRPr="0039102F" w:rsidRDefault="001B6666" w:rsidP="00DA09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B77FA9" w14:paraId="63F28BD3" w14:textId="2CD62959" w:rsidTr="009B64ED">
        <w:tc>
          <w:tcPr>
            <w:tcW w:w="3596" w:type="dxa"/>
          </w:tcPr>
          <w:p w14:paraId="6710F4A3" w14:textId="77777777" w:rsidR="00134427" w:rsidRDefault="00B77FA9" w:rsidP="00950D66">
            <w:r w:rsidRPr="00FD653A">
              <w:rPr>
                <w:color w:val="156082" w:themeColor="accent1"/>
              </w:rPr>
              <w:t>SELECT</w:t>
            </w:r>
            <w:r>
              <w:t xml:space="preserve"> </w:t>
            </w:r>
          </w:p>
          <w:p w14:paraId="2689947F" w14:textId="5B0D0A51" w:rsidR="00B77FA9" w:rsidRDefault="00134427" w:rsidP="00950D66">
            <w:r>
              <w:t xml:space="preserve">      </w:t>
            </w:r>
            <w:r w:rsidR="00B77FA9">
              <w:t xml:space="preserve">* </w:t>
            </w:r>
          </w:p>
          <w:p w14:paraId="162F5AB7" w14:textId="2ABEA11B" w:rsidR="00B77FA9" w:rsidRDefault="00B77FA9" w:rsidP="00950D66">
            <w:r w:rsidRPr="00FD653A">
              <w:rPr>
                <w:color w:val="156082" w:themeColor="accent1"/>
              </w:rPr>
              <w:t>FROM</w:t>
            </w:r>
            <w:r>
              <w:t xml:space="preserve"> Tabela ;</w:t>
            </w:r>
          </w:p>
        </w:tc>
        <w:tc>
          <w:tcPr>
            <w:tcW w:w="3475" w:type="dxa"/>
          </w:tcPr>
          <w:p w14:paraId="07B7A3CD" w14:textId="77777777" w:rsidR="00372C6D" w:rsidRDefault="00372C6D" w:rsidP="00950D66">
            <w:r>
              <w:t>SELECT *</w:t>
            </w:r>
          </w:p>
          <w:p w14:paraId="31B7E61D" w14:textId="565B4D77" w:rsidR="00B77FA9" w:rsidRDefault="00B77FA9" w:rsidP="00950D66">
            <w:r>
              <w:t xml:space="preserve">Selecionar </w:t>
            </w:r>
            <w:r w:rsidRPr="0039102F">
              <w:rPr>
                <w:u w:val="single"/>
              </w:rPr>
              <w:t>todas as colunas</w:t>
            </w:r>
            <w:r>
              <w:t xml:space="preserve"> e todas as linhas de uma tabela.</w:t>
            </w:r>
          </w:p>
        </w:tc>
        <w:tc>
          <w:tcPr>
            <w:tcW w:w="3844" w:type="dxa"/>
          </w:tcPr>
          <w:p w14:paraId="2EFD0AC2" w14:textId="17244768" w:rsidR="00B77FA9" w:rsidRDefault="001B6666" w:rsidP="00DA09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41B26" wp14:editId="1AC7FAF2">
                  <wp:extent cx="2124075" cy="976329"/>
                  <wp:effectExtent l="0" t="0" r="0" b="0"/>
                  <wp:docPr id="4933143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3143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44" cy="98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1F" w14:paraId="0D12E2DF" w14:textId="327D7947" w:rsidTr="009B64ED">
        <w:tc>
          <w:tcPr>
            <w:tcW w:w="3596" w:type="dxa"/>
          </w:tcPr>
          <w:p w14:paraId="4352A01D" w14:textId="0FEF9213" w:rsidR="0030731F" w:rsidRDefault="0030731F" w:rsidP="0030731F">
            <w:r w:rsidRPr="00FD653A">
              <w:rPr>
                <w:color w:val="156082" w:themeColor="accent1"/>
              </w:rPr>
              <w:t>SELECT</w:t>
            </w:r>
            <w:r>
              <w:t xml:space="preserve"> </w:t>
            </w:r>
            <w:r>
              <w:t>Col1, Col2</w:t>
            </w:r>
          </w:p>
          <w:p w14:paraId="6AEB0414" w14:textId="53D5469C" w:rsidR="0030731F" w:rsidRDefault="0030731F" w:rsidP="0030731F">
            <w:r w:rsidRPr="00FD653A">
              <w:rPr>
                <w:color w:val="156082" w:themeColor="accent1"/>
              </w:rPr>
              <w:t>FROM</w:t>
            </w:r>
            <w:r>
              <w:t xml:space="preserve"> Tabela ;</w:t>
            </w:r>
          </w:p>
        </w:tc>
        <w:tc>
          <w:tcPr>
            <w:tcW w:w="3475" w:type="dxa"/>
          </w:tcPr>
          <w:p w14:paraId="2DDD393E" w14:textId="75AE9C0F" w:rsidR="00372C6D" w:rsidRDefault="00EC4AEA" w:rsidP="0030731F">
            <w:r>
              <w:t xml:space="preserve">SELECT </w:t>
            </w:r>
            <w:r>
              <w:t>(OPÇÃO 2)</w:t>
            </w:r>
          </w:p>
          <w:p w14:paraId="550858B8" w14:textId="2B13B396" w:rsidR="0030731F" w:rsidRDefault="0030731F" w:rsidP="0030731F">
            <w:r>
              <w:t xml:space="preserve">Selecionar </w:t>
            </w:r>
            <w:r>
              <w:rPr>
                <w:u w:val="single"/>
              </w:rPr>
              <w:t>apenas as</w:t>
            </w:r>
            <w:r w:rsidRPr="0039102F">
              <w:rPr>
                <w:u w:val="single"/>
              </w:rPr>
              <w:t xml:space="preserve"> colunas</w:t>
            </w:r>
            <w:r>
              <w:rPr>
                <w:u w:val="single"/>
              </w:rPr>
              <w:t xml:space="preserve"> específicas</w:t>
            </w:r>
            <w:r>
              <w:t xml:space="preserve"> uma tabela.</w:t>
            </w:r>
          </w:p>
        </w:tc>
        <w:tc>
          <w:tcPr>
            <w:tcW w:w="3844" w:type="dxa"/>
          </w:tcPr>
          <w:p w14:paraId="12A25B55" w14:textId="598FB00C" w:rsidR="0030731F" w:rsidRDefault="00DA09AD" w:rsidP="00DA09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619153" wp14:editId="7080E076">
                  <wp:extent cx="1497666" cy="1028700"/>
                  <wp:effectExtent l="0" t="0" r="7620" b="0"/>
                  <wp:docPr id="18782111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2111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59" cy="103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1F" w14:paraId="61AC5DA2" w14:textId="2EB899DB" w:rsidTr="009B64ED">
        <w:tc>
          <w:tcPr>
            <w:tcW w:w="3596" w:type="dxa"/>
          </w:tcPr>
          <w:p w14:paraId="2801AD5E" w14:textId="77777777" w:rsidR="0030731F" w:rsidRDefault="00A052E9" w:rsidP="0030731F">
            <w:r w:rsidRPr="00FD653A">
              <w:rPr>
                <w:color w:val="156082" w:themeColor="accent1"/>
              </w:rPr>
              <w:t>SELECT</w:t>
            </w:r>
            <w:r>
              <w:t xml:space="preserve"> </w:t>
            </w:r>
          </w:p>
          <w:p w14:paraId="243F50B3" w14:textId="77777777" w:rsidR="00A052E9" w:rsidRDefault="00A052E9" w:rsidP="0030731F">
            <w:r>
              <w:t xml:space="preserve">      Col1 </w:t>
            </w:r>
            <w:r w:rsidRPr="00FD653A">
              <w:rPr>
                <w:color w:val="156082" w:themeColor="accent1"/>
              </w:rPr>
              <w:t>AS</w:t>
            </w:r>
            <w:r>
              <w:t xml:space="preserve"> </w:t>
            </w:r>
            <w:r w:rsidRPr="00865077">
              <w:rPr>
                <w:color w:val="BF4E14" w:themeColor="accent2" w:themeShade="BF"/>
              </w:rPr>
              <w:t>“Coluna 1”</w:t>
            </w:r>
            <w:r w:rsidRPr="00865077">
              <w:t>,</w:t>
            </w:r>
          </w:p>
          <w:p w14:paraId="3677B077" w14:textId="51412696" w:rsidR="00A052E9" w:rsidRDefault="00A052E9" w:rsidP="0030731F">
            <w:r>
              <w:t xml:space="preserve">      Col2 </w:t>
            </w:r>
            <w:r w:rsidRPr="00FD653A">
              <w:rPr>
                <w:color w:val="156082" w:themeColor="accent1"/>
              </w:rPr>
              <w:t>AS</w:t>
            </w:r>
            <w:r>
              <w:t xml:space="preserve"> </w:t>
            </w:r>
            <w:r w:rsidRPr="00865077">
              <w:rPr>
                <w:color w:val="BF4E14" w:themeColor="accent2" w:themeShade="BF"/>
              </w:rPr>
              <w:t>“Coluna 2”</w:t>
            </w:r>
          </w:p>
          <w:p w14:paraId="25E2E9C0" w14:textId="686DF057" w:rsidR="00B84752" w:rsidRDefault="00B84752" w:rsidP="0030731F">
            <w:r w:rsidRPr="00FD653A">
              <w:rPr>
                <w:color w:val="156082" w:themeColor="accent1"/>
              </w:rPr>
              <w:t>FROM</w:t>
            </w:r>
            <w:r>
              <w:t xml:space="preserve"> Tabela ;</w:t>
            </w:r>
          </w:p>
          <w:p w14:paraId="28963857" w14:textId="10CE5BC3" w:rsidR="00A052E9" w:rsidRDefault="00A052E9" w:rsidP="0030731F"/>
        </w:tc>
        <w:tc>
          <w:tcPr>
            <w:tcW w:w="3475" w:type="dxa"/>
          </w:tcPr>
          <w:p w14:paraId="04EBD3F8" w14:textId="77777777" w:rsidR="00EC4AEA" w:rsidRDefault="00EC4AEA" w:rsidP="0030731F">
            <w:r>
              <w:t xml:space="preserve">SELECT AS </w:t>
            </w:r>
          </w:p>
          <w:p w14:paraId="25FC2558" w14:textId="486FD283" w:rsidR="0030731F" w:rsidRDefault="00B84752" w:rsidP="0030731F">
            <w:r>
              <w:t xml:space="preserve">Selecionar </w:t>
            </w:r>
            <w:r w:rsidRPr="0039102F">
              <w:rPr>
                <w:u w:val="single"/>
              </w:rPr>
              <w:t>colunas</w:t>
            </w:r>
            <w:r>
              <w:rPr>
                <w:u w:val="single"/>
              </w:rPr>
              <w:t xml:space="preserve"> específicas</w:t>
            </w:r>
            <w:r>
              <w:t xml:space="preserve"> </w:t>
            </w:r>
            <w:r>
              <w:t xml:space="preserve">e </w:t>
            </w:r>
            <w:r w:rsidRPr="00875FFB">
              <w:rPr>
                <w:u w:val="single"/>
              </w:rPr>
              <w:t>dar um nome</w:t>
            </w:r>
            <w:r>
              <w:t xml:space="preserve"> para essas colunas. </w:t>
            </w:r>
          </w:p>
        </w:tc>
        <w:tc>
          <w:tcPr>
            <w:tcW w:w="3844" w:type="dxa"/>
          </w:tcPr>
          <w:p w14:paraId="7AF32EF0" w14:textId="53770D0A" w:rsidR="0030731F" w:rsidRDefault="00875FFB" w:rsidP="00DA09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3C1DDD" wp14:editId="700FAE50">
                  <wp:extent cx="1497648" cy="847725"/>
                  <wp:effectExtent l="0" t="0" r="7620" b="0"/>
                  <wp:docPr id="8976445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6445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486" cy="84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1F" w14:paraId="371208D0" w14:textId="22DD0E38" w:rsidTr="009B64ED">
        <w:tc>
          <w:tcPr>
            <w:tcW w:w="3596" w:type="dxa"/>
          </w:tcPr>
          <w:p w14:paraId="09FF6591" w14:textId="77777777" w:rsidR="0030731F" w:rsidRPr="00FD653A" w:rsidRDefault="007A648F" w:rsidP="0030731F">
            <w:pPr>
              <w:rPr>
                <w:color w:val="156082" w:themeColor="accent1"/>
              </w:rPr>
            </w:pPr>
            <w:r w:rsidRPr="00FD653A">
              <w:rPr>
                <w:color w:val="156082" w:themeColor="accent1"/>
              </w:rPr>
              <w:t>SELECT</w:t>
            </w:r>
          </w:p>
          <w:p w14:paraId="2132701F" w14:textId="77777777" w:rsidR="007A648F" w:rsidRDefault="007A648F" w:rsidP="0030731F">
            <w:r>
              <w:t xml:space="preserve">       *</w:t>
            </w:r>
          </w:p>
          <w:p w14:paraId="2D57962C" w14:textId="77777777" w:rsidR="007A648F" w:rsidRDefault="007A648F" w:rsidP="0030731F">
            <w:r w:rsidRPr="00FD653A">
              <w:rPr>
                <w:color w:val="156082" w:themeColor="accent1"/>
              </w:rPr>
              <w:t>FROM</w:t>
            </w:r>
            <w:r>
              <w:t xml:space="preserve"> Tabela </w:t>
            </w:r>
          </w:p>
          <w:p w14:paraId="2C910903" w14:textId="3D4E0193" w:rsidR="007A648F" w:rsidRDefault="007A648F" w:rsidP="0030731F">
            <w:r w:rsidRPr="00FD653A">
              <w:rPr>
                <w:color w:val="156082" w:themeColor="accent1"/>
              </w:rPr>
              <w:t>LIMIT</w:t>
            </w:r>
            <w:r>
              <w:t xml:space="preserve"> </w:t>
            </w:r>
            <w:r w:rsidRPr="00FD653A">
              <w:rPr>
                <w:color w:val="BF4E14" w:themeColor="accent2" w:themeShade="BF"/>
              </w:rPr>
              <w:t>2</w:t>
            </w:r>
            <w:r>
              <w:t xml:space="preserve"> ;</w:t>
            </w:r>
          </w:p>
        </w:tc>
        <w:tc>
          <w:tcPr>
            <w:tcW w:w="3475" w:type="dxa"/>
          </w:tcPr>
          <w:p w14:paraId="75EB26DC" w14:textId="77777777" w:rsidR="0030731F" w:rsidRDefault="00EC4AEA" w:rsidP="0030731F">
            <w:r>
              <w:t>SELECT LIMIT</w:t>
            </w:r>
          </w:p>
          <w:p w14:paraId="531386EA" w14:textId="1FD4CB40" w:rsidR="00EC4AEA" w:rsidRDefault="00EC4AEA" w:rsidP="0030731F">
            <w:r>
              <w:t xml:space="preserve">Selecionas apenas as </w:t>
            </w:r>
            <w:r w:rsidRPr="007575D3">
              <w:rPr>
                <w:u w:val="single"/>
              </w:rPr>
              <w:t>N primeiras linhas</w:t>
            </w:r>
            <w:r>
              <w:t xml:space="preserve"> de uma determinada tabela. </w:t>
            </w:r>
          </w:p>
        </w:tc>
        <w:tc>
          <w:tcPr>
            <w:tcW w:w="3844" w:type="dxa"/>
          </w:tcPr>
          <w:p w14:paraId="157750E4" w14:textId="6CE69DE4" w:rsidR="0030731F" w:rsidRDefault="007575D3" w:rsidP="00DA09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442258" wp14:editId="59CB9D79">
                  <wp:extent cx="1666875" cy="761101"/>
                  <wp:effectExtent l="0" t="0" r="0" b="1270"/>
                  <wp:docPr id="1017132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1323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54" cy="76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98F" w14:paraId="7B0951C7" w14:textId="00E5CF9A" w:rsidTr="009B64ED">
        <w:tc>
          <w:tcPr>
            <w:tcW w:w="3596" w:type="dxa"/>
          </w:tcPr>
          <w:p w14:paraId="49E8F771" w14:textId="6B9628AD" w:rsidR="00E9398F" w:rsidRPr="00E9398F" w:rsidRDefault="00E9398F" w:rsidP="00E9398F">
            <w:pPr>
              <w:rPr>
                <w:b/>
                <w:bCs/>
              </w:rPr>
            </w:pPr>
            <w:r w:rsidRPr="00E9398F">
              <w:rPr>
                <w:b/>
                <w:bCs/>
              </w:rPr>
              <w:t>ORDER BY</w:t>
            </w:r>
          </w:p>
        </w:tc>
        <w:tc>
          <w:tcPr>
            <w:tcW w:w="3475" w:type="dxa"/>
          </w:tcPr>
          <w:p w14:paraId="096988C4" w14:textId="323DAE4C" w:rsidR="00E9398F" w:rsidRPr="00E9398F" w:rsidRDefault="00E9398F" w:rsidP="00E939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e </w:t>
            </w:r>
            <w:r w:rsidRPr="0039102F">
              <w:rPr>
                <w:b/>
                <w:bCs/>
              </w:rPr>
              <w:t>Objetivo</w:t>
            </w:r>
          </w:p>
        </w:tc>
        <w:tc>
          <w:tcPr>
            <w:tcW w:w="3844" w:type="dxa"/>
          </w:tcPr>
          <w:p w14:paraId="0B59EDD6" w14:textId="035469F0" w:rsidR="00E9398F" w:rsidRPr="00E9398F" w:rsidRDefault="00E9398F" w:rsidP="00E9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9398F" w14:paraId="378362DC" w14:textId="77777777" w:rsidTr="009B64ED">
        <w:tc>
          <w:tcPr>
            <w:tcW w:w="3596" w:type="dxa"/>
          </w:tcPr>
          <w:p w14:paraId="1E16F99F" w14:textId="77777777" w:rsidR="00134427" w:rsidRPr="00FD653A" w:rsidRDefault="00134427" w:rsidP="00134427">
            <w:pPr>
              <w:rPr>
                <w:color w:val="156082" w:themeColor="accent1"/>
              </w:rPr>
            </w:pPr>
            <w:r w:rsidRPr="00FD653A">
              <w:rPr>
                <w:color w:val="156082" w:themeColor="accent1"/>
              </w:rPr>
              <w:t>SELECT</w:t>
            </w:r>
          </w:p>
          <w:p w14:paraId="727306BA" w14:textId="77777777" w:rsidR="00134427" w:rsidRDefault="00134427" w:rsidP="00134427">
            <w:r>
              <w:t xml:space="preserve">       *</w:t>
            </w:r>
          </w:p>
          <w:p w14:paraId="41D5EFBA" w14:textId="77777777" w:rsidR="00134427" w:rsidRDefault="00134427" w:rsidP="00134427">
            <w:r w:rsidRPr="00FD653A">
              <w:rPr>
                <w:color w:val="156082" w:themeColor="accent1"/>
              </w:rPr>
              <w:t>FROM</w:t>
            </w:r>
            <w:r>
              <w:t xml:space="preserve"> Tabela </w:t>
            </w:r>
          </w:p>
          <w:p w14:paraId="43642409" w14:textId="431F8D20" w:rsidR="00E9398F" w:rsidRDefault="00134427" w:rsidP="00134427">
            <w:r>
              <w:rPr>
                <w:color w:val="156082" w:themeColor="accent1"/>
              </w:rPr>
              <w:t xml:space="preserve">ORDER BY </w:t>
            </w:r>
            <w:r w:rsidRPr="00134427">
              <w:t>Col3</w:t>
            </w:r>
            <w:r>
              <w:t xml:space="preserve"> ;</w:t>
            </w:r>
          </w:p>
        </w:tc>
        <w:tc>
          <w:tcPr>
            <w:tcW w:w="3475" w:type="dxa"/>
          </w:tcPr>
          <w:p w14:paraId="73C74D53" w14:textId="361C1BDA" w:rsidR="00E9398F" w:rsidRDefault="00F70CE3" w:rsidP="00E9398F">
            <w:r>
              <w:t>Permite ordenar (classificar) uma tabela a partir de uma determinada coluna</w:t>
            </w:r>
            <w:r w:rsidR="00AC776D">
              <w:t>.</w:t>
            </w:r>
          </w:p>
        </w:tc>
        <w:tc>
          <w:tcPr>
            <w:tcW w:w="3844" w:type="dxa"/>
          </w:tcPr>
          <w:p w14:paraId="3FEE641C" w14:textId="73130994" w:rsidR="00E9398F" w:rsidRDefault="00290ECD" w:rsidP="00E939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35D64" wp14:editId="61E85D4D">
                  <wp:extent cx="1647825" cy="924729"/>
                  <wp:effectExtent l="0" t="0" r="0" b="8890"/>
                  <wp:docPr id="709336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3360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885" cy="92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98F" w14:paraId="19C44624" w14:textId="77777777" w:rsidTr="009B64ED">
        <w:tc>
          <w:tcPr>
            <w:tcW w:w="3596" w:type="dxa"/>
          </w:tcPr>
          <w:p w14:paraId="7EA8A2F9" w14:textId="77777777" w:rsidR="00290ECD" w:rsidRPr="00FD653A" w:rsidRDefault="00290ECD" w:rsidP="00290ECD">
            <w:pPr>
              <w:rPr>
                <w:color w:val="156082" w:themeColor="accent1"/>
              </w:rPr>
            </w:pPr>
            <w:r w:rsidRPr="00FD653A">
              <w:rPr>
                <w:color w:val="156082" w:themeColor="accent1"/>
              </w:rPr>
              <w:t>SELECT</w:t>
            </w:r>
          </w:p>
          <w:p w14:paraId="26812B30" w14:textId="77777777" w:rsidR="00290ECD" w:rsidRDefault="00290ECD" w:rsidP="00290ECD">
            <w:r>
              <w:t xml:space="preserve">       *</w:t>
            </w:r>
          </w:p>
          <w:p w14:paraId="44628650" w14:textId="77777777" w:rsidR="00290ECD" w:rsidRDefault="00290ECD" w:rsidP="00290ECD">
            <w:r w:rsidRPr="00FD653A">
              <w:rPr>
                <w:color w:val="156082" w:themeColor="accent1"/>
              </w:rPr>
              <w:t>FROM</w:t>
            </w:r>
            <w:r>
              <w:t xml:space="preserve"> Tabela </w:t>
            </w:r>
          </w:p>
          <w:p w14:paraId="13F6DE52" w14:textId="337D5888" w:rsidR="00E9398F" w:rsidRDefault="00290ECD" w:rsidP="00290ECD">
            <w:r>
              <w:rPr>
                <w:color w:val="156082" w:themeColor="accent1"/>
              </w:rPr>
              <w:t xml:space="preserve">ORDER BY </w:t>
            </w:r>
            <w:r w:rsidRPr="00134427">
              <w:t>Col3</w:t>
            </w:r>
            <w:r>
              <w:t xml:space="preserve"> </w:t>
            </w:r>
            <w:r w:rsidRPr="00290ECD">
              <w:rPr>
                <w:color w:val="156082" w:themeColor="accent1"/>
              </w:rPr>
              <w:t>DESC</w:t>
            </w:r>
            <w:r>
              <w:t xml:space="preserve"> ;</w:t>
            </w:r>
          </w:p>
        </w:tc>
        <w:tc>
          <w:tcPr>
            <w:tcW w:w="3475" w:type="dxa"/>
          </w:tcPr>
          <w:p w14:paraId="00BBB9F9" w14:textId="0A5F5231" w:rsidR="00E9398F" w:rsidRDefault="00290ECD" w:rsidP="00E9398F">
            <w:r>
              <w:t>Permite ordenar (classificar) uma tabela a partir de uma determinada coluna</w:t>
            </w:r>
            <w:r w:rsidR="00425965">
              <w:t xml:space="preserve"> de maneira </w:t>
            </w:r>
            <w:r w:rsidR="00425965" w:rsidRPr="00CB3D81">
              <w:rPr>
                <w:u w:val="single"/>
              </w:rPr>
              <w:t>decrescente</w:t>
            </w:r>
            <w:r>
              <w:t>.</w:t>
            </w:r>
          </w:p>
        </w:tc>
        <w:tc>
          <w:tcPr>
            <w:tcW w:w="3844" w:type="dxa"/>
          </w:tcPr>
          <w:p w14:paraId="3CDA3231" w14:textId="4F997191" w:rsidR="00E9398F" w:rsidRDefault="008315E7" w:rsidP="00E939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A6A170" wp14:editId="6B5C8358">
                  <wp:extent cx="1695450" cy="877211"/>
                  <wp:effectExtent l="0" t="0" r="0" b="0"/>
                  <wp:docPr id="15824466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4466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471" cy="87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98F" w14:paraId="14BFE8F8" w14:textId="77777777" w:rsidTr="009B64ED">
        <w:tc>
          <w:tcPr>
            <w:tcW w:w="3596" w:type="dxa"/>
          </w:tcPr>
          <w:p w14:paraId="5B4C97DC" w14:textId="77777777" w:rsidR="00E9398F" w:rsidRDefault="00E9398F" w:rsidP="00E9398F"/>
        </w:tc>
        <w:tc>
          <w:tcPr>
            <w:tcW w:w="3475" w:type="dxa"/>
          </w:tcPr>
          <w:p w14:paraId="246AB0E2" w14:textId="77777777" w:rsidR="00E9398F" w:rsidRDefault="00E9398F" w:rsidP="00E9398F"/>
        </w:tc>
        <w:tc>
          <w:tcPr>
            <w:tcW w:w="3844" w:type="dxa"/>
          </w:tcPr>
          <w:p w14:paraId="2C109F66" w14:textId="77777777" w:rsidR="00E9398F" w:rsidRDefault="00E9398F" w:rsidP="00E9398F">
            <w:pPr>
              <w:jc w:val="center"/>
            </w:pPr>
          </w:p>
        </w:tc>
      </w:tr>
      <w:tr w:rsidR="00E9398F" w14:paraId="6DEEB650" w14:textId="77777777" w:rsidTr="009B64ED">
        <w:tc>
          <w:tcPr>
            <w:tcW w:w="3596" w:type="dxa"/>
          </w:tcPr>
          <w:p w14:paraId="7D609FDB" w14:textId="77777777" w:rsidR="00E9398F" w:rsidRDefault="00E9398F" w:rsidP="00E9398F"/>
        </w:tc>
        <w:tc>
          <w:tcPr>
            <w:tcW w:w="3475" w:type="dxa"/>
          </w:tcPr>
          <w:p w14:paraId="7EE18D0A" w14:textId="77777777" w:rsidR="00E9398F" w:rsidRDefault="00E9398F" w:rsidP="00E9398F"/>
        </w:tc>
        <w:tc>
          <w:tcPr>
            <w:tcW w:w="3844" w:type="dxa"/>
          </w:tcPr>
          <w:p w14:paraId="2DECBBD5" w14:textId="77777777" w:rsidR="00E9398F" w:rsidRDefault="00E9398F" w:rsidP="00E9398F">
            <w:pPr>
              <w:jc w:val="center"/>
            </w:pPr>
          </w:p>
        </w:tc>
      </w:tr>
      <w:tr w:rsidR="00E9398F" w14:paraId="5AD93F1F" w14:textId="77777777" w:rsidTr="009B64ED">
        <w:tc>
          <w:tcPr>
            <w:tcW w:w="3596" w:type="dxa"/>
          </w:tcPr>
          <w:p w14:paraId="63DF3A79" w14:textId="77777777" w:rsidR="00E9398F" w:rsidRDefault="00E9398F" w:rsidP="00E9398F"/>
        </w:tc>
        <w:tc>
          <w:tcPr>
            <w:tcW w:w="3475" w:type="dxa"/>
          </w:tcPr>
          <w:p w14:paraId="05D32879" w14:textId="77777777" w:rsidR="00E9398F" w:rsidRDefault="00E9398F" w:rsidP="00E9398F"/>
        </w:tc>
        <w:tc>
          <w:tcPr>
            <w:tcW w:w="3844" w:type="dxa"/>
          </w:tcPr>
          <w:p w14:paraId="10C46EBF" w14:textId="77777777" w:rsidR="00E9398F" w:rsidRDefault="00E9398F" w:rsidP="00E9398F">
            <w:pPr>
              <w:jc w:val="center"/>
            </w:pPr>
          </w:p>
        </w:tc>
      </w:tr>
      <w:tr w:rsidR="00E9398F" w14:paraId="10C98A89" w14:textId="77777777" w:rsidTr="009B64ED">
        <w:tc>
          <w:tcPr>
            <w:tcW w:w="3596" w:type="dxa"/>
          </w:tcPr>
          <w:p w14:paraId="1C7C5828" w14:textId="77777777" w:rsidR="00E9398F" w:rsidRDefault="00E9398F" w:rsidP="00E9398F"/>
        </w:tc>
        <w:tc>
          <w:tcPr>
            <w:tcW w:w="3475" w:type="dxa"/>
          </w:tcPr>
          <w:p w14:paraId="694EBBC3" w14:textId="77777777" w:rsidR="00E9398F" w:rsidRDefault="00E9398F" w:rsidP="00E9398F"/>
        </w:tc>
        <w:tc>
          <w:tcPr>
            <w:tcW w:w="3844" w:type="dxa"/>
          </w:tcPr>
          <w:p w14:paraId="0C8621C0" w14:textId="77777777" w:rsidR="00E9398F" w:rsidRDefault="00E9398F" w:rsidP="00E9398F">
            <w:pPr>
              <w:jc w:val="center"/>
            </w:pPr>
          </w:p>
        </w:tc>
      </w:tr>
      <w:tr w:rsidR="00E9398F" w14:paraId="428AD453" w14:textId="77777777" w:rsidTr="009B64ED">
        <w:tc>
          <w:tcPr>
            <w:tcW w:w="3596" w:type="dxa"/>
          </w:tcPr>
          <w:p w14:paraId="3BE3270C" w14:textId="77777777" w:rsidR="00E9398F" w:rsidRDefault="00E9398F" w:rsidP="00E9398F"/>
        </w:tc>
        <w:tc>
          <w:tcPr>
            <w:tcW w:w="3475" w:type="dxa"/>
          </w:tcPr>
          <w:p w14:paraId="145DD459" w14:textId="77777777" w:rsidR="00E9398F" w:rsidRDefault="00E9398F" w:rsidP="00E9398F"/>
        </w:tc>
        <w:tc>
          <w:tcPr>
            <w:tcW w:w="3844" w:type="dxa"/>
          </w:tcPr>
          <w:p w14:paraId="6EA81DC4" w14:textId="77777777" w:rsidR="00E9398F" w:rsidRDefault="00E9398F" w:rsidP="00E9398F">
            <w:pPr>
              <w:jc w:val="center"/>
            </w:pPr>
          </w:p>
        </w:tc>
      </w:tr>
    </w:tbl>
    <w:p w14:paraId="1E6EFB55" w14:textId="77777777" w:rsidR="00950D66" w:rsidRDefault="00950D66" w:rsidP="00950D66"/>
    <w:p w14:paraId="4680383C" w14:textId="400FCA0E" w:rsidR="00950D66" w:rsidRDefault="00950D66" w:rsidP="00A052E9"/>
    <w:sectPr w:rsidR="0095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BB5"/>
    <w:multiLevelType w:val="hybridMultilevel"/>
    <w:tmpl w:val="5656B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8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99"/>
    <w:rsid w:val="00013BC8"/>
    <w:rsid w:val="00045E5F"/>
    <w:rsid w:val="0005620A"/>
    <w:rsid w:val="00134427"/>
    <w:rsid w:val="001B6565"/>
    <w:rsid w:val="001B6666"/>
    <w:rsid w:val="002741A1"/>
    <w:rsid w:val="00290ECD"/>
    <w:rsid w:val="002B54FE"/>
    <w:rsid w:val="0030731F"/>
    <w:rsid w:val="00332F99"/>
    <w:rsid w:val="00372C6D"/>
    <w:rsid w:val="0039102F"/>
    <w:rsid w:val="00425965"/>
    <w:rsid w:val="00515177"/>
    <w:rsid w:val="00643DF8"/>
    <w:rsid w:val="006F2856"/>
    <w:rsid w:val="007232EA"/>
    <w:rsid w:val="007575D3"/>
    <w:rsid w:val="007A648F"/>
    <w:rsid w:val="008315E7"/>
    <w:rsid w:val="00861589"/>
    <w:rsid w:val="00865077"/>
    <w:rsid w:val="00875FFB"/>
    <w:rsid w:val="00950D66"/>
    <w:rsid w:val="009B64ED"/>
    <w:rsid w:val="00A052E9"/>
    <w:rsid w:val="00A56C76"/>
    <w:rsid w:val="00AC776D"/>
    <w:rsid w:val="00AF00A9"/>
    <w:rsid w:val="00B77FA9"/>
    <w:rsid w:val="00B84752"/>
    <w:rsid w:val="00BC214D"/>
    <w:rsid w:val="00C138C4"/>
    <w:rsid w:val="00C740EF"/>
    <w:rsid w:val="00CA1409"/>
    <w:rsid w:val="00CB3D81"/>
    <w:rsid w:val="00D70F31"/>
    <w:rsid w:val="00DA09AD"/>
    <w:rsid w:val="00E9398F"/>
    <w:rsid w:val="00EC4AEA"/>
    <w:rsid w:val="00ED6442"/>
    <w:rsid w:val="00F70CE3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3C76"/>
  <w15:docId w15:val="{6A1A2495-1E16-4050-81DC-BE474B69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2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2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2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2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2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2F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2F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2F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2F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2F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2F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2F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2F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2F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2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2F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2F9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BATOCCHIO PINTO FLAUSINO</dc:creator>
  <cp:keywords/>
  <dc:description/>
  <cp:lastModifiedBy>HELENA BATOCCHIO PINTO FLAUSINO</cp:lastModifiedBy>
  <cp:revision>28</cp:revision>
  <dcterms:created xsi:type="dcterms:W3CDTF">2024-05-28T00:53:00Z</dcterms:created>
  <dcterms:modified xsi:type="dcterms:W3CDTF">2024-05-28T02:10:00Z</dcterms:modified>
</cp:coreProperties>
</file>