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11" w:rsidRDefault="0014122F">
      <w:pPr>
        <w:rPr>
          <w:b/>
          <w:color w:val="FFFFFF" w:themeColor="background1"/>
        </w:rPr>
      </w:pPr>
      <w:r w:rsidRPr="0014122F">
        <w:rPr>
          <w:b/>
          <w:color w:val="FFFFFF" w:themeColor="background1"/>
          <w:highlight w:val="darkMagenta"/>
        </w:rPr>
        <w:t xml:space="preserve">Вопросы 11 лабораторной LINQ </w:t>
      </w:r>
      <w:proofErr w:type="spellStart"/>
      <w:r w:rsidRPr="0014122F">
        <w:rPr>
          <w:b/>
          <w:color w:val="FFFFFF" w:themeColor="background1"/>
          <w:highlight w:val="darkMagenta"/>
        </w:rPr>
        <w:t>to</w:t>
      </w:r>
      <w:proofErr w:type="spellEnd"/>
      <w:r w:rsidRPr="0014122F">
        <w:rPr>
          <w:b/>
          <w:color w:val="FFFFFF" w:themeColor="background1"/>
          <w:highlight w:val="darkMagenta"/>
        </w:rPr>
        <w:t xml:space="preserve"> </w:t>
      </w:r>
      <w:proofErr w:type="spellStart"/>
      <w:r w:rsidRPr="0014122F">
        <w:rPr>
          <w:b/>
          <w:color w:val="FFFFFF" w:themeColor="background1"/>
          <w:highlight w:val="darkMagenta"/>
        </w:rPr>
        <w:t>Object</w:t>
      </w:r>
      <w:proofErr w:type="spellEnd"/>
    </w:p>
    <w:p w:rsidR="0014122F" w:rsidRDefault="0014122F">
      <w:pPr>
        <w:rPr>
          <w:b/>
        </w:rPr>
      </w:pPr>
      <w:r w:rsidRPr="0014122F">
        <w:rPr>
          <w:b/>
        </w:rPr>
        <w:t>1.  Что такое LINQ?</w:t>
      </w:r>
    </w:p>
    <w:p w:rsidR="0014122F" w:rsidRDefault="0014122F">
      <w:r w:rsidRPr="0014122F">
        <w:rPr>
          <w:rStyle w:val="bb"/>
          <w:b/>
        </w:rPr>
        <w:t>LINQ</w:t>
      </w:r>
      <w:r>
        <w:t xml:space="preserve"> (</w:t>
      </w:r>
      <w:proofErr w:type="spellStart"/>
      <w:r>
        <w:t>Language-Integrated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>
        <w:t>IEnumerable</w:t>
      </w:r>
      <w:proofErr w:type="spellEnd"/>
      <w:r>
        <w:t xml:space="preserve"> (например, стандартные коллекции, массивы), набор данных </w:t>
      </w:r>
      <w:proofErr w:type="spellStart"/>
      <w:r>
        <w:t>DataSet</w:t>
      </w:r>
      <w:proofErr w:type="spellEnd"/>
      <w:r>
        <w:t>, документ XML. Но вне зависимости от типа источника LINQ позволяет применить ко всем один и тот же подход для выборки данных.</w:t>
      </w:r>
    </w:p>
    <w:p w:rsidR="0014122F" w:rsidRPr="0014122F" w:rsidRDefault="0014122F" w:rsidP="0014122F">
      <w:pPr>
        <w:rPr>
          <w:b/>
        </w:rPr>
      </w:pPr>
      <w:r w:rsidRPr="0014122F">
        <w:rPr>
          <w:b/>
        </w:rPr>
        <w:t xml:space="preserve">2.  </w:t>
      </w:r>
      <w:r w:rsidRPr="0014122F">
        <w:rPr>
          <w:b/>
        </w:rPr>
        <w:t xml:space="preserve"> В чем разница между отложенными </w:t>
      </w:r>
      <w:r w:rsidRPr="0014122F">
        <w:rPr>
          <w:b/>
        </w:rPr>
        <w:t>операциями и</w:t>
      </w:r>
      <w:r w:rsidRPr="0014122F">
        <w:rPr>
          <w:b/>
        </w:rPr>
        <w:t xml:space="preserve"> не отложенными </w:t>
      </w:r>
    </w:p>
    <w:p w:rsidR="0014122F" w:rsidRDefault="0014122F" w:rsidP="0014122F">
      <w:pPr>
        <w:rPr>
          <w:b/>
        </w:rPr>
      </w:pPr>
      <w:r w:rsidRPr="0014122F">
        <w:rPr>
          <w:b/>
        </w:rPr>
        <w:t xml:space="preserve">операциями LINQ </w:t>
      </w:r>
      <w:proofErr w:type="spellStart"/>
      <w:r w:rsidRPr="0014122F">
        <w:rPr>
          <w:b/>
        </w:rPr>
        <w:t>to</w:t>
      </w:r>
      <w:proofErr w:type="spellEnd"/>
      <w:r w:rsidRPr="0014122F">
        <w:rPr>
          <w:b/>
        </w:rPr>
        <w:t xml:space="preserve"> </w:t>
      </w:r>
      <w:proofErr w:type="spellStart"/>
      <w:r w:rsidRPr="0014122F">
        <w:rPr>
          <w:b/>
        </w:rPr>
        <w:t>Object</w:t>
      </w:r>
      <w:proofErr w:type="spellEnd"/>
      <w:r w:rsidRPr="0014122F">
        <w:rPr>
          <w:b/>
        </w:rPr>
        <w:t>?</w:t>
      </w:r>
    </w:p>
    <w:p w:rsidR="0014122F" w:rsidRDefault="0014122F" w:rsidP="0014122F">
      <w:pPr>
        <w:rPr>
          <w:lang w:val="en-US"/>
        </w:rPr>
      </w:pPr>
      <w:r>
        <w:t>При отложенном выполнении LINQ-выражение не выполняется, пока не будет произведена итерация или перебор по выборке.</w:t>
      </w:r>
      <w:r w:rsidRPr="0014122F">
        <w:t xml:space="preserve"> </w:t>
      </w:r>
      <w:r>
        <w:t xml:space="preserve">С помощью ряда методов мы можем применить </w:t>
      </w:r>
      <w:r>
        <w:t xml:space="preserve">не отложенное </w:t>
      </w:r>
      <w:r>
        <w:t>выполнение запроса. Это методы, которые возвращают одно атомарное значение или один элемент. Например</w:t>
      </w:r>
      <w:r w:rsidRPr="0014122F">
        <w:rPr>
          <w:lang w:val="en-US"/>
        </w:rPr>
        <w:t xml:space="preserve">, </w:t>
      </w:r>
      <w:proofErr w:type="gramStart"/>
      <w:r w:rsidRPr="0014122F">
        <w:rPr>
          <w:rStyle w:val="HTML"/>
          <w:rFonts w:eastAsiaTheme="minorHAnsi"/>
          <w:lang w:val="en-US"/>
        </w:rPr>
        <w:t>Count(</w:t>
      </w:r>
      <w:proofErr w:type="gramEnd"/>
      <w:r w:rsidRPr="0014122F">
        <w:rPr>
          <w:rStyle w:val="HTML"/>
          <w:rFonts w:eastAsiaTheme="minorHAnsi"/>
          <w:lang w:val="en-US"/>
        </w:rPr>
        <w:t>)</w:t>
      </w:r>
      <w:r w:rsidRPr="0014122F">
        <w:rPr>
          <w:lang w:val="en-US"/>
        </w:rPr>
        <w:t xml:space="preserve">, </w:t>
      </w:r>
      <w:r w:rsidRPr="0014122F">
        <w:rPr>
          <w:rStyle w:val="HTML"/>
          <w:rFonts w:eastAsiaTheme="minorHAnsi"/>
          <w:lang w:val="en-US"/>
        </w:rPr>
        <w:t>Average()</w:t>
      </w:r>
      <w:r w:rsidRPr="0014122F">
        <w:rPr>
          <w:lang w:val="en-US"/>
        </w:rPr>
        <w:t xml:space="preserve">, </w:t>
      </w:r>
      <w:r w:rsidRPr="0014122F">
        <w:rPr>
          <w:rStyle w:val="HTML"/>
          <w:rFonts w:eastAsiaTheme="minorHAnsi"/>
          <w:lang w:val="en-US"/>
        </w:rPr>
        <w:t xml:space="preserve">First() / </w:t>
      </w:r>
      <w:proofErr w:type="spellStart"/>
      <w:r w:rsidRPr="0014122F">
        <w:rPr>
          <w:rStyle w:val="HTML"/>
          <w:rFonts w:eastAsiaTheme="minorHAnsi"/>
          <w:lang w:val="en-US"/>
        </w:rPr>
        <w:t>FirstOrDefault</w:t>
      </w:r>
      <w:proofErr w:type="spellEnd"/>
      <w:r w:rsidRPr="0014122F">
        <w:rPr>
          <w:rStyle w:val="HTML"/>
          <w:rFonts w:eastAsiaTheme="minorHAnsi"/>
          <w:lang w:val="en-US"/>
        </w:rPr>
        <w:t>()</w:t>
      </w:r>
      <w:r w:rsidRPr="0014122F">
        <w:rPr>
          <w:lang w:val="en-US"/>
        </w:rPr>
        <w:t xml:space="preserve">, </w:t>
      </w:r>
      <w:r w:rsidRPr="0014122F">
        <w:rPr>
          <w:rStyle w:val="HTML"/>
          <w:rFonts w:eastAsiaTheme="minorHAnsi"/>
          <w:lang w:val="en-US"/>
        </w:rPr>
        <w:t>Min()</w:t>
      </w:r>
      <w:r w:rsidRPr="0014122F">
        <w:rPr>
          <w:lang w:val="en-US"/>
        </w:rPr>
        <w:t xml:space="preserve">, </w:t>
      </w:r>
      <w:r w:rsidRPr="0014122F">
        <w:rPr>
          <w:rStyle w:val="HTML"/>
          <w:rFonts w:eastAsiaTheme="minorHAnsi"/>
          <w:lang w:val="en-US"/>
        </w:rPr>
        <w:t>Max()</w:t>
      </w:r>
      <w:r w:rsidRPr="0014122F">
        <w:rPr>
          <w:lang w:val="en-US"/>
        </w:rPr>
        <w:t xml:space="preserve"> </w:t>
      </w:r>
      <w:r>
        <w:t>и</w:t>
      </w:r>
      <w:r w:rsidRPr="0014122F">
        <w:rPr>
          <w:lang w:val="en-US"/>
        </w:rPr>
        <w:t xml:space="preserve"> </w:t>
      </w:r>
      <w:r>
        <w:t>т</w:t>
      </w:r>
      <w:r w:rsidRPr="0014122F">
        <w:rPr>
          <w:lang w:val="en-US"/>
        </w:rPr>
        <w:t>.</w:t>
      </w:r>
      <w:r>
        <w:t>д</w:t>
      </w:r>
      <w:r w:rsidRPr="0014122F">
        <w:rPr>
          <w:lang w:val="en-US"/>
        </w:rPr>
        <w:t>.</w:t>
      </w:r>
    </w:p>
    <w:p w:rsidR="0014122F" w:rsidRPr="0014122F" w:rsidRDefault="0014122F" w:rsidP="0014122F">
      <w:pPr>
        <w:rPr>
          <w:b/>
          <w:lang w:val="en-US"/>
        </w:rPr>
      </w:pPr>
      <w:r w:rsidRPr="0014122F">
        <w:rPr>
          <w:b/>
          <w:lang w:val="en-US"/>
        </w:rPr>
        <w:t xml:space="preserve">3.  </w:t>
      </w:r>
      <w:proofErr w:type="spellStart"/>
      <w:r w:rsidRPr="0014122F">
        <w:rPr>
          <w:b/>
          <w:lang w:val="en-US"/>
        </w:rPr>
        <w:t>Что</w:t>
      </w:r>
      <w:proofErr w:type="spellEnd"/>
      <w:r w:rsidRPr="0014122F">
        <w:rPr>
          <w:b/>
          <w:lang w:val="en-US"/>
        </w:rPr>
        <w:t xml:space="preserve"> </w:t>
      </w:r>
      <w:proofErr w:type="spellStart"/>
      <w:r w:rsidRPr="0014122F">
        <w:rPr>
          <w:b/>
          <w:lang w:val="en-US"/>
        </w:rPr>
        <w:t>такое</w:t>
      </w:r>
      <w:proofErr w:type="spellEnd"/>
      <w:r w:rsidRPr="0014122F">
        <w:rPr>
          <w:b/>
          <w:lang w:val="en-US"/>
        </w:rPr>
        <w:t xml:space="preserve"> </w:t>
      </w:r>
      <w:proofErr w:type="spellStart"/>
      <w:r w:rsidRPr="0014122F">
        <w:rPr>
          <w:b/>
          <w:lang w:val="en-US"/>
        </w:rPr>
        <w:t>лямбда-выражения</w:t>
      </w:r>
      <w:proofErr w:type="spellEnd"/>
      <w:r w:rsidRPr="0014122F">
        <w:rPr>
          <w:b/>
          <w:lang w:val="en-US"/>
        </w:rPr>
        <w:t>?</w:t>
      </w:r>
    </w:p>
    <w:p w:rsidR="0014122F" w:rsidRPr="0014122F" w:rsidRDefault="0014122F" w:rsidP="0014122F">
      <w:pPr>
        <w:pStyle w:val="a3"/>
        <w:rPr>
          <w:rFonts w:asciiTheme="minorHAnsi" w:hAnsiTheme="minorHAnsi"/>
          <w:sz w:val="22"/>
        </w:rPr>
      </w:pPr>
      <w:r w:rsidRPr="0014122F">
        <w:rPr>
          <w:rFonts w:asciiTheme="minorHAnsi" w:hAnsiTheme="minorHAnsi"/>
          <w:sz w:val="22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:rsidR="0014122F" w:rsidRDefault="0014122F" w:rsidP="0014122F">
      <w:pPr>
        <w:pStyle w:val="a3"/>
        <w:rPr>
          <w:rFonts w:asciiTheme="minorHAnsi" w:hAnsiTheme="minorHAnsi"/>
          <w:sz w:val="22"/>
        </w:rPr>
      </w:pPr>
      <w:proofErr w:type="spellStart"/>
      <w:r w:rsidRPr="0014122F">
        <w:rPr>
          <w:rFonts w:asciiTheme="minorHAnsi" w:hAnsiTheme="minorHAnsi"/>
          <w:sz w:val="22"/>
        </w:rPr>
        <w:t>Ламбда</w:t>
      </w:r>
      <w:proofErr w:type="spellEnd"/>
      <w:r w:rsidRPr="0014122F">
        <w:rPr>
          <w:rFonts w:asciiTheme="minorHAnsi" w:hAnsiTheme="minorHAnsi"/>
          <w:sz w:val="22"/>
        </w:rPr>
        <w:t xml:space="preserve">-выражения имеют следующий синтаксис: слева от лямбда-оператора </w:t>
      </w:r>
      <w:r w:rsidRPr="0014122F">
        <w:rPr>
          <w:rStyle w:val="HTML"/>
          <w:rFonts w:asciiTheme="minorHAnsi" w:hAnsiTheme="minorHAnsi"/>
          <w:sz w:val="18"/>
        </w:rPr>
        <w:t>=&gt;</w:t>
      </w:r>
      <w:r w:rsidRPr="0014122F">
        <w:rPr>
          <w:rFonts w:asciiTheme="minorHAnsi" w:hAnsiTheme="minorHAnsi"/>
          <w:sz w:val="22"/>
        </w:rPr>
        <w:t xml:space="preserve"> определяется список параметров, а справа блок выражений, использующий эти параметры: </w:t>
      </w:r>
      <w:r w:rsidRPr="0014122F">
        <w:rPr>
          <w:rStyle w:val="HTML"/>
          <w:rFonts w:asciiTheme="minorHAnsi" w:hAnsiTheme="minorHAnsi"/>
          <w:sz w:val="18"/>
        </w:rPr>
        <w:t>(</w:t>
      </w:r>
      <w:proofErr w:type="spellStart"/>
      <w:r w:rsidRPr="0014122F">
        <w:rPr>
          <w:rStyle w:val="HTML"/>
          <w:rFonts w:asciiTheme="minorHAnsi" w:hAnsiTheme="minorHAnsi"/>
          <w:sz w:val="18"/>
        </w:rPr>
        <w:t>список_параметров</w:t>
      </w:r>
      <w:proofErr w:type="spellEnd"/>
      <w:r w:rsidRPr="0014122F">
        <w:rPr>
          <w:rStyle w:val="HTML"/>
          <w:rFonts w:asciiTheme="minorHAnsi" w:hAnsiTheme="minorHAnsi"/>
          <w:sz w:val="18"/>
        </w:rPr>
        <w:t>) =&gt; выражение</w:t>
      </w:r>
      <w:r w:rsidRPr="0014122F">
        <w:rPr>
          <w:rFonts w:asciiTheme="minorHAnsi" w:hAnsiTheme="minorHAnsi"/>
          <w:sz w:val="22"/>
        </w:rPr>
        <w:t>.</w:t>
      </w:r>
    </w:p>
    <w:p w:rsidR="0014122F" w:rsidRDefault="0014122F" w:rsidP="0014122F">
      <w:pPr>
        <w:pStyle w:val="a3"/>
        <w:rPr>
          <w:rFonts w:asciiTheme="minorHAnsi" w:hAnsiTheme="minorHAnsi"/>
          <w:b/>
          <w:sz w:val="22"/>
        </w:rPr>
      </w:pPr>
      <w:r w:rsidRPr="0014122F">
        <w:rPr>
          <w:rFonts w:asciiTheme="minorHAnsi" w:hAnsiTheme="minorHAnsi"/>
          <w:b/>
          <w:sz w:val="22"/>
        </w:rPr>
        <w:t xml:space="preserve">4.  Как используется операция </w:t>
      </w:r>
      <w:proofErr w:type="spellStart"/>
      <w:r w:rsidRPr="0014122F">
        <w:rPr>
          <w:rFonts w:asciiTheme="minorHAnsi" w:hAnsiTheme="minorHAnsi"/>
          <w:b/>
          <w:sz w:val="22"/>
        </w:rPr>
        <w:t>Where</w:t>
      </w:r>
      <w:proofErr w:type="spellEnd"/>
      <w:r w:rsidRPr="0014122F">
        <w:rPr>
          <w:rFonts w:asciiTheme="minorHAnsi" w:hAnsiTheme="minorHAnsi"/>
          <w:b/>
          <w:sz w:val="22"/>
        </w:rPr>
        <w:t xml:space="preserve"> в LINQ </w:t>
      </w:r>
      <w:proofErr w:type="spellStart"/>
      <w:r w:rsidRPr="0014122F">
        <w:rPr>
          <w:rFonts w:asciiTheme="minorHAnsi" w:hAnsiTheme="minorHAnsi"/>
          <w:b/>
          <w:sz w:val="22"/>
        </w:rPr>
        <w:t>to</w:t>
      </w:r>
      <w:proofErr w:type="spellEnd"/>
      <w:r w:rsidRPr="0014122F">
        <w:rPr>
          <w:rFonts w:asciiTheme="minorHAnsi" w:hAnsiTheme="minorHAnsi"/>
          <w:b/>
          <w:sz w:val="22"/>
        </w:rPr>
        <w:t xml:space="preserve"> </w:t>
      </w:r>
      <w:proofErr w:type="spellStart"/>
      <w:r w:rsidRPr="0014122F">
        <w:rPr>
          <w:rFonts w:asciiTheme="minorHAnsi" w:hAnsiTheme="minorHAnsi"/>
          <w:b/>
          <w:sz w:val="22"/>
        </w:rPr>
        <w:t>Object</w:t>
      </w:r>
      <w:proofErr w:type="spellEnd"/>
      <w:r w:rsidRPr="0014122F">
        <w:rPr>
          <w:rFonts w:asciiTheme="minorHAnsi" w:hAnsiTheme="minorHAnsi"/>
          <w:b/>
          <w:sz w:val="22"/>
        </w:rPr>
        <w:t>?</w:t>
      </w:r>
    </w:p>
    <w:p w:rsidR="0014122F" w:rsidRDefault="0014122F" w:rsidP="0014122F">
      <w:pPr>
        <w:pStyle w:val="a3"/>
        <w:rPr>
          <w:rFonts w:asciiTheme="minorHAnsi" w:hAnsiTheme="minorHAnsi"/>
          <w:sz w:val="22"/>
        </w:rPr>
      </w:pPr>
      <w:r w:rsidRPr="0014122F">
        <w:rPr>
          <w:rFonts w:asciiTheme="minorHAnsi" w:hAnsiTheme="minorHAnsi"/>
          <w:sz w:val="22"/>
        </w:rPr>
        <w:t xml:space="preserve">Операция </w:t>
      </w:r>
      <w:proofErr w:type="spellStart"/>
      <w:r w:rsidRPr="0014122F">
        <w:rPr>
          <w:rFonts w:asciiTheme="minorHAnsi" w:hAnsiTheme="minorHAnsi"/>
          <w:sz w:val="22"/>
        </w:rPr>
        <w:t>Where</w:t>
      </w:r>
      <w:proofErr w:type="spellEnd"/>
      <w:r w:rsidRPr="0014122F">
        <w:rPr>
          <w:rFonts w:asciiTheme="minorHAnsi" w:hAnsiTheme="minorHAnsi"/>
          <w:sz w:val="22"/>
        </w:rPr>
        <w:t xml:space="preserve"> используется для фильтрации элементов в пос</w:t>
      </w:r>
      <w:r w:rsidR="00EA3CC6">
        <w:rPr>
          <w:rFonts w:asciiTheme="minorHAnsi" w:hAnsiTheme="minorHAnsi"/>
          <w:sz w:val="22"/>
        </w:rPr>
        <w:t xml:space="preserve">ледовательность. Операция </w:t>
      </w:r>
      <w:r w:rsidRPr="0014122F">
        <w:rPr>
          <w:rFonts w:asciiTheme="minorHAnsi" w:hAnsiTheme="minorHAnsi"/>
          <w:sz w:val="22"/>
        </w:rPr>
        <w:t>имеет два прототипа</w:t>
      </w:r>
      <w:r w:rsidRPr="0014122F">
        <w:rPr>
          <w:rFonts w:asciiTheme="minorHAnsi" w:hAnsiTheme="minorHAnsi"/>
          <w:sz w:val="22"/>
        </w:rPr>
        <w:t>.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CC6" w:rsidTr="00EA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EA3CC6" w:rsidRDefault="00EA3CC6" w:rsidP="0014122F">
            <w:pPr>
              <w:pStyle w:val="a3"/>
              <w:rPr>
                <w:rFonts w:asciiTheme="minorHAnsi" w:hAnsiTheme="minorHAnsi"/>
                <w:i/>
                <w:sz w:val="22"/>
                <w:lang w:val="en-US"/>
              </w:rPr>
            </w:pPr>
            <w:r>
              <w:rPr>
                <w:rStyle w:val="a4"/>
                <w:rFonts w:asciiTheme="minorHAnsi" w:hAnsiTheme="minorHAnsi"/>
                <w:b/>
                <w:i/>
                <w:sz w:val="22"/>
              </w:rPr>
              <w:t xml:space="preserve">Первый прототип </w:t>
            </w:r>
            <w:proofErr w:type="spellStart"/>
            <w:r>
              <w:rPr>
                <w:rStyle w:val="a4"/>
                <w:rFonts w:asciiTheme="minorHAnsi" w:hAnsiTheme="minorHAnsi"/>
                <w:b/>
                <w:i/>
                <w:sz w:val="22"/>
              </w:rPr>
              <w:t>Wher</w:t>
            </w:r>
            <w:proofErr w:type="spellEnd"/>
            <w:r>
              <w:rPr>
                <w:rStyle w:val="a4"/>
                <w:rFonts w:asciiTheme="minorHAnsi" w:hAnsiTheme="minorHAnsi"/>
                <w:b/>
                <w:i/>
                <w:sz w:val="22"/>
                <w:lang w:val="en-US"/>
              </w:rPr>
              <w:t>e</w:t>
            </w:r>
          </w:p>
        </w:tc>
        <w:tc>
          <w:tcPr>
            <w:tcW w:w="4673" w:type="dxa"/>
          </w:tcPr>
          <w:p w:rsidR="00EA3CC6" w:rsidRPr="00EA3CC6" w:rsidRDefault="00EA3CC6" w:rsidP="0014122F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sz w:val="22"/>
              </w:rPr>
            </w:pPr>
            <w:r w:rsidRPr="00EA3CC6">
              <w:rPr>
                <w:rStyle w:val="a4"/>
                <w:rFonts w:asciiTheme="minorHAnsi" w:hAnsiTheme="minorHAnsi"/>
                <w:b/>
                <w:i/>
                <w:sz w:val="22"/>
              </w:rPr>
              <w:t xml:space="preserve">Второй прототип </w:t>
            </w:r>
            <w:proofErr w:type="spellStart"/>
            <w:r w:rsidRPr="00EA3CC6">
              <w:rPr>
                <w:rStyle w:val="a4"/>
                <w:rFonts w:asciiTheme="minorHAnsi" w:hAnsiTheme="minorHAnsi"/>
                <w:b/>
                <w:i/>
                <w:sz w:val="22"/>
              </w:rPr>
              <w:t>Where</w:t>
            </w:r>
            <w:proofErr w:type="spellEnd"/>
          </w:p>
        </w:tc>
      </w:tr>
      <w:tr w:rsidR="00EA3CC6" w:rsidRPr="00EA3CC6" w:rsidTr="00EA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362469" w:rsidRDefault="00EA3CC6" w:rsidP="00EA3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sz w:val="20"/>
                <w:szCs w:val="20"/>
                <w:lang w:eastAsia="ru-RU"/>
              </w:rPr>
            </w:pPr>
            <w:r w:rsidRPr="00362469">
              <w:rPr>
                <w:b w:val="0"/>
              </w:rPr>
              <w:t xml:space="preserve">Этот прототип </w:t>
            </w:r>
            <w:proofErr w:type="spellStart"/>
            <w:r w:rsidRPr="00362469">
              <w:rPr>
                <w:b w:val="0"/>
              </w:rPr>
              <w:t>Where</w:t>
            </w:r>
            <w:proofErr w:type="spellEnd"/>
            <w:r w:rsidRPr="00362469">
              <w:rPr>
                <w:b w:val="0"/>
              </w:rPr>
              <w:t xml:space="preserve"> принимает входную последовательность и делегат метода-предиката, а возвращает объект, который при перечислении проходит по входной последовательности, выдавая элементы, для которых делегат метода-предиката возвращает </w:t>
            </w:r>
            <w:proofErr w:type="spellStart"/>
            <w:r w:rsidRPr="00362469">
              <w:rPr>
                <w:b w:val="0"/>
              </w:rPr>
              <w:t>true</w:t>
            </w:r>
            <w:proofErr w:type="spellEnd"/>
            <w:r w:rsidRPr="00362469">
              <w:rPr>
                <w:b w:val="0"/>
              </w:rPr>
              <w:t>.</w:t>
            </w:r>
          </w:p>
        </w:tc>
        <w:tc>
          <w:tcPr>
            <w:tcW w:w="4673" w:type="dxa"/>
          </w:tcPr>
          <w:p w:rsidR="00EA3CC6" w:rsidRPr="00EA3CC6" w:rsidRDefault="00EA3CC6" w:rsidP="00EA3CC6">
            <w:pPr>
              <w:pStyle w:val="HTM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EA3CC6">
              <w:rPr>
                <w:rFonts w:asciiTheme="minorHAnsi" w:hAnsiTheme="minorHAnsi"/>
                <w:sz w:val="22"/>
              </w:rPr>
              <w:t xml:space="preserve">Второй прототип </w:t>
            </w:r>
            <w:proofErr w:type="spellStart"/>
            <w:r w:rsidRPr="00EA3CC6">
              <w:rPr>
                <w:rFonts w:asciiTheme="minorHAnsi" w:hAnsiTheme="minorHAnsi"/>
                <w:sz w:val="22"/>
              </w:rPr>
              <w:t>Where</w:t>
            </w:r>
            <w:proofErr w:type="spellEnd"/>
            <w:r w:rsidRPr="00EA3CC6">
              <w:rPr>
                <w:rFonts w:asciiTheme="minorHAnsi" w:hAnsiTheme="minorHAnsi"/>
                <w:sz w:val="22"/>
              </w:rPr>
              <w:t xml:space="preserve"> идентичен первому, но с тем отличием, что он указывает на то, что делегат метода-предиката принимает дополнительный целочисленный аргумент. Этот аргумент будет индексом элемента во входной последовательности.</w:t>
            </w:r>
          </w:p>
        </w:tc>
      </w:tr>
    </w:tbl>
    <w:p w:rsidR="00EA3CC6" w:rsidRDefault="00EA3CC6" w:rsidP="00EA3CC6">
      <w:pPr>
        <w:pStyle w:val="a3"/>
        <w:rPr>
          <w:rFonts w:asciiTheme="minorHAnsi" w:hAnsiTheme="minorHAnsi"/>
          <w:b/>
          <w:sz w:val="22"/>
        </w:rPr>
      </w:pPr>
    </w:p>
    <w:p w:rsidR="00EA3CC6" w:rsidRPr="00EA3CC6" w:rsidRDefault="00EA3CC6" w:rsidP="00EA3CC6">
      <w:pPr>
        <w:rPr>
          <w:rFonts w:eastAsia="Times New Roman" w:cs="Times New Roman"/>
          <w:b/>
          <w:szCs w:val="24"/>
          <w:lang w:eastAsia="ru-RU"/>
        </w:rPr>
      </w:pPr>
      <w:r>
        <w:rPr>
          <w:b/>
        </w:rPr>
        <w:br w:type="page"/>
      </w:r>
      <w:r w:rsidRPr="00EA3CC6">
        <w:rPr>
          <w:b/>
        </w:rPr>
        <w:lastRenderedPageBreak/>
        <w:t xml:space="preserve">5.  Как используется операция </w:t>
      </w:r>
      <w:proofErr w:type="spellStart"/>
      <w:proofErr w:type="gramStart"/>
      <w:r w:rsidRPr="00EA3CC6">
        <w:rPr>
          <w:b/>
        </w:rPr>
        <w:t>Select</w:t>
      </w:r>
      <w:proofErr w:type="spellEnd"/>
      <w:r w:rsidRPr="00EA3CC6">
        <w:rPr>
          <w:b/>
        </w:rPr>
        <w:t xml:space="preserve"> ?</w:t>
      </w:r>
      <w:proofErr w:type="gramEnd"/>
    </w:p>
    <w:p w:rsidR="00EA3CC6" w:rsidRDefault="00EA3CC6" w:rsidP="00EA3CC6">
      <w:pPr>
        <w:pStyle w:val="a3"/>
        <w:rPr>
          <w:rFonts w:asciiTheme="minorHAnsi" w:hAnsiTheme="minorHAnsi"/>
          <w:sz w:val="22"/>
        </w:rPr>
      </w:pPr>
      <w:r w:rsidRPr="00EA3CC6">
        <w:rPr>
          <w:rStyle w:val="a4"/>
          <w:rFonts w:asciiTheme="minorHAnsi" w:hAnsiTheme="minorHAnsi"/>
          <w:sz w:val="22"/>
        </w:rPr>
        <w:t xml:space="preserve">Операция </w:t>
      </w:r>
      <w:proofErr w:type="spellStart"/>
      <w:r w:rsidRPr="00EA3CC6">
        <w:rPr>
          <w:rStyle w:val="a4"/>
          <w:rFonts w:asciiTheme="minorHAnsi" w:hAnsiTheme="minorHAnsi"/>
          <w:sz w:val="22"/>
        </w:rPr>
        <w:t>Select</w:t>
      </w:r>
      <w:proofErr w:type="spellEnd"/>
      <w:r w:rsidRPr="00EA3CC6">
        <w:rPr>
          <w:rFonts w:asciiTheme="minorHAnsi" w:hAnsiTheme="minorHAnsi"/>
          <w:sz w:val="22"/>
        </w:rPr>
        <w:t xml:space="preserve"> используется для создания выходной последовательности одного типа элементов из входной последовательности элементов другого типа. Эти типы не обязательно должны совпадать.</w:t>
      </w:r>
    </w:p>
    <w:tbl>
      <w:tblPr>
        <w:tblStyle w:val="-2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CC6" w:rsidTr="00EA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EA3CC6" w:rsidRDefault="00EA3CC6" w:rsidP="00EA3CC6">
            <w:pPr>
              <w:pStyle w:val="a3"/>
              <w:rPr>
                <w:rFonts w:asciiTheme="minorHAnsi" w:hAnsiTheme="minorHAnsi"/>
                <w:i/>
                <w:sz w:val="20"/>
              </w:rPr>
            </w:pPr>
            <w:r w:rsidRPr="00EA3CC6">
              <w:rPr>
                <w:rFonts w:asciiTheme="minorHAnsi" w:hAnsiTheme="minorHAnsi"/>
                <w:i/>
                <w:sz w:val="20"/>
              </w:rPr>
              <w:t xml:space="preserve">Первый прототип </w:t>
            </w:r>
            <w:proofErr w:type="spellStart"/>
            <w:r w:rsidRPr="00EA3CC6">
              <w:rPr>
                <w:rFonts w:asciiTheme="minorHAnsi" w:hAnsiTheme="minorHAnsi"/>
                <w:i/>
                <w:sz w:val="20"/>
              </w:rPr>
              <w:t>Select</w:t>
            </w:r>
            <w:proofErr w:type="spellEnd"/>
          </w:p>
        </w:tc>
        <w:tc>
          <w:tcPr>
            <w:tcW w:w="4673" w:type="dxa"/>
          </w:tcPr>
          <w:p w:rsidR="00EA3CC6" w:rsidRPr="00EA3CC6" w:rsidRDefault="00EA3CC6" w:rsidP="00EA3CC6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sz w:val="20"/>
              </w:rPr>
            </w:pPr>
            <w:r w:rsidRPr="00EA3CC6">
              <w:rPr>
                <w:rStyle w:val="a4"/>
                <w:rFonts w:asciiTheme="minorHAnsi" w:hAnsiTheme="minorHAnsi"/>
                <w:b/>
                <w:i/>
                <w:sz w:val="22"/>
              </w:rPr>
              <w:t xml:space="preserve">Второй прототип </w:t>
            </w:r>
            <w:proofErr w:type="spellStart"/>
            <w:r w:rsidRPr="00EA3CC6">
              <w:rPr>
                <w:rStyle w:val="a4"/>
                <w:rFonts w:asciiTheme="minorHAnsi" w:hAnsiTheme="minorHAnsi"/>
                <w:b/>
                <w:i/>
                <w:sz w:val="22"/>
              </w:rPr>
              <w:t>Select</w:t>
            </w:r>
            <w:proofErr w:type="spellEnd"/>
          </w:p>
        </w:tc>
      </w:tr>
      <w:tr w:rsidR="00EA3CC6" w:rsidTr="00EA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EA3CC6" w:rsidRDefault="00EA3CC6" w:rsidP="00EA3CC6">
            <w:pPr>
              <w:pStyle w:val="a3"/>
              <w:rPr>
                <w:rFonts w:asciiTheme="minorHAnsi" w:hAnsiTheme="minorHAnsi"/>
                <w:b w:val="0"/>
                <w:sz w:val="20"/>
              </w:rPr>
            </w:pPr>
            <w:r w:rsidRPr="00EA3CC6">
              <w:rPr>
                <w:rFonts w:asciiTheme="minorHAnsi" w:hAnsiTheme="minorHAnsi"/>
                <w:b w:val="0"/>
                <w:sz w:val="22"/>
              </w:rPr>
              <w:t xml:space="preserve">Этот прототип </w:t>
            </w:r>
            <w:proofErr w:type="spellStart"/>
            <w:r w:rsidRPr="00EA3CC6">
              <w:rPr>
                <w:rFonts w:asciiTheme="minorHAnsi" w:hAnsiTheme="minorHAnsi"/>
                <w:b w:val="0"/>
                <w:sz w:val="22"/>
              </w:rPr>
              <w:t>Select</w:t>
            </w:r>
            <w:proofErr w:type="spellEnd"/>
            <w:r w:rsidRPr="00EA3CC6">
              <w:rPr>
                <w:rFonts w:asciiTheme="minorHAnsi" w:hAnsiTheme="minorHAnsi"/>
                <w:b w:val="0"/>
                <w:sz w:val="22"/>
              </w:rPr>
              <w:t xml:space="preserve"> принимает </w:t>
            </w:r>
            <w:proofErr w:type="gramStart"/>
            <w:r w:rsidRPr="00EA3CC6">
              <w:rPr>
                <w:rFonts w:asciiTheme="minorHAnsi" w:hAnsiTheme="minorHAnsi"/>
                <w:b w:val="0"/>
                <w:sz w:val="22"/>
              </w:rPr>
              <w:t>входную последовательность</w:t>
            </w:r>
            <w:proofErr w:type="gramEnd"/>
            <w:r w:rsidRPr="00EA3CC6">
              <w:rPr>
                <w:rFonts w:asciiTheme="minorHAnsi" w:hAnsiTheme="minorHAnsi"/>
                <w:b w:val="0"/>
                <w:sz w:val="22"/>
              </w:rPr>
              <w:t xml:space="preserve"> и делегат метода-селектора в качестве входных параметров, а возвращает объект, который при перечислении проходит по входной последовательности и выдает последовательность элементов типа S. Как упоминалось ранее, T и S могут быть как одного, так и разных типов.</w:t>
            </w:r>
          </w:p>
        </w:tc>
        <w:tc>
          <w:tcPr>
            <w:tcW w:w="4673" w:type="dxa"/>
          </w:tcPr>
          <w:p w:rsidR="00EA3CC6" w:rsidRPr="00EA3CC6" w:rsidRDefault="00EA3CC6" w:rsidP="00EA3CC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</w:rPr>
            </w:pPr>
            <w:r w:rsidRPr="00EA3CC6">
              <w:rPr>
                <w:rFonts w:asciiTheme="minorHAnsi" w:hAnsiTheme="minorHAnsi"/>
                <w:sz w:val="22"/>
              </w:rPr>
              <w:t xml:space="preserve">В этом прототипе операции </w:t>
            </w:r>
            <w:proofErr w:type="spellStart"/>
            <w:r w:rsidRPr="00EA3CC6">
              <w:rPr>
                <w:rFonts w:asciiTheme="minorHAnsi" w:hAnsiTheme="minorHAnsi"/>
                <w:sz w:val="22"/>
              </w:rPr>
              <w:t>Select</w:t>
            </w:r>
            <w:proofErr w:type="spellEnd"/>
            <w:r w:rsidRPr="00EA3CC6">
              <w:rPr>
                <w:rFonts w:asciiTheme="minorHAnsi" w:hAnsiTheme="minorHAnsi"/>
                <w:sz w:val="22"/>
              </w:rPr>
              <w:t xml:space="preserve"> методу-селектору передается дополнительный целочисленный параметр. Это индекс, начинающийся с нуля, входного элемента во входной последовательности.</w:t>
            </w:r>
          </w:p>
        </w:tc>
      </w:tr>
    </w:tbl>
    <w:p w:rsidR="00EA3CC6" w:rsidRDefault="00EA3CC6" w:rsidP="0014122F">
      <w:pPr>
        <w:rPr>
          <w:rFonts w:eastAsia="Times New Roman" w:cs="Times New Roman"/>
          <w:b/>
          <w:sz w:val="20"/>
          <w:szCs w:val="24"/>
          <w:lang w:eastAsia="ru-RU"/>
        </w:rPr>
      </w:pPr>
    </w:p>
    <w:p w:rsidR="0014122F" w:rsidRDefault="00EA3CC6" w:rsidP="0014122F">
      <w:pPr>
        <w:rPr>
          <w:b/>
        </w:rPr>
      </w:pPr>
      <w:r w:rsidRPr="00EA3CC6">
        <w:rPr>
          <w:b/>
        </w:rPr>
        <w:t xml:space="preserve">6.  Как используются операции </w:t>
      </w:r>
      <w:proofErr w:type="spellStart"/>
      <w:r w:rsidRPr="00EA3CC6">
        <w:rPr>
          <w:b/>
        </w:rPr>
        <w:t>Take</w:t>
      </w:r>
      <w:proofErr w:type="spellEnd"/>
      <w:r w:rsidRPr="00EA3CC6">
        <w:rPr>
          <w:b/>
        </w:rPr>
        <w:t xml:space="preserve">, </w:t>
      </w:r>
      <w:proofErr w:type="spellStart"/>
      <w:r w:rsidRPr="00EA3CC6">
        <w:rPr>
          <w:b/>
        </w:rPr>
        <w:t>Skip</w:t>
      </w:r>
      <w:proofErr w:type="spellEnd"/>
      <w:r w:rsidRPr="00EA3CC6">
        <w:rPr>
          <w:b/>
        </w:rPr>
        <w:t>?</w:t>
      </w:r>
    </w:p>
    <w:p w:rsidR="00EA3CC6" w:rsidRDefault="00EA3CC6" w:rsidP="0014122F">
      <w:r>
        <w:t xml:space="preserve">Операция </w:t>
      </w:r>
      <w:proofErr w:type="spellStart"/>
      <w:r>
        <w:t>Take</w:t>
      </w:r>
      <w:proofErr w:type="spellEnd"/>
      <w:r>
        <w:t xml:space="preserve"> возвращает указанное количество элементов из входной последовательности, начиная с ее начала. Операция </w:t>
      </w:r>
      <w:proofErr w:type="spellStart"/>
      <w:r>
        <w:t>Take</w:t>
      </w:r>
      <w:proofErr w:type="spellEnd"/>
      <w:r>
        <w:t xml:space="preserve"> имеет один прототип, описанный ниже:</w:t>
      </w:r>
    </w:p>
    <w:p w:rsidR="00EA3CC6" w:rsidRPr="00EA3CC6" w:rsidRDefault="00EA3CC6" w:rsidP="00EA3CC6">
      <w:pPr>
        <w:pStyle w:val="HTML0"/>
        <w:rPr>
          <w:rStyle w:val="HTML"/>
          <w:lang w:val="en-US"/>
        </w:rPr>
      </w:pPr>
      <w:proofErr w:type="gramStart"/>
      <w:r w:rsidRPr="00EA3CC6">
        <w:rPr>
          <w:rStyle w:val="hljs-keyword"/>
          <w:lang w:val="en-US"/>
        </w:rPr>
        <w:t>public</w:t>
      </w:r>
      <w:proofErr w:type="gramEnd"/>
      <w:r w:rsidRPr="00EA3CC6">
        <w:rPr>
          <w:rStyle w:val="HTML"/>
          <w:lang w:val="en-US"/>
        </w:rPr>
        <w:t xml:space="preserve"> </w:t>
      </w:r>
      <w:r w:rsidRPr="00EA3CC6">
        <w:rPr>
          <w:rStyle w:val="hljs-keyword"/>
          <w:lang w:val="en-US"/>
        </w:rPr>
        <w:t>static</w:t>
      </w:r>
      <w:r w:rsidRPr="00EA3CC6">
        <w:rPr>
          <w:rStyle w:val="HTML"/>
          <w:lang w:val="en-US"/>
        </w:rPr>
        <w:t xml:space="preserve"> </w:t>
      </w:r>
      <w:proofErr w:type="spellStart"/>
      <w:r w:rsidRPr="00EA3CC6">
        <w:rPr>
          <w:rStyle w:val="HTML"/>
          <w:lang w:val="en-US"/>
        </w:rPr>
        <w:t>IEnumerable</w:t>
      </w:r>
      <w:proofErr w:type="spellEnd"/>
      <w:r w:rsidRPr="00EA3CC6">
        <w:rPr>
          <w:rStyle w:val="HTML"/>
          <w:lang w:val="en-US"/>
        </w:rPr>
        <w:t xml:space="preserve">&lt;T&gt; Take&lt;T&gt;( </w:t>
      </w:r>
    </w:p>
    <w:p w:rsidR="00EA3CC6" w:rsidRPr="00EA3CC6" w:rsidRDefault="00EA3CC6" w:rsidP="00EA3CC6">
      <w:pPr>
        <w:pStyle w:val="HTML0"/>
        <w:rPr>
          <w:rStyle w:val="HTML"/>
          <w:lang w:val="en-US"/>
        </w:rPr>
      </w:pPr>
      <w:r w:rsidRPr="00EA3CC6">
        <w:rPr>
          <w:rStyle w:val="HTML"/>
          <w:lang w:val="en-US"/>
        </w:rPr>
        <w:t xml:space="preserve">    </w:t>
      </w:r>
      <w:proofErr w:type="gramStart"/>
      <w:r w:rsidRPr="00EA3CC6">
        <w:rPr>
          <w:rStyle w:val="hljs-keyword"/>
          <w:lang w:val="en-US"/>
        </w:rPr>
        <w:t>this</w:t>
      </w:r>
      <w:proofErr w:type="gramEnd"/>
      <w:r w:rsidRPr="00EA3CC6">
        <w:rPr>
          <w:rStyle w:val="HTML"/>
          <w:lang w:val="en-US"/>
        </w:rPr>
        <w:t xml:space="preserve"> </w:t>
      </w:r>
      <w:proofErr w:type="spellStart"/>
      <w:r w:rsidRPr="00EA3CC6">
        <w:rPr>
          <w:rStyle w:val="HTML"/>
          <w:lang w:val="en-US"/>
        </w:rPr>
        <w:t>IEnumerable</w:t>
      </w:r>
      <w:proofErr w:type="spellEnd"/>
      <w:r w:rsidRPr="00EA3CC6">
        <w:rPr>
          <w:rStyle w:val="HTML"/>
          <w:lang w:val="en-US"/>
        </w:rPr>
        <w:t xml:space="preserve">&lt;T&gt; source, </w:t>
      </w:r>
    </w:p>
    <w:p w:rsidR="00EA3CC6" w:rsidRPr="00EA3CC6" w:rsidRDefault="00EA3CC6" w:rsidP="00EA3CC6">
      <w:pPr>
        <w:pStyle w:val="HTML0"/>
        <w:rPr>
          <w:lang w:val="en-US"/>
        </w:rPr>
      </w:pPr>
      <w:r w:rsidRPr="00EA3CC6">
        <w:rPr>
          <w:rStyle w:val="HTML"/>
          <w:lang w:val="en-US"/>
        </w:rPr>
        <w:t xml:space="preserve">    </w:t>
      </w:r>
      <w:proofErr w:type="spellStart"/>
      <w:proofErr w:type="gramStart"/>
      <w:r w:rsidRPr="00EA3CC6">
        <w:rPr>
          <w:rStyle w:val="hljs-keyword"/>
          <w:lang w:val="en-US"/>
        </w:rPr>
        <w:t>int</w:t>
      </w:r>
      <w:proofErr w:type="spellEnd"/>
      <w:proofErr w:type="gramEnd"/>
      <w:r w:rsidRPr="00EA3CC6">
        <w:rPr>
          <w:rStyle w:val="HTML"/>
          <w:lang w:val="en-US"/>
        </w:rPr>
        <w:t xml:space="preserve"> count);</w:t>
      </w:r>
    </w:p>
    <w:p w:rsidR="00EA3CC6" w:rsidRDefault="00EA3CC6" w:rsidP="0014122F">
      <w:pPr>
        <w:rPr>
          <w:b/>
          <w:lang w:val="en-US"/>
        </w:rPr>
      </w:pPr>
    </w:p>
    <w:p w:rsidR="00EA3CC6" w:rsidRDefault="00EA3CC6" w:rsidP="0014122F">
      <w:r>
        <w:t xml:space="preserve">Этот прототип указывает, что </w:t>
      </w:r>
      <w:proofErr w:type="spellStart"/>
      <w:r>
        <w:t>Take</w:t>
      </w:r>
      <w:proofErr w:type="spellEnd"/>
      <w:r>
        <w:t xml:space="preserve"> принимает входную последовательность и целое число </w:t>
      </w:r>
      <w:proofErr w:type="spellStart"/>
      <w:r>
        <w:t>count</w:t>
      </w:r>
      <w:proofErr w:type="spellEnd"/>
      <w:r>
        <w:t xml:space="preserve">, задающее количество элементов, которые нужно вернуть, и возвращает объект, который при перечислении выдает первые </w:t>
      </w:r>
      <w:proofErr w:type="spellStart"/>
      <w:r>
        <w:t>count</w:t>
      </w:r>
      <w:proofErr w:type="spellEnd"/>
      <w:r>
        <w:t xml:space="preserve"> элементов из входной последовательности.</w:t>
      </w:r>
    </w:p>
    <w:p w:rsidR="00EA3CC6" w:rsidRDefault="00EA3CC6" w:rsidP="0014122F"/>
    <w:p w:rsidR="00EA3CC6" w:rsidRDefault="00EA3CC6" w:rsidP="0014122F">
      <w:pPr>
        <w:rPr>
          <w:b/>
        </w:rPr>
      </w:pPr>
      <w:r w:rsidRPr="00EA3CC6">
        <w:rPr>
          <w:b/>
        </w:rPr>
        <w:t xml:space="preserve">7.  Как используется операция </w:t>
      </w:r>
      <w:proofErr w:type="spellStart"/>
      <w:proofErr w:type="gramStart"/>
      <w:r w:rsidRPr="00EA3CC6">
        <w:rPr>
          <w:b/>
        </w:rPr>
        <w:t>Concat</w:t>
      </w:r>
      <w:proofErr w:type="spellEnd"/>
      <w:r w:rsidRPr="00EA3CC6">
        <w:rPr>
          <w:b/>
        </w:rPr>
        <w:t xml:space="preserve"> ?</w:t>
      </w:r>
      <w:proofErr w:type="gramEnd"/>
    </w:p>
    <w:p w:rsidR="00EA3CC6" w:rsidRDefault="00EA3CC6" w:rsidP="0014122F">
      <w:pPr>
        <w:rPr>
          <w:lang w:val="en-US"/>
        </w:rPr>
      </w:pPr>
      <w:r>
        <w:t xml:space="preserve">Операция </w:t>
      </w:r>
      <w:proofErr w:type="spellStart"/>
      <w:r>
        <w:t>Concat</w:t>
      </w:r>
      <w:proofErr w:type="spellEnd"/>
      <w:r>
        <w:t xml:space="preserve"> соединяет две входные последовательности и выдает одну выходную последовательность. Операция</w:t>
      </w:r>
      <w:r w:rsidRPr="00EA3CC6">
        <w:rPr>
          <w:lang w:val="en-US"/>
        </w:rPr>
        <w:t xml:space="preserve"> </w:t>
      </w:r>
      <w:r>
        <w:t>имеет</w:t>
      </w:r>
      <w:r w:rsidRPr="00EA3CC6">
        <w:rPr>
          <w:lang w:val="en-US"/>
        </w:rPr>
        <w:t xml:space="preserve"> </w:t>
      </w:r>
      <w:r>
        <w:t>один</w:t>
      </w:r>
      <w:r w:rsidRPr="00EA3CC6">
        <w:rPr>
          <w:lang w:val="en-US"/>
        </w:rPr>
        <w:t xml:space="preserve"> </w:t>
      </w:r>
      <w:r>
        <w:t>прототип</w:t>
      </w:r>
      <w:r>
        <w:rPr>
          <w:lang w:val="en-US"/>
        </w:rPr>
        <w:t>.</w:t>
      </w:r>
    </w:p>
    <w:p w:rsidR="00EA3CC6" w:rsidRPr="00EA3CC6" w:rsidRDefault="00EA3CC6" w:rsidP="00EA3CC6">
      <w:pPr>
        <w:pStyle w:val="HTML0"/>
        <w:rPr>
          <w:rStyle w:val="HTML"/>
          <w:lang w:val="en-US"/>
        </w:rPr>
      </w:pPr>
      <w:proofErr w:type="gramStart"/>
      <w:r w:rsidRPr="00EA3CC6">
        <w:rPr>
          <w:rStyle w:val="HTML"/>
          <w:lang w:val="en-US"/>
        </w:rPr>
        <w:t>public</w:t>
      </w:r>
      <w:proofErr w:type="gramEnd"/>
      <w:r w:rsidRPr="00EA3CC6">
        <w:rPr>
          <w:rStyle w:val="HTML"/>
          <w:lang w:val="en-US"/>
        </w:rPr>
        <w:t xml:space="preserve"> static </w:t>
      </w:r>
      <w:proofErr w:type="spellStart"/>
      <w:r w:rsidRPr="00EA3CC6">
        <w:rPr>
          <w:rStyle w:val="HTML"/>
          <w:lang w:val="en-US"/>
        </w:rPr>
        <w:t>IEnumerable</w:t>
      </w:r>
      <w:proofErr w:type="spellEnd"/>
      <w:r w:rsidRPr="00EA3CC6">
        <w:rPr>
          <w:rStyle w:val="hljs-tag"/>
          <w:lang w:val="en-US"/>
        </w:rPr>
        <w:t>&lt;</w:t>
      </w:r>
      <w:r w:rsidRPr="00EA3CC6">
        <w:rPr>
          <w:rStyle w:val="hljs-title"/>
          <w:lang w:val="en-US"/>
        </w:rPr>
        <w:t>T</w:t>
      </w:r>
      <w:r w:rsidRPr="00EA3CC6">
        <w:rPr>
          <w:rStyle w:val="hljs-tag"/>
          <w:lang w:val="en-US"/>
        </w:rPr>
        <w:t>&gt;</w:t>
      </w:r>
      <w:r w:rsidRPr="00EA3CC6">
        <w:rPr>
          <w:rStyle w:val="HTML"/>
          <w:lang w:val="en-US"/>
        </w:rPr>
        <w:t xml:space="preserve"> </w:t>
      </w:r>
      <w:proofErr w:type="spellStart"/>
      <w:r w:rsidRPr="00EA3CC6">
        <w:rPr>
          <w:rStyle w:val="HTML"/>
          <w:lang w:val="en-US"/>
        </w:rPr>
        <w:t>Concat</w:t>
      </w:r>
      <w:proofErr w:type="spellEnd"/>
      <w:r w:rsidRPr="00EA3CC6">
        <w:rPr>
          <w:rStyle w:val="hljs-tag"/>
          <w:lang w:val="en-US"/>
        </w:rPr>
        <w:t>&lt;</w:t>
      </w:r>
      <w:r w:rsidRPr="00EA3CC6">
        <w:rPr>
          <w:rStyle w:val="hljs-title"/>
          <w:lang w:val="en-US"/>
        </w:rPr>
        <w:t>T</w:t>
      </w:r>
      <w:r w:rsidRPr="00EA3CC6">
        <w:rPr>
          <w:rStyle w:val="hljs-tag"/>
          <w:lang w:val="en-US"/>
        </w:rPr>
        <w:t>&gt;</w:t>
      </w:r>
      <w:r w:rsidRPr="00EA3CC6">
        <w:rPr>
          <w:rStyle w:val="HTML"/>
          <w:lang w:val="en-US"/>
        </w:rPr>
        <w:t xml:space="preserve">( </w:t>
      </w:r>
    </w:p>
    <w:p w:rsidR="00EA3CC6" w:rsidRPr="00EA3CC6" w:rsidRDefault="00EA3CC6" w:rsidP="00EA3CC6">
      <w:pPr>
        <w:pStyle w:val="HTML0"/>
        <w:rPr>
          <w:rStyle w:val="HTML"/>
          <w:lang w:val="en-US"/>
        </w:rPr>
      </w:pPr>
      <w:r w:rsidRPr="00EA3CC6">
        <w:rPr>
          <w:rStyle w:val="HTML"/>
          <w:lang w:val="en-US"/>
        </w:rPr>
        <w:t xml:space="preserve">     </w:t>
      </w:r>
      <w:proofErr w:type="gramStart"/>
      <w:r w:rsidRPr="00EA3CC6">
        <w:rPr>
          <w:rStyle w:val="HTML"/>
          <w:lang w:val="en-US"/>
        </w:rPr>
        <w:t>this</w:t>
      </w:r>
      <w:proofErr w:type="gramEnd"/>
      <w:r w:rsidRPr="00EA3CC6">
        <w:rPr>
          <w:rStyle w:val="HTML"/>
          <w:lang w:val="en-US"/>
        </w:rPr>
        <w:t xml:space="preserve"> </w:t>
      </w:r>
      <w:proofErr w:type="spellStart"/>
      <w:r w:rsidRPr="00EA3CC6">
        <w:rPr>
          <w:rStyle w:val="HTML"/>
          <w:lang w:val="en-US"/>
        </w:rPr>
        <w:t>IEnumerable</w:t>
      </w:r>
      <w:proofErr w:type="spellEnd"/>
      <w:r w:rsidRPr="00EA3CC6">
        <w:rPr>
          <w:rStyle w:val="hljs-tag"/>
          <w:lang w:val="en-US"/>
        </w:rPr>
        <w:t>&lt;</w:t>
      </w:r>
      <w:r w:rsidRPr="00EA3CC6">
        <w:rPr>
          <w:rStyle w:val="hljs-title"/>
          <w:lang w:val="en-US"/>
        </w:rPr>
        <w:t>T</w:t>
      </w:r>
      <w:r w:rsidRPr="00EA3CC6">
        <w:rPr>
          <w:rStyle w:val="hljs-tag"/>
          <w:lang w:val="en-US"/>
        </w:rPr>
        <w:t>&gt;</w:t>
      </w:r>
      <w:r w:rsidRPr="00EA3CC6">
        <w:rPr>
          <w:rStyle w:val="HTML"/>
          <w:lang w:val="en-US"/>
        </w:rPr>
        <w:t xml:space="preserve"> first, </w:t>
      </w:r>
    </w:p>
    <w:p w:rsidR="00EA3CC6" w:rsidRDefault="00EA3CC6" w:rsidP="00EA3CC6">
      <w:pPr>
        <w:pStyle w:val="HTML0"/>
      </w:pPr>
      <w:r w:rsidRPr="00EA3CC6">
        <w:rPr>
          <w:rStyle w:val="HTML"/>
          <w:lang w:val="en-US"/>
        </w:rPr>
        <w:t xml:space="preserve">     </w:t>
      </w:r>
      <w:proofErr w:type="spellStart"/>
      <w:r>
        <w:rPr>
          <w:rStyle w:val="HTML"/>
        </w:rPr>
        <w:t>IEnumerable</w:t>
      </w:r>
      <w:proofErr w:type="spellEnd"/>
      <w:r>
        <w:rPr>
          <w:rStyle w:val="hljs-tag"/>
        </w:rPr>
        <w:t>&lt;</w:t>
      </w:r>
      <w:r>
        <w:rPr>
          <w:rStyle w:val="hljs-title"/>
        </w:rPr>
        <w:t>T</w:t>
      </w:r>
      <w:r>
        <w:rPr>
          <w:rStyle w:val="hljs-tag"/>
        </w:rPr>
        <w:t>&gt;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second</w:t>
      </w:r>
      <w:proofErr w:type="spellEnd"/>
      <w:r>
        <w:rPr>
          <w:rStyle w:val="HTML"/>
        </w:rPr>
        <w:t>);</w:t>
      </w:r>
    </w:p>
    <w:p w:rsidR="00EA3CC6" w:rsidRDefault="00EA3CC6" w:rsidP="0014122F">
      <w:r>
        <w:t xml:space="preserve">В этом прототипе две последовательности одного типа T — </w:t>
      </w:r>
      <w:proofErr w:type="spellStart"/>
      <w:r>
        <w:t>first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 — являются входными. Возвращается объект, который при перечислении проходит по первой последовательности, выдавая каждый ее элемент в выходную последовательности за которым начинается перечисление второй входной последовательности с выдачей каждого ее элемента в ту же выходную последовательность.</w:t>
      </w:r>
    </w:p>
    <w:p w:rsidR="00EA3CC6" w:rsidRDefault="00EA3CC6" w:rsidP="0014122F"/>
    <w:p w:rsidR="00EA3CC6" w:rsidRDefault="00EA3CC6" w:rsidP="0014122F">
      <w:pPr>
        <w:rPr>
          <w:b/>
        </w:rPr>
      </w:pPr>
      <w:r w:rsidRPr="00EA3CC6">
        <w:rPr>
          <w:b/>
        </w:rPr>
        <w:t xml:space="preserve">8.  Как используется операция </w:t>
      </w:r>
      <w:proofErr w:type="spellStart"/>
      <w:r w:rsidRPr="00EA3CC6">
        <w:rPr>
          <w:b/>
        </w:rPr>
        <w:t>OrderBy</w:t>
      </w:r>
      <w:proofErr w:type="spellEnd"/>
      <w:r w:rsidRPr="00EA3CC6">
        <w:rPr>
          <w:b/>
        </w:rPr>
        <w:t>?</w:t>
      </w:r>
    </w:p>
    <w:p w:rsidR="00EA3CC6" w:rsidRDefault="00EA3CC6" w:rsidP="0014122F">
      <w:r>
        <w:t xml:space="preserve">Операция </w:t>
      </w:r>
      <w:proofErr w:type="spellStart"/>
      <w:r>
        <w:t>OrderBy</w:t>
      </w:r>
      <w:proofErr w:type="spellEnd"/>
      <w:r>
        <w:t xml:space="preserve"> позволяет упорядочить входную последовательность на основе </w:t>
      </w:r>
      <w:r>
        <w:rPr>
          <w:rStyle w:val="a6"/>
        </w:rPr>
        <w:t xml:space="preserve">метода </w:t>
      </w:r>
      <w:proofErr w:type="spellStart"/>
      <w:r>
        <w:rPr>
          <w:rStyle w:val="a6"/>
        </w:rPr>
        <w:t>keySelector</w:t>
      </w:r>
      <w:proofErr w:type="spellEnd"/>
      <w:r>
        <w:t xml:space="preserve">, который возвращает значение ключа для каждого входного элемента. Упорядоченная выходная последовательность </w:t>
      </w:r>
      <w:proofErr w:type="spellStart"/>
      <w:r>
        <w:t>IOrderedEnumerable</w:t>
      </w:r>
      <w:proofErr w:type="spellEnd"/>
      <w:r>
        <w:t>&lt;T&gt; выдается в порядке возрастания на основе значений возвращенных ключей.</w:t>
      </w:r>
    </w:p>
    <w:p w:rsidR="00EA3CC6" w:rsidRDefault="00EA3CC6">
      <w:r>
        <w:br w:type="page"/>
      </w:r>
    </w:p>
    <w:tbl>
      <w:tblPr>
        <w:tblStyle w:val="-2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CC6" w:rsidTr="0036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EA3CC6" w:rsidRDefault="00EA3CC6" w:rsidP="0014122F">
            <w:pPr>
              <w:rPr>
                <w:i/>
              </w:rPr>
            </w:pPr>
            <w:r w:rsidRPr="00EA3CC6">
              <w:rPr>
                <w:i/>
              </w:rPr>
              <w:lastRenderedPageBreak/>
              <w:t xml:space="preserve">Первый прототип </w:t>
            </w:r>
            <w:proofErr w:type="spellStart"/>
            <w:r w:rsidRPr="00EA3CC6">
              <w:rPr>
                <w:i/>
              </w:rPr>
              <w:t>OrderBy</w:t>
            </w:r>
            <w:proofErr w:type="spellEnd"/>
          </w:p>
        </w:tc>
        <w:tc>
          <w:tcPr>
            <w:tcW w:w="4673" w:type="dxa"/>
          </w:tcPr>
          <w:p w:rsidR="00EA3CC6" w:rsidRPr="00362469" w:rsidRDefault="00362469" w:rsidP="00141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62469">
              <w:rPr>
                <w:rStyle w:val="a4"/>
                <w:b/>
                <w:i/>
              </w:rPr>
              <w:t xml:space="preserve">Второй прототип </w:t>
            </w:r>
            <w:proofErr w:type="spellStart"/>
            <w:r w:rsidRPr="00362469">
              <w:rPr>
                <w:rStyle w:val="a4"/>
                <w:b/>
                <w:i/>
              </w:rPr>
              <w:t>OrderBy</w:t>
            </w:r>
            <w:proofErr w:type="spellEnd"/>
          </w:p>
        </w:tc>
      </w:tr>
      <w:tr w:rsidR="00EA3CC6" w:rsidTr="0036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362469" w:rsidRDefault="00EA3CC6" w:rsidP="00EA3CC6">
            <w:pPr>
              <w:pStyle w:val="HTML0"/>
              <w:rPr>
                <w:rStyle w:val="HTML"/>
                <w:b w:val="0"/>
                <w:lang w:val="en-US"/>
              </w:rPr>
            </w:pPr>
            <w:r w:rsidRPr="00362469">
              <w:rPr>
                <w:rStyle w:val="HTML"/>
                <w:b w:val="0"/>
                <w:lang w:val="en-US"/>
              </w:rPr>
              <w:t xml:space="preserve">public static </w:t>
            </w:r>
            <w:proofErr w:type="spellStart"/>
            <w:r w:rsidRPr="00362469">
              <w:rPr>
                <w:rStyle w:val="HTML"/>
                <w:b w:val="0"/>
                <w:lang w:val="en-US"/>
              </w:rPr>
              <w:t>IOrderedEnumerable</w:t>
            </w:r>
            <w:proofErr w:type="spellEnd"/>
            <w:r w:rsidRPr="00362469">
              <w:rPr>
                <w:rStyle w:val="hljs-tag"/>
                <w:b w:val="0"/>
                <w:lang w:val="en-US"/>
              </w:rPr>
              <w:t>&lt;</w:t>
            </w:r>
            <w:r w:rsidRPr="00362469">
              <w:rPr>
                <w:rStyle w:val="hljs-title"/>
                <w:b w:val="0"/>
                <w:lang w:val="en-US"/>
              </w:rPr>
              <w:t>T</w:t>
            </w:r>
            <w:r w:rsidRPr="00362469">
              <w:rPr>
                <w:rStyle w:val="hljs-tag"/>
                <w:b w:val="0"/>
                <w:lang w:val="en-US"/>
              </w:rPr>
              <w:t>&gt;</w:t>
            </w:r>
            <w:r w:rsidRPr="00362469">
              <w:rPr>
                <w:rStyle w:val="HTML"/>
                <w:b w:val="0"/>
                <w:lang w:val="en-US"/>
              </w:rPr>
              <w:t xml:space="preserve"> </w:t>
            </w:r>
            <w:proofErr w:type="spellStart"/>
            <w:r w:rsidRPr="00362469">
              <w:rPr>
                <w:rStyle w:val="HTML"/>
                <w:b w:val="0"/>
                <w:lang w:val="en-US"/>
              </w:rPr>
              <w:t>OrderBy</w:t>
            </w:r>
            <w:proofErr w:type="spellEnd"/>
            <w:r w:rsidRPr="00362469">
              <w:rPr>
                <w:rStyle w:val="hljs-tag"/>
                <w:b w:val="0"/>
                <w:lang w:val="en-US"/>
              </w:rPr>
              <w:t>&lt;</w:t>
            </w:r>
            <w:r w:rsidRPr="00362469">
              <w:rPr>
                <w:rStyle w:val="hljs-title"/>
                <w:b w:val="0"/>
                <w:lang w:val="en-US"/>
              </w:rPr>
              <w:t>T,</w:t>
            </w:r>
            <w:r w:rsidRPr="00362469">
              <w:rPr>
                <w:rStyle w:val="hljs-tag"/>
                <w:b w:val="0"/>
                <w:lang w:val="en-US"/>
              </w:rPr>
              <w:t xml:space="preserve"> </w:t>
            </w:r>
            <w:r w:rsidRPr="00362469">
              <w:rPr>
                <w:rStyle w:val="hljs-attribute"/>
                <w:b w:val="0"/>
                <w:lang w:val="en-US"/>
              </w:rPr>
              <w:t>K</w:t>
            </w:r>
            <w:r w:rsidRPr="00362469">
              <w:rPr>
                <w:rStyle w:val="hljs-tag"/>
                <w:b w:val="0"/>
                <w:lang w:val="en-US"/>
              </w:rPr>
              <w:t>&gt;</w:t>
            </w:r>
            <w:r w:rsidRPr="00362469">
              <w:rPr>
                <w:rStyle w:val="HTML"/>
                <w:b w:val="0"/>
                <w:lang w:val="en-US"/>
              </w:rPr>
              <w:t xml:space="preserve">( </w:t>
            </w:r>
          </w:p>
          <w:p w:rsidR="00EA3CC6" w:rsidRPr="00362469" w:rsidRDefault="00EA3CC6" w:rsidP="00EA3CC6">
            <w:pPr>
              <w:pStyle w:val="HTML0"/>
              <w:rPr>
                <w:rStyle w:val="HTML"/>
                <w:b w:val="0"/>
                <w:lang w:val="en-US"/>
              </w:rPr>
            </w:pPr>
            <w:r w:rsidRPr="00362469">
              <w:rPr>
                <w:rStyle w:val="HTML"/>
                <w:b w:val="0"/>
                <w:lang w:val="en-US"/>
              </w:rPr>
              <w:t xml:space="preserve">          this </w:t>
            </w:r>
            <w:proofErr w:type="spellStart"/>
            <w:r w:rsidRPr="00362469">
              <w:rPr>
                <w:rStyle w:val="HTML"/>
                <w:b w:val="0"/>
                <w:lang w:val="en-US"/>
              </w:rPr>
              <w:t>IEnumerable</w:t>
            </w:r>
            <w:proofErr w:type="spellEnd"/>
            <w:r w:rsidRPr="00362469">
              <w:rPr>
                <w:rStyle w:val="hljs-tag"/>
                <w:b w:val="0"/>
                <w:lang w:val="en-US"/>
              </w:rPr>
              <w:t>&lt;</w:t>
            </w:r>
            <w:r w:rsidRPr="00362469">
              <w:rPr>
                <w:rStyle w:val="hljs-title"/>
                <w:b w:val="0"/>
                <w:lang w:val="en-US"/>
              </w:rPr>
              <w:t>T</w:t>
            </w:r>
            <w:r w:rsidRPr="00362469">
              <w:rPr>
                <w:rStyle w:val="hljs-tag"/>
                <w:b w:val="0"/>
                <w:lang w:val="en-US"/>
              </w:rPr>
              <w:t>&gt;</w:t>
            </w:r>
            <w:r w:rsidRPr="00362469">
              <w:rPr>
                <w:rStyle w:val="HTML"/>
                <w:b w:val="0"/>
                <w:lang w:val="en-US"/>
              </w:rPr>
              <w:t xml:space="preserve"> source, </w:t>
            </w:r>
          </w:p>
          <w:p w:rsidR="00EA3CC6" w:rsidRPr="00362469" w:rsidRDefault="00EA3CC6" w:rsidP="00EA3CC6">
            <w:pPr>
              <w:pStyle w:val="HTML0"/>
              <w:rPr>
                <w:rStyle w:val="HTML"/>
                <w:b w:val="0"/>
                <w:lang w:val="en-US"/>
              </w:rPr>
            </w:pPr>
            <w:r w:rsidRPr="00362469">
              <w:rPr>
                <w:rStyle w:val="HTML"/>
                <w:b w:val="0"/>
                <w:lang w:val="en-US"/>
              </w:rPr>
              <w:t xml:space="preserve">          </w:t>
            </w:r>
            <w:proofErr w:type="spellStart"/>
            <w:r w:rsidRPr="00362469">
              <w:rPr>
                <w:rStyle w:val="HTML"/>
                <w:b w:val="0"/>
                <w:lang w:val="en-US"/>
              </w:rPr>
              <w:t>Func</w:t>
            </w:r>
            <w:proofErr w:type="spellEnd"/>
            <w:r w:rsidRPr="00362469">
              <w:rPr>
                <w:rStyle w:val="hljs-tag"/>
                <w:b w:val="0"/>
                <w:lang w:val="en-US"/>
              </w:rPr>
              <w:t>&lt;</w:t>
            </w:r>
            <w:r w:rsidRPr="00362469">
              <w:rPr>
                <w:rStyle w:val="hljs-title"/>
                <w:b w:val="0"/>
                <w:lang w:val="en-US"/>
              </w:rPr>
              <w:t>T,</w:t>
            </w:r>
            <w:r w:rsidRPr="00362469">
              <w:rPr>
                <w:rStyle w:val="hljs-tag"/>
                <w:b w:val="0"/>
                <w:lang w:val="en-US"/>
              </w:rPr>
              <w:t xml:space="preserve"> </w:t>
            </w:r>
            <w:r w:rsidRPr="00362469">
              <w:rPr>
                <w:rStyle w:val="hljs-attribute"/>
                <w:b w:val="0"/>
                <w:lang w:val="en-US"/>
              </w:rPr>
              <w:t>K</w:t>
            </w:r>
            <w:r w:rsidRPr="00362469">
              <w:rPr>
                <w:rStyle w:val="hljs-tag"/>
                <w:b w:val="0"/>
                <w:lang w:val="en-US"/>
              </w:rPr>
              <w:t>&gt;</w:t>
            </w:r>
            <w:r w:rsidRPr="00362469">
              <w:rPr>
                <w:rStyle w:val="HTML"/>
                <w:b w:val="0"/>
                <w:lang w:val="en-US"/>
              </w:rPr>
              <w:t xml:space="preserve"> </w:t>
            </w:r>
            <w:proofErr w:type="spellStart"/>
            <w:r w:rsidRPr="00362469">
              <w:rPr>
                <w:rStyle w:val="HTML"/>
                <w:b w:val="0"/>
                <w:lang w:val="en-US"/>
              </w:rPr>
              <w:t>keySelector</w:t>
            </w:r>
            <w:proofErr w:type="spellEnd"/>
            <w:r w:rsidRPr="00362469">
              <w:rPr>
                <w:rStyle w:val="HTML"/>
                <w:b w:val="0"/>
                <w:lang w:val="en-US"/>
              </w:rPr>
              <w:t>)</w:t>
            </w:r>
          </w:p>
          <w:p w:rsidR="00EA3CC6" w:rsidRPr="00362469" w:rsidRDefault="00EA3CC6" w:rsidP="00EA3CC6">
            <w:pPr>
              <w:pStyle w:val="HTML0"/>
              <w:rPr>
                <w:rStyle w:val="HTML"/>
                <w:b w:val="0"/>
              </w:rPr>
            </w:pPr>
            <w:r w:rsidRPr="00362469">
              <w:rPr>
                <w:rStyle w:val="HTML"/>
                <w:b w:val="0"/>
                <w:lang w:val="en-US"/>
              </w:rPr>
              <w:t xml:space="preserve">    </w:t>
            </w:r>
            <w:proofErr w:type="spellStart"/>
            <w:r w:rsidRPr="00362469">
              <w:rPr>
                <w:rStyle w:val="HTML"/>
                <w:b w:val="0"/>
              </w:rPr>
              <w:t>where</w:t>
            </w:r>
            <w:proofErr w:type="spellEnd"/>
            <w:r w:rsidRPr="00362469">
              <w:rPr>
                <w:rStyle w:val="HTML"/>
                <w:b w:val="0"/>
              </w:rPr>
              <w:t xml:space="preserve"> </w:t>
            </w:r>
          </w:p>
          <w:p w:rsidR="00EA3CC6" w:rsidRPr="00362469" w:rsidRDefault="00EA3CC6" w:rsidP="00EA3CC6">
            <w:pPr>
              <w:pStyle w:val="HTML0"/>
              <w:rPr>
                <w:b w:val="0"/>
              </w:rPr>
            </w:pPr>
            <w:r w:rsidRPr="00362469">
              <w:rPr>
                <w:rStyle w:val="HTML"/>
                <w:b w:val="0"/>
              </w:rPr>
              <w:t xml:space="preserve">          </w:t>
            </w:r>
            <w:proofErr w:type="gramStart"/>
            <w:r w:rsidRPr="00362469">
              <w:rPr>
                <w:rStyle w:val="HTML"/>
                <w:b w:val="0"/>
              </w:rPr>
              <w:t>К :</w:t>
            </w:r>
            <w:proofErr w:type="gramEnd"/>
            <w:r w:rsidRPr="00362469">
              <w:rPr>
                <w:rStyle w:val="HTML"/>
                <w:b w:val="0"/>
              </w:rPr>
              <w:t xml:space="preserve"> </w:t>
            </w:r>
            <w:proofErr w:type="spellStart"/>
            <w:r w:rsidRPr="00362469">
              <w:rPr>
                <w:rStyle w:val="HTML"/>
                <w:b w:val="0"/>
              </w:rPr>
              <w:t>IComparable</w:t>
            </w:r>
            <w:proofErr w:type="spellEnd"/>
            <w:r w:rsidRPr="00362469">
              <w:rPr>
                <w:rStyle w:val="hljs-tag"/>
                <w:b w:val="0"/>
              </w:rPr>
              <w:t>&lt;</w:t>
            </w:r>
            <w:r w:rsidRPr="00362469">
              <w:rPr>
                <w:rStyle w:val="hljs-title"/>
                <w:b w:val="0"/>
              </w:rPr>
              <w:t>K</w:t>
            </w:r>
            <w:r w:rsidRPr="00362469">
              <w:rPr>
                <w:rStyle w:val="hljs-tag"/>
                <w:b w:val="0"/>
              </w:rPr>
              <w:t>&gt;</w:t>
            </w:r>
            <w:r w:rsidRPr="00362469">
              <w:rPr>
                <w:rStyle w:val="HTML"/>
                <w:b w:val="0"/>
              </w:rPr>
              <w:t>;</w:t>
            </w:r>
          </w:p>
          <w:p w:rsidR="00EA3CC6" w:rsidRPr="00362469" w:rsidRDefault="00EA3CC6" w:rsidP="0014122F">
            <w:pPr>
              <w:rPr>
                <w:b w:val="0"/>
              </w:rPr>
            </w:pPr>
          </w:p>
        </w:tc>
        <w:tc>
          <w:tcPr>
            <w:tcW w:w="4673" w:type="dxa"/>
          </w:tcPr>
          <w:p w:rsidR="00362469" w:rsidRPr="00362469" w:rsidRDefault="00362469" w:rsidP="00362469">
            <w:pPr>
              <w:pStyle w:val="HTM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lang w:val="en-US"/>
              </w:rPr>
            </w:pPr>
            <w:r w:rsidRPr="00362469">
              <w:rPr>
                <w:rStyle w:val="HTML"/>
                <w:lang w:val="en-US"/>
              </w:rPr>
              <w:t xml:space="preserve">public static </w:t>
            </w:r>
            <w:proofErr w:type="spellStart"/>
            <w:r w:rsidRPr="00362469">
              <w:rPr>
                <w:rStyle w:val="HTML"/>
                <w:lang w:val="en-US"/>
              </w:rPr>
              <w:t>IOrderedEnumerable</w:t>
            </w:r>
            <w:proofErr w:type="spellEnd"/>
            <w:r w:rsidRPr="00362469">
              <w:rPr>
                <w:rStyle w:val="hljs-tag"/>
                <w:lang w:val="en-US"/>
              </w:rPr>
              <w:t>&lt;</w:t>
            </w:r>
            <w:r w:rsidRPr="00362469">
              <w:rPr>
                <w:rStyle w:val="hljs-title"/>
                <w:lang w:val="en-US"/>
              </w:rPr>
              <w:t>T</w:t>
            </w:r>
            <w:r w:rsidRPr="00362469">
              <w:rPr>
                <w:rStyle w:val="hljs-tag"/>
                <w:lang w:val="en-US"/>
              </w:rPr>
              <w:t>&gt;</w:t>
            </w:r>
            <w:r w:rsidRPr="00362469">
              <w:rPr>
                <w:rStyle w:val="HTML"/>
                <w:lang w:val="en-US"/>
              </w:rPr>
              <w:t xml:space="preserve"> </w:t>
            </w:r>
            <w:proofErr w:type="spellStart"/>
            <w:r w:rsidRPr="00362469">
              <w:rPr>
                <w:rStyle w:val="HTML"/>
                <w:lang w:val="en-US"/>
              </w:rPr>
              <w:t>OrderBy</w:t>
            </w:r>
            <w:proofErr w:type="spellEnd"/>
            <w:r w:rsidRPr="00362469">
              <w:rPr>
                <w:rStyle w:val="hljs-tag"/>
                <w:lang w:val="en-US"/>
              </w:rPr>
              <w:t>&lt;</w:t>
            </w:r>
            <w:r w:rsidRPr="00362469">
              <w:rPr>
                <w:rStyle w:val="hljs-title"/>
                <w:lang w:val="en-US"/>
              </w:rPr>
              <w:t>T,</w:t>
            </w:r>
            <w:r w:rsidRPr="00362469">
              <w:rPr>
                <w:rStyle w:val="hljs-tag"/>
                <w:lang w:val="en-US"/>
              </w:rPr>
              <w:t xml:space="preserve"> </w:t>
            </w:r>
            <w:r w:rsidRPr="00362469">
              <w:rPr>
                <w:rStyle w:val="hljs-attribute"/>
                <w:lang w:val="en-US"/>
              </w:rPr>
              <w:t>K</w:t>
            </w:r>
            <w:r w:rsidRPr="00362469">
              <w:rPr>
                <w:rStyle w:val="hljs-tag"/>
                <w:lang w:val="en-US"/>
              </w:rPr>
              <w:t>&gt;</w:t>
            </w:r>
            <w:r w:rsidRPr="00362469">
              <w:rPr>
                <w:rStyle w:val="HTML"/>
                <w:lang w:val="en-US"/>
              </w:rPr>
              <w:t xml:space="preserve">( </w:t>
            </w:r>
          </w:p>
          <w:p w:rsidR="00362469" w:rsidRPr="00362469" w:rsidRDefault="00362469" w:rsidP="00362469">
            <w:pPr>
              <w:pStyle w:val="HTM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lang w:val="en-US"/>
              </w:rPr>
            </w:pPr>
            <w:r w:rsidRPr="00362469">
              <w:rPr>
                <w:rStyle w:val="HTML"/>
                <w:lang w:val="en-US"/>
              </w:rPr>
              <w:t xml:space="preserve">       this </w:t>
            </w:r>
            <w:proofErr w:type="spellStart"/>
            <w:r w:rsidRPr="00362469">
              <w:rPr>
                <w:rStyle w:val="HTML"/>
                <w:lang w:val="en-US"/>
              </w:rPr>
              <w:t>IEnumerable</w:t>
            </w:r>
            <w:proofErr w:type="spellEnd"/>
            <w:r w:rsidRPr="00362469">
              <w:rPr>
                <w:rStyle w:val="hljs-tag"/>
                <w:lang w:val="en-US"/>
              </w:rPr>
              <w:t>&lt;</w:t>
            </w:r>
            <w:r w:rsidRPr="00362469">
              <w:rPr>
                <w:rStyle w:val="hljs-title"/>
                <w:lang w:val="en-US"/>
              </w:rPr>
              <w:t>T</w:t>
            </w:r>
            <w:r w:rsidRPr="00362469">
              <w:rPr>
                <w:rStyle w:val="hljs-tag"/>
                <w:lang w:val="en-US"/>
              </w:rPr>
              <w:t>&gt;</w:t>
            </w:r>
            <w:r w:rsidRPr="00362469">
              <w:rPr>
                <w:rStyle w:val="HTML"/>
                <w:lang w:val="en-US"/>
              </w:rPr>
              <w:t xml:space="preserve"> source, </w:t>
            </w:r>
          </w:p>
          <w:p w:rsidR="00362469" w:rsidRPr="00362469" w:rsidRDefault="00362469" w:rsidP="00362469">
            <w:pPr>
              <w:pStyle w:val="HTM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lang w:val="en-US"/>
              </w:rPr>
            </w:pPr>
            <w:r w:rsidRPr="00362469">
              <w:rPr>
                <w:rStyle w:val="HTML"/>
                <w:lang w:val="en-US"/>
              </w:rPr>
              <w:t xml:space="preserve">       </w:t>
            </w:r>
            <w:proofErr w:type="spellStart"/>
            <w:r w:rsidRPr="00362469">
              <w:rPr>
                <w:rStyle w:val="HTML"/>
                <w:lang w:val="en-US"/>
              </w:rPr>
              <w:t>Func</w:t>
            </w:r>
            <w:proofErr w:type="spellEnd"/>
            <w:r w:rsidRPr="00362469">
              <w:rPr>
                <w:rStyle w:val="hljs-tag"/>
                <w:lang w:val="en-US"/>
              </w:rPr>
              <w:t>&lt;</w:t>
            </w:r>
            <w:r w:rsidRPr="00362469">
              <w:rPr>
                <w:rStyle w:val="hljs-title"/>
                <w:lang w:val="en-US"/>
              </w:rPr>
              <w:t>T,</w:t>
            </w:r>
            <w:r w:rsidRPr="00362469">
              <w:rPr>
                <w:rStyle w:val="hljs-tag"/>
                <w:lang w:val="en-US"/>
              </w:rPr>
              <w:t xml:space="preserve"> </w:t>
            </w:r>
            <w:r w:rsidRPr="00362469">
              <w:rPr>
                <w:rStyle w:val="hljs-attribute"/>
                <w:lang w:val="en-US"/>
              </w:rPr>
              <w:t>K</w:t>
            </w:r>
            <w:r w:rsidRPr="00362469">
              <w:rPr>
                <w:rStyle w:val="hljs-tag"/>
                <w:lang w:val="en-US"/>
              </w:rPr>
              <w:t>&gt;</w:t>
            </w:r>
            <w:r w:rsidRPr="00362469">
              <w:rPr>
                <w:rStyle w:val="HTML"/>
                <w:lang w:val="en-US"/>
              </w:rPr>
              <w:t xml:space="preserve"> </w:t>
            </w:r>
            <w:proofErr w:type="spellStart"/>
            <w:r w:rsidRPr="00362469">
              <w:rPr>
                <w:rStyle w:val="HTML"/>
                <w:lang w:val="en-US"/>
              </w:rPr>
              <w:t>keySelector</w:t>
            </w:r>
            <w:proofErr w:type="spellEnd"/>
            <w:r w:rsidRPr="00362469">
              <w:rPr>
                <w:rStyle w:val="HTML"/>
                <w:lang w:val="en-US"/>
              </w:rPr>
              <w:t xml:space="preserve">, </w:t>
            </w:r>
          </w:p>
          <w:p w:rsidR="00362469" w:rsidRDefault="00362469" w:rsidP="00362469">
            <w:pPr>
              <w:pStyle w:val="HTM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469">
              <w:rPr>
                <w:rStyle w:val="HTML"/>
                <w:lang w:val="en-US"/>
              </w:rPr>
              <w:t xml:space="preserve">       </w:t>
            </w:r>
            <w:proofErr w:type="spellStart"/>
            <w:r>
              <w:rPr>
                <w:rStyle w:val="HTML"/>
              </w:rPr>
              <w:t>IComparer</w:t>
            </w:r>
            <w:proofErr w:type="spellEnd"/>
            <w:r>
              <w:rPr>
                <w:rStyle w:val="hljs-tag"/>
              </w:rPr>
              <w:t>&lt;</w:t>
            </w:r>
            <w:r>
              <w:rPr>
                <w:rStyle w:val="hljs-title"/>
              </w:rPr>
              <w:t>K</w:t>
            </w:r>
            <w:r>
              <w:rPr>
                <w:rStyle w:val="hljs-tag"/>
              </w:rPr>
              <w:t>&gt;</w:t>
            </w:r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comparer</w:t>
            </w:r>
            <w:proofErr w:type="spellEnd"/>
            <w:r>
              <w:rPr>
                <w:rStyle w:val="HTML"/>
              </w:rPr>
              <w:t>);</w:t>
            </w:r>
          </w:p>
          <w:p w:rsidR="00EA3CC6" w:rsidRDefault="00EA3CC6" w:rsidP="00141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A3CC6" w:rsidTr="0036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A3CC6" w:rsidRPr="00362469" w:rsidRDefault="00EA3CC6" w:rsidP="0014122F">
            <w:pPr>
              <w:rPr>
                <w:b w:val="0"/>
              </w:rPr>
            </w:pPr>
            <w:r w:rsidRPr="00362469">
              <w:rPr>
                <w:b w:val="0"/>
              </w:rPr>
              <w:t xml:space="preserve">В этом прототипе операции </w:t>
            </w:r>
            <w:proofErr w:type="spellStart"/>
            <w:r w:rsidRPr="00362469">
              <w:rPr>
                <w:b w:val="0"/>
              </w:rPr>
              <w:t>OrderBy</w:t>
            </w:r>
            <w:proofErr w:type="spellEnd"/>
            <w:r w:rsidRPr="00362469">
              <w:rPr>
                <w:b w:val="0"/>
              </w:rPr>
              <w:t xml:space="preserve"> передается входная последовательность </w:t>
            </w:r>
            <w:proofErr w:type="spellStart"/>
            <w:proofErr w:type="gramStart"/>
            <w:r w:rsidRPr="00362469">
              <w:rPr>
                <w:b w:val="0"/>
              </w:rPr>
              <w:t>source</w:t>
            </w:r>
            <w:proofErr w:type="spellEnd"/>
            <w:proofErr w:type="gramEnd"/>
            <w:r w:rsidRPr="00362469">
              <w:rPr>
                <w:b w:val="0"/>
              </w:rPr>
              <w:t xml:space="preserve"> и делегат метода </w:t>
            </w:r>
            <w:proofErr w:type="spellStart"/>
            <w:r w:rsidRPr="00362469">
              <w:rPr>
                <w:b w:val="0"/>
              </w:rPr>
              <w:t>keySelector</w:t>
            </w:r>
            <w:proofErr w:type="spellEnd"/>
            <w:r w:rsidRPr="00362469">
              <w:rPr>
                <w:b w:val="0"/>
              </w:rPr>
              <w:t xml:space="preserve">, а возвращается объект, который при перечислении проходит входную коллекцию </w:t>
            </w:r>
            <w:proofErr w:type="spellStart"/>
            <w:r w:rsidRPr="00362469">
              <w:rPr>
                <w:b w:val="0"/>
              </w:rPr>
              <w:t>source</w:t>
            </w:r>
            <w:proofErr w:type="spellEnd"/>
            <w:r w:rsidRPr="00362469">
              <w:rPr>
                <w:b w:val="0"/>
              </w:rPr>
              <w:t xml:space="preserve">, собирая все элементы и передавая каждый из них методу </w:t>
            </w:r>
            <w:proofErr w:type="spellStart"/>
            <w:r w:rsidRPr="00362469">
              <w:rPr>
                <w:b w:val="0"/>
              </w:rPr>
              <w:t>keySelector</w:t>
            </w:r>
            <w:proofErr w:type="spellEnd"/>
            <w:r w:rsidRPr="00362469">
              <w:rPr>
                <w:b w:val="0"/>
              </w:rPr>
              <w:t>, таким образом, извлекая каждый ключ и упорядочивая последовательность на основе этих ключей.</w:t>
            </w:r>
          </w:p>
        </w:tc>
        <w:tc>
          <w:tcPr>
            <w:tcW w:w="4673" w:type="dxa"/>
          </w:tcPr>
          <w:p w:rsidR="00EA3CC6" w:rsidRDefault="00362469" w:rsidP="00141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Этот прототип такой же, как первый, за исключением того, что он позволяет передавать объект-компаратор. Если используется эта версия операции </w:t>
            </w:r>
            <w:proofErr w:type="spellStart"/>
            <w:r>
              <w:t>OrderBy</w:t>
            </w:r>
            <w:proofErr w:type="spellEnd"/>
            <w:r>
              <w:t xml:space="preserve">, то нет необходимости в том, чтобы тип K реализовывал интерфейс </w:t>
            </w:r>
            <w:proofErr w:type="spellStart"/>
            <w:r>
              <w:t>IComparable</w:t>
            </w:r>
            <w:proofErr w:type="spellEnd"/>
            <w:r>
              <w:t>.</w:t>
            </w:r>
          </w:p>
        </w:tc>
      </w:tr>
    </w:tbl>
    <w:p w:rsidR="00EA3CC6" w:rsidRDefault="00EA3CC6" w:rsidP="0014122F">
      <w:pPr>
        <w:rPr>
          <w:b/>
        </w:rPr>
      </w:pPr>
    </w:p>
    <w:p w:rsidR="00362469" w:rsidRDefault="00362469" w:rsidP="0014122F">
      <w:pPr>
        <w:rPr>
          <w:b/>
        </w:rPr>
      </w:pPr>
      <w:r w:rsidRPr="00362469">
        <w:rPr>
          <w:b/>
        </w:rPr>
        <w:t xml:space="preserve">9.  Как используется операция </w:t>
      </w:r>
      <w:proofErr w:type="spellStart"/>
      <w:r w:rsidRPr="00362469">
        <w:rPr>
          <w:b/>
        </w:rPr>
        <w:t>Join</w:t>
      </w:r>
      <w:proofErr w:type="spellEnd"/>
      <w:r w:rsidRPr="00362469">
        <w:rPr>
          <w:b/>
        </w:rPr>
        <w:t>?</w:t>
      </w:r>
    </w:p>
    <w:p w:rsidR="00362469" w:rsidRDefault="00362469" w:rsidP="0014122F">
      <w:r>
        <w:t xml:space="preserve">Операция </w:t>
      </w:r>
      <w:proofErr w:type="spellStart"/>
      <w:r>
        <w:t>Join</w:t>
      </w:r>
      <w:proofErr w:type="spellEnd"/>
      <w:r>
        <w:t xml:space="preserve"> выполняет внутреннее соединение по эквивалентности двух последовательностей на основе ключей, извлеченных из каждого элемента этих последовательностей.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TML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static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V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Join</w:t>
      </w:r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T,</w:t>
      </w:r>
      <w:r w:rsidRPr="00362469">
        <w:rPr>
          <w:rStyle w:val="hljs-tag"/>
          <w:lang w:val="en-US"/>
        </w:rPr>
        <w:t xml:space="preserve"> </w:t>
      </w:r>
      <w:r w:rsidRPr="00362469">
        <w:rPr>
          <w:rStyle w:val="hljs-attribute"/>
          <w:lang w:val="en-US"/>
        </w:rPr>
        <w:t>U</w:t>
      </w:r>
      <w:r w:rsidRPr="00362469">
        <w:rPr>
          <w:rStyle w:val="hljs-tag"/>
          <w:lang w:val="en-US"/>
        </w:rPr>
        <w:t xml:space="preserve">, </w:t>
      </w:r>
      <w:r w:rsidRPr="00362469">
        <w:rPr>
          <w:rStyle w:val="hljs-attribute"/>
          <w:lang w:val="en-US"/>
        </w:rPr>
        <w:t>K</w:t>
      </w:r>
      <w:r w:rsidRPr="00362469">
        <w:rPr>
          <w:rStyle w:val="hljs-tag"/>
          <w:lang w:val="en-US"/>
        </w:rPr>
        <w:t xml:space="preserve">, </w:t>
      </w:r>
      <w:r w:rsidRPr="00362469">
        <w:rPr>
          <w:rStyle w:val="hljs-attribute"/>
          <w:lang w:val="en-US"/>
        </w:rPr>
        <w:t>V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gramStart"/>
      <w:r w:rsidRPr="00362469">
        <w:rPr>
          <w:rStyle w:val="HTML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outer,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U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inner,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T,</w:t>
      </w:r>
      <w:r w:rsidRPr="00362469">
        <w:rPr>
          <w:rStyle w:val="hljs-tag"/>
          <w:lang w:val="en-US"/>
        </w:rPr>
        <w:t xml:space="preserve"> </w:t>
      </w:r>
      <w:r w:rsidRPr="00362469">
        <w:rPr>
          <w:rStyle w:val="hljs-attribute"/>
          <w:lang w:val="en-US"/>
        </w:rPr>
        <w:t>K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outerKeySelector</w:t>
      </w:r>
      <w:proofErr w:type="spellEnd"/>
      <w:r w:rsidRPr="00362469">
        <w:rPr>
          <w:rStyle w:val="HTML"/>
          <w:lang w:val="en-US"/>
        </w:rPr>
        <w:t xml:space="preserve">,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U,</w:t>
      </w:r>
      <w:r w:rsidRPr="00362469">
        <w:rPr>
          <w:rStyle w:val="hljs-tag"/>
          <w:lang w:val="en-US"/>
        </w:rPr>
        <w:t xml:space="preserve"> </w:t>
      </w:r>
      <w:r w:rsidRPr="00362469">
        <w:rPr>
          <w:rStyle w:val="hljs-attribute"/>
          <w:lang w:val="en-US"/>
        </w:rPr>
        <w:t>K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innerKeySelector</w:t>
      </w:r>
      <w:proofErr w:type="spellEnd"/>
      <w:r w:rsidRPr="00362469">
        <w:rPr>
          <w:rStyle w:val="HTML"/>
          <w:lang w:val="en-US"/>
        </w:rPr>
        <w:t xml:space="preserve">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T,</w:t>
      </w:r>
      <w:r w:rsidRPr="00362469">
        <w:rPr>
          <w:rStyle w:val="hljs-tag"/>
          <w:lang w:val="en-US"/>
        </w:rPr>
        <w:t xml:space="preserve"> </w:t>
      </w:r>
      <w:r w:rsidRPr="00362469">
        <w:rPr>
          <w:rStyle w:val="hljs-attribute"/>
          <w:lang w:val="en-US"/>
        </w:rPr>
        <w:t>U</w:t>
      </w:r>
      <w:r w:rsidRPr="00362469">
        <w:rPr>
          <w:rStyle w:val="hljs-tag"/>
          <w:lang w:val="en-US"/>
        </w:rPr>
        <w:t xml:space="preserve">, </w:t>
      </w:r>
      <w:proofErr w:type="gramStart"/>
      <w:r w:rsidRPr="00362469">
        <w:rPr>
          <w:rStyle w:val="hljs-attribute"/>
          <w:lang w:val="en-US"/>
        </w:rPr>
        <w:t>V</w:t>
      </w:r>
      <w:proofErr w:type="gramEnd"/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resultSelector</w:t>
      </w:r>
      <w:proofErr w:type="spellEnd"/>
      <w:r w:rsidRPr="00362469">
        <w:rPr>
          <w:rStyle w:val="HTML"/>
          <w:lang w:val="en-US"/>
        </w:rPr>
        <w:t>);</w:t>
      </w:r>
    </w:p>
    <w:p w:rsidR="00362469" w:rsidRDefault="00362469" w:rsidP="0014122F">
      <w:pPr>
        <w:rPr>
          <w:b/>
          <w:lang w:val="en-US"/>
        </w:rPr>
      </w:pPr>
    </w:p>
    <w:p w:rsidR="00362469" w:rsidRDefault="00362469" w:rsidP="0014122F">
      <w:pPr>
        <w:rPr>
          <w:b/>
          <w:lang w:val="en-US"/>
        </w:rPr>
      </w:pPr>
      <w:r w:rsidRPr="00362469">
        <w:rPr>
          <w:b/>
          <w:lang w:val="en-US"/>
        </w:rPr>
        <w:t xml:space="preserve">10.  </w:t>
      </w:r>
      <w:proofErr w:type="spellStart"/>
      <w:r w:rsidRPr="00362469">
        <w:rPr>
          <w:b/>
          <w:lang w:val="en-US"/>
        </w:rPr>
        <w:t>Как</w:t>
      </w:r>
      <w:proofErr w:type="spellEnd"/>
      <w:r w:rsidRPr="00362469">
        <w:rPr>
          <w:b/>
          <w:lang w:val="en-US"/>
        </w:rPr>
        <w:t xml:space="preserve"> </w:t>
      </w:r>
      <w:proofErr w:type="spellStart"/>
      <w:r w:rsidRPr="00362469">
        <w:rPr>
          <w:b/>
          <w:lang w:val="en-US"/>
        </w:rPr>
        <w:t>используются</w:t>
      </w:r>
      <w:proofErr w:type="spellEnd"/>
      <w:r w:rsidRPr="00362469">
        <w:rPr>
          <w:b/>
          <w:lang w:val="en-US"/>
        </w:rPr>
        <w:t xml:space="preserve"> </w:t>
      </w:r>
      <w:proofErr w:type="spellStart"/>
      <w:r w:rsidRPr="00362469">
        <w:rPr>
          <w:b/>
          <w:lang w:val="en-US"/>
        </w:rPr>
        <w:t>операции</w:t>
      </w:r>
      <w:proofErr w:type="spellEnd"/>
      <w:r w:rsidRPr="00362469">
        <w:rPr>
          <w:b/>
          <w:lang w:val="en-US"/>
        </w:rPr>
        <w:t xml:space="preserve"> Distinct, Union, </w:t>
      </w:r>
      <w:proofErr w:type="gramStart"/>
      <w:r w:rsidRPr="00362469">
        <w:rPr>
          <w:b/>
          <w:lang w:val="en-US"/>
        </w:rPr>
        <w:t>Except</w:t>
      </w:r>
      <w:proofErr w:type="gramEnd"/>
      <w:r w:rsidRPr="00362469">
        <w:rPr>
          <w:b/>
          <w:lang w:val="en-US"/>
        </w:rPr>
        <w:t xml:space="preserve"> и Intersect</w:t>
      </w:r>
      <w:r>
        <w:rPr>
          <w:b/>
        </w:rPr>
        <w:t>?</w:t>
      </w:r>
    </w:p>
    <w:p w:rsidR="00362469" w:rsidRDefault="00362469" w:rsidP="0014122F">
      <w:pPr>
        <w:rPr>
          <w:b/>
          <w:lang w:val="en-US"/>
        </w:rPr>
      </w:pPr>
      <w:r w:rsidRPr="00362469">
        <w:rPr>
          <w:b/>
          <w:lang w:val="en-US"/>
        </w:rPr>
        <w:t>Distinct</w:t>
      </w:r>
    </w:p>
    <w:p w:rsidR="00362469" w:rsidRDefault="00362469" w:rsidP="0014122F">
      <w:r>
        <w:t xml:space="preserve">Операция </w:t>
      </w:r>
      <w:proofErr w:type="spellStart"/>
      <w:r>
        <w:t>Distinct</w:t>
      </w:r>
      <w:proofErr w:type="spellEnd"/>
      <w:r>
        <w:t xml:space="preserve"> удаляет дублированные элементы из входной последовательности.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Distinct&lt;T&gt;( </w:t>
      </w:r>
    </w:p>
    <w:p w:rsidR="00362469" w:rsidRDefault="00362469" w:rsidP="00362469">
      <w:pPr>
        <w:pStyle w:val="HTML0"/>
      </w:pPr>
      <w:r w:rsidRPr="00362469">
        <w:rPr>
          <w:rStyle w:val="HTML"/>
          <w:lang w:val="en-US"/>
        </w:rPr>
        <w:t xml:space="preserve">      </w:t>
      </w:r>
      <w:proofErr w:type="spellStart"/>
      <w:r>
        <w:rPr>
          <w:rStyle w:val="hljs-keyword"/>
        </w:rPr>
        <w:t>this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IEnumerable</w:t>
      </w:r>
      <w:proofErr w:type="spellEnd"/>
      <w:r>
        <w:rPr>
          <w:rStyle w:val="HTML"/>
        </w:rPr>
        <w:t xml:space="preserve">&lt;T&gt; </w:t>
      </w:r>
      <w:proofErr w:type="spellStart"/>
      <w:r>
        <w:rPr>
          <w:rStyle w:val="HTML"/>
        </w:rPr>
        <w:t>source</w:t>
      </w:r>
      <w:proofErr w:type="spellEnd"/>
      <w:r>
        <w:rPr>
          <w:rStyle w:val="HTML"/>
        </w:rPr>
        <w:t>);</w:t>
      </w:r>
    </w:p>
    <w:p w:rsidR="00362469" w:rsidRPr="00362469" w:rsidRDefault="00362469" w:rsidP="0014122F">
      <w:pPr>
        <w:rPr>
          <w:b/>
        </w:rPr>
      </w:pPr>
      <w:r>
        <w:t xml:space="preserve">Эта операция возвращает объект, перечисляющий элементы входной последовательности </w:t>
      </w:r>
      <w:proofErr w:type="spellStart"/>
      <w:r>
        <w:t>source</w:t>
      </w:r>
      <w:proofErr w:type="spellEnd"/>
      <w:r>
        <w:t xml:space="preserve"> и выдающий последовательность, в которой каждый элемент не эквивалентен предыдущим выданным. Эквивалентность элементов определяется методами </w:t>
      </w:r>
      <w:proofErr w:type="spellStart"/>
      <w:r>
        <w:t>GetHashCode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>.</w:t>
      </w:r>
    </w:p>
    <w:p w:rsidR="00EA3CC6" w:rsidRDefault="00362469" w:rsidP="0014122F">
      <w:pPr>
        <w:rPr>
          <w:b/>
          <w:lang w:val="en-US"/>
        </w:rPr>
      </w:pPr>
      <w:r w:rsidRPr="00362469">
        <w:rPr>
          <w:b/>
          <w:lang w:val="en-US"/>
        </w:rPr>
        <w:t>Union</w:t>
      </w:r>
    </w:p>
    <w:p w:rsidR="00362469" w:rsidRDefault="00362469" w:rsidP="0014122F">
      <w:r>
        <w:t xml:space="preserve">Операция </w:t>
      </w:r>
      <w:proofErr w:type="spellStart"/>
      <w:r>
        <w:t>Union</w:t>
      </w:r>
      <w:proofErr w:type="spellEnd"/>
      <w:r>
        <w:t xml:space="preserve"> возвращает объединение множеств из двух исходных последовательностей.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TML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static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Union</w:t>
      </w:r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gramStart"/>
      <w:r w:rsidRPr="00362469">
        <w:rPr>
          <w:rStyle w:val="HTML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first,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second);</w:t>
      </w:r>
    </w:p>
    <w:p w:rsidR="00362469" w:rsidRDefault="00362469" w:rsidP="0014122F">
      <w:r>
        <w:t xml:space="preserve">Эта операция возвращает объект, который сначала перечисляет элементы последовательности по имени </w:t>
      </w:r>
      <w:proofErr w:type="spellStart"/>
      <w:r>
        <w:t>first</w:t>
      </w:r>
      <w:proofErr w:type="spellEnd"/>
      <w:r>
        <w:t xml:space="preserve">, выдавая последовательность, в которой каждый элемент не эквивалентен предыдущим выданным, затем перечисляет вторую входную последовательность </w:t>
      </w:r>
      <w:proofErr w:type="spellStart"/>
      <w:r>
        <w:t>second</w:t>
      </w:r>
      <w:proofErr w:type="spellEnd"/>
      <w:r>
        <w:t xml:space="preserve">, опять-таки, выдавая последовательность без повторений. Эквивалентность элементов определяется методами </w:t>
      </w:r>
      <w:proofErr w:type="spellStart"/>
      <w:r>
        <w:t>GetHashCode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>.</w:t>
      </w:r>
    </w:p>
    <w:p w:rsidR="00362469" w:rsidRDefault="00362469" w:rsidP="0014122F">
      <w:pPr>
        <w:rPr>
          <w:b/>
          <w:lang w:val="en-US"/>
        </w:rPr>
      </w:pPr>
    </w:p>
    <w:p w:rsidR="00362469" w:rsidRDefault="00362469" w:rsidP="0014122F">
      <w:pPr>
        <w:rPr>
          <w:b/>
          <w:lang w:val="en-US"/>
        </w:rPr>
      </w:pPr>
      <w:r w:rsidRPr="00362469">
        <w:rPr>
          <w:b/>
          <w:lang w:val="en-US"/>
        </w:rPr>
        <w:lastRenderedPageBreak/>
        <w:t>Except</w:t>
      </w:r>
    </w:p>
    <w:p w:rsidR="00362469" w:rsidRDefault="00362469" w:rsidP="0014122F">
      <w:r>
        <w:t xml:space="preserve">Операция </w:t>
      </w:r>
      <w:proofErr w:type="spellStart"/>
      <w:r>
        <w:t>Except</w:t>
      </w:r>
      <w:proofErr w:type="spellEnd"/>
      <w:r>
        <w:t xml:space="preserve"> возвращает последовательность, содержащую все элементы первой последовательности, которых нет во второй последовательности.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TML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static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Except</w:t>
      </w:r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gramStart"/>
      <w:r w:rsidRPr="00362469">
        <w:rPr>
          <w:rStyle w:val="HTML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first,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second);</w:t>
      </w:r>
    </w:p>
    <w:p w:rsidR="00362469" w:rsidRDefault="00362469" w:rsidP="0014122F">
      <w:pPr>
        <w:rPr>
          <w:b/>
          <w:lang w:val="en-US"/>
        </w:rPr>
      </w:pPr>
    </w:p>
    <w:p w:rsidR="00362469" w:rsidRDefault="00362469" w:rsidP="0014122F">
      <w:r>
        <w:t xml:space="preserve">Эта операция возвращает объект, который при перечислении перебирает элементы входной последовательности по имени </w:t>
      </w:r>
      <w:proofErr w:type="spellStart"/>
      <w:r>
        <w:t>second</w:t>
      </w:r>
      <w:proofErr w:type="spellEnd"/>
      <w:r>
        <w:t xml:space="preserve">, собирая все элементы, которые не эквивалентны ранее собранным. Затем происходит перечисление входной последовательности </w:t>
      </w:r>
      <w:proofErr w:type="spellStart"/>
      <w:r>
        <w:t>first</w:t>
      </w:r>
      <w:proofErr w:type="spellEnd"/>
      <w:r>
        <w:t xml:space="preserve">, с выдачей каждого ее элемента, которого нет в коллекции из второй последовательности. Эквивалентность одного элемента другому определяется с использованием их методов </w:t>
      </w:r>
      <w:proofErr w:type="spellStart"/>
      <w:r>
        <w:t>GetHashCode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>.</w:t>
      </w:r>
    </w:p>
    <w:p w:rsidR="00362469" w:rsidRDefault="00362469" w:rsidP="0014122F">
      <w:pPr>
        <w:rPr>
          <w:b/>
          <w:lang w:val="en-US"/>
        </w:rPr>
      </w:pPr>
      <w:r w:rsidRPr="00362469">
        <w:rPr>
          <w:b/>
          <w:lang w:val="en-US"/>
        </w:rPr>
        <w:t>Intersect</w:t>
      </w:r>
    </w:p>
    <w:p w:rsidR="00362469" w:rsidRDefault="00362469" w:rsidP="0014122F">
      <w:r>
        <w:t xml:space="preserve">Операция </w:t>
      </w:r>
      <w:proofErr w:type="spellStart"/>
      <w:r>
        <w:t>Intersect</w:t>
      </w:r>
      <w:proofErr w:type="spellEnd"/>
      <w:r>
        <w:t xml:space="preserve"> возвращает пересечение множеств из двух исходных последовательностей.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TML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static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Intersect</w:t>
      </w:r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(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</w:t>
      </w:r>
      <w:proofErr w:type="gramStart"/>
      <w:r w:rsidRPr="00362469">
        <w:rPr>
          <w:rStyle w:val="HTML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first,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ljs-tag"/>
          <w:lang w:val="en-US"/>
        </w:rPr>
        <w:t>&lt;</w:t>
      </w:r>
      <w:r w:rsidRPr="00362469">
        <w:rPr>
          <w:rStyle w:val="hljs-title"/>
          <w:lang w:val="en-US"/>
        </w:rPr>
        <w:t>T</w:t>
      </w:r>
      <w:r w:rsidRPr="00362469">
        <w:rPr>
          <w:rStyle w:val="hljs-tag"/>
          <w:lang w:val="en-US"/>
        </w:rPr>
        <w:t>&gt;</w:t>
      </w:r>
      <w:r w:rsidRPr="00362469">
        <w:rPr>
          <w:rStyle w:val="HTML"/>
          <w:lang w:val="en-US"/>
        </w:rPr>
        <w:t xml:space="preserve"> second);</w:t>
      </w:r>
    </w:p>
    <w:p w:rsidR="00362469" w:rsidRDefault="00362469" w:rsidP="0014122F">
      <w:r>
        <w:t xml:space="preserve">Эта операция возвращает объект, который сначала перечисляет элементы последовательности по имени </w:t>
      </w:r>
      <w:proofErr w:type="spellStart"/>
      <w:r>
        <w:t>first</w:t>
      </w:r>
      <w:proofErr w:type="spellEnd"/>
      <w:r>
        <w:t xml:space="preserve">, выбирая оттуда каждый элемент, который не эквивалентен предыдущему выбранному элементу. Затем он перечисляет вторую входную последовательность, помечая любой элемент, имеющийся в обеих последовательностях, для включения в выходную последовательность. Затем осуществляется проход по помеченным элементам, с помещением их в выходную последовательность в том порядке, в котором они были собраны. Эквивалентность элементов определяется с помощью методов </w:t>
      </w:r>
      <w:proofErr w:type="spellStart"/>
      <w:r>
        <w:t>GetHashCode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>.</w:t>
      </w:r>
    </w:p>
    <w:p w:rsidR="00362469" w:rsidRDefault="00362469" w:rsidP="0014122F"/>
    <w:p w:rsidR="00362469" w:rsidRP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 xml:space="preserve">11. </w:t>
      </w:r>
      <w:proofErr w:type="spellStart"/>
      <w:r w:rsidRPr="00362469">
        <w:rPr>
          <w:b/>
          <w:lang w:val="en-US"/>
        </w:rPr>
        <w:t>Как</w:t>
      </w:r>
      <w:proofErr w:type="spellEnd"/>
      <w:r w:rsidRPr="00362469">
        <w:rPr>
          <w:b/>
          <w:lang w:val="en-US"/>
        </w:rPr>
        <w:t xml:space="preserve"> </w:t>
      </w:r>
      <w:proofErr w:type="spellStart"/>
      <w:r w:rsidRPr="00362469">
        <w:rPr>
          <w:b/>
          <w:lang w:val="en-US"/>
        </w:rPr>
        <w:t>используются</w:t>
      </w:r>
      <w:proofErr w:type="spellEnd"/>
      <w:r w:rsidRPr="00362469">
        <w:rPr>
          <w:b/>
          <w:lang w:val="en-US"/>
        </w:rPr>
        <w:t xml:space="preserve"> </w:t>
      </w:r>
      <w:proofErr w:type="spellStart"/>
      <w:r w:rsidRPr="00362469">
        <w:rPr>
          <w:b/>
          <w:lang w:val="en-US"/>
        </w:rPr>
        <w:t>операции</w:t>
      </w:r>
      <w:proofErr w:type="spellEnd"/>
      <w:r w:rsidRPr="00362469">
        <w:rPr>
          <w:b/>
          <w:lang w:val="en-US"/>
        </w:rPr>
        <w:t xml:space="preserve"> First, Last, Any, All и Contains?</w:t>
      </w: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First</w:t>
      </w:r>
    </w:p>
    <w:p w:rsidR="00362469" w:rsidRDefault="00362469" w:rsidP="00362469">
      <w:r>
        <w:t xml:space="preserve">Операция </w:t>
      </w:r>
      <w:proofErr w:type="spellStart"/>
      <w:r>
        <w:t>First</w:t>
      </w:r>
      <w:proofErr w:type="spellEnd"/>
      <w:r>
        <w:t xml:space="preserve"> возвращает первый элемент последовательности или первый элемент последовательности, соответствующий предикату — в зависимости от использованного прототипа.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T First&lt;T&gt;( </w:t>
      </w:r>
    </w:p>
    <w:p w:rsidR="00362469" w:rsidRDefault="00362469" w:rsidP="00362469">
      <w:pPr>
        <w:pStyle w:val="HTML0"/>
      </w:pPr>
      <w:r w:rsidRPr="00362469">
        <w:rPr>
          <w:rStyle w:val="HTML"/>
          <w:lang w:val="en-US"/>
        </w:rPr>
        <w:t xml:space="preserve">        </w:t>
      </w:r>
      <w:proofErr w:type="spellStart"/>
      <w:r>
        <w:rPr>
          <w:rStyle w:val="hljs-keyword"/>
        </w:rPr>
        <w:t>this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IEnumerable</w:t>
      </w:r>
      <w:proofErr w:type="spellEnd"/>
      <w:r>
        <w:rPr>
          <w:rStyle w:val="HTML"/>
        </w:rPr>
        <w:t xml:space="preserve">&lt;T&gt; </w:t>
      </w:r>
      <w:proofErr w:type="spellStart"/>
      <w:r>
        <w:rPr>
          <w:rStyle w:val="HTML"/>
        </w:rPr>
        <w:t>source</w:t>
      </w:r>
      <w:proofErr w:type="spellEnd"/>
      <w:r>
        <w:rPr>
          <w:rStyle w:val="HTML"/>
        </w:rPr>
        <w:t>);</w:t>
      </w:r>
    </w:p>
    <w:p w:rsidR="00362469" w:rsidRDefault="00362469" w:rsidP="00362469">
      <w:r>
        <w:t xml:space="preserve">При использовании этого прототипа операции </w:t>
      </w:r>
      <w:proofErr w:type="spellStart"/>
      <w:r>
        <w:t>First</w:t>
      </w:r>
      <w:proofErr w:type="spellEnd"/>
      <w:r>
        <w:t xml:space="preserve"> выполняется перечисление входной последовательности </w:t>
      </w:r>
      <w:proofErr w:type="spellStart"/>
      <w:r>
        <w:t>source</w:t>
      </w:r>
      <w:proofErr w:type="spellEnd"/>
      <w:r>
        <w:t xml:space="preserve"> и возвращается ее первый элемент.</w:t>
      </w:r>
    </w:p>
    <w:p w:rsidR="00362469" w:rsidRDefault="00362469" w:rsidP="00362469">
      <w:r>
        <w:t xml:space="preserve">Второй прототип операции </w:t>
      </w:r>
      <w:proofErr w:type="spellStart"/>
      <w:r>
        <w:t>First</w:t>
      </w:r>
      <w:proofErr w:type="spellEnd"/>
      <w:r>
        <w:t xml:space="preserve"> позволяет передать ему предикат: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T First&lt;T&gt;(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TML"/>
          <w:lang w:val="en-US"/>
        </w:rPr>
        <w:t xml:space="preserve">&lt;T,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>&gt; predicate);</w:t>
      </w:r>
    </w:p>
    <w:p w:rsidR="00362469" w:rsidRPr="00362469" w:rsidRDefault="00362469" w:rsidP="00362469">
      <w:pPr>
        <w:pStyle w:val="a3"/>
        <w:rPr>
          <w:rFonts w:asciiTheme="minorHAnsi" w:hAnsiTheme="minorHAnsi"/>
          <w:sz w:val="22"/>
        </w:rPr>
      </w:pPr>
      <w:r w:rsidRPr="00362469">
        <w:rPr>
          <w:rFonts w:asciiTheme="minorHAnsi" w:hAnsiTheme="minorHAnsi"/>
          <w:sz w:val="22"/>
        </w:rPr>
        <w:t xml:space="preserve">Эта версия операции </w:t>
      </w:r>
      <w:proofErr w:type="spellStart"/>
      <w:r w:rsidRPr="00362469">
        <w:rPr>
          <w:rFonts w:asciiTheme="minorHAnsi" w:hAnsiTheme="minorHAnsi"/>
          <w:sz w:val="22"/>
        </w:rPr>
        <w:t>First</w:t>
      </w:r>
      <w:proofErr w:type="spellEnd"/>
      <w:r w:rsidRPr="00362469">
        <w:rPr>
          <w:rFonts w:asciiTheme="minorHAnsi" w:hAnsiTheme="minorHAnsi"/>
          <w:sz w:val="22"/>
        </w:rPr>
        <w:t xml:space="preserve"> возвращает первый найденный ею элемент, для которого </w:t>
      </w:r>
      <w:proofErr w:type="spellStart"/>
      <w:r w:rsidRPr="00362469">
        <w:rPr>
          <w:rFonts w:asciiTheme="minorHAnsi" w:hAnsiTheme="minorHAnsi"/>
          <w:sz w:val="22"/>
        </w:rPr>
        <w:t>predicate</w:t>
      </w:r>
      <w:proofErr w:type="spellEnd"/>
      <w:r w:rsidRPr="00362469">
        <w:rPr>
          <w:rFonts w:asciiTheme="minorHAnsi" w:hAnsiTheme="minorHAnsi"/>
          <w:sz w:val="22"/>
        </w:rPr>
        <w:t xml:space="preserve"> дал </w:t>
      </w:r>
      <w:proofErr w:type="spellStart"/>
      <w:r w:rsidRPr="00362469">
        <w:rPr>
          <w:rFonts w:asciiTheme="minorHAnsi" w:hAnsiTheme="minorHAnsi"/>
          <w:sz w:val="22"/>
        </w:rPr>
        <w:t>true</w:t>
      </w:r>
      <w:proofErr w:type="spellEnd"/>
      <w:r w:rsidRPr="00362469">
        <w:rPr>
          <w:rFonts w:asciiTheme="minorHAnsi" w:hAnsiTheme="minorHAnsi"/>
          <w:sz w:val="22"/>
        </w:rPr>
        <w:t xml:space="preserve">. Если ни один из элементов не заставил </w:t>
      </w:r>
      <w:proofErr w:type="spellStart"/>
      <w:r w:rsidRPr="00362469">
        <w:rPr>
          <w:rFonts w:asciiTheme="minorHAnsi" w:hAnsiTheme="minorHAnsi"/>
          <w:sz w:val="22"/>
        </w:rPr>
        <w:t>predicate</w:t>
      </w:r>
      <w:proofErr w:type="spellEnd"/>
      <w:r w:rsidRPr="00362469">
        <w:rPr>
          <w:rFonts w:asciiTheme="minorHAnsi" w:hAnsiTheme="minorHAnsi"/>
          <w:sz w:val="22"/>
        </w:rPr>
        <w:t xml:space="preserve"> вернуть </w:t>
      </w:r>
      <w:proofErr w:type="spellStart"/>
      <w:r w:rsidRPr="00362469">
        <w:rPr>
          <w:rFonts w:asciiTheme="minorHAnsi" w:hAnsiTheme="minorHAnsi"/>
          <w:sz w:val="22"/>
        </w:rPr>
        <w:t>true</w:t>
      </w:r>
      <w:proofErr w:type="spellEnd"/>
      <w:r w:rsidRPr="00362469">
        <w:rPr>
          <w:rFonts w:asciiTheme="minorHAnsi" w:hAnsiTheme="minorHAnsi"/>
          <w:sz w:val="22"/>
        </w:rPr>
        <w:t xml:space="preserve">, то операция </w:t>
      </w:r>
      <w:proofErr w:type="spellStart"/>
      <w:r w:rsidRPr="00362469">
        <w:rPr>
          <w:rFonts w:asciiTheme="minorHAnsi" w:hAnsiTheme="minorHAnsi"/>
          <w:sz w:val="22"/>
        </w:rPr>
        <w:t>First</w:t>
      </w:r>
      <w:proofErr w:type="spellEnd"/>
      <w:r w:rsidRPr="00362469">
        <w:rPr>
          <w:rFonts w:asciiTheme="minorHAnsi" w:hAnsiTheme="minorHAnsi"/>
          <w:sz w:val="22"/>
        </w:rPr>
        <w:t xml:space="preserve"> генерирует исключение </w:t>
      </w:r>
      <w:proofErr w:type="spellStart"/>
      <w:r w:rsidRPr="00362469">
        <w:rPr>
          <w:rFonts w:asciiTheme="minorHAnsi" w:hAnsiTheme="minorHAnsi"/>
          <w:sz w:val="22"/>
        </w:rPr>
        <w:t>InvalidOperationException</w:t>
      </w:r>
      <w:proofErr w:type="spellEnd"/>
      <w:r w:rsidRPr="00362469">
        <w:rPr>
          <w:rFonts w:asciiTheme="minorHAnsi" w:hAnsiTheme="minorHAnsi"/>
          <w:sz w:val="22"/>
        </w:rPr>
        <w:t>.</w:t>
      </w:r>
    </w:p>
    <w:p w:rsidR="00362469" w:rsidRDefault="00362469" w:rsidP="00362469">
      <w:pPr>
        <w:rPr>
          <w:b/>
        </w:rPr>
      </w:pPr>
    </w:p>
    <w:p w:rsidR="00362469" w:rsidRPr="00362469" w:rsidRDefault="00362469" w:rsidP="00362469">
      <w:pPr>
        <w:rPr>
          <w:b/>
        </w:rPr>
      </w:pP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lastRenderedPageBreak/>
        <w:t>Last</w:t>
      </w:r>
    </w:p>
    <w:p w:rsidR="00362469" w:rsidRDefault="00362469" w:rsidP="00362469">
      <w:r>
        <w:t xml:space="preserve">Операция </w:t>
      </w:r>
      <w:proofErr w:type="spellStart"/>
      <w:r>
        <w:t>Last</w:t>
      </w:r>
      <w:proofErr w:type="spellEnd"/>
      <w:r>
        <w:t xml:space="preserve"> возвращает последний элемент последовательности или последний элемент, соответствующий предикату — в зависимости от используемого прототипа.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T Last&lt;T&gt;(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>&lt;T&gt; source);</w:t>
      </w:r>
    </w:p>
    <w:p w:rsidR="00362469" w:rsidRDefault="00362469" w:rsidP="00362469">
      <w:r>
        <w:t xml:space="preserve">В случае этого прототипа операция </w:t>
      </w:r>
      <w:proofErr w:type="spellStart"/>
      <w:r>
        <w:t>Last</w:t>
      </w:r>
      <w:proofErr w:type="spellEnd"/>
      <w:r>
        <w:t xml:space="preserve"> перечисляет входную последовательность по имени </w:t>
      </w:r>
      <w:proofErr w:type="spellStart"/>
      <w:r>
        <w:t>source</w:t>
      </w:r>
      <w:proofErr w:type="spellEnd"/>
      <w:r>
        <w:t xml:space="preserve"> и возвращает ее последний элемент.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T Last&lt;T&gt;(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TML"/>
          <w:lang w:val="en-US"/>
        </w:rPr>
        <w:t xml:space="preserve">&lt;T,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>&gt; predicate</w:t>
      </w:r>
      <w:proofErr w:type="gramStart"/>
      <w:r w:rsidRPr="00362469">
        <w:rPr>
          <w:rStyle w:val="HTML"/>
          <w:lang w:val="en-US"/>
        </w:rPr>
        <w:t>) ;</w:t>
      </w:r>
      <w:proofErr w:type="gramEnd"/>
    </w:p>
    <w:p w:rsidR="00362469" w:rsidRPr="00362469" w:rsidRDefault="00362469" w:rsidP="00362469">
      <w:pPr>
        <w:rPr>
          <w:b/>
        </w:rPr>
      </w:pPr>
      <w:r>
        <w:t xml:space="preserve">Второй прототип </w:t>
      </w:r>
      <w:proofErr w:type="spellStart"/>
      <w:r>
        <w:t>Last</w:t>
      </w:r>
      <w:proofErr w:type="spellEnd"/>
      <w:r>
        <w:t xml:space="preserve"> позволяет передать </w:t>
      </w:r>
      <w:proofErr w:type="spellStart"/>
      <w:r>
        <w:t>predicate</w:t>
      </w:r>
      <w:proofErr w:type="spellEnd"/>
      <w:r>
        <w:t>.</w:t>
      </w:r>
      <w:r w:rsidRPr="00362469">
        <w:t xml:space="preserve"> </w:t>
      </w:r>
      <w:r>
        <w:t xml:space="preserve">Эта версия операции </w:t>
      </w:r>
      <w:proofErr w:type="spellStart"/>
      <w:r>
        <w:t>Last</w:t>
      </w:r>
      <w:proofErr w:type="spellEnd"/>
      <w:r>
        <w:t xml:space="preserve"> возвращает последний из найденных элементов, для которых </w:t>
      </w:r>
      <w:proofErr w:type="spellStart"/>
      <w:r>
        <w:t>predicate</w:t>
      </w:r>
      <w:proofErr w:type="spellEnd"/>
      <w:r>
        <w:t xml:space="preserve"> вернет </w:t>
      </w:r>
      <w:proofErr w:type="spellStart"/>
      <w:r>
        <w:t>true</w:t>
      </w:r>
      <w:proofErr w:type="spellEnd"/>
      <w:r>
        <w:t>.</w:t>
      </w:r>
    </w:p>
    <w:p w:rsidR="00362469" w:rsidRP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Any</w:t>
      </w:r>
    </w:p>
    <w:p w:rsidR="00362469" w:rsidRDefault="00362469" w:rsidP="00362469">
      <w:r>
        <w:t xml:space="preserve">Операция </w:t>
      </w:r>
      <w:proofErr w:type="spellStart"/>
      <w:r>
        <w:t>Any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>, если любой из элементов входной последовательности отвечает условию.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 xml:space="preserve"> Any&lt;T&gt; (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>&lt;T&gt; source);</w:t>
      </w:r>
    </w:p>
    <w:p w:rsidR="00362469" w:rsidRDefault="00362469" w:rsidP="00362469">
      <w:pPr>
        <w:rPr>
          <w:lang w:val="en-US"/>
        </w:rPr>
      </w:pPr>
      <w:r>
        <w:t>Этот</w:t>
      </w:r>
      <w:r w:rsidRPr="00362469">
        <w:rPr>
          <w:lang w:val="en-US"/>
        </w:rPr>
        <w:t xml:space="preserve"> </w:t>
      </w:r>
      <w:r>
        <w:t>прототип</w:t>
      </w:r>
      <w:r w:rsidRPr="00362469">
        <w:rPr>
          <w:lang w:val="en-US"/>
        </w:rPr>
        <w:t xml:space="preserve"> </w:t>
      </w:r>
      <w:r>
        <w:t>операции</w:t>
      </w:r>
      <w:r w:rsidRPr="00362469">
        <w:rPr>
          <w:lang w:val="en-US"/>
        </w:rPr>
        <w:t xml:space="preserve"> Any </w:t>
      </w:r>
      <w:r>
        <w:t>вернет</w:t>
      </w:r>
      <w:r w:rsidRPr="00362469">
        <w:rPr>
          <w:lang w:val="en-US"/>
        </w:rPr>
        <w:t xml:space="preserve"> true, </w:t>
      </w:r>
      <w:r>
        <w:t>если</w:t>
      </w:r>
      <w:r w:rsidRPr="00362469">
        <w:rPr>
          <w:lang w:val="en-US"/>
        </w:rPr>
        <w:t xml:space="preserve"> </w:t>
      </w:r>
      <w:r>
        <w:t>входная</w:t>
      </w:r>
      <w:r w:rsidRPr="00362469">
        <w:rPr>
          <w:lang w:val="en-US"/>
        </w:rPr>
        <w:t xml:space="preserve"> </w:t>
      </w:r>
      <w:r>
        <w:t>последовательность</w:t>
      </w:r>
      <w:r w:rsidRPr="00362469">
        <w:rPr>
          <w:lang w:val="en-US"/>
        </w:rPr>
        <w:t xml:space="preserve"> source </w:t>
      </w:r>
      <w:r>
        <w:t>содержит</w:t>
      </w:r>
      <w:r w:rsidRPr="00362469">
        <w:rPr>
          <w:lang w:val="en-US"/>
        </w:rPr>
        <w:t xml:space="preserve"> </w:t>
      </w:r>
      <w:r>
        <w:t>любые</w:t>
      </w:r>
      <w:r w:rsidRPr="00362469">
        <w:rPr>
          <w:lang w:val="en-US"/>
        </w:rPr>
        <w:t xml:space="preserve"> </w:t>
      </w:r>
      <w:r>
        <w:t>элементы</w:t>
      </w:r>
      <w:r w:rsidRPr="00362469">
        <w:rPr>
          <w:lang w:val="en-US"/>
        </w:rPr>
        <w:t>.</w:t>
      </w:r>
    </w:p>
    <w:p w:rsidR="00362469" w:rsidRDefault="00362469" w:rsidP="00362469">
      <w:r>
        <w:t xml:space="preserve">Второй прототип операции </w:t>
      </w:r>
      <w:proofErr w:type="spellStart"/>
      <w:r>
        <w:t>Any</w:t>
      </w:r>
      <w:proofErr w:type="spellEnd"/>
      <w:r>
        <w:t xml:space="preserve"> перечисляет входную последовательность и возвращает </w:t>
      </w:r>
      <w:proofErr w:type="spellStart"/>
      <w:r>
        <w:t>true</w:t>
      </w:r>
      <w:proofErr w:type="spellEnd"/>
      <w:r>
        <w:t xml:space="preserve">, если хотя бы для одного элемента из входной последовательности вызов делегата метода </w:t>
      </w:r>
      <w:proofErr w:type="spellStart"/>
      <w:r>
        <w:t>predicate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. Перечисление входной последовательности </w:t>
      </w:r>
      <w:proofErr w:type="spellStart"/>
      <w:r>
        <w:t>source</w:t>
      </w:r>
      <w:proofErr w:type="spellEnd"/>
      <w:r>
        <w:t xml:space="preserve"> прекращается, как только </w:t>
      </w:r>
      <w:proofErr w:type="spellStart"/>
      <w:r>
        <w:t>predicate</w:t>
      </w:r>
      <w:proofErr w:type="spellEnd"/>
      <w:r>
        <w:t xml:space="preserve"> вернет </w:t>
      </w:r>
      <w:proofErr w:type="spellStart"/>
      <w:r>
        <w:t>true</w:t>
      </w:r>
      <w:proofErr w:type="spellEnd"/>
      <w:r>
        <w:t>: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 xml:space="preserve"> Any&lt;T&gt; (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TML"/>
          <w:lang w:val="en-US"/>
        </w:rPr>
        <w:t xml:space="preserve">&lt;T,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>&gt; predicate);</w:t>
      </w:r>
    </w:p>
    <w:p w:rsidR="00362469" w:rsidRPr="00362469" w:rsidRDefault="00362469" w:rsidP="00362469">
      <w:pPr>
        <w:rPr>
          <w:b/>
          <w:lang w:val="en-US"/>
        </w:rPr>
      </w:pP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All</w:t>
      </w:r>
    </w:p>
    <w:p w:rsidR="00362469" w:rsidRDefault="00362469" w:rsidP="00362469">
      <w:r>
        <w:t xml:space="preserve">Операция </w:t>
      </w:r>
      <w:proofErr w:type="spellStart"/>
      <w:r>
        <w:t>All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>, если каждый элемент входной последовательности отвечает условию.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 xml:space="preserve"> All&lt;T&gt;(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TML"/>
          <w:lang w:val="en-US"/>
        </w:rPr>
        <w:t xml:space="preserve">&lt;T,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>&gt; predicate);</w:t>
      </w:r>
    </w:p>
    <w:p w:rsidR="00362469" w:rsidRPr="00362469" w:rsidRDefault="00362469" w:rsidP="00362469">
      <w:pPr>
        <w:rPr>
          <w:b/>
          <w:lang w:val="en-US"/>
        </w:rPr>
      </w:pPr>
      <w:r>
        <w:t xml:space="preserve">Операция </w:t>
      </w:r>
      <w:proofErr w:type="spellStart"/>
      <w:r>
        <w:t>All</w:t>
      </w:r>
      <w:proofErr w:type="spellEnd"/>
      <w:r>
        <w:t xml:space="preserve"> перечисляет входную последовательность </w:t>
      </w:r>
      <w:proofErr w:type="spellStart"/>
      <w:r>
        <w:t>source</w:t>
      </w:r>
      <w:proofErr w:type="spellEnd"/>
      <w:r>
        <w:t xml:space="preserve"> и возвращает </w:t>
      </w:r>
      <w:proofErr w:type="spellStart"/>
      <w:r>
        <w:t>true</w:t>
      </w:r>
      <w:proofErr w:type="spellEnd"/>
      <w:r>
        <w:t xml:space="preserve">, только если </w:t>
      </w:r>
      <w:proofErr w:type="spellStart"/>
      <w:r>
        <w:t>predicate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 для каждого элемента последовательности. После возврата из </w:t>
      </w:r>
      <w:proofErr w:type="spellStart"/>
      <w:r>
        <w:t>predicate</w:t>
      </w:r>
      <w:proofErr w:type="spellEnd"/>
      <w:r>
        <w:t xml:space="preserve"> значения </w:t>
      </w:r>
      <w:proofErr w:type="spellStart"/>
      <w:r>
        <w:t>false</w:t>
      </w:r>
      <w:proofErr w:type="spellEnd"/>
      <w:r>
        <w:t xml:space="preserve"> перечисление прекращается.</w:t>
      </w: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Contains</w:t>
      </w:r>
    </w:p>
    <w:p w:rsidR="00362469" w:rsidRDefault="00362469" w:rsidP="00362469">
      <w:r>
        <w:t xml:space="preserve">Операция </w:t>
      </w:r>
      <w:proofErr w:type="spellStart"/>
      <w:r>
        <w:t>Contains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любой элемент входной последовательности соответствует указанному значению.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 xml:space="preserve"> Contains&lt;T&gt;(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T </w:t>
      </w:r>
      <w:r w:rsidRPr="00362469">
        <w:rPr>
          <w:rStyle w:val="hljs-keyword"/>
          <w:lang w:val="en-US"/>
        </w:rPr>
        <w:t>value</w:t>
      </w:r>
      <w:r w:rsidRPr="00362469">
        <w:rPr>
          <w:rStyle w:val="HTML"/>
          <w:lang w:val="en-US"/>
        </w:rPr>
        <w:t>);</w:t>
      </w:r>
    </w:p>
    <w:p w:rsidR="00362469" w:rsidRDefault="00362469" w:rsidP="00362469">
      <w:r>
        <w:t xml:space="preserve">Этот прототип операции </w:t>
      </w:r>
      <w:proofErr w:type="spellStart"/>
      <w:r>
        <w:t>Contains</w:t>
      </w:r>
      <w:proofErr w:type="spellEnd"/>
      <w:r>
        <w:t xml:space="preserve"> сначала проверяет входную последовательность на предмет реализации ею </w:t>
      </w:r>
      <w:r>
        <w:rPr>
          <w:rStyle w:val="a4"/>
        </w:rPr>
        <w:t xml:space="preserve">интерфейса </w:t>
      </w:r>
      <w:proofErr w:type="spellStart"/>
      <w:r>
        <w:rPr>
          <w:rStyle w:val="a4"/>
        </w:rPr>
        <w:t>ICollection</w:t>
      </w:r>
      <w:proofErr w:type="spellEnd"/>
      <w:r>
        <w:rPr>
          <w:rStyle w:val="a4"/>
        </w:rPr>
        <w:t>&lt;T&gt;</w:t>
      </w:r>
      <w:r>
        <w:t xml:space="preserve">, и если она его реализует, то вызывается метод </w:t>
      </w:r>
      <w:proofErr w:type="spellStart"/>
      <w:r>
        <w:t>Contains</w:t>
      </w:r>
      <w:proofErr w:type="spellEnd"/>
      <w:r>
        <w:t xml:space="preserve"> реализации последовательности. Если последовательность не реализует интерфейс </w:t>
      </w:r>
      <w:proofErr w:type="spellStart"/>
      <w:r>
        <w:t>ICollection</w:t>
      </w:r>
      <w:proofErr w:type="spellEnd"/>
      <w:r>
        <w:t xml:space="preserve">&lt;T&gt;, входная последовательность </w:t>
      </w:r>
      <w:proofErr w:type="spellStart"/>
      <w:r>
        <w:t>source</w:t>
      </w:r>
      <w:proofErr w:type="spellEnd"/>
      <w:r>
        <w:t xml:space="preserve"> перечисляется с проверкой соответствия каждого элемента </w:t>
      </w:r>
      <w:r>
        <w:lastRenderedPageBreak/>
        <w:t>указанному значению. Как только найден элемент, который ему соответствует, перечисление прекращается.</w:t>
      </w:r>
    </w:p>
    <w:p w:rsidR="00362469" w:rsidRDefault="00362469" w:rsidP="00362469">
      <w:r>
        <w:t xml:space="preserve">Второй прототип подобен первому, за исключением возможности указания объекта </w:t>
      </w:r>
      <w:proofErr w:type="spellStart"/>
      <w:r>
        <w:t>IEqualityComparer</w:t>
      </w:r>
      <w:proofErr w:type="spellEnd"/>
      <w:r>
        <w:t>&lt;T&gt;. Если используется этот прототип, каждый элемент в последовательности сравнивается с переданным значением с применением переданного объекта проверки эквивалентности: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ljs-keyword"/>
          <w:lang w:val="en-US"/>
        </w:rPr>
        <w:t>bool</w:t>
      </w:r>
      <w:proofErr w:type="spellEnd"/>
      <w:r w:rsidRPr="00362469">
        <w:rPr>
          <w:rStyle w:val="HTML"/>
          <w:lang w:val="en-US"/>
        </w:rPr>
        <w:t xml:space="preserve"> Contains&lt;T&gt;(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T </w:t>
      </w:r>
      <w:r w:rsidRPr="00362469">
        <w:rPr>
          <w:rStyle w:val="hljs-keyword"/>
          <w:lang w:val="en-US"/>
        </w:rPr>
        <w:t>value</w:t>
      </w:r>
      <w:r w:rsidRPr="00362469">
        <w:rPr>
          <w:rStyle w:val="HTML"/>
          <w:lang w:val="en-US"/>
        </w:rPr>
        <w:t xml:space="preserve">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</w:t>
      </w:r>
      <w:proofErr w:type="spellStart"/>
      <w:r w:rsidRPr="00362469">
        <w:rPr>
          <w:rStyle w:val="HTML"/>
          <w:lang w:val="en-US"/>
        </w:rPr>
        <w:t>IEqualityCoinparer</w:t>
      </w:r>
      <w:proofErr w:type="spellEnd"/>
      <w:r w:rsidRPr="00362469">
        <w:rPr>
          <w:rStyle w:val="HTML"/>
          <w:lang w:val="en-US"/>
        </w:rPr>
        <w:t>&lt;T&gt; comparer);</w:t>
      </w:r>
    </w:p>
    <w:p w:rsidR="00362469" w:rsidRPr="00362469" w:rsidRDefault="00362469" w:rsidP="00362469">
      <w:pPr>
        <w:rPr>
          <w:lang w:val="en-US"/>
        </w:rPr>
      </w:pPr>
    </w:p>
    <w:p w:rsidR="00362469" w:rsidRP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 xml:space="preserve">12. </w:t>
      </w:r>
      <w:r w:rsidRPr="00362469">
        <w:rPr>
          <w:b/>
        </w:rPr>
        <w:t>Как</w:t>
      </w:r>
      <w:r w:rsidRPr="00362469">
        <w:rPr>
          <w:b/>
          <w:lang w:val="en-US"/>
        </w:rPr>
        <w:t xml:space="preserve"> </w:t>
      </w:r>
      <w:r w:rsidRPr="00362469">
        <w:rPr>
          <w:b/>
        </w:rPr>
        <w:t>используются</w:t>
      </w:r>
      <w:r w:rsidRPr="00362469">
        <w:rPr>
          <w:b/>
          <w:lang w:val="en-US"/>
        </w:rPr>
        <w:t xml:space="preserve"> </w:t>
      </w:r>
      <w:r w:rsidRPr="00362469">
        <w:rPr>
          <w:b/>
        </w:rPr>
        <w:t>операции</w:t>
      </w:r>
      <w:r w:rsidRPr="00362469">
        <w:rPr>
          <w:b/>
          <w:lang w:val="en-US"/>
        </w:rPr>
        <w:t xml:space="preserve"> Count, Sum, Min </w:t>
      </w:r>
      <w:r w:rsidRPr="00362469">
        <w:rPr>
          <w:b/>
        </w:rPr>
        <w:t>и</w:t>
      </w:r>
      <w:r w:rsidRPr="00362469">
        <w:rPr>
          <w:b/>
          <w:lang w:val="en-US"/>
        </w:rPr>
        <w:t xml:space="preserve"> Max, Average?</w:t>
      </w: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Count</w:t>
      </w:r>
    </w:p>
    <w:p w:rsidR="00362469" w:rsidRDefault="00362469" w:rsidP="00362469">
      <w:pPr>
        <w:rPr>
          <w:b/>
          <w:lang w:val="en-US"/>
        </w:rPr>
      </w:pPr>
      <w:r>
        <w:rPr>
          <w:b/>
          <w:lang w:val="en-US"/>
        </w:rPr>
        <w:t>Sum</w:t>
      </w:r>
    </w:p>
    <w:p w:rsidR="00362469" w:rsidRPr="00362469" w:rsidRDefault="00362469" w:rsidP="00362469">
      <w:pPr>
        <w:rPr>
          <w:b/>
        </w:rPr>
      </w:pPr>
      <w:r>
        <w:t xml:space="preserve">Метод </w:t>
      </w:r>
      <w:proofErr w:type="spellStart"/>
      <w:proofErr w:type="gramStart"/>
      <w:r>
        <w:rPr>
          <w:rStyle w:val="HTML"/>
          <w:rFonts w:eastAsiaTheme="minorHAnsi"/>
        </w:rPr>
        <w:t>Sum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имеет ряд перегрузок. В частности, если у нас набор сложных объектов, </w:t>
      </w:r>
      <w:bookmarkStart w:id="0" w:name="_GoBack"/>
      <w:bookmarkEnd w:id="0"/>
      <w:r>
        <w:t xml:space="preserve">то мы можем указать свойство, значения которого будут суммироваться: </w:t>
      </w:r>
      <w:proofErr w:type="spellStart"/>
      <w:r>
        <w:rPr>
          <w:rStyle w:val="HTML"/>
          <w:rFonts w:eastAsiaTheme="minorHAnsi"/>
        </w:rPr>
        <w:t>users.Sum</w:t>
      </w:r>
      <w:proofErr w:type="spellEnd"/>
      <w:r>
        <w:rPr>
          <w:rStyle w:val="HTML"/>
          <w:rFonts w:eastAsiaTheme="minorHAnsi"/>
        </w:rPr>
        <w:t xml:space="preserve">(n =&gt; </w:t>
      </w:r>
      <w:proofErr w:type="spellStart"/>
      <w:r>
        <w:rPr>
          <w:rStyle w:val="HTML"/>
          <w:rFonts w:eastAsiaTheme="minorHAnsi"/>
        </w:rPr>
        <w:t>n.Age</w:t>
      </w:r>
      <w:proofErr w:type="spellEnd"/>
      <w:r>
        <w:rPr>
          <w:rStyle w:val="HTML"/>
          <w:rFonts w:eastAsiaTheme="minorHAnsi"/>
        </w:rPr>
        <w:t>)</w:t>
      </w:r>
    </w:p>
    <w:p w:rsidR="00362469" w:rsidRDefault="00362469" w:rsidP="00362469">
      <w:pPr>
        <w:rPr>
          <w:b/>
        </w:rPr>
      </w:pPr>
      <w:r w:rsidRPr="00362469">
        <w:rPr>
          <w:b/>
          <w:lang w:val="en-US"/>
        </w:rPr>
        <w:t xml:space="preserve">Min </w:t>
      </w:r>
    </w:p>
    <w:p w:rsidR="00362469" w:rsidRDefault="00362469" w:rsidP="00362469">
      <w:pPr>
        <w:rPr>
          <w:b/>
          <w:lang w:val="en-US"/>
        </w:rPr>
      </w:pPr>
      <w:r>
        <w:rPr>
          <w:b/>
          <w:lang w:val="en-US"/>
        </w:rPr>
        <w:t>Max</w:t>
      </w:r>
    </w:p>
    <w:p w:rsidR="00362469" w:rsidRDefault="00362469" w:rsidP="00362469">
      <w:pPr>
        <w:rPr>
          <w:b/>
          <w:lang w:val="en-US"/>
        </w:rPr>
      </w:pPr>
      <w:r w:rsidRPr="00362469">
        <w:rPr>
          <w:b/>
          <w:lang w:val="en-US"/>
        </w:rPr>
        <w:t>Average</w:t>
      </w:r>
    </w:p>
    <w:p w:rsidR="00362469" w:rsidRDefault="00362469" w:rsidP="00362469">
      <w:r>
        <w:t xml:space="preserve">Операция </w:t>
      </w:r>
      <w:proofErr w:type="spellStart"/>
      <w:r>
        <w:t>Average</w:t>
      </w:r>
      <w:proofErr w:type="spellEnd"/>
      <w:r>
        <w:t xml:space="preserve"> возвращает среднее арифметическое числовых значений элементов входной последовательности.</w:t>
      </w:r>
    </w:p>
    <w:p w:rsidR="00362469" w:rsidRPr="00362469" w:rsidRDefault="00362469" w:rsidP="00362469">
      <w:pPr>
        <w:pStyle w:val="HTML0"/>
        <w:rPr>
          <w:rStyle w:val="hljs-params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ljs-function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ljs-function"/>
          <w:lang w:val="en-US"/>
        </w:rPr>
        <w:t xml:space="preserve"> Result </w:t>
      </w:r>
      <w:r w:rsidRPr="00362469">
        <w:rPr>
          <w:rStyle w:val="hljs-title"/>
          <w:lang w:val="en-US"/>
        </w:rPr>
        <w:t>Average</w:t>
      </w:r>
      <w:r w:rsidRPr="00362469">
        <w:rPr>
          <w:rStyle w:val="hljs-params"/>
          <w:lang w:val="en-US"/>
        </w:rPr>
        <w:t xml:space="preserve">(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ljs-params"/>
          <w:lang w:val="en-US"/>
        </w:rPr>
        <w:t xml:space="preserve">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ljs-params"/>
          <w:lang w:val="en-US"/>
        </w:rPr>
        <w:t xml:space="preserve"> </w:t>
      </w:r>
      <w:proofErr w:type="spellStart"/>
      <w:r w:rsidRPr="00362469">
        <w:rPr>
          <w:rStyle w:val="hljs-params"/>
          <w:lang w:val="en-US"/>
        </w:rPr>
        <w:t>IEnumerable</w:t>
      </w:r>
      <w:proofErr w:type="spellEnd"/>
      <w:r w:rsidRPr="00362469">
        <w:rPr>
          <w:rStyle w:val="hljs-params"/>
          <w:lang w:val="en-US"/>
        </w:rPr>
        <w:t>&lt;Numeric&gt; source)</w:t>
      </w:r>
      <w:r w:rsidRPr="00362469">
        <w:rPr>
          <w:rStyle w:val="HTML"/>
          <w:lang w:val="en-US"/>
        </w:rPr>
        <w:t>;</w:t>
      </w:r>
    </w:p>
    <w:p w:rsidR="00362469" w:rsidRDefault="00362469" w:rsidP="00362469">
      <w:r>
        <w:t>Тип</w:t>
      </w:r>
      <w:r w:rsidRPr="00362469">
        <w:rPr>
          <w:lang w:val="en-US"/>
        </w:rPr>
        <w:t xml:space="preserve"> Numeric </w:t>
      </w:r>
      <w:r>
        <w:t>должен</w:t>
      </w:r>
      <w:r w:rsidRPr="00362469">
        <w:rPr>
          <w:lang w:val="en-US"/>
        </w:rPr>
        <w:t xml:space="preserve"> </w:t>
      </w:r>
      <w:r>
        <w:t>быть</w:t>
      </w:r>
      <w:r w:rsidRPr="00362469">
        <w:rPr>
          <w:lang w:val="en-US"/>
        </w:rPr>
        <w:t xml:space="preserve"> </w:t>
      </w:r>
      <w:r>
        <w:t>одним</w:t>
      </w:r>
      <w:r w:rsidRPr="00362469">
        <w:rPr>
          <w:lang w:val="en-US"/>
        </w:rPr>
        <w:t xml:space="preserve"> </w:t>
      </w:r>
      <w:r>
        <w:t>из</w:t>
      </w:r>
      <w:r w:rsidRPr="00362469">
        <w:rPr>
          <w:lang w:val="en-US"/>
        </w:rPr>
        <w:t xml:space="preserve"> </w:t>
      </w:r>
      <w:proofErr w:type="spellStart"/>
      <w:r w:rsidRPr="00362469">
        <w:rPr>
          <w:lang w:val="en-US"/>
        </w:rPr>
        <w:t>int</w:t>
      </w:r>
      <w:proofErr w:type="spellEnd"/>
      <w:r w:rsidRPr="00362469">
        <w:rPr>
          <w:lang w:val="en-US"/>
        </w:rPr>
        <w:t xml:space="preserve">, long, double </w:t>
      </w:r>
      <w:r>
        <w:t>или</w:t>
      </w:r>
      <w:r w:rsidRPr="00362469">
        <w:rPr>
          <w:lang w:val="en-US"/>
        </w:rPr>
        <w:t xml:space="preserve"> decimal, </w:t>
      </w:r>
      <w:r>
        <w:t>либо</w:t>
      </w:r>
      <w:r w:rsidRPr="00362469">
        <w:rPr>
          <w:lang w:val="en-US"/>
        </w:rPr>
        <w:t xml:space="preserve"> </w:t>
      </w:r>
      <w:r>
        <w:t>одним</w:t>
      </w:r>
      <w:r w:rsidRPr="00362469">
        <w:rPr>
          <w:lang w:val="en-US"/>
        </w:rPr>
        <w:t xml:space="preserve"> </w:t>
      </w:r>
      <w:r>
        <w:t>из</w:t>
      </w:r>
      <w:r w:rsidRPr="00362469">
        <w:rPr>
          <w:lang w:val="en-US"/>
        </w:rPr>
        <w:t xml:space="preserve"> </w:t>
      </w:r>
      <w:r>
        <w:t>их</w:t>
      </w:r>
      <w:r w:rsidRPr="00362469">
        <w:rPr>
          <w:lang w:val="en-US"/>
        </w:rPr>
        <w:t xml:space="preserve"> </w:t>
      </w:r>
      <w:r>
        <w:t>допускающих</w:t>
      </w:r>
      <w:r w:rsidRPr="00362469">
        <w:rPr>
          <w:lang w:val="en-US"/>
        </w:rPr>
        <w:t xml:space="preserve"> null </w:t>
      </w:r>
      <w:r>
        <w:t>эквивалентов</w:t>
      </w:r>
      <w:r w:rsidRPr="00362469">
        <w:rPr>
          <w:lang w:val="en-US"/>
        </w:rPr>
        <w:t xml:space="preserve">: </w:t>
      </w:r>
      <w:proofErr w:type="spellStart"/>
      <w:proofErr w:type="gramStart"/>
      <w:r w:rsidRPr="00362469">
        <w:rPr>
          <w:lang w:val="en-US"/>
        </w:rPr>
        <w:t>int</w:t>
      </w:r>
      <w:proofErr w:type="spellEnd"/>
      <w:r w:rsidRPr="00362469">
        <w:rPr>
          <w:lang w:val="en-US"/>
        </w:rPr>
        <w:t>?,</w:t>
      </w:r>
      <w:proofErr w:type="gramEnd"/>
      <w:r w:rsidRPr="00362469">
        <w:rPr>
          <w:lang w:val="en-US"/>
        </w:rPr>
        <w:t xml:space="preserve"> long?, double? </w:t>
      </w:r>
      <w:r>
        <w:t>или</w:t>
      </w:r>
      <w:r w:rsidRPr="00362469">
        <w:rPr>
          <w:lang w:val="en-US"/>
        </w:rPr>
        <w:t xml:space="preserve"> decimal?. </w:t>
      </w:r>
      <w:r>
        <w:t>Если</w:t>
      </w:r>
      <w:r w:rsidRPr="00362469">
        <w:rPr>
          <w:lang w:val="en-US"/>
        </w:rPr>
        <w:t xml:space="preserve"> </w:t>
      </w:r>
      <w:r>
        <w:t>тип</w:t>
      </w:r>
      <w:r w:rsidRPr="00362469">
        <w:rPr>
          <w:lang w:val="en-US"/>
        </w:rPr>
        <w:t xml:space="preserve"> Numeric — </w:t>
      </w:r>
      <w:proofErr w:type="spellStart"/>
      <w:r w:rsidRPr="00362469">
        <w:rPr>
          <w:lang w:val="en-US"/>
        </w:rPr>
        <w:t>int</w:t>
      </w:r>
      <w:proofErr w:type="spellEnd"/>
      <w:r w:rsidRPr="00362469">
        <w:rPr>
          <w:lang w:val="en-US"/>
        </w:rPr>
        <w:t xml:space="preserve"> </w:t>
      </w:r>
      <w:r>
        <w:t>или</w:t>
      </w:r>
      <w:r w:rsidRPr="00362469">
        <w:rPr>
          <w:lang w:val="en-US"/>
        </w:rPr>
        <w:t xml:space="preserve"> long, </w:t>
      </w:r>
      <w:r>
        <w:t>то</w:t>
      </w:r>
      <w:r w:rsidRPr="00362469">
        <w:rPr>
          <w:lang w:val="en-US"/>
        </w:rPr>
        <w:t xml:space="preserve"> </w:t>
      </w:r>
      <w:r>
        <w:t>типом</w:t>
      </w:r>
      <w:r w:rsidRPr="00362469">
        <w:rPr>
          <w:lang w:val="en-US"/>
        </w:rPr>
        <w:t xml:space="preserve"> Result </w:t>
      </w:r>
      <w:r>
        <w:t>будет</w:t>
      </w:r>
      <w:r w:rsidRPr="00362469">
        <w:rPr>
          <w:lang w:val="en-US"/>
        </w:rPr>
        <w:t xml:space="preserve"> double. </w:t>
      </w:r>
      <w:r>
        <w:t>Если</w:t>
      </w:r>
      <w:r w:rsidRPr="00362469">
        <w:rPr>
          <w:lang w:val="en-US"/>
        </w:rPr>
        <w:t xml:space="preserve"> </w:t>
      </w:r>
      <w:r>
        <w:t>же</w:t>
      </w:r>
      <w:r w:rsidRPr="00362469">
        <w:rPr>
          <w:lang w:val="en-US"/>
        </w:rPr>
        <w:t xml:space="preserve"> </w:t>
      </w:r>
      <w:r>
        <w:t>тип</w:t>
      </w:r>
      <w:r w:rsidRPr="00362469">
        <w:rPr>
          <w:lang w:val="en-US"/>
        </w:rPr>
        <w:t xml:space="preserve"> Numeric — </w:t>
      </w:r>
      <w:proofErr w:type="spellStart"/>
      <w:r w:rsidRPr="00362469">
        <w:rPr>
          <w:lang w:val="en-US"/>
        </w:rPr>
        <w:t>int</w:t>
      </w:r>
      <w:proofErr w:type="spellEnd"/>
      <w:r w:rsidRPr="00362469">
        <w:rPr>
          <w:lang w:val="en-US"/>
        </w:rPr>
        <w:t xml:space="preserve">? </w:t>
      </w:r>
      <w:r>
        <w:t>или</w:t>
      </w:r>
      <w:r w:rsidRPr="00362469">
        <w:rPr>
          <w:lang w:val="en-US"/>
        </w:rPr>
        <w:t xml:space="preserve"> </w:t>
      </w:r>
      <w:proofErr w:type="gramStart"/>
      <w:r w:rsidRPr="00362469">
        <w:rPr>
          <w:lang w:val="en-US"/>
        </w:rPr>
        <w:t>long?,</w:t>
      </w:r>
      <w:proofErr w:type="gramEnd"/>
      <w:r w:rsidRPr="00362469">
        <w:rPr>
          <w:lang w:val="en-US"/>
        </w:rPr>
        <w:t xml:space="preserve"> </w:t>
      </w:r>
      <w:r>
        <w:t>то</w:t>
      </w:r>
      <w:r w:rsidRPr="00362469">
        <w:rPr>
          <w:lang w:val="en-US"/>
        </w:rPr>
        <w:t xml:space="preserve"> </w:t>
      </w:r>
      <w:r>
        <w:t>типом</w:t>
      </w:r>
      <w:r w:rsidRPr="00362469">
        <w:rPr>
          <w:lang w:val="en-US"/>
        </w:rPr>
        <w:t xml:space="preserve"> Result </w:t>
      </w:r>
      <w:r>
        <w:t>будет</w:t>
      </w:r>
      <w:r w:rsidRPr="00362469">
        <w:rPr>
          <w:lang w:val="en-US"/>
        </w:rPr>
        <w:t xml:space="preserve"> double?. </w:t>
      </w:r>
      <w:r>
        <w:t xml:space="preserve">В противном случае тип </w:t>
      </w:r>
      <w:proofErr w:type="spellStart"/>
      <w:r>
        <w:t>Result</w:t>
      </w:r>
      <w:proofErr w:type="spellEnd"/>
      <w:r>
        <w:t xml:space="preserve"> совпадает с типом </w:t>
      </w:r>
      <w:proofErr w:type="spellStart"/>
      <w:r>
        <w:t>Numeric</w:t>
      </w:r>
      <w:proofErr w:type="spellEnd"/>
      <w:r>
        <w:t xml:space="preserve">. Первый прототип операции </w:t>
      </w:r>
      <w:proofErr w:type="spellStart"/>
      <w:r>
        <w:t>Average</w:t>
      </w:r>
      <w:proofErr w:type="spellEnd"/>
      <w:r>
        <w:t xml:space="preserve"> перечисляет входную последовательность </w:t>
      </w:r>
      <w:proofErr w:type="spellStart"/>
      <w:r>
        <w:t>source</w:t>
      </w:r>
      <w:proofErr w:type="spellEnd"/>
      <w:r>
        <w:t xml:space="preserve"> элементов типа </w:t>
      </w:r>
      <w:proofErr w:type="spellStart"/>
      <w:r>
        <w:t>Numeric</w:t>
      </w:r>
      <w:proofErr w:type="spellEnd"/>
      <w:r>
        <w:t>, вычисляя их среднее значение.</w:t>
      </w:r>
    </w:p>
    <w:p w:rsidR="00362469" w:rsidRDefault="00362469" w:rsidP="00362469">
      <w:r>
        <w:t xml:space="preserve">Второй прототип операции </w:t>
      </w:r>
      <w:proofErr w:type="spellStart"/>
      <w:r>
        <w:t>Average</w:t>
      </w:r>
      <w:proofErr w:type="spellEnd"/>
      <w:r>
        <w:t xml:space="preserve"> перечисляет входную последовательность </w:t>
      </w:r>
      <w:proofErr w:type="spellStart"/>
      <w:r>
        <w:t>source</w:t>
      </w:r>
      <w:proofErr w:type="spellEnd"/>
      <w:r>
        <w:t xml:space="preserve"> элементов и определяет среднее значение членов элементов, возвращаемых функцией </w:t>
      </w:r>
      <w:proofErr w:type="spellStart"/>
      <w:r>
        <w:t>selector</w:t>
      </w:r>
      <w:proofErr w:type="spellEnd"/>
      <w:r>
        <w:t xml:space="preserve"> для каждого элемента входной последовательности.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proofErr w:type="gramStart"/>
      <w:r w:rsidRPr="00362469">
        <w:rPr>
          <w:rStyle w:val="hljs-keyword"/>
          <w:lang w:val="en-US"/>
        </w:rPr>
        <w:t>public</w:t>
      </w:r>
      <w:proofErr w:type="gramEnd"/>
      <w:r w:rsidRPr="00362469">
        <w:rPr>
          <w:rStyle w:val="HTML"/>
          <w:lang w:val="en-US"/>
        </w:rPr>
        <w:t xml:space="preserve"> </w:t>
      </w:r>
      <w:r w:rsidRPr="00362469">
        <w:rPr>
          <w:rStyle w:val="hljs-keyword"/>
          <w:lang w:val="en-US"/>
        </w:rPr>
        <w:t>static</w:t>
      </w:r>
      <w:r w:rsidRPr="00362469">
        <w:rPr>
          <w:rStyle w:val="HTML"/>
          <w:lang w:val="en-US"/>
        </w:rPr>
        <w:t xml:space="preserve"> Result Average&lt;T&gt;( </w:t>
      </w:r>
    </w:p>
    <w:p w:rsidR="00362469" w:rsidRPr="00362469" w:rsidRDefault="00362469" w:rsidP="00362469">
      <w:pPr>
        <w:pStyle w:val="HTML0"/>
        <w:rPr>
          <w:rStyle w:val="HTML"/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gramStart"/>
      <w:r w:rsidRPr="00362469">
        <w:rPr>
          <w:rStyle w:val="hljs-keyword"/>
          <w:lang w:val="en-US"/>
        </w:rPr>
        <w:t>this</w:t>
      </w:r>
      <w:proofErr w:type="gramEnd"/>
      <w:r w:rsidRPr="00362469">
        <w:rPr>
          <w:rStyle w:val="HTML"/>
          <w:lang w:val="en-US"/>
        </w:rPr>
        <w:t xml:space="preserve"> </w:t>
      </w:r>
      <w:proofErr w:type="spellStart"/>
      <w:r w:rsidRPr="00362469">
        <w:rPr>
          <w:rStyle w:val="HTML"/>
          <w:lang w:val="en-US"/>
        </w:rPr>
        <w:t>IEnumerable</w:t>
      </w:r>
      <w:proofErr w:type="spellEnd"/>
      <w:r w:rsidRPr="00362469">
        <w:rPr>
          <w:rStyle w:val="HTML"/>
          <w:lang w:val="en-US"/>
        </w:rPr>
        <w:t xml:space="preserve">&lt;T&gt; source, </w:t>
      </w:r>
    </w:p>
    <w:p w:rsidR="00362469" w:rsidRPr="00362469" w:rsidRDefault="00362469" w:rsidP="00362469">
      <w:pPr>
        <w:pStyle w:val="HTML0"/>
        <w:rPr>
          <w:lang w:val="en-US"/>
        </w:rPr>
      </w:pPr>
      <w:r w:rsidRPr="00362469">
        <w:rPr>
          <w:rStyle w:val="HTML"/>
          <w:lang w:val="en-US"/>
        </w:rPr>
        <w:t xml:space="preserve">       </w:t>
      </w:r>
      <w:proofErr w:type="spellStart"/>
      <w:r w:rsidRPr="00362469">
        <w:rPr>
          <w:rStyle w:val="HTML"/>
          <w:lang w:val="en-US"/>
        </w:rPr>
        <w:t>Func</w:t>
      </w:r>
      <w:proofErr w:type="spellEnd"/>
      <w:r w:rsidRPr="00362469">
        <w:rPr>
          <w:rStyle w:val="HTML"/>
          <w:lang w:val="en-US"/>
        </w:rPr>
        <w:t>&lt;T, Numeric&gt; selector);</w:t>
      </w:r>
    </w:p>
    <w:p w:rsidR="00362469" w:rsidRPr="00362469" w:rsidRDefault="00362469" w:rsidP="00362469">
      <w:pPr>
        <w:rPr>
          <w:b/>
        </w:rPr>
      </w:pPr>
      <w:r>
        <w:t xml:space="preserve">Если любой из аргументов равен </w:t>
      </w:r>
      <w:proofErr w:type="spellStart"/>
      <w:r>
        <w:t>null</w:t>
      </w:r>
      <w:proofErr w:type="spellEnd"/>
      <w:r>
        <w:t xml:space="preserve">, генерируется исключение </w:t>
      </w:r>
      <w:proofErr w:type="spellStart"/>
      <w:r>
        <w:t>ArgumentNullException</w:t>
      </w:r>
      <w:proofErr w:type="spellEnd"/>
      <w:r>
        <w:t xml:space="preserve">. Если сумма усредняемых значений превышает емкость </w:t>
      </w:r>
      <w:proofErr w:type="spellStart"/>
      <w:r>
        <w:t>long</w:t>
      </w:r>
      <w:proofErr w:type="spellEnd"/>
      <w:r>
        <w:t xml:space="preserve"> для типов </w:t>
      </w:r>
      <w:proofErr w:type="spellStart"/>
      <w:r>
        <w:t>Numeric</w:t>
      </w:r>
      <w:proofErr w:type="spellEnd"/>
      <w:r>
        <w:t xml:space="preserve"> — 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?,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и </w:t>
      </w:r>
      <w:proofErr w:type="spellStart"/>
      <w:r>
        <w:t>long</w:t>
      </w:r>
      <w:proofErr w:type="spellEnd"/>
      <w:r>
        <w:t xml:space="preserve">?, генерируется исключение </w:t>
      </w:r>
      <w:proofErr w:type="spellStart"/>
      <w:r>
        <w:t>OverflowException</w:t>
      </w:r>
      <w:proofErr w:type="spellEnd"/>
      <w:r>
        <w:t>.</w:t>
      </w:r>
    </w:p>
    <w:sectPr w:rsidR="00362469" w:rsidRPr="0036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2F"/>
    <w:rsid w:val="0014122F"/>
    <w:rsid w:val="002E5611"/>
    <w:rsid w:val="00362469"/>
    <w:rsid w:val="00AF7E03"/>
    <w:rsid w:val="00E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0FB4F-8495-489E-8A08-EB3AC736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14122F"/>
  </w:style>
  <w:style w:type="character" w:styleId="HTML">
    <w:name w:val="HTML Code"/>
    <w:basedOn w:val="a0"/>
    <w:uiPriority w:val="99"/>
    <w:semiHidden/>
    <w:unhideWhenUsed/>
    <w:rsid w:val="0014122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3CC6"/>
    <w:rPr>
      <w:b/>
      <w:bCs/>
    </w:rPr>
  </w:style>
  <w:style w:type="table" w:styleId="a5">
    <w:name w:val="Table Grid"/>
    <w:basedOn w:val="a1"/>
    <w:uiPriority w:val="39"/>
    <w:rsid w:val="00EA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EA3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3C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A3CC6"/>
  </w:style>
  <w:style w:type="table" w:styleId="-21">
    <w:name w:val="Grid Table 2 Accent 1"/>
    <w:basedOn w:val="a1"/>
    <w:uiPriority w:val="47"/>
    <w:rsid w:val="00EA3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47"/>
    <w:rsid w:val="00EA3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2">
    <w:name w:val="Grid Table 3 Accent 2"/>
    <w:basedOn w:val="a1"/>
    <w:uiPriority w:val="48"/>
    <w:rsid w:val="00EA3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hljs-tag">
    <w:name w:val="hljs-tag"/>
    <w:basedOn w:val="a0"/>
    <w:rsid w:val="00EA3CC6"/>
  </w:style>
  <w:style w:type="character" w:customStyle="1" w:styleId="hljs-title">
    <w:name w:val="hljs-title"/>
    <w:basedOn w:val="a0"/>
    <w:rsid w:val="00EA3CC6"/>
  </w:style>
  <w:style w:type="character" w:styleId="a6">
    <w:name w:val="Emphasis"/>
    <w:basedOn w:val="a0"/>
    <w:uiPriority w:val="20"/>
    <w:qFormat/>
    <w:rsid w:val="00EA3CC6"/>
    <w:rPr>
      <w:i/>
      <w:iCs/>
    </w:rPr>
  </w:style>
  <w:style w:type="character" w:customStyle="1" w:styleId="hljs-attribute">
    <w:name w:val="hljs-attribute"/>
    <w:basedOn w:val="a0"/>
    <w:rsid w:val="00EA3CC6"/>
  </w:style>
  <w:style w:type="table" w:styleId="-14">
    <w:name w:val="Grid Table 1 Light Accent 4"/>
    <w:basedOn w:val="a1"/>
    <w:uiPriority w:val="46"/>
    <w:rsid w:val="00362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4">
    <w:name w:val="Grid Table 2 Accent 4"/>
    <w:basedOn w:val="a1"/>
    <w:uiPriority w:val="47"/>
    <w:rsid w:val="00362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ljs-function">
    <w:name w:val="hljs-function"/>
    <w:basedOn w:val="a0"/>
    <w:rsid w:val="00362469"/>
  </w:style>
  <w:style w:type="character" w:customStyle="1" w:styleId="hljs-params">
    <w:name w:val="hljs-params"/>
    <w:basedOn w:val="a0"/>
    <w:rsid w:val="0036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2017-11-30T19:39:00Z</dcterms:created>
  <dcterms:modified xsi:type="dcterms:W3CDTF">2017-11-30T20:23:00Z</dcterms:modified>
</cp:coreProperties>
</file>