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90E5" w14:textId="77777777" w:rsidR="009842F0" w:rsidRDefault="00000000">
      <w:pPr>
        <w:pStyle w:val="Ttulo"/>
        <w:spacing w:before="120" w:after="80"/>
      </w:pPr>
      <w:r>
        <w:rPr>
          <w:rFonts w:ascii="Comfortaa" w:eastAsia="Comfortaa" w:hAnsi="Comfortaa" w:cs="Comfortaa"/>
          <w:b/>
          <w:color w:val="7B2D8E"/>
          <w:sz w:val="40"/>
        </w:rPr>
        <w:t>Cuestionario sobre conciliación corresponsable y desarrollo profesional</w:t>
      </w:r>
    </w:p>
    <w:p w14:paraId="37E163F4" w14:textId="77777777" w:rsidR="009842F0" w:rsidRDefault="00000000">
      <w:pPr>
        <w:spacing w:after="240"/>
      </w:pPr>
      <w:r>
        <w:rPr>
          <w:color w:val="555555"/>
          <w:sz w:val="22"/>
        </w:rPr>
        <w:t>Centro de Cálculo de Álava, S.A. (CCASA) · III Plan de Igualdad 2026-2029</w:t>
      </w:r>
    </w:p>
    <w:p w14:paraId="5CC45B69" w14:textId="77777777" w:rsidR="009842F0" w:rsidRDefault="00000000">
      <w:pPr>
        <w:spacing w:after="240"/>
      </w:pPr>
      <w:r>
        <w:rPr>
          <w:color w:val="555555"/>
          <w:sz w:val="22"/>
        </w:rPr>
        <w:t>Medida 6.1.2 · Documento de trabajo · Junio 2026</w:t>
      </w:r>
    </w:p>
    <w:p w14:paraId="73F3A7D4" w14:textId="77777777" w:rsidR="009842F0" w:rsidRDefault="00000000">
      <w:r>
        <w:t>El presente documento recoge el trabajo preparatorio para el diseño del cuestionario de satisfacción sobre conciliación corresponsable previsto en la Medida 6.1.2 del III Plan de Igualdad de Mujeres y Hombres de CCASA (2026-2029), ampliado con preguntas sobre el desarrollo de la carrera profesional derivadas de la recomendación pivote 4.2.1 del informe de procesos de selección y promoción interna de 2025. Se estructura en tres partes: el catálogo de medidas de conciliación disponibles en CCASA, el análisis de las preguntas y respuestas del cuestionario realizado en 2025 en el marco del diagnóstico del III Plan, y la propuesta de cuestionario. Incorpora las observaciones realizadas por Leyre Mora Carrasco (Cumplimiento Normativo e Igualdad, CCASA) en su revisión de 5 de junio de 2026.</w:t>
      </w:r>
    </w:p>
    <w:p w14:paraId="657A644D" w14:textId="77777777" w:rsidR="009842F0" w:rsidRDefault="00000000">
      <w:pPr>
        <w:pStyle w:val="Ttulo1"/>
      </w:pPr>
      <w:r>
        <w:t>1. Catálogo de medidas de conciliación en CCASA</w:t>
      </w:r>
    </w:p>
    <w:p w14:paraId="2366DA95" w14:textId="77777777" w:rsidR="009842F0" w:rsidRDefault="00000000">
      <w:r>
        <w:t>Las medidas de conciliación de la vida personal, familiar y laboral de CCASA se recogen en el Convenio Colectivo 2020-2021 (prorrogado), en el Acuerdo sobre teletrabajo, y en la normativa complementaria (Circular de permisos adaptada al RDL 5/2023).</w:t>
      </w:r>
    </w:p>
    <w:p w14:paraId="3BDC3C3A" w14:textId="77777777" w:rsidR="009842F0" w:rsidRDefault="00000000">
      <w:pPr>
        <w:pStyle w:val="Ttulo2"/>
      </w:pPr>
      <w:r>
        <w:t>1.1. Flexibilidad horaria (art. 25.1 Convenio)</w:t>
      </w:r>
    </w:p>
    <w:p w14:paraId="0AFF5C75" w14:textId="77777777" w:rsidR="009842F0" w:rsidRDefault="00000000">
      <w:r>
        <w:t>Flexibilidad en los horarios de entrada y salida para atender o cuidar al cónyuge o pareja de hecho, o a familiares hasta 2º grado de consanguinidad o afinidad (o más lejano si media convivencia) que tengan dificultades de movilidad acreditadas, padezcan enfermedad grave continuada, estén en situación de dependencia (grado I, II o III), o sean menores de 14 años. La flexibilidad se concreta en: entrada de 7:10 a 9:30 horas (excepcionalmente hasta las 10:00) y salida de 14:00 a 18:30 horas (actualizado desde septiembre de 2025). Solicitud con un mes de antelación, condicionada a la disponibilidad organizativa del área.</w:t>
      </w:r>
    </w:p>
    <w:p w14:paraId="018AB0C0" w14:textId="77777777" w:rsidR="009842F0" w:rsidRDefault="00000000">
      <w:pPr>
        <w:pStyle w:val="Ttulo2"/>
      </w:pPr>
      <w:r>
        <w:t>1.2. Reducción de jornada (art. 25.2 Convenio)</w:t>
      </w:r>
    </w:p>
    <w:p w14:paraId="40AB6AB9" w14:textId="77777777" w:rsidR="009842F0" w:rsidRDefault="00000000">
      <w:r>
        <w:rPr>
          <w:b/>
          <w:color w:val="7B2D8E"/>
        </w:rPr>
        <w:t xml:space="preserve">Por cuidado de personas (art. 25.2.1): </w:t>
      </w:r>
      <w:r>
        <w:t>Reducción entre un octavo y la mitad de la jornada para el cuidado directo de persona menor de 14 años, persona mayor que requiera especial dedicación, o persona con discapacidad. Con disminución proporcional de retribuciones. Libre elección del horario.</w:t>
      </w:r>
    </w:p>
    <w:p w14:paraId="0B2A2529" w14:textId="77777777" w:rsidR="009842F0" w:rsidRDefault="00000000">
      <w:r>
        <w:rPr>
          <w:b/>
          <w:color w:val="7B2D8E"/>
        </w:rPr>
        <w:lastRenderedPageBreak/>
        <w:t xml:space="preserve">Retribuida para cuidado de personas enfermas muy graves (art. 25.2.2): </w:t>
      </w:r>
      <w:r>
        <w:t>Hasta el 50% de la jornada con carácter retribuido, por enfermedad grave del cónyuge o familiar de primer grado (y segundo si media convivencia), por plazo máximo de un mes.</w:t>
      </w:r>
    </w:p>
    <w:p w14:paraId="6AE04EB0" w14:textId="77777777" w:rsidR="009842F0" w:rsidRDefault="00000000">
      <w:r>
        <w:rPr>
          <w:b/>
          <w:color w:val="7B2D8E"/>
        </w:rPr>
        <w:t xml:space="preserve">Retribuida por cuidado de menor con cáncer u otra enfermedad grave (art. 25.2.3): </w:t>
      </w:r>
      <w:r>
        <w:t>Reducción del 50% de la jornada con retribuciones íntegras, durante la hospitalización y tratamiento continuado, hasta que la persona menor cumpla 18 años.</w:t>
      </w:r>
    </w:p>
    <w:p w14:paraId="3A37AA01" w14:textId="77777777" w:rsidR="009842F0" w:rsidRDefault="00000000">
      <w:pPr>
        <w:pStyle w:val="Ttulo2"/>
      </w:pPr>
      <w:r>
        <w:t>1.3. Excedencia por cuidado de familiares (art. 25.3 Convenio)</w:t>
      </w:r>
    </w:p>
    <w:p w14:paraId="0481A9C8" w14:textId="77777777" w:rsidR="009842F0" w:rsidRDefault="00000000">
      <w:r>
        <w:t>Hasta 3 años por cada hija o hijo (por naturaleza, adopción, acogimiento o tutela) y hasta 3 años para el cuidado de familiares hasta 2º grado que no puedan valerse por sí mismos. Computable a efectos de trienios y con reserva de puesto.</w:t>
      </w:r>
    </w:p>
    <w:p w14:paraId="7D5B00B8" w14:textId="77777777" w:rsidR="009842F0" w:rsidRDefault="00000000">
      <w:pPr>
        <w:pStyle w:val="Ttulo2"/>
      </w:pPr>
      <w:r>
        <w:t>1.4. Teletrabajo (Acuerdo específico)</w:t>
      </w:r>
    </w:p>
    <w:p w14:paraId="27379359" w14:textId="77777777" w:rsidR="009842F0" w:rsidRDefault="00000000">
      <w:r>
        <w:t>Modalidad voluntaria: hasta el 60% de las jornadas mensuales fuera del centro de trabajo. Mínimo una jornada presencial por semana. Solicitud anual. El acuerdo incluye protocolo de desconexión digital y mención expresa a evitar la perpetuación de roles y estereotipos de género y fomentar la corresponsabilidad. Existe precedente judicial (octubre 2024, acta de conciliación con avenencia) en el que CCASA acordó adaptar la jornada de un trabajador a teletrabajo con una jornada presencial cada 15 días.</w:t>
      </w:r>
    </w:p>
    <w:p w14:paraId="1A1C8497" w14:textId="77777777" w:rsidR="009842F0" w:rsidRDefault="00000000">
      <w:pPr>
        <w:pStyle w:val="Ttulo2"/>
      </w:pPr>
      <w:r>
        <w:t>1.5. Licencias y permisos parentales (art. 24 Convenio)</w:t>
      </w:r>
    </w:p>
    <w:p w14:paraId="531764BA" w14:textId="77777777" w:rsidR="009842F0" w:rsidRDefault="00000000">
      <w:r>
        <w:rPr>
          <w:b/>
          <w:color w:val="7B2D8E"/>
        </w:rPr>
        <w:t xml:space="preserve">Gestación, alumbramiento y lactancia: </w:t>
      </w:r>
      <w:r>
        <w:t>16 semanas + 2 adicionales de licencia por maternidad (total 126 días naturales). Lactancia: 1 hora diaria, acumulable.</w:t>
      </w:r>
    </w:p>
    <w:p w14:paraId="43802589" w14:textId="77777777" w:rsidR="009842F0" w:rsidRDefault="00000000">
      <w:r>
        <w:rPr>
          <w:b/>
          <w:color w:val="7B2D8E"/>
        </w:rPr>
        <w:t xml:space="preserve">Paternidad / maternidad no gestante: </w:t>
      </w:r>
      <w:r>
        <w:t>16 semanas (112 días naturales).</w:t>
      </w:r>
    </w:p>
    <w:p w14:paraId="262CDD2D" w14:textId="77777777" w:rsidR="009842F0" w:rsidRDefault="00000000">
      <w:r>
        <w:rPr>
          <w:b/>
          <w:color w:val="7B2D8E"/>
        </w:rPr>
        <w:t xml:space="preserve">Adopción o acogimiento: </w:t>
      </w:r>
      <w:r>
        <w:t>Equiparada al alumbramiento. En adopción internacional, hasta 2 meses adicionales.</w:t>
      </w:r>
    </w:p>
    <w:p w14:paraId="222DCA1C" w14:textId="77777777" w:rsidR="009842F0" w:rsidRDefault="00000000">
      <w:r>
        <w:rPr>
          <w:b/>
          <w:color w:val="7B2D8E"/>
        </w:rPr>
        <w:t xml:space="preserve">Permiso parental (RDL 5/2023): </w:t>
      </w:r>
      <w:r>
        <w:t>8 semanas, continuas o discontinuas, hasta los 8 años. Derecho individual e intransferible.</w:t>
      </w:r>
    </w:p>
    <w:p w14:paraId="51AF67F1" w14:textId="77777777" w:rsidR="009842F0" w:rsidRDefault="00000000">
      <w:r>
        <w:rPr>
          <w:b/>
          <w:color w:val="7B2D8E"/>
        </w:rPr>
        <w:t xml:space="preserve">Consultas médicas: </w:t>
      </w:r>
      <w:r>
        <w:t>50 horas anuales propias + 50 horas para acompañamiento de cónyuge, dependientes e hijas o hijos menores.</w:t>
      </w:r>
    </w:p>
    <w:p w14:paraId="5133653D" w14:textId="77777777" w:rsidR="009842F0" w:rsidRDefault="00000000">
      <w:pPr>
        <w:pStyle w:val="Ttulo1"/>
      </w:pPr>
      <w:r>
        <w:t>2. Cuestionario del diagnóstico (2025): preguntas, respuestas y análisis</w:t>
      </w:r>
    </w:p>
    <w:p w14:paraId="3BBFA316" w14:textId="77777777" w:rsidR="009842F0" w:rsidRDefault="00000000">
      <w:r>
        <w:lastRenderedPageBreak/>
        <w:t>El cuestionario realizado en 2025 (con datos de 2024) incluyó seis preguntas sobre conciliación. Se presentan los resultados cuantitativos desagregados por sexo y una selección de respuestas cualitativas.</w:t>
      </w:r>
    </w:p>
    <w:p w14:paraId="41E0593C" w14:textId="77777777" w:rsidR="009842F0" w:rsidRDefault="00000000">
      <w:pPr>
        <w:pStyle w:val="Ttulo2"/>
      </w:pPr>
      <w:r>
        <w:t>2.1. ¿Conoces las medidas existentes?</w:t>
      </w:r>
    </w:p>
    <w:p w14:paraId="56CC2F42" w14:textId="77777777" w:rsidR="009842F0" w:rsidRDefault="00000000">
      <w:r>
        <w:t>Hombres: Sí 93%, No 7% (n=44). Mujeres: Sí 94%, No 6% (n=33). Conocimiento prácticamente universal. No se repite en el nuevo cuestionario.</w:t>
      </w:r>
    </w:p>
    <w:p w14:paraId="723DD65C" w14:textId="77777777" w:rsidR="009842F0" w:rsidRDefault="00000000">
      <w:pPr>
        <w:pStyle w:val="Ttulo2"/>
      </w:pPr>
      <w:r>
        <w:t>2.2. ¿Consideras suficientes las medidas existentes?</w:t>
      </w:r>
    </w:p>
    <w:p w14:paraId="49556A07" w14:textId="77777777" w:rsidR="009842F0" w:rsidRDefault="00000000">
      <w:r>
        <w:t>Hombres: Sí 85%, No 15% (n=41). Mujeres: Sí 73%, No 27% (n=30). Brecha de 12pp. Respuestas cualitativas destacadas: una mujer dice que «sólo existe la conciliación familiar-laboral, no personal-laboral»; otra señala que «la empresa ha puesto problemas para coger la jornada reducida acumulada». Varios hombres valoran CCASA como excepcional.</w:t>
      </w:r>
    </w:p>
    <w:p w14:paraId="6CD169E1" w14:textId="77777777" w:rsidR="009842F0" w:rsidRDefault="00000000">
      <w:pPr>
        <w:pStyle w:val="Ttulo2"/>
      </w:pPr>
      <w:r>
        <w:t>2.3. ¿Crees que hombres y mujeres se acogen a ellas por igual?</w:t>
      </w:r>
    </w:p>
    <w:p w14:paraId="38D7C6B0" w14:textId="77777777" w:rsidR="009842F0" w:rsidRDefault="00000000">
      <w:r>
        <w:t>Hombres: Sí 42%, No 58% (n=38). Mujeres: Sí 34%, No 66% (n=32). Mayoría de ambos sexos reconoce el uso desigual. Mujeres: «A las medidas que suponen pérdida retributiva se acogen únicamente mujeres». Hombres: «Pueden acogerse por igual, pero la realidad es que se acogen ellas más que ellos».</w:t>
      </w:r>
    </w:p>
    <w:p w14:paraId="48EE21C8" w14:textId="77777777" w:rsidR="009842F0" w:rsidRDefault="00000000">
      <w:pPr>
        <w:pStyle w:val="Ttulo2"/>
      </w:pPr>
      <w:r>
        <w:t>2.4. ¿Consideras compatible la conciliación con la promoción profesional?</w:t>
      </w:r>
    </w:p>
    <w:p w14:paraId="7292D94F" w14:textId="77777777" w:rsidR="009842F0" w:rsidRDefault="00000000">
      <w:r>
        <w:t>Hombres: Sí 84%, No 16% (n=38). Mujeres: Sí 52%, No 48% (n=27). Brecha de 32pp, la mayor del cuestionario. Mujeres: «Si tengo reducción de jornada no tengo la disponibilidad que se requiere para un puesto directivo»; «Una mujer que concilia raramente será promocionada en el CCASA»; «Cuando un responsable participa en la promoción, prefiere a quien tiene jornada completa». Hombres: «Solo hace falta ver el histórico de promociones»; «Si coges reducción, se puede ver como falta de compromiso».</w:t>
      </w:r>
    </w:p>
    <w:p w14:paraId="06A79BDF" w14:textId="77777777" w:rsidR="009842F0" w:rsidRDefault="00000000">
      <w:pPr>
        <w:pStyle w:val="Ttulo2"/>
      </w:pPr>
      <w:r>
        <w:t>2.5. ¿Habría que introducir cambios en conciliación para favorecer la igualdad?</w:t>
      </w:r>
    </w:p>
    <w:p w14:paraId="67136A57" w14:textId="77777777" w:rsidR="009842F0" w:rsidRDefault="00000000">
      <w:r>
        <w:t>Hombres: Sí 27%, No 73% (n=37). Mujeres: Sí 41%, No 59% (n=27). Propuestas: teletrabajo 100% en periodos vacacionales infantiles, cubrir las horas reducidas, mejorar el acuerdo de teletrabajo, procedimientos para que la conciliación no impacte en la carga de trabajo de otras personas.</w:t>
      </w:r>
    </w:p>
    <w:p w14:paraId="6EE36B83" w14:textId="77777777" w:rsidR="009842F0" w:rsidRDefault="00000000">
      <w:pPr>
        <w:pStyle w:val="Ttulo2"/>
      </w:pPr>
      <w:r>
        <w:t>2.6. Conclusiones del análisis del diagnóstico</w:t>
      </w:r>
    </w:p>
    <w:p w14:paraId="25A06D9D" w14:textId="77777777" w:rsidR="009842F0" w:rsidRDefault="00000000">
      <w:r>
        <w:t>El diagnóstico mapea percepciones pero no profundiza en mecanismos. Sabemos QUE las mujeres perciben que conciliar penaliza la carrera, pero no CÓMO: si por asignación de tareas, por visibilidad, por baremo, o por cultura organizacional. El nuevo cuestionario explora esos mecanismos sin repetir preguntas.</w:t>
      </w:r>
    </w:p>
    <w:p w14:paraId="1699DE9A" w14:textId="77777777" w:rsidR="009842F0" w:rsidRDefault="00000000">
      <w:pPr>
        <w:pStyle w:val="Ttulo1"/>
      </w:pPr>
      <w:r>
        <w:lastRenderedPageBreak/>
        <w:t>3. Propuesta de cuestionario</w:t>
      </w:r>
    </w:p>
    <w:p w14:paraId="27FD8720" w14:textId="77777777" w:rsidR="009842F0" w:rsidRDefault="00000000">
      <w:r>
        <w:t>El cuestionario se estructura en siete bloques y 34 preguntas. Incorpora las observaciones de Leyre Mora tras su revisión del 5 de junio de 2026: ajuste de las categorías de puesto al convenio colectivo (P7) y actualización del horario de flexibilidad a 18:30 horas (P8a).</w:t>
      </w:r>
    </w:p>
    <w:p w14:paraId="44358D8C" w14:textId="77777777" w:rsidR="009842F0" w:rsidRDefault="00000000">
      <w:pPr>
        <w:pStyle w:val="Ttulo2"/>
      </w:pPr>
      <w:r>
        <w:t>Bloque 0. Datos de clasificación</w:t>
      </w:r>
    </w:p>
    <w:p w14:paraId="5584132B" w14:textId="77777777" w:rsidR="009842F0" w:rsidRDefault="00000000">
      <w:r>
        <w:rPr>
          <w:b/>
          <w:color w:val="7B2D8E"/>
        </w:rPr>
        <w:t xml:space="preserve">P1. </w:t>
      </w:r>
      <w:r>
        <w:t>Sexo (Mujer / Hombre / No binario / Prefiero no decirlo)</w:t>
      </w:r>
    </w:p>
    <w:p w14:paraId="46E03442" w14:textId="77777777" w:rsidR="009842F0" w:rsidRDefault="00000000">
      <w:r>
        <w:rPr>
          <w:b/>
          <w:color w:val="7B2D8E"/>
        </w:rPr>
        <w:t xml:space="preserve">P2. </w:t>
      </w:r>
      <w:r>
        <w:t>Tipo de puesto (Técnico / Gestión-administración / Responsabilidad-jefatura / Otro)</w:t>
      </w:r>
    </w:p>
    <w:p w14:paraId="2241A770" w14:textId="77777777" w:rsidR="009842F0" w:rsidRDefault="00000000">
      <w:r>
        <w:rPr>
          <w:b/>
          <w:color w:val="7B2D8E"/>
        </w:rPr>
        <w:t xml:space="preserve">P3. </w:t>
      </w:r>
      <w:r>
        <w:t>Rango de edad (Menor de 35 / 35-44 / 45-54 / 55 o más)</w:t>
      </w:r>
    </w:p>
    <w:p w14:paraId="4BC136E6" w14:textId="77777777" w:rsidR="009842F0" w:rsidRDefault="00000000">
      <w:r>
        <w:rPr>
          <w:b/>
          <w:color w:val="7B2D8E"/>
        </w:rPr>
        <w:t xml:space="preserve">P4. </w:t>
      </w:r>
      <w:r>
        <w:t>¿Tienes actualmente personas menores de 14 años a tu cargo? (Sí / No)</w:t>
      </w:r>
    </w:p>
    <w:p w14:paraId="4E63ECC5" w14:textId="77777777" w:rsidR="009842F0" w:rsidRDefault="00000000">
      <w:r>
        <w:rPr>
          <w:b/>
          <w:color w:val="7B2D8E"/>
        </w:rPr>
        <w:t xml:space="preserve">P5. </w:t>
      </w:r>
      <w:r>
        <w:t>¿Tienes actualmente personas dependientes (mayores, personas con discapacidad) a tu cargo? (Sí / No)</w:t>
      </w:r>
    </w:p>
    <w:p w14:paraId="6A7F2BE3" w14:textId="77777777" w:rsidR="009842F0" w:rsidRDefault="00000000">
      <w:r>
        <w:rPr>
          <w:b/>
          <w:color w:val="7B2D8E"/>
        </w:rPr>
        <w:t xml:space="preserve">P6. </w:t>
      </w:r>
      <w:r>
        <w:t>Antigüedad en CCASA (Menos de 5 años / Entre 5 y 10 / Entre 11 y 20 / Más de 20)</w:t>
      </w:r>
    </w:p>
    <w:p w14:paraId="2BC39A01" w14:textId="77777777" w:rsidR="009842F0" w:rsidRDefault="00000000">
      <w:r>
        <w:rPr>
          <w:b/>
          <w:color w:val="7B2D8E"/>
        </w:rPr>
        <w:t xml:space="preserve">P7. </w:t>
      </w:r>
      <w:r>
        <w:t xml:space="preserve">Nivel del puesto en el que ingresaste a CCASA y nivel del puesto actual (indica ambos): Técnico/a soporte - personal administrativo / Analista / Consultoría / Coordinación o Jefatura de Proyecto / </w:t>
      </w:r>
      <w:commentRangeStart w:id="0"/>
      <w:r>
        <w:t>Responsabilidad de área o dirección.</w:t>
      </w:r>
      <w:commentRangeEnd w:id="0"/>
      <w:r w:rsidR="001850C7">
        <w:rPr>
          <w:rStyle w:val="Refdecomentario"/>
          <w:sz w:val="20"/>
          <w:szCs w:val="20"/>
        </w:rPr>
        <w:commentReference w:id="0"/>
      </w:r>
    </w:p>
    <w:p w14:paraId="09F7D97B" w14:textId="77777777" w:rsidR="009842F0" w:rsidRDefault="00000000">
      <w:r>
        <w:t>Nota. Las preguntas P4-P7 son nuevas respecto al diagnóstico de 2025. P4 y P5 permiten cruzar las respuestas con la situación real de cuidado. P6 y P7 permiten mapear itinerarios reales de carrera profesional cruzando antigüedad, nivel de partida y nivel actual con el sexo. Las categorías de P7 han sido ajustadas por Leyre Mora a los perfiles profesionales reales del convenio colectivo de CCASA.</w:t>
      </w:r>
    </w:p>
    <w:p w14:paraId="045EF13E" w14:textId="77777777" w:rsidR="009842F0" w:rsidRDefault="00000000">
      <w:pPr>
        <w:pStyle w:val="Ttulo2"/>
      </w:pPr>
      <w:r>
        <w:t>Bloque 1. Satisfacción y utilidad de las medidas de conciliación</w:t>
      </w:r>
    </w:p>
    <w:p w14:paraId="49599BC8" w14:textId="77777777" w:rsidR="009842F0" w:rsidRDefault="00000000">
      <w:r>
        <w:t>Este bloque explora el grado de utilidad percibida de cada medida concreta. No repite si se conocen (93%) ni si son suficientes en general (27% de mujeres dice que no), sino qué aspectos de cada medida funcionan bien y cuáles no.</w:t>
      </w:r>
    </w:p>
    <w:p w14:paraId="0DBA33B5" w14:textId="77777777" w:rsidR="009842F0" w:rsidRDefault="00000000">
      <w:r>
        <w:rPr>
          <w:b/>
          <w:color w:val="7B2D8E"/>
        </w:rPr>
        <w:t xml:space="preserve">P8. </w:t>
      </w:r>
      <w:r>
        <w:t>Para cada una de las siguientes medidas de conciliación, indica en qué grado te resulta útil o te resultaría útil si la necesitaras (escala: muy útil / bastante útil / poco útil / nada útil / no la conozco):</w:t>
      </w:r>
    </w:p>
    <w:p w14:paraId="3B5E5762" w14:textId="77777777" w:rsidR="009842F0" w:rsidRDefault="00000000">
      <w:pPr>
        <w:pStyle w:val="Prrafodelista"/>
        <w:numPr>
          <w:ilvl w:val="0"/>
          <w:numId w:val="1"/>
        </w:numPr>
      </w:pPr>
      <w:r>
        <w:t>a) Flexibilidad horaria ampliada (entrada hasta las 9:30, salida hasta las 18:30)</w:t>
      </w:r>
    </w:p>
    <w:p w14:paraId="2D4B2005" w14:textId="77777777" w:rsidR="009842F0" w:rsidRDefault="00000000">
      <w:pPr>
        <w:pStyle w:val="Prrafodelista"/>
        <w:numPr>
          <w:ilvl w:val="0"/>
          <w:numId w:val="1"/>
        </w:numPr>
      </w:pPr>
      <w:r>
        <w:t>b) Reducción de jornada por cuidado de menores o personas dependientes</w:t>
      </w:r>
    </w:p>
    <w:p w14:paraId="36183C5B" w14:textId="77777777" w:rsidR="009842F0" w:rsidRDefault="00000000">
      <w:pPr>
        <w:pStyle w:val="Prrafodelista"/>
        <w:numPr>
          <w:ilvl w:val="0"/>
          <w:numId w:val="1"/>
        </w:numPr>
      </w:pPr>
      <w:r>
        <w:t>c) Excedencia por cuidado de familiares</w:t>
      </w:r>
    </w:p>
    <w:p w14:paraId="5AD02F0C" w14:textId="77777777" w:rsidR="009842F0" w:rsidRDefault="00000000">
      <w:pPr>
        <w:pStyle w:val="Prrafodelista"/>
        <w:numPr>
          <w:ilvl w:val="0"/>
          <w:numId w:val="1"/>
        </w:numPr>
      </w:pPr>
      <w:r>
        <w:lastRenderedPageBreak/>
        <w:t>d) Teletrabajo</w:t>
      </w:r>
    </w:p>
    <w:p w14:paraId="7FA9BDD7" w14:textId="77777777" w:rsidR="009842F0" w:rsidRDefault="00000000">
      <w:pPr>
        <w:pStyle w:val="Prrafodelista"/>
        <w:numPr>
          <w:ilvl w:val="0"/>
          <w:numId w:val="1"/>
        </w:numPr>
      </w:pPr>
      <w:r>
        <w:t>e) Permisos de acompañamiento médico (50h anuales propias + 50h acompañamiento)</w:t>
      </w:r>
    </w:p>
    <w:p w14:paraId="2DE4E32F" w14:textId="77777777" w:rsidR="009842F0" w:rsidRDefault="00000000">
      <w:pPr>
        <w:pStyle w:val="Prrafodelista"/>
        <w:numPr>
          <w:ilvl w:val="0"/>
          <w:numId w:val="1"/>
        </w:numPr>
      </w:pPr>
      <w:r>
        <w:t>f) Permiso parental (8 semanas hasta los 8 años)</w:t>
      </w:r>
    </w:p>
    <w:p w14:paraId="40EC4223" w14:textId="77777777" w:rsidR="009842F0" w:rsidRDefault="00000000">
      <w:r>
        <w:rPr>
          <w:b/>
          <w:color w:val="7B2D8E"/>
        </w:rPr>
        <w:t xml:space="preserve">P9. </w:t>
      </w:r>
      <w:r>
        <w:t>¿Hay alguna medida de conciliación que eches en falta en CCASA o que creas que debería mejorar sustancialmente? (respuesta libre)</w:t>
      </w:r>
    </w:p>
    <w:p w14:paraId="42B21E2B" w14:textId="77777777" w:rsidR="009842F0" w:rsidRDefault="00000000">
      <w:r>
        <w:rPr>
          <w:b/>
          <w:color w:val="7B2D8E"/>
        </w:rPr>
        <w:t xml:space="preserve">P10. </w:t>
      </w:r>
      <w:r>
        <w:t>Si te has acogido a alguna medida de conciliación (flexibilidad, reducción o excedencia) en los últimos 3 años, ¿cómo valoras la experiencia? (escala: muy positiva / positiva / regular / negativa / no me he acogido a ninguna)</w:t>
      </w:r>
    </w:p>
    <w:p w14:paraId="463C2F36" w14:textId="77777777" w:rsidR="009842F0" w:rsidRDefault="00000000">
      <w:r>
        <w:rPr>
          <w:b/>
          <w:color w:val="7B2D8E"/>
        </w:rPr>
        <w:t xml:space="preserve">P11. </w:t>
      </w:r>
      <w:r>
        <w:t>Si tu experiencia ha sido regular o negativa, ¿a qué se ha debido? (marcar todas las que apliquen):</w:t>
      </w:r>
    </w:p>
    <w:p w14:paraId="0DEC116C" w14:textId="77777777" w:rsidR="009842F0" w:rsidRDefault="00000000">
      <w:pPr>
        <w:pStyle w:val="Prrafodelista"/>
        <w:numPr>
          <w:ilvl w:val="0"/>
          <w:numId w:val="1"/>
        </w:numPr>
      </w:pPr>
      <w:r>
        <w:t>a) Mi carga de trabajo no se adaptó a mi jornada real</w:t>
      </w:r>
    </w:p>
    <w:p w14:paraId="346517CE" w14:textId="77777777" w:rsidR="009842F0" w:rsidRDefault="00000000">
      <w:pPr>
        <w:pStyle w:val="Prrafodelista"/>
        <w:numPr>
          <w:ilvl w:val="0"/>
          <w:numId w:val="1"/>
        </w:numPr>
      </w:pPr>
      <w:r>
        <w:t>b) Tuve dificultades con la organización de mi equipo</w:t>
      </w:r>
    </w:p>
    <w:p w14:paraId="254EFCD3" w14:textId="77777777" w:rsidR="009842F0" w:rsidRDefault="00000000">
      <w:pPr>
        <w:pStyle w:val="Prrafodelista"/>
        <w:numPr>
          <w:ilvl w:val="0"/>
          <w:numId w:val="1"/>
        </w:numPr>
      </w:pPr>
      <w:r>
        <w:t>c) Percibí actitudes negativas o comentarios de compañeras o compañeros</w:t>
      </w:r>
    </w:p>
    <w:p w14:paraId="6245ECF6" w14:textId="77777777" w:rsidR="009842F0" w:rsidRDefault="00000000">
      <w:pPr>
        <w:pStyle w:val="Prrafodelista"/>
        <w:numPr>
          <w:ilvl w:val="0"/>
          <w:numId w:val="1"/>
        </w:numPr>
      </w:pPr>
      <w:r>
        <w:t>d) Sentí que afectaba a mi imagen profesional</w:t>
      </w:r>
    </w:p>
    <w:p w14:paraId="2FA0900E" w14:textId="77777777" w:rsidR="009842F0" w:rsidRDefault="00000000">
      <w:pPr>
        <w:pStyle w:val="Prrafodelista"/>
        <w:numPr>
          <w:ilvl w:val="0"/>
          <w:numId w:val="1"/>
        </w:numPr>
      </w:pPr>
      <w:r>
        <w:t>e) Tuve dificultades administrativas para tramitar la solicitud</w:t>
      </w:r>
    </w:p>
    <w:p w14:paraId="3DC33823" w14:textId="77777777" w:rsidR="009842F0" w:rsidRDefault="00000000">
      <w:pPr>
        <w:pStyle w:val="Prrafodelista"/>
        <w:numPr>
          <w:ilvl w:val="0"/>
          <w:numId w:val="1"/>
        </w:numPr>
      </w:pPr>
      <w:r>
        <w:t>f) Otro (especificar)</w:t>
      </w:r>
    </w:p>
    <w:p w14:paraId="054D6265" w14:textId="77777777" w:rsidR="009842F0" w:rsidRDefault="00000000">
      <w:pPr>
        <w:pStyle w:val="Ttulo2"/>
      </w:pPr>
      <w:r>
        <w:t>Bloque 2. Teletrabajo y conciliación</w:t>
      </w:r>
    </w:p>
    <w:p w14:paraId="04C481B4" w14:textId="77777777" w:rsidR="009842F0" w:rsidRDefault="00000000">
      <w:r>
        <w:t>El teletrabajo es la medida con mayor implantación (93,9% hombres, 98,2% mujeres). El acuerdo establece explícitamente que su organización debe «evitar la perpetuación de roles y estereotipos de género». Las preguntas exploran cómo se experimenta en la práctica sin poner en cuestión el teletrabajo en sí mismo.</w:t>
      </w:r>
    </w:p>
    <w:p w14:paraId="01B09509" w14:textId="77777777" w:rsidR="009842F0" w:rsidRDefault="00000000">
      <w:r>
        <w:rPr>
          <w:b/>
          <w:color w:val="7B2D8E"/>
        </w:rPr>
        <w:t xml:space="preserve">P12. </w:t>
      </w:r>
      <w:r>
        <w:t>En una semana tipo, ¿cómo organizas la distribución entre los días presenciales y los de teletrabajo? (elegir una):</w:t>
      </w:r>
    </w:p>
    <w:p w14:paraId="6E52280C" w14:textId="77777777" w:rsidR="009842F0" w:rsidRDefault="00000000">
      <w:pPr>
        <w:pStyle w:val="Prrafodelista"/>
        <w:numPr>
          <w:ilvl w:val="0"/>
          <w:numId w:val="1"/>
        </w:numPr>
      </w:pPr>
      <w:r>
        <w:t>a) Elijo los días en función de las necesidades de mi equipo o proyecto</w:t>
      </w:r>
    </w:p>
    <w:p w14:paraId="60D753E3" w14:textId="77777777" w:rsidR="009842F0" w:rsidRDefault="00000000">
      <w:pPr>
        <w:pStyle w:val="Prrafodelista"/>
        <w:numPr>
          <w:ilvl w:val="0"/>
          <w:numId w:val="1"/>
        </w:numPr>
      </w:pPr>
      <w:r>
        <w:t>b) Elijo los días en función de mis necesidades de conciliación (horarios escolares, citas, etc.)</w:t>
      </w:r>
    </w:p>
    <w:p w14:paraId="3FBA223A" w14:textId="77777777" w:rsidR="009842F0" w:rsidRDefault="00000000">
      <w:pPr>
        <w:pStyle w:val="Prrafodelista"/>
        <w:numPr>
          <w:ilvl w:val="0"/>
          <w:numId w:val="1"/>
        </w:numPr>
      </w:pPr>
      <w:r>
        <w:t>c) Combino ambos criterios</w:t>
      </w:r>
    </w:p>
    <w:p w14:paraId="62BFE116" w14:textId="77777777" w:rsidR="009842F0" w:rsidRDefault="00000000">
      <w:pPr>
        <w:pStyle w:val="Prrafodelista"/>
        <w:numPr>
          <w:ilvl w:val="0"/>
          <w:numId w:val="1"/>
        </w:numPr>
      </w:pPr>
      <w:r>
        <w:t>d) No tengo preferencia, me es indiferente</w:t>
      </w:r>
    </w:p>
    <w:p w14:paraId="762AF6E9" w14:textId="77777777" w:rsidR="009842F0" w:rsidRDefault="00000000">
      <w:r>
        <w:rPr>
          <w:b/>
          <w:color w:val="7B2D8E"/>
        </w:rPr>
        <w:t xml:space="preserve">P13. </w:t>
      </w:r>
      <w:r>
        <w:t>¿Cómo valoras el impacto del teletrabajo en tu capacidad para compatibilizar la vida personal, familiar y laboral? (escala: ha mejorado mucho / ha mejorado algo / sin cambio / ha empeorado algo / ha empeorado mucho)</w:t>
      </w:r>
    </w:p>
    <w:p w14:paraId="694F3464" w14:textId="77777777" w:rsidR="009842F0" w:rsidRDefault="00000000">
      <w:r>
        <w:rPr>
          <w:b/>
          <w:color w:val="7B2D8E"/>
        </w:rPr>
        <w:t xml:space="preserve">P14. </w:t>
      </w:r>
      <w:r>
        <w:t>¿Crees que el teletrabajo ha modificado la forma en que se distribuyen las responsabilidades de cuidado en tu hogar? (elegir una):</w:t>
      </w:r>
    </w:p>
    <w:p w14:paraId="1E99C1F6" w14:textId="77777777" w:rsidR="009842F0" w:rsidRDefault="00000000">
      <w:pPr>
        <w:pStyle w:val="Prrafodelista"/>
        <w:numPr>
          <w:ilvl w:val="0"/>
          <w:numId w:val="1"/>
        </w:numPr>
      </w:pPr>
      <w:r>
        <w:t>a) Sí, ha permitido un reparto más equilibrado entre ambas personas</w:t>
      </w:r>
    </w:p>
    <w:p w14:paraId="0BB2C7D9" w14:textId="77777777" w:rsidR="009842F0" w:rsidRDefault="00000000">
      <w:pPr>
        <w:pStyle w:val="Prrafodelista"/>
        <w:numPr>
          <w:ilvl w:val="0"/>
          <w:numId w:val="1"/>
        </w:numPr>
      </w:pPr>
      <w:r>
        <w:t>b) No ha cambiado el reparto: quien se ocupaba antes sigue ocupándose ahora</w:t>
      </w:r>
    </w:p>
    <w:p w14:paraId="64A97C43" w14:textId="77777777" w:rsidR="009842F0" w:rsidRDefault="00000000">
      <w:pPr>
        <w:pStyle w:val="Prrafodelista"/>
        <w:numPr>
          <w:ilvl w:val="0"/>
          <w:numId w:val="1"/>
        </w:numPr>
      </w:pPr>
      <w:r>
        <w:t>c) Ha facilitado que yo asuma más tareas de cuidado durante la jornada laboral</w:t>
      </w:r>
    </w:p>
    <w:p w14:paraId="55110B87" w14:textId="77777777" w:rsidR="009842F0" w:rsidRDefault="00000000">
      <w:pPr>
        <w:pStyle w:val="Prrafodelista"/>
        <w:numPr>
          <w:ilvl w:val="0"/>
          <w:numId w:val="1"/>
        </w:numPr>
      </w:pPr>
      <w:r>
        <w:t>d) No tengo responsabilidades de cuidado / No aplica</w:t>
      </w:r>
    </w:p>
    <w:p w14:paraId="09F4172F" w14:textId="77777777" w:rsidR="009842F0" w:rsidRDefault="00000000">
      <w:r>
        <w:rPr>
          <w:b/>
          <w:color w:val="7B2D8E"/>
        </w:rPr>
        <w:lastRenderedPageBreak/>
        <w:t xml:space="preserve">P15. </w:t>
      </w:r>
      <w:r>
        <w:t>Si no existiera la posibilidad de teletrabajar, ¿cómo organizarías tus responsabilidades de cuidado? (elegir una):</w:t>
      </w:r>
    </w:p>
    <w:p w14:paraId="742A1115" w14:textId="77777777" w:rsidR="009842F0" w:rsidRDefault="00000000">
      <w:pPr>
        <w:pStyle w:val="Prrafodelista"/>
        <w:numPr>
          <w:ilvl w:val="0"/>
          <w:numId w:val="1"/>
        </w:numPr>
      </w:pPr>
      <w:r>
        <w:t>a) No cambiaría nada, ya las organizo independientemente del teletrabajo</w:t>
      </w:r>
    </w:p>
    <w:p w14:paraId="0CDE3683" w14:textId="77777777" w:rsidR="009842F0" w:rsidRDefault="00000000">
      <w:pPr>
        <w:pStyle w:val="Prrafodelista"/>
        <w:numPr>
          <w:ilvl w:val="0"/>
          <w:numId w:val="1"/>
        </w:numPr>
      </w:pPr>
      <w:r>
        <w:t>b) Necesitaría recurrir a servicios externos (guardería, cuidado profesional, etc.)</w:t>
      </w:r>
    </w:p>
    <w:p w14:paraId="43DDF803" w14:textId="77777777" w:rsidR="009842F0" w:rsidRDefault="00000000">
      <w:pPr>
        <w:pStyle w:val="Prrafodelista"/>
        <w:numPr>
          <w:ilvl w:val="0"/>
          <w:numId w:val="1"/>
        </w:numPr>
      </w:pPr>
      <w:r>
        <w:t>c) Necesitaría recurrir a familiares</w:t>
      </w:r>
    </w:p>
    <w:p w14:paraId="35805C50" w14:textId="77777777" w:rsidR="009842F0" w:rsidRDefault="00000000">
      <w:pPr>
        <w:pStyle w:val="Prrafodelista"/>
        <w:numPr>
          <w:ilvl w:val="0"/>
          <w:numId w:val="1"/>
        </w:numPr>
      </w:pPr>
      <w:r>
        <w:t>d) Tendría que valorar una reducción de jornada u otra medida</w:t>
      </w:r>
    </w:p>
    <w:p w14:paraId="18623F02" w14:textId="77777777" w:rsidR="009842F0" w:rsidRDefault="00000000">
      <w:pPr>
        <w:pStyle w:val="Prrafodelista"/>
        <w:numPr>
          <w:ilvl w:val="0"/>
          <w:numId w:val="1"/>
        </w:numPr>
      </w:pPr>
      <w:r>
        <w:t>e) No tengo responsabilidades de cuidado / No aplica</w:t>
      </w:r>
    </w:p>
    <w:p w14:paraId="0C17F051" w14:textId="77777777" w:rsidR="009842F0" w:rsidRDefault="00000000">
      <w:r>
        <w:t>Nota. Las preguntas P14 y P15 están formuladas para obtener información sobre los patrones reales de uso sin preguntar directamente si el teletrabajo refuerza los roles de género. Cruzadas con el sexo, revelarán indirectamente si opera como herramienta de corresponsabilidad o como facilitador de la doble jornada femenina.</w:t>
      </w:r>
    </w:p>
    <w:p w14:paraId="0D6B1CEF" w14:textId="77777777" w:rsidR="009842F0" w:rsidRDefault="00000000">
      <w:pPr>
        <w:pStyle w:val="Ttulo2"/>
      </w:pPr>
      <w:r>
        <w:t>Bloque 3. Asignación de tareas y oportunidades</w:t>
      </w:r>
    </w:p>
    <w:p w14:paraId="6141B791" w14:textId="77777777" w:rsidR="009842F0" w:rsidRDefault="00000000">
      <w:r>
        <w:t>Conecta con la recomendación 4.2.1 del informe de procesos de selección y promoción interna de 2025, que propone una auditoría de la asignación de tareas con datos desagregados por sexo.</w:t>
      </w:r>
    </w:p>
    <w:p w14:paraId="312C1F1A" w14:textId="77777777" w:rsidR="009842F0" w:rsidRDefault="00000000">
      <w:r>
        <w:rPr>
          <w:b/>
          <w:color w:val="7B2D8E"/>
        </w:rPr>
        <w:t xml:space="preserve">P16. </w:t>
      </w:r>
      <w:r>
        <w:t>En tu equipo de trabajo, ¿quién suele asumir las siguientes funciones? (opciones: principalmente hombres / principalmente mujeres / ambos por igual / no aplica):</w:t>
      </w:r>
    </w:p>
    <w:p w14:paraId="04B1F1BB" w14:textId="77777777" w:rsidR="009842F0" w:rsidRDefault="00000000">
      <w:pPr>
        <w:pStyle w:val="Prrafodelista"/>
        <w:numPr>
          <w:ilvl w:val="0"/>
          <w:numId w:val="1"/>
        </w:numPr>
      </w:pPr>
      <w:r>
        <w:t>a) Coordinación técnica de proyectos</w:t>
      </w:r>
    </w:p>
    <w:p w14:paraId="399338C6" w14:textId="77777777" w:rsidR="009842F0" w:rsidRDefault="00000000">
      <w:pPr>
        <w:pStyle w:val="Prrafodelista"/>
        <w:numPr>
          <w:ilvl w:val="0"/>
          <w:numId w:val="1"/>
        </w:numPr>
      </w:pPr>
      <w:r>
        <w:t>b) Elaboración de pliegos técnicos</w:t>
      </w:r>
    </w:p>
    <w:p w14:paraId="5FF5D35A" w14:textId="77777777" w:rsidR="009842F0" w:rsidRDefault="00000000">
      <w:pPr>
        <w:pStyle w:val="Prrafodelista"/>
        <w:numPr>
          <w:ilvl w:val="0"/>
          <w:numId w:val="1"/>
        </w:numPr>
      </w:pPr>
      <w:r>
        <w:t>c) Atención directa a la Dirección o a la DFA</w:t>
      </w:r>
    </w:p>
    <w:p w14:paraId="74BA1236" w14:textId="77777777" w:rsidR="009842F0" w:rsidRDefault="00000000">
      <w:pPr>
        <w:pStyle w:val="Prrafodelista"/>
        <w:numPr>
          <w:ilvl w:val="0"/>
          <w:numId w:val="1"/>
        </w:numPr>
      </w:pPr>
      <w:r>
        <w:t>d) Tareas de soporte, documentación o seguimiento administrativo</w:t>
      </w:r>
    </w:p>
    <w:p w14:paraId="21599EC0" w14:textId="77777777" w:rsidR="009842F0" w:rsidRDefault="00000000">
      <w:pPr>
        <w:pStyle w:val="Prrafodelista"/>
        <w:numPr>
          <w:ilvl w:val="0"/>
          <w:numId w:val="1"/>
        </w:numPr>
      </w:pPr>
      <w:r>
        <w:t>e) Formación o mentoría a personas de nueva incorporación</w:t>
      </w:r>
    </w:p>
    <w:p w14:paraId="062BEC6B" w14:textId="77777777" w:rsidR="009842F0" w:rsidRDefault="00000000">
      <w:r>
        <w:rPr>
          <w:b/>
          <w:color w:val="7B2D8E"/>
        </w:rPr>
        <w:t xml:space="preserve">P17. </w:t>
      </w:r>
      <w:r>
        <w:t>¿Crees que acogerse a medidas de conciliación influye en el tipo de tareas o proyectos que se asignan?</w:t>
      </w:r>
    </w:p>
    <w:p w14:paraId="5E196EFB" w14:textId="77777777" w:rsidR="009842F0" w:rsidRDefault="00000000">
      <w:pPr>
        <w:pStyle w:val="Prrafodelista"/>
        <w:numPr>
          <w:ilvl w:val="0"/>
          <w:numId w:val="1"/>
        </w:numPr>
      </w:pPr>
      <w:r>
        <w:t>a) Sí, tiende a quedar fuera de determinados proyectos o tareas</w:t>
      </w:r>
    </w:p>
    <w:p w14:paraId="10C3702C" w14:textId="77777777" w:rsidR="009842F0" w:rsidRDefault="00000000">
      <w:pPr>
        <w:pStyle w:val="Prrafodelista"/>
        <w:numPr>
          <w:ilvl w:val="0"/>
          <w:numId w:val="1"/>
        </w:numPr>
      </w:pPr>
      <w:r>
        <w:t>b) Sí, pero se intenta compensar</w:t>
      </w:r>
    </w:p>
    <w:p w14:paraId="34B30B6C" w14:textId="77777777" w:rsidR="009842F0" w:rsidRDefault="00000000">
      <w:pPr>
        <w:pStyle w:val="Prrafodelista"/>
        <w:numPr>
          <w:ilvl w:val="0"/>
          <w:numId w:val="1"/>
        </w:numPr>
      </w:pPr>
      <w:r>
        <w:t>c) No, la asignación es independiente</w:t>
      </w:r>
    </w:p>
    <w:p w14:paraId="53C9F3FE" w14:textId="77777777" w:rsidR="009842F0" w:rsidRDefault="00000000">
      <w:pPr>
        <w:pStyle w:val="Prrafodelista"/>
        <w:numPr>
          <w:ilvl w:val="0"/>
          <w:numId w:val="1"/>
        </w:numPr>
      </w:pPr>
      <w:r>
        <w:t>d) No tengo información suficiente</w:t>
      </w:r>
    </w:p>
    <w:p w14:paraId="05A2353D" w14:textId="77777777" w:rsidR="009842F0" w:rsidRDefault="00000000">
      <w:r>
        <w:rPr>
          <w:b/>
          <w:color w:val="7B2D8E"/>
        </w:rPr>
        <w:t xml:space="preserve">P18. </w:t>
      </w:r>
      <w:r>
        <w:t>Si te has acogido a medidas de conciliación, ¿has percibido algún cambio en las tareas o proyectos que se te asignan?</w:t>
      </w:r>
    </w:p>
    <w:p w14:paraId="3AE11018" w14:textId="77777777" w:rsidR="009842F0" w:rsidRDefault="00000000">
      <w:pPr>
        <w:pStyle w:val="Prrafodelista"/>
        <w:numPr>
          <w:ilvl w:val="0"/>
          <w:numId w:val="1"/>
        </w:numPr>
      </w:pPr>
      <w:r>
        <w:t>a) No, sigo participando en los mismos proyectos</w:t>
      </w:r>
    </w:p>
    <w:p w14:paraId="673345A1" w14:textId="77777777" w:rsidR="009842F0" w:rsidRDefault="00000000">
      <w:pPr>
        <w:pStyle w:val="Prrafodelista"/>
        <w:numPr>
          <w:ilvl w:val="0"/>
          <w:numId w:val="1"/>
        </w:numPr>
      </w:pPr>
      <w:r>
        <w:t>b) Sí, participo menos en proyectos estratégicos o de alta visibilidad</w:t>
      </w:r>
    </w:p>
    <w:p w14:paraId="35031452" w14:textId="77777777" w:rsidR="009842F0" w:rsidRDefault="00000000">
      <w:pPr>
        <w:pStyle w:val="Prrafodelista"/>
        <w:numPr>
          <w:ilvl w:val="0"/>
          <w:numId w:val="1"/>
        </w:numPr>
      </w:pPr>
      <w:r>
        <w:t>c) Sí, me asignan más tareas rutinarias o de menor responsabilidad</w:t>
      </w:r>
    </w:p>
    <w:p w14:paraId="522F57AB" w14:textId="77777777" w:rsidR="009842F0" w:rsidRDefault="00000000">
      <w:pPr>
        <w:pStyle w:val="Prrafodelista"/>
        <w:numPr>
          <w:ilvl w:val="0"/>
          <w:numId w:val="1"/>
        </w:numPr>
      </w:pPr>
      <w:r>
        <w:t>d) No me he acogido a ninguna medida / No aplica</w:t>
      </w:r>
    </w:p>
    <w:p w14:paraId="7D4318B4" w14:textId="77777777" w:rsidR="009842F0" w:rsidRDefault="00000000">
      <w:pPr>
        <w:pStyle w:val="Ttulo2"/>
      </w:pPr>
      <w:r>
        <w:t>Bloque 3 bis. Formación y aprendizaje profesional</w:t>
      </w:r>
    </w:p>
    <w:p w14:paraId="1217AC93" w14:textId="77777777" w:rsidR="009842F0" w:rsidRDefault="00000000">
      <w:r>
        <w:t>Explora el acceso a la formación interna como apartado puntuable del baremo de méritos y como proxy del acceso a oportunidades de desarrollo profesional.</w:t>
      </w:r>
    </w:p>
    <w:p w14:paraId="31444E8F" w14:textId="77777777" w:rsidR="009842F0" w:rsidRDefault="00000000">
      <w:r>
        <w:rPr>
          <w:b/>
          <w:color w:val="7B2D8E"/>
        </w:rPr>
        <w:lastRenderedPageBreak/>
        <w:t xml:space="preserve">P19. </w:t>
      </w:r>
      <w:r>
        <w:t>En los últimos 3 años, ¿qué cantidad de formación específica vinculada a tu desarrollo profesional has recibido a través de CCASA? (Ninguna / Menos de 20h / Entre 20 y 60h / Entre 60 y 120h / Más de 120h)</w:t>
      </w:r>
    </w:p>
    <w:p w14:paraId="24867E8C" w14:textId="77777777" w:rsidR="009842F0" w:rsidRDefault="00000000">
      <w:r>
        <w:rPr>
          <w:b/>
          <w:color w:val="7B2D8E"/>
        </w:rPr>
        <w:t xml:space="preserve">P20. </w:t>
      </w:r>
      <w:r>
        <w:t>¿La formación recibida se ha realizado mayoritariamente en...? (Horario laboral / Fuera de horario laboral / Mezcla de ambos / No he recibido formación)</w:t>
      </w:r>
    </w:p>
    <w:p w14:paraId="56B175FC" w14:textId="77777777" w:rsidR="009842F0" w:rsidRDefault="00000000">
      <w:r>
        <w:rPr>
          <w:b/>
          <w:color w:val="7B2D8E"/>
        </w:rPr>
        <w:t xml:space="preserve">P21. </w:t>
      </w:r>
      <w:r>
        <w:t>¿Cómo se decidió qué formación recibirías?</w:t>
      </w:r>
    </w:p>
    <w:p w14:paraId="71081611" w14:textId="77777777" w:rsidR="009842F0" w:rsidRDefault="00000000">
      <w:pPr>
        <w:pStyle w:val="Prrafodelista"/>
        <w:numPr>
          <w:ilvl w:val="0"/>
          <w:numId w:val="1"/>
        </w:numPr>
      </w:pPr>
      <w:r>
        <w:t>a) Me la ofreció CCASA o quien me dirige</w:t>
      </w:r>
    </w:p>
    <w:p w14:paraId="5E437BFE" w14:textId="77777777" w:rsidR="009842F0" w:rsidRDefault="00000000">
      <w:pPr>
        <w:pStyle w:val="Prrafodelista"/>
        <w:numPr>
          <w:ilvl w:val="0"/>
          <w:numId w:val="1"/>
        </w:numPr>
      </w:pPr>
      <w:r>
        <w:t>b) Yo la propuse y se aprobó</w:t>
      </w:r>
    </w:p>
    <w:p w14:paraId="5DF895D0" w14:textId="77777777" w:rsidR="009842F0" w:rsidRDefault="00000000">
      <w:pPr>
        <w:pStyle w:val="Prrafodelista"/>
        <w:numPr>
          <w:ilvl w:val="0"/>
          <w:numId w:val="1"/>
        </w:numPr>
      </w:pPr>
      <w:r>
        <w:t>c) Yo la propuse y no se aprobó (especificar motivo)</w:t>
      </w:r>
    </w:p>
    <w:p w14:paraId="249844E6" w14:textId="77777777" w:rsidR="009842F0" w:rsidRDefault="00000000">
      <w:pPr>
        <w:pStyle w:val="Prrafodelista"/>
        <w:numPr>
          <w:ilvl w:val="0"/>
          <w:numId w:val="1"/>
        </w:numPr>
      </w:pPr>
      <w:r>
        <w:t>d) Me enteré por otra vía y la solicité</w:t>
      </w:r>
    </w:p>
    <w:p w14:paraId="0097FA75" w14:textId="77777777" w:rsidR="009842F0" w:rsidRDefault="00000000">
      <w:pPr>
        <w:pStyle w:val="Prrafodelista"/>
        <w:numPr>
          <w:ilvl w:val="0"/>
          <w:numId w:val="1"/>
        </w:numPr>
      </w:pPr>
      <w:r>
        <w:t>e) No he recibido formación específica</w:t>
      </w:r>
    </w:p>
    <w:p w14:paraId="6170183E" w14:textId="77777777" w:rsidR="009842F0" w:rsidRDefault="00000000">
      <w:pPr>
        <w:pStyle w:val="Ttulo2"/>
      </w:pPr>
      <w:r>
        <w:t>Bloque 4. Promoción interna y desarrollo profesional</w:t>
      </w:r>
    </w:p>
    <w:p w14:paraId="245EF624" w14:textId="77777777" w:rsidR="009842F0" w:rsidRDefault="00000000">
      <w:r>
        <w:t>El informe de procesos de 2025 identifica concentración masculina en puestos de jefatura y responsabilidad de área, y peso decisivo de determinados subapartados del baremo (productos, gestión económica, atención a Dirección DFA) en el resultado final de los procesos de promoción interna.</w:t>
      </w:r>
    </w:p>
    <w:p w14:paraId="6A158C6E" w14:textId="77777777" w:rsidR="009842F0" w:rsidRDefault="00000000">
      <w:r>
        <w:rPr>
          <w:b/>
          <w:color w:val="7B2D8E"/>
        </w:rPr>
        <w:t xml:space="preserve">P22. </w:t>
      </w:r>
      <w:r>
        <w:t>¿Te has presentado o te plantearías presentarte a un proceso de promoción interna?</w:t>
      </w:r>
    </w:p>
    <w:p w14:paraId="57B9517E" w14:textId="77777777" w:rsidR="009842F0" w:rsidRDefault="00000000">
      <w:pPr>
        <w:pStyle w:val="Prrafodelista"/>
        <w:numPr>
          <w:ilvl w:val="0"/>
          <w:numId w:val="1"/>
        </w:numPr>
      </w:pPr>
      <w:r>
        <w:t>a) Ya me he presentado</w:t>
      </w:r>
    </w:p>
    <w:p w14:paraId="7B784070" w14:textId="77777777" w:rsidR="009842F0" w:rsidRDefault="00000000">
      <w:pPr>
        <w:pStyle w:val="Prrafodelista"/>
        <w:numPr>
          <w:ilvl w:val="0"/>
          <w:numId w:val="1"/>
        </w:numPr>
      </w:pPr>
      <w:r>
        <w:t>b) Me lo he planteado pero no me he presentado</w:t>
      </w:r>
    </w:p>
    <w:p w14:paraId="4F4CF795" w14:textId="77777777" w:rsidR="009842F0" w:rsidRDefault="00000000">
      <w:pPr>
        <w:pStyle w:val="Prrafodelista"/>
        <w:numPr>
          <w:ilvl w:val="0"/>
          <w:numId w:val="1"/>
        </w:numPr>
      </w:pPr>
      <w:r>
        <w:t>c) No me lo he planteado</w:t>
      </w:r>
    </w:p>
    <w:p w14:paraId="56C2E260" w14:textId="77777777" w:rsidR="009842F0" w:rsidRDefault="00000000">
      <w:pPr>
        <w:pStyle w:val="Prrafodelista"/>
        <w:numPr>
          <w:ilvl w:val="0"/>
          <w:numId w:val="1"/>
        </w:numPr>
      </w:pPr>
      <w:r>
        <w:t>d) Prefiero no contestar</w:t>
      </w:r>
    </w:p>
    <w:p w14:paraId="0D734F26" w14:textId="77777777" w:rsidR="009842F0" w:rsidRDefault="00000000">
      <w:r>
        <w:rPr>
          <w:b/>
          <w:color w:val="7B2D8E"/>
        </w:rPr>
        <w:t xml:space="preserve">P23. </w:t>
      </w:r>
      <w:r>
        <w:t>Solo si te lo has planteado pero NO te has presentado: ¿cuáles de los siguientes factores han influido en tu decisión? (marcar todas las que apliquen):</w:t>
      </w:r>
    </w:p>
    <w:p w14:paraId="1BB02937" w14:textId="77777777" w:rsidR="009842F0" w:rsidRDefault="00000000">
      <w:pPr>
        <w:pStyle w:val="Prrafodelista"/>
        <w:numPr>
          <w:ilvl w:val="0"/>
          <w:numId w:val="1"/>
        </w:numPr>
      </w:pPr>
      <w:r>
        <w:t>a) No reúno los requisitos formales</w:t>
      </w:r>
    </w:p>
    <w:p w14:paraId="5029F69A" w14:textId="77777777" w:rsidR="009842F0" w:rsidRDefault="00000000">
      <w:pPr>
        <w:pStyle w:val="Prrafodelista"/>
        <w:numPr>
          <w:ilvl w:val="0"/>
          <w:numId w:val="1"/>
        </w:numPr>
      </w:pPr>
      <w:r>
        <w:t>b) El incremento salarial no compensa el incremento de responsabilidad o dedicación</w:t>
      </w:r>
    </w:p>
    <w:p w14:paraId="74E640B1" w14:textId="77777777" w:rsidR="009842F0" w:rsidRDefault="00000000">
      <w:pPr>
        <w:pStyle w:val="Prrafodelista"/>
        <w:numPr>
          <w:ilvl w:val="0"/>
          <w:numId w:val="1"/>
        </w:numPr>
      </w:pPr>
      <w:r>
        <w:t>c) El puesto requiere una disponibilidad que dificulta la conciliación</w:t>
      </w:r>
    </w:p>
    <w:p w14:paraId="404CC2D5" w14:textId="77777777" w:rsidR="009842F0" w:rsidRDefault="00000000">
      <w:pPr>
        <w:pStyle w:val="Prrafodelista"/>
        <w:numPr>
          <w:ilvl w:val="0"/>
          <w:numId w:val="1"/>
        </w:numPr>
      </w:pPr>
      <w:r>
        <w:t>d) No tengo la experiencia que más puntúa en el baremo (productos, gestión económica, atención a Dirección)</w:t>
      </w:r>
    </w:p>
    <w:p w14:paraId="5BDB3B05" w14:textId="77777777" w:rsidR="009842F0" w:rsidRDefault="00000000">
      <w:pPr>
        <w:pStyle w:val="Prrafodelista"/>
        <w:numPr>
          <w:ilvl w:val="0"/>
          <w:numId w:val="1"/>
        </w:numPr>
      </w:pPr>
      <w:r>
        <w:t>e) No he tenido oportunidad de acumular ese tipo de experiencia porque no se me han asignado esas tareas</w:t>
      </w:r>
    </w:p>
    <w:p w14:paraId="04742043" w14:textId="77777777" w:rsidR="009842F0" w:rsidRDefault="00000000">
      <w:pPr>
        <w:pStyle w:val="Prrafodelista"/>
        <w:numPr>
          <w:ilvl w:val="0"/>
          <w:numId w:val="1"/>
        </w:numPr>
      </w:pPr>
      <w:r>
        <w:t>f) Percibo que esos puestos están asociados a un modelo de dedicación extendida o presencialista</w:t>
      </w:r>
    </w:p>
    <w:p w14:paraId="76065DF6" w14:textId="77777777" w:rsidR="009842F0" w:rsidRDefault="00000000">
      <w:pPr>
        <w:pStyle w:val="Prrafodelista"/>
        <w:numPr>
          <w:ilvl w:val="0"/>
          <w:numId w:val="1"/>
        </w:numPr>
      </w:pPr>
      <w:r>
        <w:t>g) No me siento suficientemente respaldada o respaldado para dar ese paso</w:t>
      </w:r>
    </w:p>
    <w:p w14:paraId="6D4FAC56" w14:textId="77777777" w:rsidR="009842F0" w:rsidRDefault="00000000">
      <w:pPr>
        <w:pStyle w:val="Prrafodelista"/>
        <w:numPr>
          <w:ilvl w:val="0"/>
          <w:numId w:val="1"/>
        </w:numPr>
      </w:pPr>
      <w:r>
        <w:t>h) El puesto requeriría dedicación más allá de la jornada habitual de manera sostenida (reuniones fuera de horario, viajes, urgencias)</w:t>
      </w:r>
    </w:p>
    <w:p w14:paraId="249356C1" w14:textId="77777777" w:rsidR="009842F0" w:rsidRDefault="00000000">
      <w:pPr>
        <w:pStyle w:val="Prrafodelista"/>
        <w:numPr>
          <w:ilvl w:val="0"/>
          <w:numId w:val="1"/>
        </w:numPr>
      </w:pPr>
      <w:r>
        <w:t>i) No me he sentido invitada o invitado a presentarme por parte de quien me dirige o de la dirección</w:t>
      </w:r>
    </w:p>
    <w:p w14:paraId="4373F92A" w14:textId="77777777" w:rsidR="009842F0" w:rsidRDefault="00000000">
      <w:pPr>
        <w:pStyle w:val="Prrafodelista"/>
        <w:numPr>
          <w:ilvl w:val="0"/>
          <w:numId w:val="1"/>
        </w:numPr>
      </w:pPr>
      <w:r>
        <w:t>j) Otro (especificar)</w:t>
      </w:r>
    </w:p>
    <w:p w14:paraId="532A8BEF" w14:textId="77777777" w:rsidR="009842F0" w:rsidRDefault="00000000">
      <w:r>
        <w:rPr>
          <w:b/>
          <w:color w:val="7B2D8E"/>
        </w:rPr>
        <w:t xml:space="preserve">P24. </w:t>
      </w:r>
      <w:r>
        <w:t xml:space="preserve">¿Los criterios de los procesos de promoción interna (experiencia en productos, gestión económica, atención a Dirección DFA) son igualmente accesibles para </w:t>
      </w:r>
      <w:r>
        <w:lastRenderedPageBreak/>
        <w:t>toda la plantilla, independientemente del sexo o de si se acogen a medidas de conciliación?</w:t>
      </w:r>
    </w:p>
    <w:p w14:paraId="22473B33" w14:textId="77777777" w:rsidR="009842F0" w:rsidRDefault="00000000">
      <w:pPr>
        <w:pStyle w:val="Prrafodelista"/>
        <w:numPr>
          <w:ilvl w:val="0"/>
          <w:numId w:val="1"/>
        </w:numPr>
      </w:pPr>
      <w:r>
        <w:t>a) Sí, son igualmente accesibles</w:t>
      </w:r>
    </w:p>
    <w:p w14:paraId="21B6D22B" w14:textId="77777777" w:rsidR="009842F0" w:rsidRDefault="00000000">
      <w:pPr>
        <w:pStyle w:val="Prrafodelista"/>
        <w:numPr>
          <w:ilvl w:val="0"/>
          <w:numId w:val="1"/>
        </w:numPr>
      </w:pPr>
      <w:r>
        <w:t>b) No, algunas personas tienen más oportunidades de acumular esa experiencia</w:t>
      </w:r>
    </w:p>
    <w:p w14:paraId="7DA98FC3" w14:textId="77777777" w:rsidR="009842F0" w:rsidRDefault="00000000">
      <w:pPr>
        <w:pStyle w:val="Prrafodelista"/>
        <w:numPr>
          <w:ilvl w:val="0"/>
          <w:numId w:val="1"/>
        </w:numPr>
      </w:pPr>
      <w:r>
        <w:t>c) No tengo información suficiente</w:t>
      </w:r>
    </w:p>
    <w:p w14:paraId="6CFD2B5E" w14:textId="77777777" w:rsidR="009842F0" w:rsidRDefault="00000000">
      <w:r>
        <w:rPr>
          <w:b/>
          <w:color w:val="7B2D8E"/>
        </w:rPr>
        <w:t xml:space="preserve">P25. </w:t>
      </w:r>
      <w:r>
        <w:t>¿Crees que una persona con reducción de jornada o flexibilidad horaria ampliada podría desempeñar un puesto de jefatura de proyecto o responsabilidad de área sin penalización en la práctica?</w:t>
      </w:r>
    </w:p>
    <w:p w14:paraId="477594FB" w14:textId="77777777" w:rsidR="009842F0" w:rsidRDefault="00000000">
      <w:pPr>
        <w:pStyle w:val="Prrafodelista"/>
        <w:numPr>
          <w:ilvl w:val="0"/>
          <w:numId w:val="1"/>
        </w:numPr>
      </w:pPr>
      <w:r>
        <w:t>a) Sí, sin problema</w:t>
      </w:r>
    </w:p>
    <w:p w14:paraId="04E14751" w14:textId="77777777" w:rsidR="009842F0" w:rsidRDefault="00000000">
      <w:pPr>
        <w:pStyle w:val="Prrafodelista"/>
        <w:numPr>
          <w:ilvl w:val="0"/>
          <w:numId w:val="1"/>
        </w:numPr>
      </w:pPr>
      <w:r>
        <w:t>b) En teoría sí, pero en la práctica sería difícil</w:t>
      </w:r>
    </w:p>
    <w:p w14:paraId="517991A4" w14:textId="77777777" w:rsidR="009842F0" w:rsidRDefault="00000000">
      <w:pPr>
        <w:pStyle w:val="Prrafodelista"/>
        <w:numPr>
          <w:ilvl w:val="0"/>
          <w:numId w:val="1"/>
        </w:numPr>
      </w:pPr>
      <w:r>
        <w:t>c) No, creo que sería incompatible</w:t>
      </w:r>
    </w:p>
    <w:p w14:paraId="3FD528A7" w14:textId="77777777" w:rsidR="009842F0" w:rsidRDefault="00000000">
      <w:pPr>
        <w:pStyle w:val="Prrafodelista"/>
        <w:numPr>
          <w:ilvl w:val="0"/>
          <w:numId w:val="1"/>
        </w:numPr>
      </w:pPr>
      <w:r>
        <w:t>d) No tengo opinión formada</w:t>
      </w:r>
    </w:p>
    <w:p w14:paraId="6F8573F8" w14:textId="77777777" w:rsidR="009842F0" w:rsidRDefault="00000000">
      <w:r>
        <w:rPr>
          <w:b/>
          <w:color w:val="7B2D8E"/>
        </w:rPr>
        <w:t xml:space="preserve">P26. </w:t>
      </w:r>
      <w:r>
        <w:t>Si consideras que hay factores que dificultan que determinadas personas accedan a la promoción, ¿a qué crees que se deben? (respuesta libre)</w:t>
      </w:r>
    </w:p>
    <w:p w14:paraId="6DBEE11C" w14:textId="77777777" w:rsidR="009842F0" w:rsidRDefault="00000000">
      <w:pPr>
        <w:pStyle w:val="Ttulo2"/>
      </w:pPr>
      <w:r>
        <w:t>Bloque 4 bis. Visibilidad ante la dirección y trayectoria</w:t>
      </w:r>
    </w:p>
    <w:p w14:paraId="4ECEDE4A" w14:textId="77777777" w:rsidR="009842F0" w:rsidRDefault="00000000">
      <w:r>
        <w:t>Explora las oportunidades concretas de visibilidad profesional que se traducen en los subapartados decisivos del baremo de promoción interna (atención a Dirección DFA, liderazgo de productos, pliegos). Identifica también si existe mentoría o acompañamiento de la carrera profesional.</w:t>
      </w:r>
    </w:p>
    <w:p w14:paraId="7132A51B" w14:textId="77777777" w:rsidR="009842F0" w:rsidRDefault="00000000">
      <w:r>
        <w:rPr>
          <w:b/>
          <w:color w:val="7B2D8E"/>
        </w:rPr>
        <w:t xml:space="preserve">P27. </w:t>
      </w:r>
      <w:r>
        <w:t>En el último año, ¿has tenido alguna de las siguientes oportunidades de visibilidad profesional? (marcar todas):</w:t>
      </w:r>
    </w:p>
    <w:p w14:paraId="3EF4F00C" w14:textId="77777777" w:rsidR="009842F0" w:rsidRDefault="00000000">
      <w:pPr>
        <w:pStyle w:val="Prrafodelista"/>
        <w:numPr>
          <w:ilvl w:val="0"/>
          <w:numId w:val="1"/>
        </w:numPr>
      </w:pPr>
      <w:r>
        <w:t>a) Presentar tu trabajo o un proyecto ante la Dirección de CCASA</w:t>
      </w:r>
    </w:p>
    <w:p w14:paraId="55A9E449" w14:textId="77777777" w:rsidR="009842F0" w:rsidRDefault="00000000">
      <w:pPr>
        <w:pStyle w:val="Prrafodelista"/>
        <w:numPr>
          <w:ilvl w:val="0"/>
          <w:numId w:val="1"/>
        </w:numPr>
      </w:pPr>
      <w:r>
        <w:t>b) Participar en reuniones con la DFA u otras entidades cliente</w:t>
      </w:r>
    </w:p>
    <w:p w14:paraId="71A79BE2" w14:textId="77777777" w:rsidR="009842F0" w:rsidRDefault="00000000">
      <w:pPr>
        <w:pStyle w:val="Prrafodelista"/>
        <w:numPr>
          <w:ilvl w:val="0"/>
          <w:numId w:val="1"/>
        </w:numPr>
      </w:pPr>
      <w:r>
        <w:t>c) Liderar la coordinación de un producto, un proyecto o un grupo de trabajo nuevo</w:t>
      </w:r>
    </w:p>
    <w:p w14:paraId="4614255D" w14:textId="77777777" w:rsidR="009842F0" w:rsidRDefault="00000000">
      <w:pPr>
        <w:pStyle w:val="Prrafodelista"/>
        <w:numPr>
          <w:ilvl w:val="0"/>
          <w:numId w:val="1"/>
        </w:numPr>
      </w:pPr>
      <w:r>
        <w:t>d) Participar en la elaboración de un pliego técnico</w:t>
      </w:r>
    </w:p>
    <w:p w14:paraId="0DEA28CB" w14:textId="77777777" w:rsidR="009842F0" w:rsidRDefault="00000000">
      <w:pPr>
        <w:pStyle w:val="Prrafodelista"/>
        <w:numPr>
          <w:ilvl w:val="0"/>
          <w:numId w:val="1"/>
        </w:numPr>
      </w:pPr>
      <w:r>
        <w:t>e) Representar a CCASA en jornadas, foros profesionales o redes técnicas externas</w:t>
      </w:r>
    </w:p>
    <w:p w14:paraId="6B2BBC93" w14:textId="77777777" w:rsidR="009842F0" w:rsidRDefault="00000000">
      <w:pPr>
        <w:pStyle w:val="Prrafodelista"/>
        <w:numPr>
          <w:ilvl w:val="0"/>
          <w:numId w:val="1"/>
        </w:numPr>
      </w:pPr>
      <w:r>
        <w:t>f) Ninguna de las anteriores</w:t>
      </w:r>
    </w:p>
    <w:p w14:paraId="07EE4286" w14:textId="77777777" w:rsidR="009842F0" w:rsidRDefault="00000000">
      <w:r>
        <w:rPr>
          <w:b/>
          <w:color w:val="7B2D8E"/>
        </w:rPr>
        <w:t xml:space="preserve">P28. </w:t>
      </w:r>
      <w:r>
        <w:t>¿Quién decide quién participa en esas oportunidades?</w:t>
      </w:r>
    </w:p>
    <w:p w14:paraId="5A7AD08A" w14:textId="77777777" w:rsidR="009842F0" w:rsidRDefault="00000000">
      <w:pPr>
        <w:pStyle w:val="Prrafodelista"/>
        <w:numPr>
          <w:ilvl w:val="0"/>
          <w:numId w:val="1"/>
        </w:numPr>
      </w:pPr>
      <w:r>
        <w:t>a) Quien me dirige, en función de criterios técnicos claros y conocidos</w:t>
      </w:r>
    </w:p>
    <w:p w14:paraId="349F3160" w14:textId="77777777" w:rsidR="009842F0" w:rsidRDefault="00000000">
      <w:pPr>
        <w:pStyle w:val="Prrafodelista"/>
        <w:numPr>
          <w:ilvl w:val="0"/>
          <w:numId w:val="1"/>
        </w:numPr>
      </w:pPr>
      <w:r>
        <w:t>b) Quien me dirige, sin que sepa exactamente con qué criterios</w:t>
      </w:r>
    </w:p>
    <w:p w14:paraId="5A35F149" w14:textId="77777777" w:rsidR="009842F0" w:rsidRDefault="00000000">
      <w:pPr>
        <w:pStyle w:val="Prrafodelista"/>
        <w:numPr>
          <w:ilvl w:val="0"/>
          <w:numId w:val="1"/>
        </w:numPr>
      </w:pPr>
      <w:r>
        <w:t>c) La Dirección de CCASA, con criterios claros</w:t>
      </w:r>
    </w:p>
    <w:p w14:paraId="62766D50" w14:textId="77777777" w:rsidR="009842F0" w:rsidRDefault="00000000">
      <w:pPr>
        <w:pStyle w:val="Prrafodelista"/>
        <w:numPr>
          <w:ilvl w:val="0"/>
          <w:numId w:val="1"/>
        </w:numPr>
      </w:pPr>
      <w:r>
        <w:t>d) La Dirección de CCASA, sin criterios claros</w:t>
      </w:r>
    </w:p>
    <w:p w14:paraId="744C7033" w14:textId="77777777" w:rsidR="009842F0" w:rsidRDefault="00000000">
      <w:pPr>
        <w:pStyle w:val="Prrafodelista"/>
        <w:numPr>
          <w:ilvl w:val="0"/>
          <w:numId w:val="1"/>
        </w:numPr>
      </w:pPr>
      <w:r>
        <w:t>e) No lo sé</w:t>
      </w:r>
    </w:p>
    <w:p w14:paraId="33794213" w14:textId="77777777" w:rsidR="009842F0" w:rsidRDefault="00000000">
      <w:r>
        <w:rPr>
          <w:b/>
          <w:color w:val="7B2D8E"/>
        </w:rPr>
        <w:t xml:space="preserve">P29. </w:t>
      </w:r>
      <w:r>
        <w:t>En los últimos 3 años, ¿alguien dentro de CCASA (quien te dirige, la dirección de área, RRHH) ha hablado contigo expresamente sobre tu desarrollo profesional?</w:t>
      </w:r>
    </w:p>
    <w:p w14:paraId="4DE89BF5" w14:textId="77777777" w:rsidR="009842F0" w:rsidRDefault="00000000">
      <w:pPr>
        <w:pStyle w:val="Prrafodelista"/>
        <w:numPr>
          <w:ilvl w:val="0"/>
          <w:numId w:val="1"/>
        </w:numPr>
      </w:pPr>
      <w:r>
        <w:t>a) Sí, de manera regular y con un plan compartido</w:t>
      </w:r>
    </w:p>
    <w:p w14:paraId="6FB3E3A9" w14:textId="77777777" w:rsidR="009842F0" w:rsidRDefault="00000000">
      <w:pPr>
        <w:pStyle w:val="Prrafodelista"/>
        <w:numPr>
          <w:ilvl w:val="0"/>
          <w:numId w:val="1"/>
        </w:numPr>
      </w:pPr>
      <w:r>
        <w:t>b) Sí, una o dos veces, pero sin continuidad</w:t>
      </w:r>
    </w:p>
    <w:p w14:paraId="6331CC8B" w14:textId="77777777" w:rsidR="009842F0" w:rsidRDefault="00000000">
      <w:pPr>
        <w:pStyle w:val="Prrafodelista"/>
        <w:numPr>
          <w:ilvl w:val="0"/>
          <w:numId w:val="1"/>
        </w:numPr>
      </w:pPr>
      <w:r>
        <w:t>c) No, nunca</w:t>
      </w:r>
    </w:p>
    <w:p w14:paraId="0880DDF8" w14:textId="77777777" w:rsidR="009842F0" w:rsidRDefault="00000000">
      <w:pPr>
        <w:pStyle w:val="Prrafodelista"/>
        <w:numPr>
          <w:ilvl w:val="0"/>
          <w:numId w:val="1"/>
        </w:numPr>
      </w:pPr>
      <w:r>
        <w:t>d) Yo lo he pedido y no se ha producido</w:t>
      </w:r>
    </w:p>
    <w:p w14:paraId="52D03508" w14:textId="77777777" w:rsidR="009842F0" w:rsidRDefault="00000000">
      <w:pPr>
        <w:pStyle w:val="Ttulo2"/>
      </w:pPr>
      <w:r>
        <w:lastRenderedPageBreak/>
        <w:t>Bloque 4 ter. Conciliación de los propios puestos de responsabilidad</w:t>
      </w:r>
    </w:p>
    <w:p w14:paraId="188F47C1" w14:textId="77777777" w:rsidR="009842F0" w:rsidRDefault="00000000">
      <w:r>
        <w:t>Examina si los puestos de jefatura y responsabilidad están diseñados de manera compatible con las medidas de conciliación, o si por su propia configuración excluyen de facto a quien tiene responsabilidades de cuidado regulares.</w:t>
      </w:r>
    </w:p>
    <w:p w14:paraId="4BC07467" w14:textId="77777777" w:rsidR="009842F0" w:rsidRDefault="00000000">
      <w:r>
        <w:rPr>
          <w:b/>
          <w:color w:val="7B2D8E"/>
        </w:rPr>
        <w:t xml:space="preserve">P30. </w:t>
      </w:r>
      <w:r>
        <w:t>Los puestos de jefatura de proyecto, coordinación CTAG y responsabilidad de área en CCASA, tal como están configurados hoy, ¿son compatibles con tener responsabilidades de cuidado regulares (menores de 14 años, personas dependientes)?</w:t>
      </w:r>
    </w:p>
    <w:p w14:paraId="313E8396" w14:textId="77777777" w:rsidR="009842F0" w:rsidRDefault="00000000">
      <w:pPr>
        <w:pStyle w:val="Prrafodelista"/>
        <w:numPr>
          <w:ilvl w:val="0"/>
          <w:numId w:val="1"/>
        </w:numPr>
      </w:pPr>
      <w:r>
        <w:t>a) Sí, plenamente compatibles</w:t>
      </w:r>
    </w:p>
    <w:p w14:paraId="464AE81C" w14:textId="77777777" w:rsidR="009842F0" w:rsidRDefault="00000000">
      <w:pPr>
        <w:pStyle w:val="Prrafodelista"/>
        <w:numPr>
          <w:ilvl w:val="0"/>
          <w:numId w:val="1"/>
        </w:numPr>
      </w:pPr>
      <w:r>
        <w:t>b) Compatibles con esfuerzo, pero la persona tiene que organizarse</w:t>
      </w:r>
    </w:p>
    <w:p w14:paraId="42B7531D" w14:textId="77777777" w:rsidR="009842F0" w:rsidRDefault="00000000">
      <w:pPr>
        <w:pStyle w:val="Prrafodelista"/>
        <w:numPr>
          <w:ilvl w:val="0"/>
          <w:numId w:val="1"/>
        </w:numPr>
      </w:pPr>
      <w:r>
        <w:t>c) Difícilmente compatibles: requieren disponibilidad que excede la jornada habitual</w:t>
      </w:r>
    </w:p>
    <w:p w14:paraId="0DFC4A51" w14:textId="77777777" w:rsidR="009842F0" w:rsidRDefault="00000000">
      <w:pPr>
        <w:pStyle w:val="Prrafodelista"/>
        <w:numPr>
          <w:ilvl w:val="0"/>
          <w:numId w:val="1"/>
        </w:numPr>
      </w:pPr>
      <w:r>
        <w:t>d) Incompatibles en la práctica</w:t>
      </w:r>
    </w:p>
    <w:p w14:paraId="22BBC38B" w14:textId="77777777" w:rsidR="009842F0" w:rsidRDefault="00000000">
      <w:pPr>
        <w:pStyle w:val="Prrafodelista"/>
        <w:numPr>
          <w:ilvl w:val="0"/>
          <w:numId w:val="1"/>
        </w:numPr>
      </w:pPr>
      <w:r>
        <w:t>e) No tengo información suficiente</w:t>
      </w:r>
    </w:p>
    <w:p w14:paraId="1849753A" w14:textId="77777777" w:rsidR="009842F0" w:rsidRDefault="00000000">
      <w:r>
        <w:rPr>
          <w:b/>
          <w:color w:val="7B2D8E"/>
        </w:rPr>
        <w:t xml:space="preserve">P31. </w:t>
      </w:r>
      <w:r>
        <w:t>¿Conoces a alguna persona en CCASA que ocupe un puesto de jefatura o responsabilidad Y se acoja a alguna medida de conciliación significativa (reducción, teletrabajo intensivo, flexibilidad ampliada)?</w:t>
      </w:r>
    </w:p>
    <w:p w14:paraId="552301B8" w14:textId="77777777" w:rsidR="009842F0" w:rsidRDefault="00000000">
      <w:pPr>
        <w:pStyle w:val="Prrafodelista"/>
        <w:numPr>
          <w:ilvl w:val="0"/>
          <w:numId w:val="1"/>
        </w:numPr>
      </w:pPr>
      <w:r>
        <w:t>a) Sí, varias</w:t>
      </w:r>
    </w:p>
    <w:p w14:paraId="3B05CCE8" w14:textId="77777777" w:rsidR="009842F0" w:rsidRDefault="00000000">
      <w:pPr>
        <w:pStyle w:val="Prrafodelista"/>
        <w:numPr>
          <w:ilvl w:val="0"/>
          <w:numId w:val="1"/>
        </w:numPr>
      </w:pPr>
      <w:r>
        <w:t>b) Sí, una o dos</w:t>
      </w:r>
    </w:p>
    <w:p w14:paraId="6892AAAF" w14:textId="77777777" w:rsidR="009842F0" w:rsidRDefault="00000000">
      <w:pPr>
        <w:pStyle w:val="Prrafodelista"/>
        <w:numPr>
          <w:ilvl w:val="0"/>
          <w:numId w:val="1"/>
        </w:numPr>
      </w:pPr>
      <w:r>
        <w:t>c) No, ninguna</w:t>
      </w:r>
    </w:p>
    <w:p w14:paraId="5DAAE393" w14:textId="77777777" w:rsidR="009842F0" w:rsidRDefault="00000000">
      <w:pPr>
        <w:pStyle w:val="Prrafodelista"/>
        <w:numPr>
          <w:ilvl w:val="0"/>
          <w:numId w:val="1"/>
        </w:numPr>
      </w:pPr>
      <w:r>
        <w:t>d) No lo sé</w:t>
      </w:r>
    </w:p>
    <w:p w14:paraId="7FE95CBC" w14:textId="77777777" w:rsidR="009842F0" w:rsidRDefault="00000000">
      <w:pPr>
        <w:pStyle w:val="Ttulo2"/>
      </w:pPr>
      <w:r>
        <w:t>Bloque 5. Propuestas</w:t>
      </w:r>
    </w:p>
    <w:p w14:paraId="36978C70" w14:textId="77777777" w:rsidR="009842F0" w:rsidRDefault="00000000">
      <w:r>
        <w:rPr>
          <w:b/>
          <w:color w:val="7B2D8E"/>
        </w:rPr>
        <w:t xml:space="preserve">P32. </w:t>
      </w:r>
      <w:r>
        <w:t>¿Qué medida concreta propondrías para mejorar la conciliación corresponsable en CCASA? (respuesta libre)</w:t>
      </w:r>
    </w:p>
    <w:p w14:paraId="6EF36D24" w14:textId="77777777" w:rsidR="009842F0" w:rsidRDefault="00000000">
      <w:r>
        <w:rPr>
          <w:b/>
          <w:color w:val="7B2D8E"/>
        </w:rPr>
        <w:t xml:space="preserve">P33. </w:t>
      </w:r>
      <w:r>
        <w:t>¿Qué medida concreta propondrías para que el uso de medidas de conciliación no afecte al desarrollo profesional? (respuesta libre)</w:t>
      </w:r>
    </w:p>
    <w:p w14:paraId="0BAEF0B9" w14:textId="77777777" w:rsidR="009842F0" w:rsidRDefault="00000000">
      <w:r>
        <w:rPr>
          <w:b/>
          <w:color w:val="7B2D8E"/>
        </w:rPr>
        <w:t xml:space="preserve">P34. </w:t>
      </w:r>
      <w:r>
        <w:t>¿Hay algo que no se haya preguntado y quieras añadir? (respuesta libre)</w:t>
      </w:r>
    </w:p>
    <w:p w14:paraId="51559963" w14:textId="77777777" w:rsidR="009842F0" w:rsidRDefault="00000000">
      <w:pPr>
        <w:pStyle w:val="Ttulo1"/>
      </w:pPr>
      <w:r>
        <w:t>4. Justificación del diseño</w:t>
      </w:r>
    </w:p>
    <w:p w14:paraId="5BEA3CEF" w14:textId="77777777" w:rsidR="009842F0" w:rsidRDefault="00000000">
      <w:pPr>
        <w:pStyle w:val="Ttulo2"/>
      </w:pPr>
      <w:r>
        <w:t>4.1. Lo que NO se repite del diagnóstico</w:t>
      </w:r>
    </w:p>
    <w:p w14:paraId="44309216" w14:textId="77777777" w:rsidR="009842F0" w:rsidRDefault="00000000">
      <w:pPr>
        <w:pStyle w:val="Prrafodelista"/>
        <w:numPr>
          <w:ilvl w:val="0"/>
          <w:numId w:val="1"/>
        </w:numPr>
      </w:pPr>
      <w:r>
        <w:t>No se pregunta si se conocen las medidas (93% ya dijo que sí)</w:t>
      </w:r>
    </w:p>
    <w:p w14:paraId="16613A19" w14:textId="77777777" w:rsidR="009842F0" w:rsidRDefault="00000000">
      <w:pPr>
        <w:pStyle w:val="Prrafodelista"/>
        <w:numPr>
          <w:ilvl w:val="0"/>
          <w:numId w:val="1"/>
        </w:numPr>
      </w:pPr>
      <w:r>
        <w:t>No se pregunta en general si son suficientes (ya se tiene: 73% de mujeres dice que sí)</w:t>
      </w:r>
    </w:p>
    <w:p w14:paraId="2AFE9E56" w14:textId="77777777" w:rsidR="009842F0" w:rsidRDefault="00000000">
      <w:pPr>
        <w:pStyle w:val="Prrafodelista"/>
        <w:numPr>
          <w:ilvl w:val="0"/>
          <w:numId w:val="1"/>
        </w:numPr>
      </w:pPr>
      <w:r>
        <w:t>No se pregunta genéricamente si se acogen por igual (ya se tiene: 66% de mujeres dice que no)</w:t>
      </w:r>
    </w:p>
    <w:p w14:paraId="050D0723" w14:textId="77777777" w:rsidR="009842F0" w:rsidRDefault="00000000">
      <w:pPr>
        <w:pStyle w:val="Prrafodelista"/>
        <w:numPr>
          <w:ilvl w:val="0"/>
          <w:numId w:val="1"/>
        </w:numPr>
      </w:pPr>
      <w:r>
        <w:t>No se pregunta en abstracto si la promoción garantiza igualdad</w:t>
      </w:r>
    </w:p>
    <w:p w14:paraId="5FD77E8A" w14:textId="77777777" w:rsidR="009842F0" w:rsidRDefault="00000000">
      <w:pPr>
        <w:pStyle w:val="Ttulo2"/>
      </w:pPr>
      <w:r>
        <w:t>4.2. Lo que SÍ se explora por primera vez</w:t>
      </w:r>
    </w:p>
    <w:p w14:paraId="691E5024" w14:textId="77777777" w:rsidR="009842F0" w:rsidRDefault="00000000">
      <w:pPr>
        <w:pStyle w:val="Prrafodelista"/>
        <w:numPr>
          <w:ilvl w:val="0"/>
          <w:numId w:val="1"/>
        </w:numPr>
      </w:pPr>
      <w:r>
        <w:t>La utilidad percibida de cada medida concreta de conciliación, no en bloque (Bloque 1)</w:t>
      </w:r>
    </w:p>
    <w:p w14:paraId="4AF57761" w14:textId="77777777" w:rsidR="009842F0" w:rsidRDefault="00000000">
      <w:pPr>
        <w:pStyle w:val="Prrafodelista"/>
        <w:numPr>
          <w:ilvl w:val="0"/>
          <w:numId w:val="1"/>
        </w:numPr>
      </w:pPr>
      <w:r>
        <w:lastRenderedPageBreak/>
        <w:t>La experiencia concreta de quienes se han acogido a medidas (Bloque 1, P10-P11)</w:t>
      </w:r>
    </w:p>
    <w:p w14:paraId="45F19935" w14:textId="77777777" w:rsidR="009842F0" w:rsidRDefault="00000000">
      <w:pPr>
        <w:pStyle w:val="Prrafodelista"/>
        <w:numPr>
          <w:ilvl w:val="0"/>
          <w:numId w:val="1"/>
        </w:numPr>
      </w:pPr>
      <w:r>
        <w:t>El papel real del teletrabajo en la organización del cuidado, formulado de forma indirecta (Bloque 2)</w:t>
      </w:r>
    </w:p>
    <w:p w14:paraId="608F5F58" w14:textId="77777777" w:rsidR="009842F0" w:rsidRDefault="00000000">
      <w:pPr>
        <w:pStyle w:val="Prrafodelista"/>
        <w:numPr>
          <w:ilvl w:val="0"/>
          <w:numId w:val="1"/>
        </w:numPr>
      </w:pPr>
      <w:r>
        <w:t>La distribución de tareas dentro de los equipos por sexo, vinculada a los subapartados del baremo (Bloque 3)</w:t>
      </w:r>
    </w:p>
    <w:p w14:paraId="77498BAE" w14:textId="77777777" w:rsidR="009842F0" w:rsidRDefault="00000000">
      <w:pPr>
        <w:pStyle w:val="Prrafodelista"/>
        <w:numPr>
          <w:ilvl w:val="0"/>
          <w:numId w:val="1"/>
        </w:numPr>
      </w:pPr>
      <w:r>
        <w:t>El acceso a la formación específica y quién decide la asignación (Bloque 3 bis)</w:t>
      </w:r>
    </w:p>
    <w:p w14:paraId="5B8094CF" w14:textId="77777777" w:rsidR="009842F0" w:rsidRDefault="00000000">
      <w:pPr>
        <w:pStyle w:val="Prrafodelista"/>
        <w:numPr>
          <w:ilvl w:val="0"/>
          <w:numId w:val="1"/>
        </w:numPr>
      </w:pPr>
      <w:r>
        <w:t>Los factores que frenan a presentarse a la promoción interna, incluyendo la no-invitación (Bloque 4)</w:t>
      </w:r>
    </w:p>
    <w:p w14:paraId="6ED9BA1D" w14:textId="77777777" w:rsidR="009842F0" w:rsidRDefault="00000000">
      <w:pPr>
        <w:pStyle w:val="Prrafodelista"/>
        <w:numPr>
          <w:ilvl w:val="0"/>
          <w:numId w:val="1"/>
        </w:numPr>
      </w:pPr>
      <w:r>
        <w:t>Las oportunidades de visibilidad y la mentoría profesional (Bloque 4 bis)</w:t>
      </w:r>
    </w:p>
    <w:p w14:paraId="31C5E079" w14:textId="77777777" w:rsidR="009842F0" w:rsidRDefault="00000000">
      <w:pPr>
        <w:pStyle w:val="Prrafodelista"/>
        <w:numPr>
          <w:ilvl w:val="0"/>
          <w:numId w:val="1"/>
        </w:numPr>
      </w:pPr>
      <w:r>
        <w:t>La compatibilidad real de los propios puestos de responsabilidad con la conciliación (Bloque 4 ter)</w:t>
      </w:r>
    </w:p>
    <w:p w14:paraId="0F415834" w14:textId="77777777" w:rsidR="009842F0" w:rsidRDefault="00000000">
      <w:pPr>
        <w:pStyle w:val="Prrafodelista"/>
        <w:numPr>
          <w:ilvl w:val="0"/>
          <w:numId w:val="1"/>
        </w:numPr>
      </w:pPr>
      <w:r>
        <w:t>La situación real de cuidado y los itinerarios de carrera profesional (Bloque 0, P4-P7)</w:t>
      </w:r>
    </w:p>
    <w:p w14:paraId="58E178FD" w14:textId="77777777" w:rsidR="009842F0" w:rsidRDefault="00000000">
      <w:pPr>
        <w:pStyle w:val="Ttulo2"/>
      </w:pPr>
      <w:r>
        <w:t>4.3. Vinculación con el III Plan de Igualdad</w:t>
      </w:r>
    </w:p>
    <w:p w14:paraId="5CEB614B" w14:textId="77777777" w:rsidR="009842F0" w:rsidRDefault="00000000">
      <w:pPr>
        <w:pStyle w:val="Prrafodelista"/>
        <w:numPr>
          <w:ilvl w:val="0"/>
          <w:numId w:val="1"/>
        </w:numPr>
      </w:pPr>
      <w:r>
        <w:t>Responde a la Medida 6.1.2 (cuestionario de satisfacción sobre conciliación y corresponsabilidad)</w:t>
      </w:r>
    </w:p>
    <w:p w14:paraId="4D005CDA" w14:textId="77777777" w:rsidR="009842F0" w:rsidRDefault="00000000">
      <w:pPr>
        <w:pStyle w:val="Prrafodelista"/>
        <w:numPr>
          <w:ilvl w:val="0"/>
          <w:numId w:val="1"/>
        </w:numPr>
      </w:pPr>
      <w:r>
        <w:t>Alimenta la evaluación de la Medida 6.1.1 (revisión anual de medidas de conciliación)</w:t>
      </w:r>
    </w:p>
    <w:p w14:paraId="21F6F289" w14:textId="77777777" w:rsidR="009842F0" w:rsidRDefault="00000000">
      <w:pPr>
        <w:pStyle w:val="Prrafodelista"/>
        <w:numPr>
          <w:ilvl w:val="0"/>
          <w:numId w:val="1"/>
        </w:numPr>
      </w:pPr>
      <w:r>
        <w:t>Conecta con el Área 2 (acceso, formación y promoción con perspectiva de género)</w:t>
      </w:r>
    </w:p>
    <w:p w14:paraId="19C3355C" w14:textId="77777777" w:rsidR="009842F0" w:rsidRDefault="00000000">
      <w:pPr>
        <w:pStyle w:val="Prrafodelista"/>
        <w:numPr>
          <w:ilvl w:val="0"/>
          <w:numId w:val="1"/>
        </w:numPr>
      </w:pPr>
      <w:r>
        <w:t>Recoge las recomendaciones 4.2.1 y 4.2.6 del informe de procesos de selección y promoción interna de 2025</w:t>
      </w:r>
    </w:p>
    <w:p w14:paraId="70E2B7C0" w14:textId="77777777" w:rsidR="009842F0" w:rsidRDefault="00000000">
      <w:pPr>
        <w:pStyle w:val="Ttulo1"/>
      </w:pPr>
      <w:r>
        <w:t>5. Cambios incorporados a propuesta de Leyre Mora (revisión de 5 de junio de 2026)</w:t>
      </w:r>
    </w:p>
    <w:p w14:paraId="44B03CD5" w14:textId="77777777" w:rsidR="009842F0" w:rsidRDefault="00000000">
      <w:r>
        <w:t>El cuestionario fue revisado por Leyre Mora Carrasco (Cumplimiento Normativo e Igualdad, CCASA) el 5 de junio de 2026. Se incorporan los siguientes cambios:</w:t>
      </w:r>
    </w:p>
    <w:p w14:paraId="381A896D" w14:textId="77777777" w:rsidR="009842F0" w:rsidRDefault="00000000">
      <w:r>
        <w:rPr>
          <w:b/>
          <w:color w:val="7B2D8E"/>
        </w:rPr>
        <w:t xml:space="preserve">P7 (niveles de puesto): </w:t>
      </w:r>
      <w:r>
        <w:t>Se sustituyen las categorías genéricas por las categorías reales del convenio colectivo de CCASA: «Técnico/a soporte - personal administrativo» (en lugar de «Técnico de base»), «Analista» (en lugar de «Técnico senior»), se añade «Consultoría» como categoría diferenciada, y se sustituye «Coordinación o jefatura intermedia» por «Coordinación o Jefatura de Proyecto».</w:t>
      </w:r>
    </w:p>
    <w:p w14:paraId="6D16F077" w14:textId="77777777" w:rsidR="009842F0" w:rsidRDefault="00000000">
      <w:r>
        <w:rPr>
          <w:b/>
          <w:color w:val="7B2D8E"/>
        </w:rPr>
        <w:t xml:space="preserve">P8a (flexibilidad horaria): </w:t>
      </w:r>
      <w:r>
        <w:t>Se actualiza el horario de salida de 18:00 a 18:30 horas, conforme a la modificación del acuerdo de flexibilidad vigente desde septiembre de 2025.</w:t>
      </w:r>
    </w:p>
    <w:sectPr w:rsidR="009842F0" w:rsidSect="009E1F7E">
      <w:headerReference w:type="even" r:id="rId12"/>
      <w:headerReference w:type="default" r:id="rId13"/>
      <w:footerReference w:type="even" r:id="rId14"/>
      <w:footerReference w:type="default" r:id="rId15"/>
      <w:headerReference w:type="first" r:id="rId16"/>
      <w:footerReference w:type="first" r:id="rId17"/>
      <w:pgSz w:w="11906" w:h="16838"/>
      <w:pgMar w:top="1701" w:right="1985" w:bottom="1701" w:left="1985" w:header="28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a Carrasco, Maria Leyre" w:date="2026-07-31T10:08:00Z" w:initials="MM">
    <w:p w14:paraId="3F42C7E1" w14:textId="77777777" w:rsidR="001850C7" w:rsidRDefault="001850C7" w:rsidP="001850C7">
      <w:pPr>
        <w:pStyle w:val="Textocomentario"/>
        <w:jc w:val="left"/>
      </w:pPr>
      <w:r>
        <w:rPr>
          <w:rStyle w:val="Refdecomentario"/>
        </w:rPr>
        <w:annotationRef/>
      </w:r>
      <w:r>
        <w:t>Respnsable de Unidad de Negocio, /Responsable de Área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42C7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FCE929" w16cex:dateUtc="2026-07-31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42C7E1" w16cid:durableId="62FCE9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B7EAA" w14:textId="77777777" w:rsidR="00E25C96" w:rsidRDefault="00E25C96">
      <w:r>
        <w:separator/>
      </w:r>
    </w:p>
  </w:endnote>
  <w:endnote w:type="continuationSeparator" w:id="0">
    <w:p w14:paraId="74F61CD8" w14:textId="77777777" w:rsidR="00E25C96" w:rsidRDefault="00E25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altName w:val="Calibri"/>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2B2F"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7B5F64FC"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15B2101C"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7304"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BB451" w14:textId="77777777" w:rsidR="00E25C96" w:rsidRDefault="00E25C96">
      <w:r>
        <w:separator/>
      </w:r>
    </w:p>
  </w:footnote>
  <w:footnote w:type="continuationSeparator" w:id="0">
    <w:p w14:paraId="1D8C2BAA" w14:textId="77777777" w:rsidR="00E25C96" w:rsidRDefault="00E25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9827"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8E5"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26ABC01B" w14:textId="77777777" w:rsidR="006959D1" w:rsidRDefault="006959D1">
    <w:pPr>
      <w:spacing w:before="20"/>
    </w:pPr>
  </w:p>
  <w:p w14:paraId="25F58967" w14:textId="77777777" w:rsidR="009E1F7E" w:rsidRDefault="009E1F7E">
    <w:pPr>
      <w:spacing w:before="20"/>
    </w:pPr>
  </w:p>
  <w:p w14:paraId="57A4F3BB" w14:textId="77777777" w:rsidR="009E1F7E" w:rsidRDefault="009E1F7E">
    <w:pPr>
      <w:spacing w:before="20"/>
    </w:pPr>
  </w:p>
  <w:p w14:paraId="6E27396D"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A1A5"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a Carrasco, Maria Leyre">
    <w15:presenceInfo w15:providerId="AD" w15:userId="S::mlmora@araba.eus::f8c69429-1dca-4397-b7f4-c7b229ad8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850C7"/>
    <w:rsid w:val="001B6C43"/>
    <w:rsid w:val="001F61C7"/>
    <w:rsid w:val="0025471E"/>
    <w:rsid w:val="002D618E"/>
    <w:rsid w:val="00543A35"/>
    <w:rsid w:val="00556815"/>
    <w:rsid w:val="005D48B3"/>
    <w:rsid w:val="006854BD"/>
    <w:rsid w:val="006959D1"/>
    <w:rsid w:val="0077164F"/>
    <w:rsid w:val="00907956"/>
    <w:rsid w:val="009842F0"/>
    <w:rsid w:val="009D5CB2"/>
    <w:rsid w:val="009E1F7E"/>
    <w:rsid w:val="00C16BD3"/>
    <w:rsid w:val="00C716CD"/>
    <w:rsid w:val="00C936C9"/>
    <w:rsid w:val="00D071C7"/>
    <w:rsid w:val="00D76C6F"/>
    <w:rsid w:val="00E25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1D1B7"/>
  <w15:docId w15:val="{174D6212-F9B2-4E22-AFB7-792698EC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 w:type="character" w:styleId="Refdecomentario">
    <w:name w:val="annotation reference"/>
    <w:basedOn w:val="Fuentedeprrafopredeter"/>
    <w:uiPriority w:val="99"/>
    <w:semiHidden/>
    <w:unhideWhenUsed/>
    <w:rsid w:val="001850C7"/>
    <w:rPr>
      <w:sz w:val="16"/>
      <w:szCs w:val="16"/>
    </w:rPr>
  </w:style>
  <w:style w:type="paragraph" w:styleId="Textocomentario">
    <w:name w:val="annotation text"/>
    <w:basedOn w:val="Normal"/>
    <w:link w:val="TextocomentarioCar"/>
    <w:uiPriority w:val="99"/>
    <w:unhideWhenUsed/>
    <w:rsid w:val="001850C7"/>
    <w:pPr>
      <w:spacing w:line="240" w:lineRule="auto"/>
    </w:pPr>
  </w:style>
  <w:style w:type="character" w:customStyle="1" w:styleId="TextocomentarioCar">
    <w:name w:val="Texto comentario Car"/>
    <w:basedOn w:val="Fuentedeprrafopredeter"/>
    <w:link w:val="Textocomentario"/>
    <w:uiPriority w:val="99"/>
    <w:rsid w:val="001850C7"/>
  </w:style>
  <w:style w:type="paragraph" w:styleId="Asuntodelcomentario">
    <w:name w:val="annotation subject"/>
    <w:basedOn w:val="Textocomentario"/>
    <w:next w:val="Textocomentario"/>
    <w:link w:val="AsuntodelcomentarioCar"/>
    <w:uiPriority w:val="99"/>
    <w:semiHidden/>
    <w:unhideWhenUsed/>
    <w:rsid w:val="001850C7"/>
    <w:rPr>
      <w:b/>
      <w:bCs/>
    </w:rPr>
  </w:style>
  <w:style w:type="character" w:customStyle="1" w:styleId="AsuntodelcomentarioCar">
    <w:name w:val="Asunto del comentario Car"/>
    <w:basedOn w:val="TextocomentarioCar"/>
    <w:link w:val="Asuntodelcomentario"/>
    <w:uiPriority w:val="99"/>
    <w:semiHidden/>
    <w:rsid w:val="001850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3345</Words>
  <Characters>18399</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Mora Carrasco, Maria Leyre</cp:lastModifiedBy>
  <cp:revision>3</cp:revision>
  <dcterms:created xsi:type="dcterms:W3CDTF">2026-03-27T19:50:00Z</dcterms:created>
  <dcterms:modified xsi:type="dcterms:W3CDTF">2026-07-31T08:13:00Z</dcterms:modified>
</cp:coreProperties>
</file>