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B518" w14:textId="2E8A65F2" w:rsidR="00A34714" w:rsidRPr="006C16B5" w:rsidRDefault="008A4F30" w:rsidP="006C16B5">
      <w:pPr>
        <w:pStyle w:val="Ttulo1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Manual de Usuario</w:t>
      </w:r>
      <w:r w:rsidR="006C16B5" w:rsidRPr="006C16B5">
        <w:rPr>
          <w:rFonts w:ascii="Times New Roman" w:hAnsi="Times New Roman" w:cs="Times New Roman"/>
          <w:lang w:val="es-SV"/>
        </w:rPr>
        <w:t>,</w:t>
      </w:r>
      <w:r w:rsidRPr="006C16B5">
        <w:rPr>
          <w:rFonts w:ascii="Times New Roman" w:hAnsi="Times New Roman" w:cs="Times New Roman"/>
          <w:lang w:val="es-SV"/>
        </w:rPr>
        <w:t xml:space="preserve"> Finanzas</w:t>
      </w:r>
    </w:p>
    <w:p w14:paraId="08435EF2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Finanzas es un sistema web para llevar el control de tu dinero: registras ingresos y gastos, defines un presupuesto, fijas metas de ahorro y recibes avisos y recomendaciones. Este manual explica cómo entrar al sistema y para qué sirve cada pantalla.</w:t>
      </w:r>
    </w:p>
    <w:p w14:paraId="1B9E1BE5" w14:textId="77777777" w:rsidR="00A34714" w:rsidRPr="006C16B5" w:rsidRDefault="008A4F30">
      <w:pPr>
        <w:pStyle w:val="Ttulo2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</w:rPr>
        <w:t xml:space="preserve">1. </w:t>
      </w:r>
      <w:proofErr w:type="spellStart"/>
      <w:r w:rsidRPr="006C16B5">
        <w:rPr>
          <w:rFonts w:ascii="Times New Roman" w:hAnsi="Times New Roman" w:cs="Times New Roman"/>
        </w:rPr>
        <w:t>Acceso</w:t>
      </w:r>
      <w:proofErr w:type="spellEnd"/>
      <w:r w:rsidRPr="006C16B5">
        <w:rPr>
          <w:rFonts w:ascii="Times New Roman" w:hAnsi="Times New Roman" w:cs="Times New Roman"/>
        </w:rPr>
        <w:t xml:space="preserve"> al </w:t>
      </w:r>
      <w:proofErr w:type="spellStart"/>
      <w:r w:rsidRPr="006C16B5">
        <w:rPr>
          <w:rFonts w:ascii="Times New Roman" w:hAnsi="Times New Roman" w:cs="Times New Roman"/>
        </w:rPr>
        <w:t>sistema</w:t>
      </w:r>
      <w:proofErr w:type="spellEnd"/>
    </w:p>
    <w:p w14:paraId="1BA0D997" w14:textId="77777777" w:rsidR="00A34714" w:rsidRPr="006C16B5" w:rsidRDefault="008A4F30">
      <w:pPr>
        <w:pStyle w:val="Ttulo3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</w:rPr>
        <w:t xml:space="preserve">1.1 </w:t>
      </w:r>
      <w:proofErr w:type="spellStart"/>
      <w:r w:rsidRPr="006C16B5">
        <w:rPr>
          <w:rFonts w:ascii="Times New Roman" w:hAnsi="Times New Roman" w:cs="Times New Roman"/>
        </w:rPr>
        <w:t>Qué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necesitas</w:t>
      </w:r>
      <w:proofErr w:type="spellEnd"/>
    </w:p>
    <w:p w14:paraId="04C82E95" w14:textId="77777777" w:rsidR="00A34714" w:rsidRPr="006C16B5" w:rsidRDefault="008A4F3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Un navegador actualizado (Chrome, Edge o Firefox), en computadora o celular.</w:t>
      </w:r>
    </w:p>
    <w:p w14:paraId="0EAFAA80" w14:textId="77777777" w:rsidR="00A34714" w:rsidRPr="006C16B5" w:rsidRDefault="008A4F30">
      <w:pPr>
        <w:pStyle w:val="Prrafodelista"/>
        <w:numPr>
          <w:ilvl w:val="0"/>
          <w:numId w:val="2"/>
        </w:numPr>
        <w:rPr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La dirección del sistema que te entregue el equipo. Al ejecutarlo desde Visual Studio es </w:t>
      </w:r>
      <w:r w:rsidRPr="006C16B5">
        <w:rPr>
          <w:rStyle w:val="CodeChar"/>
          <w:lang w:val="es-SV"/>
        </w:rPr>
        <w:t>https://localhost:50338</w:t>
      </w:r>
      <w:r w:rsidRPr="006C16B5">
        <w:rPr>
          <w:lang w:val="es-SV"/>
        </w:rPr>
        <w:t>.</w:t>
      </w:r>
    </w:p>
    <w:p w14:paraId="042CB5F6" w14:textId="77777777" w:rsidR="00A34714" w:rsidRPr="006C16B5" w:rsidRDefault="008A4F3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Un correo electrónico y una contraseña de al menos 8 caracteres.</w:t>
      </w:r>
    </w:p>
    <w:p w14:paraId="424D6074" w14:textId="77777777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</w:rPr>
        <w:t xml:space="preserve">1.2 Crear </w:t>
      </w:r>
      <w:proofErr w:type="spellStart"/>
      <w:r w:rsidRPr="006C16B5">
        <w:rPr>
          <w:rFonts w:ascii="Times New Roman" w:hAnsi="Times New Roman" w:cs="Times New Roman"/>
        </w:rPr>
        <w:t>una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cuenta</w:t>
      </w:r>
      <w:proofErr w:type="spellEnd"/>
    </w:p>
    <w:p w14:paraId="2D7A23EC" w14:textId="77777777" w:rsidR="00A34714" w:rsidRPr="006C16B5" w:rsidRDefault="008A4F30" w:rsidP="006C16B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En la pantalla de acceso pulsa </w:t>
      </w:r>
      <w:r w:rsidRPr="006C16B5">
        <w:rPr>
          <w:rFonts w:ascii="Times New Roman" w:hAnsi="Times New Roman" w:cs="Times New Roman"/>
          <w:b/>
          <w:lang w:val="es-SV"/>
        </w:rPr>
        <w:t>Regístrate</w:t>
      </w:r>
      <w:r w:rsidRPr="006C16B5">
        <w:rPr>
          <w:rFonts w:ascii="Times New Roman" w:hAnsi="Times New Roman" w:cs="Times New Roman"/>
          <w:lang w:val="es-SV"/>
        </w:rPr>
        <w:t>.</w:t>
      </w:r>
    </w:p>
    <w:p w14:paraId="41C0F026" w14:textId="77777777" w:rsidR="00A34714" w:rsidRPr="006C16B5" w:rsidRDefault="008A4F30" w:rsidP="006C16B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Escribe tu nombre completo, tu correo y una contraseña de al menos 8 caracteres.</w:t>
      </w:r>
    </w:p>
    <w:p w14:paraId="21C9AC5C" w14:textId="77777777" w:rsidR="00A34714" w:rsidRPr="006C16B5" w:rsidRDefault="008A4F30" w:rsidP="006C16B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Pulsa </w:t>
      </w:r>
      <w:r w:rsidRPr="006C16B5">
        <w:rPr>
          <w:rFonts w:ascii="Times New Roman" w:hAnsi="Times New Roman" w:cs="Times New Roman"/>
          <w:b/>
          <w:lang w:val="es-SV"/>
        </w:rPr>
        <w:t>Crear cuenta</w:t>
      </w:r>
      <w:r w:rsidRPr="006C16B5">
        <w:rPr>
          <w:rFonts w:ascii="Times New Roman" w:hAnsi="Times New Roman" w:cs="Times New Roman"/>
          <w:lang w:val="es-SV"/>
        </w:rPr>
        <w:t>. Entras al sistema automáticamente y verás tu nombre en la parte superior.</w:t>
      </w:r>
    </w:p>
    <w:p w14:paraId="50E614FF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Si el correo ya está registrado, el sistema te avisa y debes usar otro o iniciar sesión.</w:t>
      </w:r>
    </w:p>
    <w:p w14:paraId="7344B23A" w14:textId="77777777" w:rsidR="000A3F15" w:rsidRDefault="006608A8" w:rsidP="000A3F15">
      <w:r w:rsidRPr="006608A8">
        <w:rPr>
          <w:lang w:val="es-SV"/>
        </w:rPr>
        <w:drawing>
          <wp:inline distT="0" distB="0" distL="0" distR="0" wp14:anchorId="45DF446C" wp14:editId="12651A06">
            <wp:extent cx="5943600" cy="2621280"/>
            <wp:effectExtent l="0" t="0" r="0" b="0"/>
            <wp:docPr id="214816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1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E475" w14:textId="60C4A6ED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</w:rPr>
        <w:t xml:space="preserve">1.3 </w:t>
      </w:r>
      <w:proofErr w:type="spellStart"/>
      <w:r w:rsidRPr="006C16B5">
        <w:rPr>
          <w:rFonts w:ascii="Times New Roman" w:hAnsi="Times New Roman" w:cs="Times New Roman"/>
        </w:rPr>
        <w:t>Iniciar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sesión</w:t>
      </w:r>
      <w:proofErr w:type="spellEnd"/>
    </w:p>
    <w:p w14:paraId="577A4421" w14:textId="77777777" w:rsidR="00A34714" w:rsidRPr="006C16B5" w:rsidRDefault="008A4F30" w:rsidP="006C16B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Escribe tu correo y tu contraseña.</w:t>
      </w:r>
    </w:p>
    <w:p w14:paraId="089487D9" w14:textId="77777777" w:rsidR="00A34714" w:rsidRPr="006C16B5" w:rsidRDefault="008A4F30" w:rsidP="006C16B5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Pulsa </w:t>
      </w:r>
      <w:r w:rsidRPr="006C16B5">
        <w:rPr>
          <w:rFonts w:ascii="Times New Roman" w:hAnsi="Times New Roman" w:cs="Times New Roman"/>
          <w:b/>
          <w:lang w:val="es-SV"/>
        </w:rPr>
        <w:t>Entrar</w:t>
      </w:r>
      <w:r w:rsidRPr="006C16B5">
        <w:rPr>
          <w:rFonts w:ascii="Times New Roman" w:hAnsi="Times New Roman" w:cs="Times New Roman"/>
          <w:lang w:val="es-SV"/>
        </w:rPr>
        <w:t>. Llegas a la pantalla de Inicio.</w:t>
      </w:r>
    </w:p>
    <w:p w14:paraId="452C4BD9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Si los datos son incorrectos, el sistema no te deja entrar y muestra un mensaje de error. Vuelve a escribirlos con cuidado.</w:t>
      </w:r>
    </w:p>
    <w:p w14:paraId="371D48B8" w14:textId="77777777" w:rsidR="000A3F15" w:rsidRDefault="000A3F15" w:rsidP="000A3F15">
      <w:pPr>
        <w:rPr>
          <w:lang w:val="es-SV"/>
        </w:rPr>
      </w:pPr>
      <w:r w:rsidRPr="000A3F15">
        <w:rPr>
          <w:lang w:val="es-SV"/>
        </w:rPr>
        <w:lastRenderedPageBreak/>
        <w:drawing>
          <wp:inline distT="0" distB="0" distL="0" distR="0" wp14:anchorId="0FD4E5F6" wp14:editId="7AD66342">
            <wp:extent cx="5943600" cy="2604135"/>
            <wp:effectExtent l="0" t="0" r="0" b="0"/>
            <wp:docPr id="197965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5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E070" w14:textId="66FDF141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1.4 Cerrar sesión</w:t>
      </w:r>
    </w:p>
    <w:p w14:paraId="6AB8FB42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Pulsa </w:t>
      </w:r>
      <w:r w:rsidRPr="006C16B5">
        <w:rPr>
          <w:rFonts w:ascii="Times New Roman" w:hAnsi="Times New Roman" w:cs="Times New Roman"/>
          <w:b/>
          <w:lang w:val="es-SV"/>
        </w:rPr>
        <w:t>Cerrar sesión</w:t>
      </w:r>
      <w:r w:rsidRPr="006C16B5">
        <w:rPr>
          <w:rFonts w:ascii="Times New Roman" w:hAnsi="Times New Roman" w:cs="Times New Roman"/>
          <w:lang w:val="es-SV"/>
        </w:rPr>
        <w:t xml:space="preserve"> en el menú lateral o en tu perfil. Si intentas abrir otra pantalla sin iniciar sesión, el sistema te regresa al acceso. La sesión dura 8 horas de inactividad.</w:t>
      </w:r>
    </w:p>
    <w:p w14:paraId="558BF342" w14:textId="77777777" w:rsidR="00A34714" w:rsidRPr="006C16B5" w:rsidRDefault="008A4F30" w:rsidP="006C16B5">
      <w:pPr>
        <w:pStyle w:val="Ttulo2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2. Cómo está organizado el sistema</w:t>
      </w:r>
    </w:p>
    <w:p w14:paraId="1EF4AE78" w14:textId="21664465" w:rsidR="000A3F15" w:rsidRPr="006C16B5" w:rsidRDefault="000A3F15" w:rsidP="004D58E7">
      <w:pPr>
        <w:jc w:val="both"/>
        <w:rPr>
          <w:rFonts w:ascii="Times New Roman" w:hAnsi="Times New Roman" w:cs="Times New Roman"/>
          <w:lang w:val="es-SV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C00E24" wp14:editId="22961F0F">
            <wp:simplePos x="0" y="0"/>
            <wp:positionH relativeFrom="column">
              <wp:posOffset>3324225</wp:posOffset>
            </wp:positionH>
            <wp:positionV relativeFrom="paragraph">
              <wp:posOffset>673735</wp:posOffset>
            </wp:positionV>
            <wp:extent cx="1590675" cy="3439160"/>
            <wp:effectExtent l="0" t="0" r="0" b="0"/>
            <wp:wrapTight wrapText="bothSides">
              <wp:wrapPolygon edited="0">
                <wp:start x="0" y="0"/>
                <wp:lineTo x="0" y="21536"/>
                <wp:lineTo x="21471" y="21536"/>
                <wp:lineTo x="21471" y="0"/>
                <wp:lineTo x="0" y="0"/>
              </wp:wrapPolygon>
            </wp:wrapTight>
            <wp:docPr id="18257445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es-SV"/>
        </w:rPr>
        <w:drawing>
          <wp:anchor distT="0" distB="0" distL="114300" distR="114300" simplePos="0" relativeHeight="251658240" behindDoc="0" locked="0" layoutInCell="1" allowOverlap="1" wp14:anchorId="6199F7E2" wp14:editId="40EB6BDF">
            <wp:simplePos x="0" y="0"/>
            <wp:positionH relativeFrom="column">
              <wp:posOffset>1181100</wp:posOffset>
            </wp:positionH>
            <wp:positionV relativeFrom="paragraph">
              <wp:posOffset>673100</wp:posOffset>
            </wp:positionV>
            <wp:extent cx="1590675" cy="3439160"/>
            <wp:effectExtent l="0" t="0" r="0" b="0"/>
            <wp:wrapTopAndBottom/>
            <wp:docPr id="124109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3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4F30" w:rsidRPr="006C16B5">
        <w:rPr>
          <w:rFonts w:ascii="Times New Roman" w:hAnsi="Times New Roman" w:cs="Times New Roman"/>
          <w:lang w:val="es-SV"/>
        </w:rPr>
        <w:t>El menú lateral (en celular, el menú de la parte superior) tiene siete opciones: Inicio, Movimiento, Presupuesto, Metas, Notificaciones, Recomendaciones IA y Perfil. Arriba a la derecha siempre ves tu nombre y tus iniciales.</w:t>
      </w:r>
      <w:r w:rsidRPr="000A3F15">
        <w:rPr>
          <w:lang w:val="es-SV"/>
        </w:rPr>
        <w:t xml:space="preserve"> </w:t>
      </w:r>
    </w:p>
    <w:p w14:paraId="6AD21531" w14:textId="42F1BA5C" w:rsidR="00A34714" w:rsidRPr="006C16B5" w:rsidRDefault="008A4F30" w:rsidP="006C16B5">
      <w:pPr>
        <w:pStyle w:val="Ttulo2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lastRenderedPageBreak/>
        <w:t>3. Funcionalidades</w:t>
      </w:r>
    </w:p>
    <w:p w14:paraId="1883F5EF" w14:textId="436963B0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3.1 Inicio</w:t>
      </w:r>
    </w:p>
    <w:p w14:paraId="197E927D" w14:textId="764FF67C" w:rsidR="00A34714" w:rsidRPr="000A3F1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Es el resumen del mes. </w:t>
      </w:r>
      <w:r w:rsidRPr="000A3F15">
        <w:rPr>
          <w:rFonts w:ascii="Times New Roman" w:hAnsi="Times New Roman" w:cs="Times New Roman"/>
          <w:lang w:val="es-SV"/>
        </w:rPr>
        <w:t>Muestra:</w:t>
      </w:r>
    </w:p>
    <w:p w14:paraId="27C695E3" w14:textId="77777777" w:rsidR="00A34714" w:rsidRPr="006C16B5" w:rsidRDefault="008A4F30" w:rsidP="006C16B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b/>
          <w:lang w:val="es-SV"/>
        </w:rPr>
        <w:t>Saldo disponible:</w:t>
      </w:r>
      <w:r w:rsidRPr="006C16B5">
        <w:rPr>
          <w:rFonts w:ascii="Times New Roman" w:hAnsi="Times New Roman" w:cs="Times New Roman"/>
          <w:lang w:val="es-SV"/>
        </w:rPr>
        <w:t xml:space="preserve"> tus ingresos del mes menos tus gastos del mes.</w:t>
      </w:r>
    </w:p>
    <w:p w14:paraId="0870DC17" w14:textId="77777777" w:rsidR="00A34714" w:rsidRPr="006C16B5" w:rsidRDefault="008A4F30" w:rsidP="006C16B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b/>
          <w:lang w:val="es-SV"/>
        </w:rPr>
        <w:t>Gastado y presupuesto:</w:t>
      </w:r>
      <w:r w:rsidRPr="006C16B5">
        <w:rPr>
          <w:rFonts w:ascii="Times New Roman" w:hAnsi="Times New Roman" w:cs="Times New Roman"/>
          <w:lang w:val="es-SV"/>
        </w:rPr>
        <w:t xml:space="preserve"> cuánto llevas gastado, tu presupuesto mensual y el porcentaje usado en una barra.</w:t>
      </w:r>
    </w:p>
    <w:p w14:paraId="6CB821CA" w14:textId="77777777" w:rsidR="00A34714" w:rsidRPr="006C16B5" w:rsidRDefault="008A4F30" w:rsidP="006C16B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b/>
          <w:lang w:val="es-SV"/>
        </w:rPr>
        <w:t>Gastos, ingresos y metas:</w:t>
      </w:r>
      <w:r w:rsidRPr="006C16B5">
        <w:rPr>
          <w:rFonts w:ascii="Times New Roman" w:hAnsi="Times New Roman" w:cs="Times New Roman"/>
          <w:lang w:val="es-SV"/>
        </w:rPr>
        <w:t xml:space="preserve"> tres tarjetas con los totales del mes y la cantidad de metas.</w:t>
      </w:r>
    </w:p>
    <w:p w14:paraId="6EF52E80" w14:textId="77777777" w:rsidR="00A34714" w:rsidRPr="006C16B5" w:rsidRDefault="008A4F30" w:rsidP="006C16B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b/>
          <w:lang w:val="es-SV"/>
        </w:rPr>
        <w:t>Gastos por categoría:</w:t>
      </w:r>
      <w:r w:rsidRPr="006C16B5">
        <w:rPr>
          <w:rFonts w:ascii="Times New Roman" w:hAnsi="Times New Roman" w:cs="Times New Roman"/>
          <w:lang w:val="es-SV"/>
        </w:rPr>
        <w:t xml:space="preserve"> en qué categorías has gastado más.</w:t>
      </w:r>
    </w:p>
    <w:p w14:paraId="4F05E8E6" w14:textId="77777777" w:rsidR="00A34714" w:rsidRPr="006C16B5" w:rsidRDefault="008A4F30" w:rsidP="006C16B5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b/>
          <w:lang w:val="es-SV"/>
        </w:rPr>
        <w:t>Una idea para ti:</w:t>
      </w:r>
      <w:r w:rsidRPr="006C16B5">
        <w:rPr>
          <w:rFonts w:ascii="Times New Roman" w:hAnsi="Times New Roman" w:cs="Times New Roman"/>
          <w:lang w:val="es-SV"/>
        </w:rPr>
        <w:t xml:space="preserve"> un consejo y un acceso a las recomendaciones.</w:t>
      </w:r>
    </w:p>
    <w:p w14:paraId="30C497E5" w14:textId="77777777" w:rsidR="00A34714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Desde aquí también puedes pulsar </w:t>
      </w:r>
      <w:r w:rsidRPr="006C16B5">
        <w:rPr>
          <w:rFonts w:ascii="Times New Roman" w:hAnsi="Times New Roman" w:cs="Times New Roman"/>
          <w:b/>
          <w:lang w:val="es-SV"/>
        </w:rPr>
        <w:t>Nuevo movimiento</w:t>
      </w:r>
      <w:r w:rsidRPr="006C16B5">
        <w:rPr>
          <w:rFonts w:ascii="Times New Roman" w:hAnsi="Times New Roman" w:cs="Times New Roman"/>
          <w:lang w:val="es-SV"/>
        </w:rPr>
        <w:t xml:space="preserve"> o </w:t>
      </w:r>
      <w:r w:rsidRPr="006C16B5">
        <w:rPr>
          <w:rFonts w:ascii="Times New Roman" w:hAnsi="Times New Roman" w:cs="Times New Roman"/>
          <w:b/>
          <w:lang w:val="es-SV"/>
        </w:rPr>
        <w:t>Ver presupuesto</w:t>
      </w:r>
      <w:r w:rsidRPr="006C16B5">
        <w:rPr>
          <w:rFonts w:ascii="Times New Roman" w:hAnsi="Times New Roman" w:cs="Times New Roman"/>
          <w:lang w:val="es-SV"/>
        </w:rPr>
        <w:t>.</w:t>
      </w:r>
    </w:p>
    <w:p w14:paraId="1BDDFBF1" w14:textId="3F47E127" w:rsidR="000A3F15" w:rsidRPr="006C16B5" w:rsidRDefault="000A3F15" w:rsidP="000A3F15">
      <w:pPr>
        <w:jc w:val="center"/>
        <w:rPr>
          <w:rFonts w:ascii="Times New Roman" w:hAnsi="Times New Roman" w:cs="Times New Roman"/>
          <w:lang w:val="es-SV"/>
        </w:rPr>
      </w:pPr>
      <w:r>
        <w:rPr>
          <w:noProof/>
        </w:rPr>
        <w:drawing>
          <wp:inline distT="0" distB="0" distL="0" distR="0" wp14:anchorId="7F2D9289" wp14:editId="017A03AB">
            <wp:extent cx="1771650" cy="3830594"/>
            <wp:effectExtent l="0" t="0" r="0" b="0"/>
            <wp:docPr id="11274251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571" cy="384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485D" w14:textId="77777777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3.2 Movimiento (registrar ingresos y gastos)</w:t>
      </w:r>
    </w:p>
    <w:p w14:paraId="4A23DE85" w14:textId="77777777" w:rsidR="00A34714" w:rsidRPr="006C16B5" w:rsidRDefault="008A4F30" w:rsidP="006C16B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</w:rPr>
        <w:t xml:space="preserve">Elige </w:t>
      </w:r>
      <w:r w:rsidRPr="006C16B5">
        <w:rPr>
          <w:rFonts w:ascii="Times New Roman" w:hAnsi="Times New Roman" w:cs="Times New Roman"/>
          <w:b/>
        </w:rPr>
        <w:t>Gasto</w:t>
      </w:r>
      <w:r w:rsidRPr="006C16B5">
        <w:rPr>
          <w:rFonts w:ascii="Times New Roman" w:hAnsi="Times New Roman" w:cs="Times New Roman"/>
        </w:rPr>
        <w:t xml:space="preserve"> </w:t>
      </w:r>
      <w:proofErr w:type="gramStart"/>
      <w:r w:rsidRPr="006C16B5">
        <w:rPr>
          <w:rFonts w:ascii="Times New Roman" w:hAnsi="Times New Roman" w:cs="Times New Roman"/>
        </w:rPr>
        <w:t xml:space="preserve">o </w:t>
      </w:r>
      <w:r w:rsidRPr="006C16B5">
        <w:rPr>
          <w:rFonts w:ascii="Times New Roman" w:hAnsi="Times New Roman" w:cs="Times New Roman"/>
          <w:b/>
        </w:rPr>
        <w:t>Ingreso</w:t>
      </w:r>
      <w:proofErr w:type="gramEnd"/>
      <w:r w:rsidRPr="006C16B5">
        <w:rPr>
          <w:rFonts w:ascii="Times New Roman" w:hAnsi="Times New Roman" w:cs="Times New Roman"/>
        </w:rPr>
        <w:t>.</w:t>
      </w:r>
    </w:p>
    <w:p w14:paraId="5D1C6546" w14:textId="77777777" w:rsidR="00A34714" w:rsidRPr="006C16B5" w:rsidRDefault="008A4F30" w:rsidP="006C16B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Escribe el monto en dólares (mayor que cero).</w:t>
      </w:r>
    </w:p>
    <w:p w14:paraId="25662591" w14:textId="77777777" w:rsidR="00A34714" w:rsidRPr="006C16B5" w:rsidRDefault="008A4F30" w:rsidP="006C16B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Escribe una descripción, por ejemplo “Pizza”.</w:t>
      </w:r>
    </w:p>
    <w:p w14:paraId="5ABBFE2C" w14:textId="77777777" w:rsidR="00A34714" w:rsidRPr="006C16B5" w:rsidRDefault="008A4F30" w:rsidP="006C16B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Elige la categoría: Comida, Transporte, Gastos personales o Libros.</w:t>
      </w:r>
    </w:p>
    <w:p w14:paraId="7912B74C" w14:textId="77777777" w:rsidR="00A34714" w:rsidRPr="006C16B5" w:rsidRDefault="008A4F30" w:rsidP="006C16B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Si quieres, añade una nota.</w:t>
      </w:r>
    </w:p>
    <w:p w14:paraId="5E0ECC3A" w14:textId="77777777" w:rsidR="00A34714" w:rsidRPr="006C16B5" w:rsidRDefault="008A4F30" w:rsidP="006C16B5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Pulsa </w:t>
      </w:r>
      <w:r w:rsidRPr="006C16B5">
        <w:rPr>
          <w:rFonts w:ascii="Times New Roman" w:hAnsi="Times New Roman" w:cs="Times New Roman"/>
          <w:b/>
          <w:lang w:val="es-SV"/>
        </w:rPr>
        <w:t>Guardar movimiento</w:t>
      </w:r>
      <w:r w:rsidRPr="006C16B5">
        <w:rPr>
          <w:rFonts w:ascii="Times New Roman" w:hAnsi="Times New Roman" w:cs="Times New Roman"/>
          <w:lang w:val="es-SV"/>
        </w:rPr>
        <w:t>. Aparece el aviso “Movimiento guardado correctamente.”</w:t>
      </w:r>
    </w:p>
    <w:p w14:paraId="78BDC361" w14:textId="77777777" w:rsidR="00A34714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A un lado ves cuántos movimientos has registrado y cuánto has gastado. Cada movimiento se suma de inmediato en Inicio y Presupuesto.</w:t>
      </w:r>
    </w:p>
    <w:p w14:paraId="623D8420" w14:textId="78908B89" w:rsidR="00A71DD4" w:rsidRPr="006C16B5" w:rsidRDefault="00A71DD4" w:rsidP="00A71DD4">
      <w:pPr>
        <w:jc w:val="center"/>
        <w:rPr>
          <w:rFonts w:ascii="Times New Roman" w:hAnsi="Times New Roman" w:cs="Times New Roman"/>
          <w:lang w:val="es-SV"/>
        </w:rPr>
      </w:pPr>
      <w:r>
        <w:rPr>
          <w:noProof/>
        </w:rPr>
        <w:lastRenderedPageBreak/>
        <w:drawing>
          <wp:inline distT="0" distB="0" distL="0" distR="0" wp14:anchorId="669FC90A" wp14:editId="2A3E1314">
            <wp:extent cx="1666875" cy="3604054"/>
            <wp:effectExtent l="0" t="0" r="0" b="0"/>
            <wp:docPr id="2388967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597" cy="360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CD6A" w14:textId="77777777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3.3 Presupuesto</w:t>
      </w:r>
    </w:p>
    <w:p w14:paraId="3F9F52F2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Aquí defines cuánto quieres gastar y ves cómo vas.</w:t>
      </w:r>
    </w:p>
    <w:p w14:paraId="5E3DD612" w14:textId="77777777" w:rsidR="00A34714" w:rsidRPr="006C16B5" w:rsidRDefault="008A4F30" w:rsidP="006C16B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6C16B5">
        <w:rPr>
          <w:rFonts w:ascii="Times New Roman" w:hAnsi="Times New Roman" w:cs="Times New Roman"/>
        </w:rPr>
        <w:t>Pulsa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r w:rsidRPr="006C16B5">
        <w:rPr>
          <w:rFonts w:ascii="Times New Roman" w:hAnsi="Times New Roman" w:cs="Times New Roman"/>
          <w:b/>
        </w:rPr>
        <w:t xml:space="preserve">Nuevo </w:t>
      </w:r>
      <w:proofErr w:type="spellStart"/>
      <w:r w:rsidRPr="006C16B5">
        <w:rPr>
          <w:rFonts w:ascii="Times New Roman" w:hAnsi="Times New Roman" w:cs="Times New Roman"/>
          <w:b/>
        </w:rPr>
        <w:t>presupuesto</w:t>
      </w:r>
      <w:proofErr w:type="spellEnd"/>
      <w:r w:rsidRPr="006C16B5">
        <w:rPr>
          <w:rFonts w:ascii="Times New Roman" w:hAnsi="Times New Roman" w:cs="Times New Roman"/>
        </w:rPr>
        <w:t>.</w:t>
      </w:r>
    </w:p>
    <w:p w14:paraId="054A474F" w14:textId="77777777" w:rsidR="00A34714" w:rsidRPr="006C16B5" w:rsidRDefault="008A4F30" w:rsidP="006C16B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  <w:lang w:val="es-SV"/>
        </w:rPr>
        <w:t xml:space="preserve">El sistema te pide el presupuesto mensual y luego un límite para cada categoría. </w:t>
      </w:r>
      <w:r w:rsidRPr="006C16B5">
        <w:rPr>
          <w:rFonts w:ascii="Times New Roman" w:hAnsi="Times New Roman" w:cs="Times New Roman"/>
        </w:rPr>
        <w:t xml:space="preserve">Si </w:t>
      </w:r>
      <w:proofErr w:type="spellStart"/>
      <w:r w:rsidRPr="006C16B5">
        <w:rPr>
          <w:rFonts w:ascii="Times New Roman" w:hAnsi="Times New Roman" w:cs="Times New Roman"/>
        </w:rPr>
        <w:t>dejas</w:t>
      </w:r>
      <w:proofErr w:type="spellEnd"/>
      <w:r w:rsidRPr="006C16B5">
        <w:rPr>
          <w:rFonts w:ascii="Times New Roman" w:hAnsi="Times New Roman" w:cs="Times New Roman"/>
        </w:rPr>
        <w:t xml:space="preserve"> un </w:t>
      </w:r>
      <w:proofErr w:type="spellStart"/>
      <w:r w:rsidRPr="006C16B5">
        <w:rPr>
          <w:rFonts w:ascii="Times New Roman" w:hAnsi="Times New Roman" w:cs="Times New Roman"/>
        </w:rPr>
        <w:t>límite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vacío</w:t>
      </w:r>
      <w:proofErr w:type="spellEnd"/>
      <w:r w:rsidRPr="006C16B5">
        <w:rPr>
          <w:rFonts w:ascii="Times New Roman" w:hAnsi="Times New Roman" w:cs="Times New Roman"/>
        </w:rPr>
        <w:t xml:space="preserve">, se </w:t>
      </w:r>
      <w:proofErr w:type="spellStart"/>
      <w:r w:rsidRPr="006C16B5">
        <w:rPr>
          <w:rFonts w:ascii="Times New Roman" w:hAnsi="Times New Roman" w:cs="Times New Roman"/>
        </w:rPr>
        <w:t>conserva</w:t>
      </w:r>
      <w:proofErr w:type="spellEnd"/>
      <w:r w:rsidRPr="006C16B5">
        <w:rPr>
          <w:rFonts w:ascii="Times New Roman" w:hAnsi="Times New Roman" w:cs="Times New Roman"/>
        </w:rPr>
        <w:t xml:space="preserve"> el anterior.</w:t>
      </w:r>
    </w:p>
    <w:p w14:paraId="0D9E6237" w14:textId="77777777" w:rsidR="00A34714" w:rsidRPr="006C16B5" w:rsidRDefault="008A4F30" w:rsidP="006C16B5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Al terminar aparece “Presupuesto guardado.”</w:t>
      </w:r>
    </w:p>
    <w:p w14:paraId="102A9A85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La pantalla muestra el presupuesto mensual, lo gastado y lo que te queda, y una barra por cada categoría con el porcentaje utilizado. Cuando una categoría llega al 90% de su límite aparece un aviso de atención.</w:t>
      </w:r>
    </w:p>
    <w:p w14:paraId="4D769F2E" w14:textId="6910566A" w:rsidR="00A34714" w:rsidRPr="00A71DD4" w:rsidRDefault="00A71DD4" w:rsidP="00A71DD4">
      <w:pPr>
        <w:jc w:val="center"/>
        <w:rPr>
          <w:rFonts w:ascii="Times New Roman" w:hAnsi="Times New Roman" w:cs="Times New Roman"/>
          <w:iCs/>
          <w:lang w:val="es-SV"/>
        </w:rPr>
      </w:pPr>
      <w:r>
        <w:rPr>
          <w:rFonts w:ascii="Times New Roman" w:hAnsi="Times New Roman" w:cs="Times New Roman"/>
          <w:iCs/>
          <w:noProof/>
          <w:lang w:val="es-SV"/>
        </w:rPr>
        <w:lastRenderedPageBreak/>
        <w:drawing>
          <wp:inline distT="0" distB="0" distL="0" distR="0" wp14:anchorId="58D411C2" wp14:editId="70092785">
            <wp:extent cx="1673225" cy="3617784"/>
            <wp:effectExtent l="0" t="0" r="0" b="0"/>
            <wp:docPr id="6391945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970" cy="365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590C2" w14:textId="77777777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3.4 Metas y ahorros</w:t>
      </w:r>
    </w:p>
    <w:p w14:paraId="684F55A4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Sirve para ahorrar para algo concreto, como un fondo de emergencia.</w:t>
      </w:r>
    </w:p>
    <w:p w14:paraId="46955563" w14:textId="77777777" w:rsidR="00A34714" w:rsidRPr="006C16B5" w:rsidRDefault="008A4F30" w:rsidP="006C16B5">
      <w:pPr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  <w:b/>
        </w:rPr>
        <w:t xml:space="preserve">Crear </w:t>
      </w:r>
      <w:proofErr w:type="spellStart"/>
      <w:r w:rsidRPr="006C16B5">
        <w:rPr>
          <w:rFonts w:ascii="Times New Roman" w:hAnsi="Times New Roman" w:cs="Times New Roman"/>
          <w:b/>
        </w:rPr>
        <w:t>una</w:t>
      </w:r>
      <w:proofErr w:type="spellEnd"/>
      <w:r w:rsidRPr="006C16B5">
        <w:rPr>
          <w:rFonts w:ascii="Times New Roman" w:hAnsi="Times New Roman" w:cs="Times New Roman"/>
          <w:b/>
        </w:rPr>
        <w:t xml:space="preserve"> meta</w:t>
      </w:r>
    </w:p>
    <w:p w14:paraId="69F98483" w14:textId="77777777" w:rsidR="00A34714" w:rsidRPr="006C16B5" w:rsidRDefault="008A4F30" w:rsidP="006C16B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C16B5">
        <w:rPr>
          <w:rFonts w:ascii="Times New Roman" w:hAnsi="Times New Roman" w:cs="Times New Roman"/>
        </w:rPr>
        <w:t>Pulsa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r w:rsidRPr="006C16B5">
        <w:rPr>
          <w:rFonts w:ascii="Times New Roman" w:hAnsi="Times New Roman" w:cs="Times New Roman"/>
          <w:b/>
        </w:rPr>
        <w:t>Nueva meta</w:t>
      </w:r>
      <w:r w:rsidRPr="006C16B5">
        <w:rPr>
          <w:rFonts w:ascii="Times New Roman" w:hAnsi="Times New Roman" w:cs="Times New Roman"/>
        </w:rPr>
        <w:t>.</w:t>
      </w:r>
    </w:p>
    <w:p w14:paraId="245D95B8" w14:textId="77777777" w:rsidR="00A34714" w:rsidRPr="006C16B5" w:rsidRDefault="008A4F30" w:rsidP="006C16B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  <w:lang w:val="es-SV"/>
        </w:rPr>
        <w:t xml:space="preserve">Escribe el nombre, el monto objetivo y cuánto llevas ahorrado hasta hoy. </w:t>
      </w:r>
      <w:r w:rsidRPr="006C16B5">
        <w:rPr>
          <w:rFonts w:ascii="Times New Roman" w:hAnsi="Times New Roman" w:cs="Times New Roman"/>
        </w:rPr>
        <w:t xml:space="preserve">La </w:t>
      </w:r>
      <w:proofErr w:type="spellStart"/>
      <w:r w:rsidRPr="006C16B5">
        <w:rPr>
          <w:rFonts w:ascii="Times New Roman" w:hAnsi="Times New Roman" w:cs="Times New Roman"/>
        </w:rPr>
        <w:t>fecha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límite</w:t>
      </w:r>
      <w:proofErr w:type="spellEnd"/>
      <w:r w:rsidRPr="006C16B5">
        <w:rPr>
          <w:rFonts w:ascii="Times New Roman" w:hAnsi="Times New Roman" w:cs="Times New Roman"/>
        </w:rPr>
        <w:t xml:space="preserve"> es </w:t>
      </w:r>
      <w:proofErr w:type="spellStart"/>
      <w:r w:rsidRPr="006C16B5">
        <w:rPr>
          <w:rFonts w:ascii="Times New Roman" w:hAnsi="Times New Roman" w:cs="Times New Roman"/>
        </w:rPr>
        <w:t>opcional</w:t>
      </w:r>
      <w:proofErr w:type="spellEnd"/>
      <w:r w:rsidRPr="006C16B5">
        <w:rPr>
          <w:rFonts w:ascii="Times New Roman" w:hAnsi="Times New Roman" w:cs="Times New Roman"/>
        </w:rPr>
        <w:t>.</w:t>
      </w:r>
    </w:p>
    <w:p w14:paraId="35457E8C" w14:textId="77777777" w:rsidR="00A34714" w:rsidRPr="006C16B5" w:rsidRDefault="008A4F30" w:rsidP="006C16B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6C16B5">
        <w:rPr>
          <w:rFonts w:ascii="Times New Roman" w:hAnsi="Times New Roman" w:cs="Times New Roman"/>
        </w:rPr>
        <w:t>Pulsa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  <w:b/>
        </w:rPr>
        <w:t>Guardar</w:t>
      </w:r>
      <w:proofErr w:type="spellEnd"/>
      <w:r w:rsidRPr="006C16B5">
        <w:rPr>
          <w:rFonts w:ascii="Times New Roman" w:hAnsi="Times New Roman" w:cs="Times New Roman"/>
          <w:b/>
        </w:rPr>
        <w:t xml:space="preserve"> meta</w:t>
      </w:r>
      <w:r w:rsidRPr="006C16B5">
        <w:rPr>
          <w:rFonts w:ascii="Times New Roman" w:hAnsi="Times New Roman" w:cs="Times New Roman"/>
        </w:rPr>
        <w:t>.</w:t>
      </w:r>
    </w:p>
    <w:p w14:paraId="46149E5F" w14:textId="77777777" w:rsidR="00A34714" w:rsidRPr="006C16B5" w:rsidRDefault="008A4F30" w:rsidP="006C16B5">
      <w:pPr>
        <w:jc w:val="both"/>
        <w:rPr>
          <w:rFonts w:ascii="Times New Roman" w:hAnsi="Times New Roman" w:cs="Times New Roman"/>
        </w:rPr>
      </w:pPr>
      <w:proofErr w:type="spellStart"/>
      <w:r w:rsidRPr="006C16B5">
        <w:rPr>
          <w:rFonts w:ascii="Times New Roman" w:hAnsi="Times New Roman" w:cs="Times New Roman"/>
          <w:b/>
        </w:rPr>
        <w:t>Añadir</w:t>
      </w:r>
      <w:proofErr w:type="spellEnd"/>
      <w:r w:rsidRPr="006C16B5">
        <w:rPr>
          <w:rFonts w:ascii="Times New Roman" w:hAnsi="Times New Roman" w:cs="Times New Roman"/>
          <w:b/>
        </w:rPr>
        <w:t xml:space="preserve"> </w:t>
      </w:r>
      <w:proofErr w:type="spellStart"/>
      <w:r w:rsidRPr="006C16B5">
        <w:rPr>
          <w:rFonts w:ascii="Times New Roman" w:hAnsi="Times New Roman" w:cs="Times New Roman"/>
          <w:b/>
        </w:rPr>
        <w:t>ahorro</w:t>
      </w:r>
      <w:proofErr w:type="spellEnd"/>
    </w:p>
    <w:p w14:paraId="200C705D" w14:textId="77777777" w:rsidR="00A34714" w:rsidRPr="006C16B5" w:rsidRDefault="008A4F30" w:rsidP="006C16B5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En la tarjeta de la meta pulsa </w:t>
      </w:r>
      <w:r w:rsidRPr="006C16B5">
        <w:rPr>
          <w:rFonts w:ascii="Times New Roman" w:hAnsi="Times New Roman" w:cs="Times New Roman"/>
          <w:b/>
          <w:lang w:val="es-SV"/>
        </w:rPr>
        <w:t>Añadir ahorro</w:t>
      </w:r>
      <w:r w:rsidRPr="006C16B5">
        <w:rPr>
          <w:rFonts w:ascii="Times New Roman" w:hAnsi="Times New Roman" w:cs="Times New Roman"/>
          <w:lang w:val="es-SV"/>
        </w:rPr>
        <w:t>.</w:t>
      </w:r>
    </w:p>
    <w:p w14:paraId="183F6F10" w14:textId="77777777" w:rsidR="00A34714" w:rsidRPr="006C16B5" w:rsidRDefault="008A4F30" w:rsidP="006C16B5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Escribe cuánto vas a aportar. Debe ser mayor que cero.</w:t>
      </w:r>
    </w:p>
    <w:p w14:paraId="54947308" w14:textId="77777777" w:rsidR="00A34714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Cada tarjeta muestra lo ahorrado, el objetivo, el porcentaje completado y la fecha límite. Cuando llegas al objetivo la meta pasa a “Completada” y ya no admite más aportes.</w:t>
      </w:r>
    </w:p>
    <w:p w14:paraId="0A1988F2" w14:textId="330446D4" w:rsidR="00A71DD4" w:rsidRPr="006C16B5" w:rsidRDefault="00A71DD4" w:rsidP="00A71DD4">
      <w:pPr>
        <w:jc w:val="center"/>
        <w:rPr>
          <w:rFonts w:ascii="Times New Roman" w:hAnsi="Times New Roman" w:cs="Times New Roman"/>
          <w:lang w:val="es-SV"/>
        </w:rPr>
      </w:pPr>
      <w:r>
        <w:rPr>
          <w:rFonts w:ascii="Times New Roman" w:hAnsi="Times New Roman" w:cs="Times New Roman"/>
          <w:noProof/>
          <w:lang w:val="es-SV"/>
        </w:rPr>
        <w:lastRenderedPageBreak/>
        <w:drawing>
          <wp:inline distT="0" distB="0" distL="0" distR="0" wp14:anchorId="29116280" wp14:editId="511A10F3">
            <wp:extent cx="1515427" cy="3276600"/>
            <wp:effectExtent l="0" t="0" r="0" b="0"/>
            <wp:docPr id="11195805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025" cy="3303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76F22" w14:textId="77777777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3.5 Notificaciones</w:t>
      </w:r>
    </w:p>
    <w:p w14:paraId="537F5B4B" w14:textId="3B1452D0" w:rsidR="00A34714" w:rsidRPr="006C16B5" w:rsidRDefault="00A71DD4" w:rsidP="006C16B5">
      <w:pPr>
        <w:jc w:val="both"/>
        <w:rPr>
          <w:rFonts w:ascii="Times New Roman" w:hAnsi="Times New Roman" w:cs="Times New Roman"/>
          <w:lang w:val="es-SV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6D63D1" wp14:editId="331F4154">
            <wp:simplePos x="0" y="0"/>
            <wp:positionH relativeFrom="column">
              <wp:posOffset>1647825</wp:posOffset>
            </wp:positionH>
            <wp:positionV relativeFrom="paragraph">
              <wp:posOffset>3867677</wp:posOffset>
            </wp:positionV>
            <wp:extent cx="2019300" cy="4367004"/>
            <wp:effectExtent l="0" t="0" r="0" b="0"/>
            <wp:wrapTopAndBottom/>
            <wp:docPr id="17106322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9" cy="4371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F30" w:rsidRPr="006C16B5">
        <w:rPr>
          <w:rFonts w:ascii="Times New Roman" w:hAnsi="Times New Roman" w:cs="Times New Roman"/>
          <w:lang w:val="es-SV"/>
        </w:rPr>
        <w:t>Muestra avisos según tus datos, sin que tengas que configurar nada:</w:t>
      </w:r>
    </w:p>
    <w:p w14:paraId="57DE3452" w14:textId="5C33105D" w:rsidR="00A34714" w:rsidRPr="006C16B5" w:rsidRDefault="008A4F30" w:rsidP="006C16B5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Cuando una categoría llega al 80% o más de su límite mensual.</w:t>
      </w:r>
    </w:p>
    <w:p w14:paraId="028A1319" w14:textId="39239B3E" w:rsidR="00A34714" w:rsidRPr="006C16B5" w:rsidRDefault="008A4F30" w:rsidP="006C16B5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Cuando una meta llega al 80% o más de su objetivo y todavía no está completa.</w:t>
      </w:r>
    </w:p>
    <w:p w14:paraId="372BA6B5" w14:textId="09B33566" w:rsidR="00A71DD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Si no hay avisos, la pantalla lo indica y te invita a registrar un movimiento.</w:t>
      </w:r>
    </w:p>
    <w:p w14:paraId="07242FC4" w14:textId="130164E9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lastRenderedPageBreak/>
        <w:t>3.6 Recomendaciones IA</w:t>
      </w:r>
    </w:p>
    <w:p w14:paraId="12492409" w14:textId="77777777" w:rsidR="00A34714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 xml:space="preserve">Muestra ideas para ahorrar y mejorar tus hábitos, cada una con su etiqueta (ahorro, gasto excesivo o meta). Puedes pulsar </w:t>
      </w:r>
      <w:r w:rsidRPr="006C16B5">
        <w:rPr>
          <w:rFonts w:ascii="Times New Roman" w:hAnsi="Times New Roman" w:cs="Times New Roman"/>
          <w:b/>
          <w:lang w:val="es-SV"/>
        </w:rPr>
        <w:t>Marcar como aplicada</w:t>
      </w:r>
      <w:r w:rsidRPr="006C16B5">
        <w:rPr>
          <w:rFonts w:ascii="Times New Roman" w:hAnsi="Times New Roman" w:cs="Times New Roman"/>
          <w:lang w:val="es-SV"/>
        </w:rPr>
        <w:t xml:space="preserve"> en las que ya estés poniendo en práctica. El detalle de cómo funciona la inteligencia artificial se explica en la sección de uso de la IA de este manual.</w:t>
      </w:r>
    </w:p>
    <w:p w14:paraId="0E08D3D1" w14:textId="18A1FC7A" w:rsidR="00A71DD4" w:rsidRDefault="00A71DD4" w:rsidP="00A71DD4">
      <w:pPr>
        <w:jc w:val="center"/>
        <w:rPr>
          <w:rFonts w:ascii="Times New Roman" w:hAnsi="Times New Roman" w:cs="Times New Roman"/>
          <w:lang w:val="es-SV"/>
        </w:rPr>
      </w:pPr>
      <w:r>
        <w:rPr>
          <w:noProof/>
        </w:rPr>
        <w:drawing>
          <wp:inline distT="0" distB="0" distL="0" distR="0" wp14:anchorId="7F3E8267" wp14:editId="7989B630">
            <wp:extent cx="1743075" cy="3768811"/>
            <wp:effectExtent l="0" t="0" r="0" b="0"/>
            <wp:docPr id="196425085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46" cy="377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3550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3D286A25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1DE6B9A4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580DF4B0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48859B1E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3DCD4478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56197B53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6295FF1E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6B320073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02328BF9" w14:textId="77777777" w:rsidR="004D58E7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2A7D4115" w14:textId="77777777" w:rsidR="004D58E7" w:rsidRPr="006C16B5" w:rsidRDefault="004D58E7" w:rsidP="00A71DD4">
      <w:pPr>
        <w:jc w:val="center"/>
        <w:rPr>
          <w:rFonts w:ascii="Times New Roman" w:hAnsi="Times New Roman" w:cs="Times New Roman"/>
          <w:lang w:val="es-SV"/>
        </w:rPr>
      </w:pPr>
    </w:p>
    <w:p w14:paraId="3AD97EE6" w14:textId="77777777" w:rsidR="00A34714" w:rsidRPr="006C16B5" w:rsidRDefault="008A4F30" w:rsidP="006C16B5">
      <w:pPr>
        <w:pStyle w:val="Ttulo3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lastRenderedPageBreak/>
        <w:t>3.7 Perfil</w:t>
      </w:r>
    </w:p>
    <w:p w14:paraId="44E6038A" w14:textId="77777777" w:rsidR="00A34714" w:rsidRPr="006C16B5" w:rsidRDefault="008A4F30" w:rsidP="006C16B5">
      <w:pPr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Muestra tu nombre, tu correo, el estado de tu cuenta y desde cuándo eres miembro. Desde aquí también puedes cerrar sesión. Las opciones de cambiar contraseña y de ayuda y soporte estarán disponibles en una versión futura.</w:t>
      </w:r>
    </w:p>
    <w:p w14:paraId="472291A2" w14:textId="406BD02B" w:rsidR="00A34714" w:rsidRPr="00A71DD4" w:rsidRDefault="00A71DD4" w:rsidP="00A71DD4">
      <w:pPr>
        <w:jc w:val="center"/>
        <w:rPr>
          <w:rFonts w:ascii="Times New Roman" w:hAnsi="Times New Roman" w:cs="Times New Roman"/>
          <w:iCs/>
          <w:lang w:val="es-SV"/>
        </w:rPr>
      </w:pPr>
      <w:r>
        <w:rPr>
          <w:rFonts w:ascii="Times New Roman" w:hAnsi="Times New Roman" w:cs="Times New Roman"/>
          <w:iCs/>
          <w:noProof/>
          <w:lang w:val="es-SV"/>
        </w:rPr>
        <w:drawing>
          <wp:inline distT="0" distB="0" distL="0" distR="0" wp14:anchorId="210B51B1" wp14:editId="4D636796">
            <wp:extent cx="1905000" cy="4689229"/>
            <wp:effectExtent l="0" t="0" r="0" b="0"/>
            <wp:docPr id="14299765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50" cy="4735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9DF27" w14:textId="77777777" w:rsidR="00A34714" w:rsidRPr="006C16B5" w:rsidRDefault="008A4F30" w:rsidP="006C16B5">
      <w:pPr>
        <w:pStyle w:val="Ttulo2"/>
        <w:jc w:val="both"/>
        <w:rPr>
          <w:rFonts w:ascii="Times New Roman" w:hAnsi="Times New Roman" w:cs="Times New Roman"/>
          <w:lang w:val="es-SV"/>
        </w:rPr>
      </w:pPr>
      <w:r w:rsidRPr="006C16B5">
        <w:rPr>
          <w:rFonts w:ascii="Times New Roman" w:hAnsi="Times New Roman" w:cs="Times New Roman"/>
          <w:lang w:val="es-SV"/>
        </w:rPr>
        <w:t>4. Uso en celular</w:t>
      </w:r>
    </w:p>
    <w:p w14:paraId="5016D27C" w14:textId="1695B691" w:rsidR="00A71DD4" w:rsidRDefault="008A4F30" w:rsidP="006C16B5">
      <w:pPr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  <w:lang w:val="es-SV"/>
        </w:rPr>
        <w:t xml:space="preserve">El sistema se adapta a la pantalla del celular. Abre la misma dirección en el navegador del teléfono, inicia sesión y usa las mismas opciones. </w:t>
      </w:r>
      <w:r w:rsidRPr="006C16B5">
        <w:rPr>
          <w:rFonts w:ascii="Times New Roman" w:hAnsi="Times New Roman" w:cs="Times New Roman"/>
        </w:rPr>
        <w:t xml:space="preserve">Gira el </w:t>
      </w:r>
      <w:proofErr w:type="spellStart"/>
      <w:r w:rsidRPr="006C16B5">
        <w:rPr>
          <w:rFonts w:ascii="Times New Roman" w:hAnsi="Times New Roman" w:cs="Times New Roman"/>
        </w:rPr>
        <w:t>teléfono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si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necesitas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ver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más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espacio</w:t>
      </w:r>
      <w:proofErr w:type="spellEnd"/>
      <w:r w:rsidRPr="006C16B5">
        <w:rPr>
          <w:rFonts w:ascii="Times New Roman" w:hAnsi="Times New Roman" w:cs="Times New Roman"/>
        </w:rPr>
        <w:t>.</w:t>
      </w:r>
    </w:p>
    <w:p w14:paraId="230C658E" w14:textId="77777777" w:rsidR="004D58E7" w:rsidRDefault="004D58E7" w:rsidP="006C16B5">
      <w:pPr>
        <w:jc w:val="both"/>
        <w:rPr>
          <w:rFonts w:ascii="Times New Roman" w:hAnsi="Times New Roman" w:cs="Times New Roman"/>
        </w:rPr>
      </w:pPr>
    </w:p>
    <w:p w14:paraId="091246AF" w14:textId="77777777" w:rsidR="004D58E7" w:rsidRDefault="004D58E7" w:rsidP="006C16B5">
      <w:pPr>
        <w:jc w:val="both"/>
        <w:rPr>
          <w:rFonts w:ascii="Times New Roman" w:hAnsi="Times New Roman" w:cs="Times New Roman"/>
        </w:rPr>
      </w:pPr>
    </w:p>
    <w:p w14:paraId="18701BFD" w14:textId="77777777" w:rsidR="004D58E7" w:rsidRDefault="004D58E7" w:rsidP="006C16B5">
      <w:pPr>
        <w:jc w:val="both"/>
        <w:rPr>
          <w:rFonts w:ascii="Times New Roman" w:hAnsi="Times New Roman" w:cs="Times New Roman"/>
        </w:rPr>
      </w:pPr>
    </w:p>
    <w:p w14:paraId="1BE2DF8F" w14:textId="77777777" w:rsidR="004D58E7" w:rsidRDefault="004D58E7" w:rsidP="006C16B5">
      <w:pPr>
        <w:jc w:val="both"/>
        <w:rPr>
          <w:rFonts w:ascii="Times New Roman" w:hAnsi="Times New Roman" w:cs="Times New Roman"/>
        </w:rPr>
      </w:pPr>
    </w:p>
    <w:p w14:paraId="3A6BEB8E" w14:textId="77777777" w:rsidR="004D58E7" w:rsidRPr="006C16B5" w:rsidRDefault="004D58E7" w:rsidP="006C16B5">
      <w:pPr>
        <w:jc w:val="both"/>
        <w:rPr>
          <w:rFonts w:ascii="Times New Roman" w:hAnsi="Times New Roman" w:cs="Times New Roman"/>
        </w:rPr>
      </w:pPr>
    </w:p>
    <w:p w14:paraId="2E381A5F" w14:textId="77777777" w:rsidR="00A34714" w:rsidRPr="006C16B5" w:rsidRDefault="008A4F30" w:rsidP="006C16B5">
      <w:pPr>
        <w:pStyle w:val="Ttulo2"/>
        <w:jc w:val="both"/>
        <w:rPr>
          <w:rFonts w:ascii="Times New Roman" w:hAnsi="Times New Roman" w:cs="Times New Roman"/>
        </w:rPr>
      </w:pPr>
      <w:r w:rsidRPr="006C16B5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6C16B5">
        <w:rPr>
          <w:rFonts w:ascii="Times New Roman" w:hAnsi="Times New Roman" w:cs="Times New Roman"/>
        </w:rPr>
        <w:t>Problemas</w:t>
      </w:r>
      <w:proofErr w:type="spellEnd"/>
      <w:r w:rsidRPr="006C16B5">
        <w:rPr>
          <w:rFonts w:ascii="Times New Roman" w:hAnsi="Times New Roman" w:cs="Times New Roman"/>
        </w:rPr>
        <w:t xml:space="preserve"> </w:t>
      </w:r>
      <w:proofErr w:type="spellStart"/>
      <w:r w:rsidRPr="006C16B5">
        <w:rPr>
          <w:rFonts w:ascii="Times New Roman" w:hAnsi="Times New Roman" w:cs="Times New Roman"/>
        </w:rPr>
        <w:t>frecuentes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013"/>
        <w:gridCol w:w="5346"/>
      </w:tblGrid>
      <w:tr w:rsidR="00A34714" w:rsidRPr="006C16B5" w14:paraId="2E4E4312" w14:textId="77777777">
        <w:trPr>
          <w:tblHeader/>
        </w:trPr>
        <w:tc>
          <w:tcPr>
            <w:tcW w:w="4013" w:type="dxa"/>
            <w:shd w:val="clear" w:color="auto" w:fill="F2F2F2"/>
          </w:tcPr>
          <w:p w14:paraId="3958874D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16B5">
              <w:rPr>
                <w:rFonts w:ascii="Times New Roman" w:hAnsi="Times New Roman" w:cs="Times New Roman"/>
              </w:rPr>
              <w:t>Problema</w:t>
            </w:r>
            <w:proofErr w:type="spellEnd"/>
          </w:p>
        </w:tc>
        <w:tc>
          <w:tcPr>
            <w:tcW w:w="5346" w:type="dxa"/>
            <w:shd w:val="clear" w:color="auto" w:fill="F2F2F2"/>
          </w:tcPr>
          <w:p w14:paraId="144B782E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C16B5">
              <w:rPr>
                <w:rFonts w:ascii="Times New Roman" w:hAnsi="Times New Roman" w:cs="Times New Roman"/>
              </w:rPr>
              <w:t>Qué</w:t>
            </w:r>
            <w:proofErr w:type="spellEnd"/>
            <w:r w:rsidRPr="006C16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16B5">
              <w:rPr>
                <w:rFonts w:ascii="Times New Roman" w:hAnsi="Times New Roman" w:cs="Times New Roman"/>
              </w:rPr>
              <w:t>hacer</w:t>
            </w:r>
            <w:proofErr w:type="spellEnd"/>
          </w:p>
        </w:tc>
      </w:tr>
      <w:tr w:rsidR="00A34714" w:rsidRPr="006C16B5" w14:paraId="0A089FA3" w14:textId="77777777">
        <w:tc>
          <w:tcPr>
            <w:tcW w:w="4013" w:type="dxa"/>
          </w:tcPr>
          <w:p w14:paraId="0B6FD286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</w:rPr>
            </w:pPr>
            <w:r w:rsidRPr="006C16B5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6C16B5">
              <w:rPr>
                <w:rFonts w:ascii="Times New Roman" w:hAnsi="Times New Roman" w:cs="Times New Roman"/>
              </w:rPr>
              <w:t>puedo</w:t>
            </w:r>
            <w:proofErr w:type="spellEnd"/>
            <w:r w:rsidRPr="006C16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16B5">
              <w:rPr>
                <w:rFonts w:ascii="Times New Roman" w:hAnsi="Times New Roman" w:cs="Times New Roman"/>
              </w:rPr>
              <w:t>entrar</w:t>
            </w:r>
            <w:proofErr w:type="spellEnd"/>
          </w:p>
        </w:tc>
        <w:tc>
          <w:tcPr>
            <w:tcW w:w="5346" w:type="dxa"/>
          </w:tcPr>
          <w:p w14:paraId="5BEC0F02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Revisa el correo y la contraseña. Si no tienes cuenta, usa Regístrate.</w:t>
            </w:r>
          </w:p>
        </w:tc>
      </w:tr>
      <w:tr w:rsidR="00A34714" w:rsidRPr="006C16B5" w14:paraId="29F9E3DC" w14:textId="77777777">
        <w:tc>
          <w:tcPr>
            <w:tcW w:w="4013" w:type="dxa"/>
          </w:tcPr>
          <w:p w14:paraId="07E0F6E0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El sistema me regresa al acceso</w:t>
            </w:r>
          </w:p>
        </w:tc>
        <w:tc>
          <w:tcPr>
            <w:tcW w:w="5346" w:type="dxa"/>
          </w:tcPr>
          <w:p w14:paraId="5C6BADDD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Tu sesión terminó. Inicia sesión de nuevo.</w:t>
            </w:r>
          </w:p>
        </w:tc>
      </w:tr>
      <w:tr w:rsidR="00A34714" w:rsidRPr="006C16B5" w14:paraId="6955A3FD" w14:textId="77777777">
        <w:tc>
          <w:tcPr>
            <w:tcW w:w="4013" w:type="dxa"/>
          </w:tcPr>
          <w:p w14:paraId="72A729F6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No se guarda un movimiento</w:t>
            </w:r>
          </w:p>
        </w:tc>
        <w:tc>
          <w:tcPr>
            <w:tcW w:w="5346" w:type="dxa"/>
          </w:tcPr>
          <w:p w14:paraId="1201C7AB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Revisa que el monto sea mayor que cero y que la descripción no esté vacía.</w:t>
            </w:r>
          </w:p>
        </w:tc>
      </w:tr>
      <w:tr w:rsidR="00A34714" w:rsidRPr="006C16B5" w14:paraId="1A526B31" w14:textId="77777777">
        <w:tc>
          <w:tcPr>
            <w:tcW w:w="4013" w:type="dxa"/>
          </w:tcPr>
          <w:p w14:paraId="15811BF2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No se guarda una meta</w:t>
            </w:r>
          </w:p>
        </w:tc>
        <w:tc>
          <w:tcPr>
            <w:tcW w:w="5346" w:type="dxa"/>
          </w:tcPr>
          <w:p w14:paraId="1519D022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Revisa el nombre y que lo ahorrado no sea mayor que el objetivo.</w:t>
            </w:r>
          </w:p>
        </w:tc>
      </w:tr>
      <w:tr w:rsidR="00A34714" w:rsidRPr="006C16B5" w14:paraId="755EE04E" w14:textId="77777777">
        <w:tc>
          <w:tcPr>
            <w:tcW w:w="4013" w:type="dxa"/>
          </w:tcPr>
          <w:p w14:paraId="66E6EB2C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No veo mis datos de otra cuenta</w:t>
            </w:r>
          </w:p>
        </w:tc>
        <w:tc>
          <w:tcPr>
            <w:tcW w:w="5346" w:type="dxa"/>
          </w:tcPr>
          <w:p w14:paraId="43D8F5EA" w14:textId="77777777" w:rsidR="00A34714" w:rsidRPr="006C16B5" w:rsidRDefault="008A4F30" w:rsidP="006C16B5">
            <w:pPr>
              <w:jc w:val="both"/>
              <w:rPr>
                <w:rFonts w:ascii="Times New Roman" w:hAnsi="Times New Roman" w:cs="Times New Roman"/>
                <w:lang w:val="es-SV"/>
              </w:rPr>
            </w:pPr>
            <w:r w:rsidRPr="006C16B5">
              <w:rPr>
                <w:rFonts w:ascii="Times New Roman" w:hAnsi="Times New Roman" w:cs="Times New Roman"/>
                <w:lang w:val="es-SV"/>
              </w:rPr>
              <w:t>Es normal: cada usuario solo ve su propia información.</w:t>
            </w:r>
          </w:p>
        </w:tc>
      </w:tr>
    </w:tbl>
    <w:p w14:paraId="53D0096B" w14:textId="77777777" w:rsidR="00A34714" w:rsidRPr="006C16B5" w:rsidRDefault="00A34714" w:rsidP="00A71DD4">
      <w:pPr>
        <w:jc w:val="both"/>
        <w:rPr>
          <w:rFonts w:ascii="Times New Roman" w:hAnsi="Times New Roman" w:cs="Times New Roman"/>
          <w:lang w:val="es-SV"/>
        </w:rPr>
      </w:pPr>
    </w:p>
    <w:sectPr w:rsidR="00A34714" w:rsidRPr="006C16B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EA40" w14:textId="77777777" w:rsidR="008A4F30" w:rsidRDefault="008A4F30" w:rsidP="006C16B5">
      <w:pPr>
        <w:spacing w:after="0" w:line="240" w:lineRule="auto"/>
      </w:pPr>
      <w:r>
        <w:separator/>
      </w:r>
    </w:p>
  </w:endnote>
  <w:endnote w:type="continuationSeparator" w:id="0">
    <w:p w14:paraId="5783C27E" w14:textId="77777777" w:rsidR="008A4F30" w:rsidRDefault="008A4F30" w:rsidP="006C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834B" w14:textId="77777777" w:rsidR="008A4F30" w:rsidRDefault="008A4F30" w:rsidP="006C16B5">
      <w:pPr>
        <w:spacing w:after="0" w:line="240" w:lineRule="auto"/>
      </w:pPr>
      <w:r>
        <w:separator/>
      </w:r>
    </w:p>
  </w:footnote>
  <w:footnote w:type="continuationSeparator" w:id="0">
    <w:p w14:paraId="18DCC173" w14:textId="77777777" w:rsidR="008A4F30" w:rsidRDefault="008A4F30" w:rsidP="006C16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1738"/>
    <w:multiLevelType w:val="hybridMultilevel"/>
    <w:tmpl w:val="E598B8C6"/>
    <w:lvl w:ilvl="0" w:tplc="22429506">
      <w:start w:val="1"/>
      <w:numFmt w:val="bullet"/>
      <w:lvlText w:val="•"/>
      <w:lvlJc w:val="left"/>
      <w:pPr>
        <w:ind w:left="720" w:hanging="360"/>
      </w:pPr>
    </w:lvl>
    <w:lvl w:ilvl="1" w:tplc="930E2C06">
      <w:start w:val="1"/>
      <w:numFmt w:val="bullet"/>
      <w:lvlText w:val="o"/>
      <w:lvlJc w:val="left"/>
      <w:pPr>
        <w:ind w:left="1440" w:hanging="360"/>
      </w:pPr>
    </w:lvl>
    <w:lvl w:ilvl="2" w:tplc="528A0D5A">
      <w:start w:val="1"/>
      <w:numFmt w:val="bullet"/>
      <w:lvlText w:val="▪"/>
      <w:lvlJc w:val="left"/>
      <w:pPr>
        <w:ind w:left="2160" w:hanging="360"/>
      </w:pPr>
    </w:lvl>
    <w:lvl w:ilvl="3" w:tplc="B6AC58C2">
      <w:start w:val="1"/>
      <w:numFmt w:val="bullet"/>
      <w:lvlText w:val="•"/>
      <w:lvlJc w:val="left"/>
      <w:pPr>
        <w:ind w:left="2880" w:hanging="360"/>
      </w:pPr>
    </w:lvl>
    <w:lvl w:ilvl="4" w:tplc="A264849E">
      <w:start w:val="1"/>
      <w:numFmt w:val="bullet"/>
      <w:lvlText w:val="o"/>
      <w:lvlJc w:val="left"/>
      <w:pPr>
        <w:ind w:left="3600" w:hanging="360"/>
      </w:pPr>
    </w:lvl>
    <w:lvl w:ilvl="5" w:tplc="3364C970">
      <w:start w:val="1"/>
      <w:numFmt w:val="bullet"/>
      <w:lvlText w:val="▪"/>
      <w:lvlJc w:val="left"/>
      <w:pPr>
        <w:ind w:left="4320" w:hanging="360"/>
      </w:pPr>
    </w:lvl>
    <w:lvl w:ilvl="6" w:tplc="7E3433E6">
      <w:start w:val="1"/>
      <w:numFmt w:val="bullet"/>
      <w:lvlText w:val="•"/>
      <w:lvlJc w:val="left"/>
      <w:pPr>
        <w:ind w:left="5040" w:hanging="360"/>
      </w:pPr>
    </w:lvl>
    <w:lvl w:ilvl="7" w:tplc="71704500">
      <w:start w:val="1"/>
      <w:numFmt w:val="bullet"/>
      <w:lvlText w:val="o"/>
      <w:lvlJc w:val="left"/>
      <w:pPr>
        <w:ind w:left="5760" w:hanging="360"/>
      </w:pPr>
    </w:lvl>
    <w:lvl w:ilvl="8" w:tplc="9A20394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50712FE"/>
    <w:multiLevelType w:val="hybridMultilevel"/>
    <w:tmpl w:val="89D2CC1E"/>
    <w:lvl w:ilvl="0" w:tplc="15B4FBB8">
      <w:start w:val="1"/>
      <w:numFmt w:val="decimal"/>
      <w:lvlText w:val="%1."/>
      <w:lvlJc w:val="left"/>
      <w:pPr>
        <w:ind w:left="720" w:hanging="360"/>
      </w:pPr>
    </w:lvl>
    <w:lvl w:ilvl="1" w:tplc="43B6EE2A">
      <w:start w:val="1"/>
      <w:numFmt w:val="lowerLetter"/>
      <w:lvlText w:val="%2."/>
      <w:lvlJc w:val="left"/>
      <w:pPr>
        <w:ind w:left="1440" w:hanging="360"/>
      </w:pPr>
    </w:lvl>
    <w:lvl w:ilvl="2" w:tplc="81C83544">
      <w:start w:val="1"/>
      <w:numFmt w:val="lowerRoman"/>
      <w:lvlText w:val="%3."/>
      <w:lvlJc w:val="left"/>
      <w:pPr>
        <w:ind w:left="2160" w:hanging="360"/>
      </w:pPr>
    </w:lvl>
    <w:lvl w:ilvl="3" w:tplc="FDB015FE">
      <w:start w:val="1"/>
      <w:numFmt w:val="decimal"/>
      <w:lvlText w:val="%4."/>
      <w:lvlJc w:val="left"/>
      <w:pPr>
        <w:ind w:left="2880" w:hanging="360"/>
      </w:pPr>
    </w:lvl>
    <w:lvl w:ilvl="4" w:tplc="0BDC48B6">
      <w:start w:val="1"/>
      <w:numFmt w:val="lowerLetter"/>
      <w:lvlText w:val="%5."/>
      <w:lvlJc w:val="left"/>
      <w:pPr>
        <w:ind w:left="3600" w:hanging="360"/>
      </w:pPr>
    </w:lvl>
    <w:lvl w:ilvl="5" w:tplc="BE70759A">
      <w:start w:val="1"/>
      <w:numFmt w:val="lowerRoman"/>
      <w:lvlText w:val="%6."/>
      <w:lvlJc w:val="left"/>
      <w:pPr>
        <w:ind w:left="4320" w:hanging="360"/>
      </w:pPr>
    </w:lvl>
    <w:lvl w:ilvl="6" w:tplc="221A94C6">
      <w:start w:val="1"/>
      <w:numFmt w:val="decimal"/>
      <w:lvlText w:val="%7."/>
      <w:lvlJc w:val="left"/>
      <w:pPr>
        <w:ind w:left="5040" w:hanging="360"/>
      </w:pPr>
    </w:lvl>
    <w:lvl w:ilvl="7" w:tplc="110411E0">
      <w:start w:val="1"/>
      <w:numFmt w:val="lowerLetter"/>
      <w:lvlText w:val="%8."/>
      <w:lvlJc w:val="left"/>
      <w:pPr>
        <w:ind w:left="5760" w:hanging="360"/>
      </w:pPr>
    </w:lvl>
    <w:lvl w:ilvl="8" w:tplc="0F964144">
      <w:start w:val="1"/>
      <w:numFmt w:val="lowerRoman"/>
      <w:lvlText w:val="%9."/>
      <w:lvlJc w:val="left"/>
      <w:pPr>
        <w:ind w:left="6480" w:hanging="360"/>
      </w:pPr>
    </w:lvl>
  </w:abstractNum>
  <w:num w:numId="1" w16cid:durableId="1493259916">
    <w:abstractNumId w:val="0"/>
  </w:num>
  <w:num w:numId="2" w16cid:durableId="1435131309">
    <w:abstractNumId w:val="0"/>
  </w:num>
  <w:num w:numId="3" w16cid:durableId="595557609">
    <w:abstractNumId w:val="1"/>
    <w:lvlOverride w:ilvl="0">
      <w:startOverride w:val="1"/>
    </w:lvlOverride>
  </w:num>
  <w:num w:numId="4" w16cid:durableId="1848715999">
    <w:abstractNumId w:val="1"/>
    <w:lvlOverride w:ilvl="0">
      <w:startOverride w:val="1"/>
    </w:lvlOverride>
  </w:num>
  <w:num w:numId="5" w16cid:durableId="540291441">
    <w:abstractNumId w:val="0"/>
  </w:num>
  <w:num w:numId="6" w16cid:durableId="1305237555">
    <w:abstractNumId w:val="1"/>
    <w:lvlOverride w:ilvl="0">
      <w:startOverride w:val="1"/>
    </w:lvlOverride>
  </w:num>
  <w:num w:numId="7" w16cid:durableId="1193573957">
    <w:abstractNumId w:val="1"/>
    <w:lvlOverride w:ilvl="0">
      <w:startOverride w:val="1"/>
    </w:lvlOverride>
  </w:num>
  <w:num w:numId="8" w16cid:durableId="754477411">
    <w:abstractNumId w:val="1"/>
    <w:lvlOverride w:ilvl="0">
      <w:startOverride w:val="1"/>
    </w:lvlOverride>
  </w:num>
  <w:num w:numId="9" w16cid:durableId="1874685784">
    <w:abstractNumId w:val="1"/>
    <w:lvlOverride w:ilvl="0">
      <w:startOverride w:val="1"/>
    </w:lvlOverride>
  </w:num>
  <w:num w:numId="10" w16cid:durableId="24596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14"/>
    <w:rsid w:val="000A3F15"/>
    <w:rsid w:val="004D58E7"/>
    <w:rsid w:val="006608A8"/>
    <w:rsid w:val="006C16B5"/>
    <w:rsid w:val="006F1CB4"/>
    <w:rsid w:val="008A4F30"/>
    <w:rsid w:val="00A34714"/>
    <w:rsid w:val="00A7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896BF"/>
  <w15:docId w15:val="{4DF41B16-C88F-4CF3-AA9D-28D26DF9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16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16B5"/>
  </w:style>
  <w:style w:type="paragraph" w:styleId="Piedepgina">
    <w:name w:val="footer"/>
    <w:basedOn w:val="Normal"/>
    <w:link w:val="PiedepginaCar"/>
    <w:uiPriority w:val="99"/>
    <w:unhideWhenUsed/>
    <w:rsid w:val="006C16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794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— Finanzas</vt:lpstr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Finanzas</dc:title>
  <dc:creator>Helen Mejía</dc:creator>
  <dc:description>Claude Docs node/fd7f7b44-b1be@6 docx-w7</dc:description>
  <cp:lastModifiedBy>Helen Mejía</cp:lastModifiedBy>
  <cp:revision>2</cp:revision>
  <dcterms:created xsi:type="dcterms:W3CDTF">2026-10-21T03:32:00Z</dcterms:created>
  <dcterms:modified xsi:type="dcterms:W3CDTF">2026-10-21T03:32:00Z</dcterms:modified>
</cp:coreProperties>
</file>