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9F1" w:rsidRDefault="007C79F1" w:rsidP="007C79F1">
      <w:pPr>
        <w:jc w:val="right"/>
        <w:rPr>
          <w:b/>
          <w:bCs/>
          <w:sz w:val="28"/>
          <w:szCs w:val="28"/>
        </w:rPr>
      </w:pPr>
      <w:r>
        <w:rPr>
          <w:b/>
          <w:bCs/>
          <w:sz w:val="28"/>
          <w:szCs w:val="28"/>
        </w:rPr>
        <w:t>Institute of Technology Tralee</w:t>
      </w:r>
    </w:p>
    <w:p w:rsidR="007C79F1" w:rsidRDefault="007C79F1" w:rsidP="007C79F1">
      <w:pPr>
        <w:jc w:val="right"/>
        <w:rPr>
          <w:b/>
          <w:bCs/>
          <w:sz w:val="28"/>
          <w:szCs w:val="28"/>
        </w:rPr>
      </w:pPr>
      <w:r>
        <w:rPr>
          <w:b/>
          <w:bCs/>
          <w:sz w:val="28"/>
          <w:szCs w:val="28"/>
        </w:rPr>
        <w:t xml:space="preserve">BSc. in Computing with </w:t>
      </w:r>
      <w:r w:rsidR="00473E64">
        <w:rPr>
          <w:b/>
          <w:bCs/>
          <w:sz w:val="28"/>
          <w:szCs w:val="28"/>
        </w:rPr>
        <w:t xml:space="preserve">Specialism (Group </w:t>
      </w:r>
      <w:r w:rsidR="00D400D6">
        <w:rPr>
          <w:b/>
          <w:bCs/>
          <w:sz w:val="28"/>
          <w:szCs w:val="28"/>
        </w:rPr>
        <w:t>2</w:t>
      </w:r>
      <w:bookmarkStart w:id="0" w:name="_GoBack"/>
      <w:bookmarkEnd w:id="0"/>
      <w:r w:rsidR="00473E64">
        <w:rPr>
          <w:b/>
          <w:bCs/>
          <w:sz w:val="28"/>
          <w:szCs w:val="28"/>
        </w:rPr>
        <w:t>)</w:t>
      </w:r>
      <w:r>
        <w:rPr>
          <w:b/>
          <w:bCs/>
          <w:sz w:val="28"/>
          <w:szCs w:val="28"/>
        </w:rPr>
        <w:t xml:space="preserve"> - Year 1</w:t>
      </w:r>
    </w:p>
    <w:p w:rsidR="007C79F1" w:rsidRDefault="00264998" w:rsidP="007C79F1">
      <w:pPr>
        <w:jc w:val="right"/>
        <w:rPr>
          <w:b/>
          <w:bCs/>
          <w:sz w:val="28"/>
          <w:szCs w:val="28"/>
        </w:rPr>
      </w:pPr>
      <w:r>
        <w:rPr>
          <w:b/>
          <w:bCs/>
          <w:sz w:val="28"/>
          <w:szCs w:val="28"/>
        </w:rPr>
        <w:t>Continuous Assessment #2</w:t>
      </w:r>
      <w:r w:rsidR="007C79F1">
        <w:rPr>
          <w:b/>
          <w:bCs/>
          <w:sz w:val="28"/>
          <w:szCs w:val="28"/>
        </w:rPr>
        <w:t xml:space="preserve"> </w:t>
      </w:r>
    </w:p>
    <w:p w:rsidR="007C79F1" w:rsidRDefault="007C79F1" w:rsidP="007C79F1">
      <w:pPr>
        <w:rPr>
          <w:b/>
          <w:bCs/>
          <w:sz w:val="28"/>
          <w:szCs w:val="28"/>
        </w:rPr>
      </w:pPr>
      <w:r>
        <w:rPr>
          <w:b/>
          <w:bCs/>
          <w:sz w:val="28"/>
          <w:szCs w:val="28"/>
        </w:rPr>
        <w:t xml:space="preserve">Date: </w:t>
      </w:r>
      <w:r w:rsidR="00D400D6">
        <w:rPr>
          <w:b/>
          <w:bCs/>
          <w:sz w:val="28"/>
          <w:szCs w:val="28"/>
        </w:rPr>
        <w:t>8</w:t>
      </w:r>
      <w:r>
        <w:rPr>
          <w:b/>
          <w:bCs/>
          <w:sz w:val="28"/>
          <w:szCs w:val="28"/>
        </w:rPr>
        <w:t>/1</w:t>
      </w:r>
      <w:r w:rsidR="001C68DF">
        <w:rPr>
          <w:b/>
          <w:bCs/>
          <w:sz w:val="28"/>
          <w:szCs w:val="28"/>
        </w:rPr>
        <w:t>2</w:t>
      </w:r>
      <w:r>
        <w:rPr>
          <w:b/>
          <w:bCs/>
          <w:sz w:val="28"/>
          <w:szCs w:val="28"/>
        </w:rPr>
        <w:t>/</w:t>
      </w:r>
      <w:r w:rsidR="006C4A7C">
        <w:rPr>
          <w:b/>
          <w:bCs/>
          <w:sz w:val="28"/>
          <w:szCs w:val="28"/>
        </w:rPr>
        <w:t>1</w:t>
      </w:r>
      <w:r w:rsidR="008E26AC">
        <w:rPr>
          <w:b/>
          <w:bCs/>
          <w:sz w:val="28"/>
          <w:szCs w:val="28"/>
        </w:rPr>
        <w:t>4</w:t>
      </w:r>
    </w:p>
    <w:p w:rsidR="007C79F1" w:rsidRDefault="007C79F1" w:rsidP="007C79F1">
      <w:pPr>
        <w:rPr>
          <w:b/>
          <w:bCs/>
          <w:sz w:val="28"/>
          <w:szCs w:val="28"/>
        </w:rPr>
      </w:pPr>
      <w:r>
        <w:rPr>
          <w:b/>
          <w:bCs/>
          <w:sz w:val="28"/>
          <w:szCs w:val="28"/>
        </w:rPr>
        <w:t xml:space="preserve">Time: </w:t>
      </w:r>
      <w:r w:rsidR="00D400D6">
        <w:rPr>
          <w:b/>
          <w:bCs/>
          <w:sz w:val="28"/>
          <w:szCs w:val="28"/>
        </w:rPr>
        <w:t>1</w:t>
      </w:r>
      <w:r>
        <w:rPr>
          <w:b/>
          <w:bCs/>
          <w:sz w:val="28"/>
          <w:szCs w:val="28"/>
        </w:rPr>
        <w:t xml:space="preserve"> – </w:t>
      </w:r>
      <w:r w:rsidR="00D400D6">
        <w:rPr>
          <w:b/>
          <w:bCs/>
          <w:sz w:val="28"/>
          <w:szCs w:val="28"/>
        </w:rPr>
        <w:t>3</w:t>
      </w:r>
      <w:r>
        <w:rPr>
          <w:b/>
          <w:bCs/>
          <w:sz w:val="28"/>
          <w:szCs w:val="28"/>
        </w:rPr>
        <w:t xml:space="preserve"> p.m.</w:t>
      </w:r>
    </w:p>
    <w:p w:rsidR="007C79F1" w:rsidRDefault="007C79F1" w:rsidP="007C79F1">
      <w:pPr>
        <w:jc w:val="center"/>
        <w:rPr>
          <w:b/>
          <w:bCs/>
          <w:sz w:val="44"/>
          <w:szCs w:val="44"/>
        </w:rPr>
      </w:pPr>
      <w:r>
        <w:rPr>
          <w:b/>
          <w:bCs/>
          <w:sz w:val="40"/>
          <w:szCs w:val="40"/>
        </w:rPr>
        <w:t>Introduction to Programming</w:t>
      </w:r>
    </w:p>
    <w:p w:rsidR="007C79F1" w:rsidRDefault="007C79F1" w:rsidP="007C79F1">
      <w:pPr>
        <w:rPr>
          <w:b/>
          <w:bCs/>
          <w:sz w:val="28"/>
          <w:szCs w:val="28"/>
        </w:rPr>
      </w:pPr>
    </w:p>
    <w:p w:rsidR="007C79F1" w:rsidRDefault="007C79F1" w:rsidP="007C79F1">
      <w:pPr>
        <w:jc w:val="both"/>
        <w:rPr>
          <w:sz w:val="26"/>
          <w:szCs w:val="26"/>
        </w:rPr>
      </w:pPr>
      <w:r>
        <w:rPr>
          <w:b/>
          <w:bCs/>
          <w:sz w:val="26"/>
          <w:szCs w:val="26"/>
        </w:rPr>
        <w:t>Instructions:</w:t>
      </w:r>
      <w:r>
        <w:rPr>
          <w:sz w:val="26"/>
          <w:szCs w:val="26"/>
        </w:rPr>
        <w:t xml:space="preserve"> Attempt the following question. You should use the </w:t>
      </w:r>
      <w:proofErr w:type="spellStart"/>
      <w:r w:rsidR="00666C7C">
        <w:rPr>
          <w:sz w:val="26"/>
          <w:szCs w:val="26"/>
        </w:rPr>
        <w:t>JCreator</w:t>
      </w:r>
      <w:proofErr w:type="spellEnd"/>
      <w:r>
        <w:rPr>
          <w:sz w:val="26"/>
          <w:szCs w:val="26"/>
        </w:rPr>
        <w:t xml:space="preserve"> IDE for coding. When you are finished you must print out your code for correction.</w:t>
      </w:r>
    </w:p>
    <w:p w:rsidR="007C79F1" w:rsidRDefault="007C79F1" w:rsidP="007C79F1">
      <w:pPr>
        <w:rPr>
          <w:b/>
          <w:bCs/>
          <w:sz w:val="28"/>
          <w:szCs w:val="28"/>
        </w:rPr>
      </w:pPr>
    </w:p>
    <w:p w:rsidR="007C79F1" w:rsidRDefault="007C79F1" w:rsidP="007C79F1">
      <w:pPr>
        <w:rPr>
          <w:b/>
          <w:bCs/>
          <w:sz w:val="28"/>
          <w:szCs w:val="28"/>
        </w:rPr>
      </w:pPr>
      <w:r>
        <w:rPr>
          <w:b/>
          <w:bCs/>
          <w:sz w:val="28"/>
          <w:szCs w:val="28"/>
        </w:rPr>
        <w:t>________________________________________________________</w:t>
      </w:r>
    </w:p>
    <w:p w:rsidR="007C79F1" w:rsidRDefault="007C79F1" w:rsidP="00202CF2">
      <w:pPr>
        <w:pStyle w:val="BodyText"/>
        <w:rPr>
          <w:b/>
          <w:bCs/>
          <w:sz w:val="28"/>
          <w:szCs w:val="28"/>
        </w:rPr>
      </w:pPr>
    </w:p>
    <w:p w:rsidR="007C79F1" w:rsidRDefault="007C79F1" w:rsidP="00202CF2">
      <w:pPr>
        <w:pStyle w:val="BodyText"/>
        <w:rPr>
          <w:b/>
          <w:bCs/>
          <w:sz w:val="28"/>
          <w:szCs w:val="28"/>
        </w:rPr>
      </w:pPr>
    </w:p>
    <w:p w:rsidR="00202CF2" w:rsidRPr="00336B27" w:rsidRDefault="00202CF2" w:rsidP="00202CF2">
      <w:pPr>
        <w:pStyle w:val="BodyText"/>
        <w:rPr>
          <w:b/>
          <w:bCs/>
          <w:sz w:val="24"/>
          <w:szCs w:val="24"/>
        </w:rPr>
      </w:pPr>
      <w:r w:rsidRPr="00336B27">
        <w:rPr>
          <w:b/>
          <w:bCs/>
          <w:sz w:val="24"/>
          <w:szCs w:val="24"/>
        </w:rPr>
        <w:t>Q1.</w:t>
      </w:r>
    </w:p>
    <w:p w:rsidR="00653E62" w:rsidRPr="00336B27" w:rsidRDefault="00653E62" w:rsidP="00653E62">
      <w:pPr>
        <w:jc w:val="both"/>
        <w:rPr>
          <w:sz w:val="24"/>
          <w:szCs w:val="24"/>
        </w:rPr>
      </w:pPr>
    </w:p>
    <w:p w:rsidR="00666C7C" w:rsidRDefault="00666C7C" w:rsidP="003A0B47">
      <w:pPr>
        <w:jc w:val="both"/>
        <w:rPr>
          <w:sz w:val="22"/>
          <w:szCs w:val="22"/>
        </w:rPr>
      </w:pPr>
    </w:p>
    <w:p w:rsidR="001C68DF" w:rsidRDefault="001C68DF" w:rsidP="00E07AB5">
      <w:pPr>
        <w:jc w:val="both"/>
        <w:rPr>
          <w:sz w:val="22"/>
          <w:szCs w:val="22"/>
        </w:rPr>
      </w:pPr>
      <w:r>
        <w:rPr>
          <w:sz w:val="22"/>
          <w:szCs w:val="22"/>
        </w:rPr>
        <w:t xml:space="preserve">A </w:t>
      </w:r>
      <w:r w:rsidR="00E07AB5">
        <w:rPr>
          <w:sz w:val="22"/>
          <w:szCs w:val="22"/>
        </w:rPr>
        <w:t xml:space="preserve">program is required that will use a counter-controlled </w:t>
      </w:r>
      <w:r w:rsidR="00E07AB5" w:rsidRPr="00E07AB5">
        <w:rPr>
          <w:rFonts w:ascii="Courier New" w:hAnsi="Courier New" w:cs="Courier New"/>
          <w:sz w:val="22"/>
          <w:szCs w:val="22"/>
        </w:rPr>
        <w:t>while</w:t>
      </w:r>
      <w:r w:rsidR="00E07AB5">
        <w:rPr>
          <w:sz w:val="22"/>
          <w:szCs w:val="22"/>
        </w:rPr>
        <w:t xml:space="preserve"> loop to read in the decimal odds and bookmaker name for the odds being given by 5 different bookmakers on a certain horse winning the Grand National. You can take it here that valid decimal odds values will be within the range 1.01 to1000 inclusive. If the user enters any value outside of this range then it will be rejected until a valid one is supplied.</w:t>
      </w:r>
    </w:p>
    <w:p w:rsidR="00E07AB5" w:rsidRDefault="00E07AB5" w:rsidP="00E07AB5">
      <w:pPr>
        <w:jc w:val="both"/>
        <w:rPr>
          <w:sz w:val="22"/>
          <w:szCs w:val="22"/>
        </w:rPr>
      </w:pPr>
    </w:p>
    <w:p w:rsidR="00E07AB5" w:rsidRDefault="00E07AB5" w:rsidP="00E07AB5">
      <w:pPr>
        <w:jc w:val="both"/>
        <w:rPr>
          <w:sz w:val="22"/>
          <w:szCs w:val="22"/>
        </w:rPr>
      </w:pPr>
      <w:r>
        <w:rPr>
          <w:sz w:val="22"/>
          <w:szCs w:val="22"/>
        </w:rPr>
        <w:t>Once the 5 valid odds values are entered, the program should determine</w:t>
      </w:r>
    </w:p>
    <w:p w:rsidR="00E07AB5" w:rsidRDefault="00E07AB5" w:rsidP="00E07AB5">
      <w:pPr>
        <w:jc w:val="both"/>
        <w:rPr>
          <w:sz w:val="22"/>
          <w:szCs w:val="22"/>
        </w:rPr>
      </w:pPr>
    </w:p>
    <w:p w:rsidR="006150D8" w:rsidRDefault="006150D8" w:rsidP="003A0B47">
      <w:pPr>
        <w:jc w:val="both"/>
        <w:rPr>
          <w:sz w:val="22"/>
          <w:szCs w:val="22"/>
        </w:rPr>
      </w:pPr>
    </w:p>
    <w:p w:rsidR="006150D8" w:rsidRPr="006150D8" w:rsidRDefault="006A29C9" w:rsidP="006150D8">
      <w:pPr>
        <w:pStyle w:val="ListParagraph"/>
        <w:numPr>
          <w:ilvl w:val="0"/>
          <w:numId w:val="3"/>
        </w:numPr>
        <w:jc w:val="both"/>
        <w:rPr>
          <w:sz w:val="22"/>
          <w:szCs w:val="22"/>
        </w:rPr>
      </w:pPr>
      <w:r>
        <w:rPr>
          <w:sz w:val="22"/>
          <w:szCs w:val="22"/>
        </w:rPr>
        <w:t xml:space="preserve">The </w:t>
      </w:r>
      <w:r w:rsidR="00E07AB5">
        <w:rPr>
          <w:sz w:val="22"/>
          <w:szCs w:val="22"/>
        </w:rPr>
        <w:t>bookmaker who gave the highest decimal odds on the horse</w:t>
      </w:r>
    </w:p>
    <w:p w:rsidR="006150D8" w:rsidRDefault="009C0D7D" w:rsidP="006150D8">
      <w:pPr>
        <w:pStyle w:val="ListParagraph"/>
        <w:numPr>
          <w:ilvl w:val="0"/>
          <w:numId w:val="3"/>
        </w:numPr>
        <w:jc w:val="both"/>
        <w:rPr>
          <w:sz w:val="22"/>
          <w:szCs w:val="22"/>
        </w:rPr>
      </w:pPr>
      <w:r>
        <w:rPr>
          <w:sz w:val="22"/>
          <w:szCs w:val="22"/>
        </w:rPr>
        <w:t xml:space="preserve">The average </w:t>
      </w:r>
      <w:r w:rsidR="00E07AB5">
        <w:rPr>
          <w:sz w:val="22"/>
          <w:szCs w:val="22"/>
        </w:rPr>
        <w:t>decimal odds given (to 2 decimal places)</w:t>
      </w:r>
    </w:p>
    <w:p w:rsidR="006150D8" w:rsidRDefault="006150D8" w:rsidP="006150D8">
      <w:pPr>
        <w:pStyle w:val="ListParagraph"/>
        <w:numPr>
          <w:ilvl w:val="0"/>
          <w:numId w:val="3"/>
        </w:numPr>
        <w:jc w:val="both"/>
        <w:rPr>
          <w:sz w:val="22"/>
          <w:szCs w:val="22"/>
        </w:rPr>
      </w:pPr>
      <w:r>
        <w:rPr>
          <w:sz w:val="22"/>
          <w:szCs w:val="22"/>
        </w:rPr>
        <w:t xml:space="preserve">The </w:t>
      </w:r>
      <w:r w:rsidR="00E07AB5">
        <w:rPr>
          <w:sz w:val="22"/>
          <w:szCs w:val="22"/>
        </w:rPr>
        <w:t xml:space="preserve">average </w:t>
      </w:r>
      <w:r w:rsidR="008E26AC">
        <w:rPr>
          <w:sz w:val="22"/>
          <w:szCs w:val="22"/>
        </w:rPr>
        <w:t xml:space="preserve">percentage </w:t>
      </w:r>
      <w:r w:rsidR="00E07AB5">
        <w:rPr>
          <w:sz w:val="22"/>
          <w:szCs w:val="22"/>
        </w:rPr>
        <w:t>chance of the horse winning the race</w:t>
      </w:r>
      <w:r w:rsidR="00DF5B33">
        <w:rPr>
          <w:sz w:val="22"/>
          <w:szCs w:val="22"/>
        </w:rPr>
        <w:t xml:space="preserve"> (to the nearest whole number) -</w:t>
      </w:r>
      <w:r w:rsidR="00E07AB5">
        <w:rPr>
          <w:sz w:val="22"/>
          <w:szCs w:val="22"/>
        </w:rPr>
        <w:t xml:space="preserve"> this is given by the formula</w:t>
      </w:r>
    </w:p>
    <w:p w:rsidR="00454135" w:rsidRDefault="00454135" w:rsidP="00454135">
      <w:pPr>
        <w:pStyle w:val="ListParagraph"/>
        <w:jc w:val="both"/>
        <w:rPr>
          <w:sz w:val="22"/>
          <w:szCs w:val="22"/>
        </w:rPr>
      </w:pPr>
    </w:p>
    <w:p w:rsidR="00E07AB5" w:rsidRDefault="00454135" w:rsidP="00E07AB5">
      <w:pPr>
        <w:pStyle w:val="ListParagraph"/>
        <w:jc w:val="both"/>
        <w:rPr>
          <w:sz w:val="22"/>
          <w:szCs w:val="22"/>
        </w:rPr>
      </w:pPr>
      <m:oMathPara>
        <m:oMath>
          <m:r>
            <w:rPr>
              <w:rFonts w:ascii="Cambria Math" w:hAnsi="Cambria Math"/>
              <w:sz w:val="22"/>
              <w:szCs w:val="22"/>
            </w:rPr>
            <m:t xml:space="preserve">average % chance of winning= </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average decimal odds</m:t>
              </m:r>
            </m:den>
          </m:f>
          <m:r>
            <w:rPr>
              <w:rFonts w:ascii="Cambria Math" w:hAnsi="Cambria Math"/>
              <w:sz w:val="22"/>
              <w:szCs w:val="22"/>
            </w:rPr>
            <m:t>x 100%</m:t>
          </m:r>
        </m:oMath>
      </m:oMathPara>
    </w:p>
    <w:p w:rsidR="00FC2753" w:rsidRPr="00454135" w:rsidRDefault="00FC2753" w:rsidP="00454135">
      <w:pPr>
        <w:rPr>
          <w:sz w:val="26"/>
          <w:szCs w:val="26"/>
        </w:rPr>
      </w:pPr>
    </w:p>
    <w:p w:rsidR="00FC2753" w:rsidRDefault="00FC2753" w:rsidP="003A0B47">
      <w:pPr>
        <w:pStyle w:val="BodyText"/>
      </w:pPr>
    </w:p>
    <w:p w:rsidR="003A0B47" w:rsidRDefault="003A0B47" w:rsidP="003A0B47">
      <w:pPr>
        <w:pStyle w:val="BodyText"/>
      </w:pPr>
      <w:r>
        <w:t xml:space="preserve">Using the test values as indicated in the screen shots below, the program should give you </w:t>
      </w:r>
      <w:r>
        <w:rPr>
          <w:b/>
          <w:bCs/>
        </w:rPr>
        <w:t>exactly</w:t>
      </w:r>
      <w:r>
        <w:t xml:space="preserve"> the following output when it runs, including any banners, blank lines</w:t>
      </w:r>
      <w:r w:rsidR="009C0D7D">
        <w:t>, tabs</w:t>
      </w:r>
      <w:r>
        <w:t xml:space="preserve"> etc.</w:t>
      </w:r>
    </w:p>
    <w:p w:rsidR="003A0B47" w:rsidRDefault="003A0B47" w:rsidP="003A0B47">
      <w:pPr>
        <w:pStyle w:val="BodyText"/>
      </w:pPr>
    </w:p>
    <w:p w:rsidR="003A0B47" w:rsidRDefault="003A0B47" w:rsidP="003A0B47">
      <w:pPr>
        <w:pStyle w:val="BodyText"/>
      </w:pPr>
    </w:p>
    <w:p w:rsidR="003A0B47" w:rsidRDefault="003A0B47" w:rsidP="003A0B47">
      <w:pPr>
        <w:pStyle w:val="BodyText"/>
      </w:pPr>
      <w:r>
        <w:t xml:space="preserve">Also note that there will be a few marks awarded for having a </w:t>
      </w:r>
      <w:r w:rsidR="00442BF3" w:rsidRPr="00442BF3">
        <w:rPr>
          <w:b/>
        </w:rPr>
        <w:t>single</w:t>
      </w:r>
      <w:r w:rsidR="006844F9">
        <w:rPr>
          <w:b/>
        </w:rPr>
        <w:t>-line comment</w:t>
      </w:r>
      <w:r w:rsidR="00442BF3" w:rsidRPr="00442BF3">
        <w:rPr>
          <w:b/>
        </w:rPr>
        <w:t xml:space="preserve"> </w:t>
      </w:r>
      <w:r w:rsidR="00442BF3" w:rsidRPr="006844F9">
        <w:t>and</w:t>
      </w:r>
      <w:r w:rsidR="00442BF3" w:rsidRPr="00442BF3">
        <w:rPr>
          <w:b/>
        </w:rPr>
        <w:t xml:space="preserve"> </w:t>
      </w:r>
      <w:r w:rsidR="006844F9">
        <w:rPr>
          <w:b/>
        </w:rPr>
        <w:t xml:space="preserve">a meaningful </w:t>
      </w:r>
      <w:r w:rsidR="00442BF3" w:rsidRPr="00442BF3">
        <w:rPr>
          <w:b/>
        </w:rPr>
        <w:t xml:space="preserve">multi-line </w:t>
      </w:r>
      <w:r w:rsidRPr="007B2D0B">
        <w:rPr>
          <w:b/>
          <w:bCs/>
        </w:rPr>
        <w:t>comment at the top of the program</w:t>
      </w:r>
      <w:r w:rsidR="006844F9">
        <w:t>.</w:t>
      </w:r>
    </w:p>
    <w:p w:rsidR="003A0B47" w:rsidRDefault="003A0B47" w:rsidP="003A0B47">
      <w:pPr>
        <w:pStyle w:val="BodyText"/>
      </w:pPr>
    </w:p>
    <w:p w:rsidR="003A0B47" w:rsidRDefault="003A0B47" w:rsidP="003A0B47">
      <w:pPr>
        <w:pStyle w:val="BodyText"/>
      </w:pPr>
    </w:p>
    <w:p w:rsidR="003A0B47" w:rsidRDefault="003A0B47" w:rsidP="003A0B47">
      <w:pPr>
        <w:pStyle w:val="BodyText"/>
      </w:pPr>
    </w:p>
    <w:p w:rsidR="003A0B47" w:rsidRDefault="003A0B47" w:rsidP="003A0B47">
      <w:pPr>
        <w:pStyle w:val="BodyText"/>
      </w:pPr>
    </w:p>
    <w:p w:rsidR="00F10455" w:rsidRDefault="00F10455" w:rsidP="003A0B47">
      <w:pPr>
        <w:pStyle w:val="BodyText"/>
      </w:pPr>
    </w:p>
    <w:p w:rsidR="00454135" w:rsidRDefault="00454135" w:rsidP="003A0B47">
      <w:pPr>
        <w:pStyle w:val="BodyText"/>
      </w:pPr>
    </w:p>
    <w:p w:rsidR="00454135" w:rsidRDefault="00454135" w:rsidP="003A0B47">
      <w:pPr>
        <w:pStyle w:val="BodyText"/>
      </w:pPr>
    </w:p>
    <w:p w:rsidR="00454135" w:rsidRDefault="00454135" w:rsidP="003A0B47">
      <w:pPr>
        <w:pStyle w:val="BodyText"/>
      </w:pPr>
    </w:p>
    <w:p w:rsidR="003A0B47" w:rsidRDefault="003A0B47" w:rsidP="003A0B47">
      <w:pPr>
        <w:pStyle w:val="BodyText"/>
      </w:pPr>
    </w:p>
    <w:p w:rsidR="003A0B47" w:rsidRPr="00A222AA" w:rsidRDefault="008E26AC" w:rsidP="003A0B47">
      <w:pPr>
        <w:pStyle w:val="BodyText"/>
        <w:jc w:val="center"/>
        <w:rPr>
          <w:b/>
          <w:sz w:val="24"/>
          <w:szCs w:val="24"/>
        </w:rPr>
      </w:pPr>
      <w:r>
        <w:rPr>
          <w:b/>
          <w:sz w:val="24"/>
          <w:szCs w:val="24"/>
        </w:rPr>
        <w:t>Sample Screen Shot</w:t>
      </w:r>
    </w:p>
    <w:p w:rsidR="003A0B47" w:rsidRDefault="003A0B47" w:rsidP="003A0B47">
      <w:pPr>
        <w:pStyle w:val="BodyText"/>
        <w:jc w:val="center"/>
        <w:rPr>
          <w:b/>
        </w:rPr>
      </w:pPr>
    </w:p>
    <w:p w:rsidR="003A0B47" w:rsidRPr="0093022C" w:rsidRDefault="00A222AA" w:rsidP="003A0B47">
      <w:pPr>
        <w:pStyle w:val="BodyText"/>
        <w:jc w:val="left"/>
        <w:rPr>
          <w:b/>
        </w:rPr>
      </w:pPr>
      <w:r>
        <w:rPr>
          <w:b/>
        </w:rPr>
        <w:t xml:space="preserve">Run 1 - </w:t>
      </w:r>
      <w:r w:rsidR="00442BF3">
        <w:rPr>
          <w:b/>
        </w:rPr>
        <w:t xml:space="preserve">The </w:t>
      </w:r>
      <w:r w:rsidR="008E26AC">
        <w:rPr>
          <w:b/>
        </w:rPr>
        <w:t>main loop runs and the odds entered in the 1</w:t>
      </w:r>
      <w:r w:rsidR="008E26AC" w:rsidRPr="008E26AC">
        <w:rPr>
          <w:b/>
          <w:vertAlign w:val="superscript"/>
        </w:rPr>
        <w:t>st</w:t>
      </w:r>
      <w:r w:rsidR="008E26AC">
        <w:rPr>
          <w:b/>
        </w:rPr>
        <w:t xml:space="preserve"> iteration are valid. However, the odds entered in the 2</w:t>
      </w:r>
      <w:r w:rsidR="008E26AC" w:rsidRPr="008E26AC">
        <w:rPr>
          <w:b/>
          <w:vertAlign w:val="superscript"/>
        </w:rPr>
        <w:t>nd</w:t>
      </w:r>
      <w:r w:rsidR="008E26AC">
        <w:rPr>
          <w:b/>
        </w:rPr>
        <w:t xml:space="preserve"> iteration are invalid on 3 consecutive occasions, so the user is asked to re-enter each time until a valid value is supplied. Similarly, some invalid odds values are supplied in the 3</w:t>
      </w:r>
      <w:r w:rsidR="008E26AC" w:rsidRPr="008E26AC">
        <w:rPr>
          <w:b/>
          <w:vertAlign w:val="superscript"/>
        </w:rPr>
        <w:t>rd</w:t>
      </w:r>
      <w:r w:rsidR="008E26AC">
        <w:rPr>
          <w:b/>
        </w:rPr>
        <w:t xml:space="preserve"> iteration. Once the main loop finishes, the program results are displayed. </w:t>
      </w:r>
      <w:r w:rsidRPr="0093022C">
        <w:rPr>
          <w:b/>
        </w:rPr>
        <w:t xml:space="preserve"> </w:t>
      </w:r>
    </w:p>
    <w:p w:rsidR="00E173C1" w:rsidRDefault="00E173C1" w:rsidP="00002789"/>
    <w:p w:rsidR="00A222AA" w:rsidRDefault="008E26AC" w:rsidP="00002789">
      <w:r>
        <w:rPr>
          <w:noProof/>
          <w:lang w:val="en-IE" w:eastAsia="en-IE"/>
        </w:rPr>
        <w:drawing>
          <wp:inline distT="0" distB="0" distL="0" distR="0" wp14:anchorId="2E2643C1" wp14:editId="3CC190BC">
            <wp:extent cx="5943600" cy="4582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82795"/>
                    </a:xfrm>
                    <a:prstGeom prst="rect">
                      <a:avLst/>
                    </a:prstGeom>
                  </pic:spPr>
                </pic:pic>
              </a:graphicData>
            </a:graphic>
          </wp:inline>
        </w:drawing>
      </w:r>
    </w:p>
    <w:p w:rsidR="00EA586D" w:rsidRDefault="00EA586D" w:rsidP="00002789">
      <w:pPr>
        <w:rPr>
          <w:b/>
          <w:sz w:val="22"/>
          <w:szCs w:val="22"/>
        </w:rPr>
      </w:pPr>
    </w:p>
    <w:p w:rsidR="00EA586D" w:rsidRDefault="00EA586D" w:rsidP="00002789">
      <w:pPr>
        <w:rPr>
          <w:b/>
          <w:sz w:val="22"/>
          <w:szCs w:val="22"/>
        </w:rPr>
      </w:pPr>
    </w:p>
    <w:p w:rsidR="00EA586D" w:rsidRPr="00EA586D" w:rsidRDefault="00EA586D" w:rsidP="00002789">
      <w:pPr>
        <w:rPr>
          <w:sz w:val="22"/>
          <w:szCs w:val="22"/>
        </w:rPr>
      </w:pPr>
    </w:p>
    <w:sectPr w:rsidR="00EA586D" w:rsidRPr="00EA586D" w:rsidSect="00CF2BDB">
      <w:footerReference w:type="default" r:id="rId9"/>
      <w:pgSz w:w="12240" w:h="15840"/>
      <w:pgMar w:top="1440" w:right="1440" w:bottom="993" w:left="1440" w:header="709" w:footer="709" w:gutter="0"/>
      <w:cols w:space="709"/>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761" w:rsidRDefault="00816761" w:rsidP="00387EAC">
      <w:r>
        <w:separator/>
      </w:r>
    </w:p>
  </w:endnote>
  <w:endnote w:type="continuationSeparator" w:id="0">
    <w:p w:rsidR="00816761" w:rsidRDefault="00816761" w:rsidP="00387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C2" w:rsidRDefault="003971D0">
    <w:pPr>
      <w:pStyle w:val="Footer"/>
      <w:framePr w:wrap="auto" w:vAnchor="text" w:hAnchor="margin" w:xAlign="center" w:y="1"/>
      <w:rPr>
        <w:rStyle w:val="PageNumber"/>
      </w:rPr>
    </w:pPr>
    <w:r>
      <w:rPr>
        <w:rStyle w:val="PageNumber"/>
      </w:rPr>
      <w:fldChar w:fldCharType="begin"/>
    </w:r>
    <w:r w:rsidR="007C79F1">
      <w:rPr>
        <w:rStyle w:val="PageNumber"/>
      </w:rPr>
      <w:instrText xml:space="preserve">PAGE  </w:instrText>
    </w:r>
    <w:r>
      <w:rPr>
        <w:rStyle w:val="PageNumber"/>
      </w:rPr>
      <w:fldChar w:fldCharType="separate"/>
    </w:r>
    <w:r w:rsidR="00D400D6">
      <w:rPr>
        <w:rStyle w:val="PageNumber"/>
        <w:noProof/>
      </w:rPr>
      <w:t>1</w:t>
    </w:r>
    <w:r>
      <w:rPr>
        <w:rStyle w:val="PageNumber"/>
      </w:rPr>
      <w:fldChar w:fldCharType="end"/>
    </w:r>
  </w:p>
  <w:p w:rsidR="007441C2" w:rsidRDefault="00D400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761" w:rsidRDefault="00816761" w:rsidP="00387EAC">
      <w:r>
        <w:separator/>
      </w:r>
    </w:p>
  </w:footnote>
  <w:footnote w:type="continuationSeparator" w:id="0">
    <w:p w:rsidR="00816761" w:rsidRDefault="00816761" w:rsidP="00387E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297AAB"/>
    <w:multiLevelType w:val="hybridMultilevel"/>
    <w:tmpl w:val="75665B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70D72511"/>
    <w:multiLevelType w:val="hybridMultilevel"/>
    <w:tmpl w:val="5344C47E"/>
    <w:lvl w:ilvl="0" w:tplc="B8C2818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EA6CFC"/>
    <w:multiLevelType w:val="hybridMultilevel"/>
    <w:tmpl w:val="92C2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02CF2"/>
    <w:rsid w:val="00002789"/>
    <w:rsid w:val="00075A2C"/>
    <w:rsid w:val="00080A5B"/>
    <w:rsid w:val="000B5CA5"/>
    <w:rsid w:val="00172154"/>
    <w:rsid w:val="001C6184"/>
    <w:rsid w:val="001C68DF"/>
    <w:rsid w:val="001F0221"/>
    <w:rsid w:val="001F760C"/>
    <w:rsid w:val="00202CF2"/>
    <w:rsid w:val="00264998"/>
    <w:rsid w:val="002E5E9E"/>
    <w:rsid w:val="00336B27"/>
    <w:rsid w:val="0035387B"/>
    <w:rsid w:val="00387EAC"/>
    <w:rsid w:val="003971D0"/>
    <w:rsid w:val="003A0B47"/>
    <w:rsid w:val="00442BF3"/>
    <w:rsid w:val="00451B4D"/>
    <w:rsid w:val="00454135"/>
    <w:rsid w:val="0047163F"/>
    <w:rsid w:val="00473E64"/>
    <w:rsid w:val="005A4B73"/>
    <w:rsid w:val="005D5716"/>
    <w:rsid w:val="00607FDC"/>
    <w:rsid w:val="0061372B"/>
    <w:rsid w:val="006150D8"/>
    <w:rsid w:val="006409F3"/>
    <w:rsid w:val="00647BB4"/>
    <w:rsid w:val="00652D62"/>
    <w:rsid w:val="00653E62"/>
    <w:rsid w:val="0066597C"/>
    <w:rsid w:val="00666C7C"/>
    <w:rsid w:val="006844F9"/>
    <w:rsid w:val="006A29C9"/>
    <w:rsid w:val="006C4A7C"/>
    <w:rsid w:val="006D5B90"/>
    <w:rsid w:val="00792530"/>
    <w:rsid w:val="007C4EFE"/>
    <w:rsid w:val="007C79F1"/>
    <w:rsid w:val="007D1126"/>
    <w:rsid w:val="007F6C71"/>
    <w:rsid w:val="00816761"/>
    <w:rsid w:val="0086625C"/>
    <w:rsid w:val="008C16BE"/>
    <w:rsid w:val="008E26AC"/>
    <w:rsid w:val="008E5E28"/>
    <w:rsid w:val="009070EE"/>
    <w:rsid w:val="0099301A"/>
    <w:rsid w:val="009C0D7D"/>
    <w:rsid w:val="00A222AA"/>
    <w:rsid w:val="00A86AA7"/>
    <w:rsid w:val="00B12128"/>
    <w:rsid w:val="00B136F5"/>
    <w:rsid w:val="00B13B31"/>
    <w:rsid w:val="00B7255E"/>
    <w:rsid w:val="00C87764"/>
    <w:rsid w:val="00CD26B0"/>
    <w:rsid w:val="00D400D6"/>
    <w:rsid w:val="00DF5B33"/>
    <w:rsid w:val="00E07AB5"/>
    <w:rsid w:val="00E173C1"/>
    <w:rsid w:val="00E463B5"/>
    <w:rsid w:val="00EA586D"/>
    <w:rsid w:val="00EE7013"/>
    <w:rsid w:val="00EF0806"/>
    <w:rsid w:val="00F10455"/>
    <w:rsid w:val="00F150F8"/>
    <w:rsid w:val="00F2738B"/>
    <w:rsid w:val="00F46F4A"/>
    <w:rsid w:val="00F670EB"/>
    <w:rsid w:val="00FC2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FC6166-E49E-42CE-97B9-1CB3267EA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CF2"/>
    <w:pPr>
      <w:widowControl w:val="0"/>
      <w:autoSpaceDE w:val="0"/>
      <w:autoSpaceDN w:val="0"/>
      <w:spacing w:after="0" w:line="240" w:lineRule="auto"/>
    </w:pPr>
    <w:rPr>
      <w:rFonts w:ascii="Times New Roman" w:eastAsia="Times New Roman" w:hAnsi="Times New Roman"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02CF2"/>
    <w:pPr>
      <w:tabs>
        <w:tab w:val="center" w:pos="4320"/>
        <w:tab w:val="right" w:pos="8640"/>
      </w:tabs>
    </w:pPr>
  </w:style>
  <w:style w:type="character" w:customStyle="1" w:styleId="FooterChar">
    <w:name w:val="Footer Char"/>
    <w:basedOn w:val="DefaultParagraphFont"/>
    <w:link w:val="Footer"/>
    <w:uiPriority w:val="99"/>
    <w:rsid w:val="00202CF2"/>
    <w:rPr>
      <w:rFonts w:ascii="Times New Roman" w:eastAsia="Times New Roman" w:hAnsi="Times New Roman" w:cs="Arial"/>
      <w:sz w:val="20"/>
      <w:szCs w:val="20"/>
    </w:rPr>
  </w:style>
  <w:style w:type="character" w:styleId="PageNumber">
    <w:name w:val="page number"/>
    <w:basedOn w:val="DefaultParagraphFont"/>
    <w:uiPriority w:val="99"/>
    <w:rsid w:val="00202CF2"/>
  </w:style>
  <w:style w:type="paragraph" w:styleId="BodyText">
    <w:name w:val="Body Text"/>
    <w:basedOn w:val="Normal"/>
    <w:link w:val="BodyTextChar"/>
    <w:uiPriority w:val="99"/>
    <w:rsid w:val="00202CF2"/>
    <w:pPr>
      <w:jc w:val="both"/>
    </w:pPr>
    <w:rPr>
      <w:sz w:val="22"/>
      <w:szCs w:val="22"/>
    </w:rPr>
  </w:style>
  <w:style w:type="character" w:customStyle="1" w:styleId="BodyTextChar">
    <w:name w:val="Body Text Char"/>
    <w:basedOn w:val="DefaultParagraphFont"/>
    <w:link w:val="BodyText"/>
    <w:uiPriority w:val="99"/>
    <w:rsid w:val="00202CF2"/>
    <w:rPr>
      <w:rFonts w:ascii="Times New Roman" w:eastAsia="Times New Roman" w:hAnsi="Times New Roman" w:cs="Arial"/>
    </w:rPr>
  </w:style>
  <w:style w:type="paragraph" w:styleId="BalloonText">
    <w:name w:val="Balloon Text"/>
    <w:basedOn w:val="Normal"/>
    <w:link w:val="BalloonTextChar"/>
    <w:uiPriority w:val="99"/>
    <w:semiHidden/>
    <w:unhideWhenUsed/>
    <w:rsid w:val="00202CF2"/>
    <w:rPr>
      <w:rFonts w:ascii="Tahoma" w:hAnsi="Tahoma" w:cs="Tahoma"/>
      <w:sz w:val="16"/>
      <w:szCs w:val="16"/>
    </w:rPr>
  </w:style>
  <w:style w:type="character" w:customStyle="1" w:styleId="BalloonTextChar">
    <w:name w:val="Balloon Text Char"/>
    <w:basedOn w:val="DefaultParagraphFont"/>
    <w:link w:val="BalloonText"/>
    <w:uiPriority w:val="99"/>
    <w:semiHidden/>
    <w:rsid w:val="00202CF2"/>
    <w:rPr>
      <w:rFonts w:ascii="Tahoma" w:eastAsia="Times New Roman" w:hAnsi="Tahoma" w:cs="Tahoma"/>
      <w:sz w:val="16"/>
      <w:szCs w:val="16"/>
    </w:rPr>
  </w:style>
  <w:style w:type="character" w:styleId="PlaceholderText">
    <w:name w:val="Placeholder Text"/>
    <w:basedOn w:val="DefaultParagraphFont"/>
    <w:uiPriority w:val="99"/>
    <w:semiHidden/>
    <w:rsid w:val="00202CF2"/>
    <w:rPr>
      <w:color w:val="808080"/>
    </w:rPr>
  </w:style>
  <w:style w:type="paragraph" w:styleId="ListParagraph">
    <w:name w:val="List Paragraph"/>
    <w:basedOn w:val="Normal"/>
    <w:uiPriority w:val="34"/>
    <w:qFormat/>
    <w:rsid w:val="00C87764"/>
    <w:pPr>
      <w:ind w:left="720"/>
      <w:contextualSpacing/>
    </w:pPr>
  </w:style>
  <w:style w:type="paragraph" w:styleId="NoSpacing">
    <w:name w:val="No Spacing"/>
    <w:uiPriority w:val="1"/>
    <w:qFormat/>
    <w:rsid w:val="003A0B47"/>
    <w:pPr>
      <w:widowControl w:val="0"/>
      <w:autoSpaceDE w:val="0"/>
      <w:autoSpaceDN w:val="0"/>
      <w:spacing w:after="0" w:line="240" w:lineRule="auto"/>
    </w:pPr>
    <w:rPr>
      <w:rFonts w:ascii="Times New Roman" w:eastAsia="Times New Roman" w:hAnsi="Times New Roman"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86B26-B60B-4AE4-829C-A9ADEBCC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 PC Inc</Company>
  <LinksUpToDate>false</LinksUpToDate>
  <CharactersWithSpaces>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Brosnan</dc:creator>
  <cp:keywords/>
  <dc:description/>
  <cp:lastModifiedBy>John Brosnan</cp:lastModifiedBy>
  <cp:revision>53</cp:revision>
  <dcterms:created xsi:type="dcterms:W3CDTF">2009-10-01T12:59:00Z</dcterms:created>
  <dcterms:modified xsi:type="dcterms:W3CDTF">2014-12-08T13:23:00Z</dcterms:modified>
</cp:coreProperties>
</file>