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447" w:tblpY="4505"/>
        <w:tblW w:w="8984" w:type="dxa"/>
        <w:tblCellMar>
          <w:top w:w="15" w:type="dxa"/>
          <w:left w:w="15" w:type="dxa"/>
          <w:bottom w:w="15" w:type="dxa"/>
          <w:right w:w="15" w:type="dxa"/>
        </w:tblCellMar>
        <w:tblLook w:val="04A0" w:firstRow="1" w:lastRow="0" w:firstColumn="1" w:lastColumn="0" w:noHBand="0" w:noVBand="1"/>
      </w:tblPr>
      <w:tblGrid>
        <w:gridCol w:w="8984"/>
      </w:tblGrid>
      <w:tr w:rsidR="009E4A36" w:rsidRPr="000B633E" w14:paraId="29475710" w14:textId="77777777" w:rsidTr="009E4A36">
        <w:trPr>
          <w:trHeight w:val="17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A29552" w14:textId="77777777" w:rsidR="009E4A36" w:rsidRPr="008C2BB3" w:rsidRDefault="009E4A36" w:rsidP="009E4A36">
            <w:pPr>
              <w:spacing w:after="0" w:line="240" w:lineRule="auto"/>
              <w:jc w:val="center"/>
              <w:rPr>
                <w:rFonts w:ascii="Times" w:hAnsi="Times" w:cs="Times New Roman"/>
              </w:rPr>
            </w:pPr>
            <w:r w:rsidRPr="008C2BB3">
              <w:rPr>
                <w:rFonts w:ascii="Arial" w:hAnsi="Arial" w:cs="Times New Roman"/>
                <w:b/>
                <w:bCs/>
                <w:color w:val="000000"/>
              </w:rPr>
              <w:t>Change Request Form</w:t>
            </w:r>
          </w:p>
        </w:tc>
      </w:tr>
      <w:tr w:rsidR="009E4A36" w:rsidRPr="000B633E" w14:paraId="036F050B" w14:textId="77777777" w:rsidTr="009E4A36">
        <w:trPr>
          <w:trHeight w:val="70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E3C659" w14:textId="77777777" w:rsidR="009E4A36" w:rsidRPr="008C2BB3" w:rsidRDefault="009E4A36" w:rsidP="009E4A36">
            <w:pPr>
              <w:spacing w:after="0" w:line="240" w:lineRule="auto"/>
              <w:rPr>
                <w:rFonts w:ascii="Times" w:hAnsi="Times" w:cs="Times New Roman"/>
              </w:rPr>
            </w:pPr>
            <w:r w:rsidRPr="008C2BB3">
              <w:rPr>
                <w:rFonts w:ascii="Arial" w:hAnsi="Arial" w:cs="Times New Roman"/>
                <w:b/>
                <w:bCs/>
                <w:color w:val="000000"/>
              </w:rPr>
              <w:t>Project:</w:t>
            </w:r>
            <w:r w:rsidRPr="008C2BB3">
              <w:rPr>
                <w:rFonts w:ascii="Arial" w:hAnsi="Arial" w:cs="Times New Roman"/>
                <w:color w:val="000000"/>
              </w:rPr>
              <w:t xml:space="preserve"> </w:t>
            </w:r>
          </w:p>
          <w:p w14:paraId="2D3D0D63" w14:textId="77777777" w:rsidR="009E4A36" w:rsidRPr="008C2BB3" w:rsidRDefault="009E4A36" w:rsidP="009E4A36">
            <w:pPr>
              <w:spacing w:after="0" w:line="240" w:lineRule="auto"/>
              <w:rPr>
                <w:rFonts w:ascii="Times" w:hAnsi="Times" w:cs="Times New Roman"/>
              </w:rPr>
            </w:pPr>
            <w:r w:rsidRPr="008C2BB3">
              <w:rPr>
                <w:rFonts w:ascii="Arial" w:hAnsi="Arial" w:cs="Times New Roman"/>
                <w:b/>
                <w:bCs/>
                <w:color w:val="000000"/>
              </w:rPr>
              <w:t xml:space="preserve">Change Requester: </w:t>
            </w:r>
          </w:p>
          <w:p w14:paraId="1A376CA1" w14:textId="77777777" w:rsidR="009E4A36" w:rsidRPr="003C5D0B" w:rsidRDefault="009E4A36" w:rsidP="009E4A36">
            <w:pPr>
              <w:spacing w:after="0" w:line="240" w:lineRule="auto"/>
              <w:rPr>
                <w:rFonts w:ascii="Times" w:hAnsi="Times" w:cs="Times New Roman"/>
              </w:rPr>
            </w:pPr>
            <w:r w:rsidRPr="008C2BB3">
              <w:rPr>
                <w:rFonts w:ascii="Arial" w:hAnsi="Arial" w:cs="Times New Roman"/>
                <w:b/>
                <w:bCs/>
                <w:color w:val="000000"/>
              </w:rPr>
              <w:t>Requested Change:</w:t>
            </w:r>
            <w:r>
              <w:rPr>
                <w:rFonts w:ascii="Arial" w:hAnsi="Arial" w:cs="Times New Roman"/>
                <w:b/>
                <w:bCs/>
                <w:color w:val="000000"/>
              </w:rPr>
              <w:t xml:space="preserve"> </w:t>
            </w:r>
            <w:r>
              <w:rPr>
                <w:rFonts w:ascii="Arial" w:hAnsi="Arial" w:cs="Times New Roman"/>
                <w:bCs/>
                <w:color w:val="000000"/>
              </w:rPr>
              <w:t xml:space="preserve"> </w:t>
            </w:r>
          </w:p>
          <w:p w14:paraId="5B4F11E9" w14:textId="77777777" w:rsidR="009E4A36" w:rsidRPr="008C2BB3" w:rsidRDefault="009E4A36" w:rsidP="009E4A36">
            <w:pPr>
              <w:spacing w:after="0" w:line="240" w:lineRule="auto"/>
              <w:rPr>
                <w:rFonts w:ascii="Times" w:hAnsi="Times" w:cs="Times New Roman"/>
              </w:rPr>
            </w:pPr>
            <w:r w:rsidRPr="008C2BB3">
              <w:rPr>
                <w:rFonts w:ascii="Arial" w:hAnsi="Arial" w:cs="Times New Roman"/>
                <w:b/>
                <w:bCs/>
                <w:color w:val="000000"/>
              </w:rPr>
              <w:t xml:space="preserve">Date: </w:t>
            </w:r>
          </w:p>
        </w:tc>
      </w:tr>
      <w:tr w:rsidR="009E4A36" w:rsidRPr="000B633E" w14:paraId="72F5AB40" w14:textId="77777777" w:rsidTr="009E4A36">
        <w:trPr>
          <w:trHeight w:val="78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2131F7" w14:textId="77777777" w:rsidR="009E4A36" w:rsidRPr="008C2BB3" w:rsidRDefault="009E4A36" w:rsidP="009E4A36">
            <w:pPr>
              <w:spacing w:after="0" w:line="240" w:lineRule="auto"/>
              <w:rPr>
                <w:rFonts w:ascii="Times" w:hAnsi="Times" w:cs="Times New Roman"/>
              </w:rPr>
            </w:pPr>
            <w:r w:rsidRPr="008C2BB3">
              <w:rPr>
                <w:rFonts w:ascii="Arial" w:hAnsi="Arial" w:cs="Times New Roman"/>
                <w:b/>
                <w:bCs/>
                <w:color w:val="000000"/>
              </w:rPr>
              <w:t xml:space="preserve">Change Analyser: </w:t>
            </w:r>
          </w:p>
          <w:p w14:paraId="7586A8B1" w14:textId="77777777" w:rsidR="009E4A36" w:rsidRPr="00902B26" w:rsidRDefault="009E4A36" w:rsidP="009E4A36">
            <w:pPr>
              <w:spacing w:after="0" w:line="240" w:lineRule="auto"/>
            </w:pPr>
            <w:r w:rsidRPr="008C2BB3">
              <w:rPr>
                <w:rFonts w:ascii="Arial" w:hAnsi="Arial" w:cs="Times New Roman"/>
                <w:b/>
                <w:bCs/>
                <w:color w:val="000000"/>
              </w:rPr>
              <w:t>Analyse Date:</w:t>
            </w:r>
            <w:r w:rsidRPr="008C2BB3">
              <w:rPr>
                <w:rFonts w:ascii="Arial" w:hAnsi="Arial" w:cs="Times New Roman"/>
                <w:color w:val="000000"/>
              </w:rPr>
              <w:t xml:space="preserve"> </w:t>
            </w:r>
          </w:p>
          <w:p w14:paraId="4A0297F2" w14:textId="77777777" w:rsidR="009E4A36" w:rsidRPr="008C2BB3" w:rsidRDefault="009E4A36" w:rsidP="009E4A36">
            <w:pPr>
              <w:spacing w:after="0" w:line="240" w:lineRule="auto"/>
              <w:rPr>
                <w:rFonts w:ascii="Times" w:hAnsi="Times" w:cs="Times New Roman"/>
              </w:rPr>
            </w:pPr>
            <w:r w:rsidRPr="008C2BB3">
              <w:rPr>
                <w:rFonts w:ascii="Arial" w:hAnsi="Arial" w:cs="Times New Roman"/>
                <w:b/>
                <w:bCs/>
                <w:color w:val="000000"/>
              </w:rPr>
              <w:t xml:space="preserve">Components Affected: </w:t>
            </w:r>
          </w:p>
          <w:p w14:paraId="608BEC50" w14:textId="77777777" w:rsidR="009E4A36" w:rsidRPr="008C2BB3" w:rsidRDefault="009E4A36" w:rsidP="009E4A36">
            <w:pPr>
              <w:spacing w:after="0" w:line="240" w:lineRule="auto"/>
              <w:rPr>
                <w:rFonts w:ascii="Times" w:hAnsi="Times" w:cs="Times New Roman"/>
              </w:rPr>
            </w:pPr>
            <w:r w:rsidRPr="008C2BB3">
              <w:rPr>
                <w:rFonts w:ascii="Arial" w:hAnsi="Arial" w:cs="Times New Roman"/>
                <w:b/>
                <w:bCs/>
                <w:color w:val="000000"/>
              </w:rPr>
              <w:t xml:space="preserve">Associated Components: </w:t>
            </w:r>
          </w:p>
        </w:tc>
      </w:tr>
      <w:tr w:rsidR="009E4A36" w:rsidRPr="000B633E" w14:paraId="02D6DDCA" w14:textId="77777777" w:rsidTr="009E4A36">
        <w:trPr>
          <w:trHeight w:val="18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B7AF8F" w14:textId="77777777" w:rsidR="009E4A36" w:rsidRPr="008C2BB3" w:rsidRDefault="009E4A36" w:rsidP="009E4A36">
            <w:pPr>
              <w:spacing w:after="0" w:line="240" w:lineRule="auto"/>
              <w:rPr>
                <w:rFonts w:ascii="Times" w:eastAsia="Times New Roman" w:hAnsi="Times" w:cs="Times New Roman"/>
              </w:rPr>
            </w:pPr>
            <w:r w:rsidRPr="008C2BB3">
              <w:rPr>
                <w:rFonts w:ascii="Arial" w:hAnsi="Arial" w:cs="Times New Roman"/>
                <w:b/>
                <w:bCs/>
                <w:color w:val="000000"/>
              </w:rPr>
              <w:t xml:space="preserve">Change Assessment: </w:t>
            </w:r>
          </w:p>
        </w:tc>
      </w:tr>
      <w:tr w:rsidR="009E4A36" w:rsidRPr="000B633E" w14:paraId="5EEDB425" w14:textId="77777777" w:rsidTr="009E4A36">
        <w:trPr>
          <w:trHeight w:val="156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0743E3" w14:textId="77777777" w:rsidR="009E4A36" w:rsidRPr="008C2BB3" w:rsidRDefault="009E4A36" w:rsidP="009E4A36">
            <w:pPr>
              <w:spacing w:after="0" w:line="240" w:lineRule="auto"/>
              <w:rPr>
                <w:rFonts w:ascii="Times" w:hAnsi="Times" w:cs="Times New Roman"/>
              </w:rPr>
            </w:pPr>
            <w:r w:rsidRPr="008C2BB3">
              <w:rPr>
                <w:rFonts w:ascii="Arial" w:hAnsi="Arial" w:cs="Times New Roman"/>
                <w:b/>
                <w:bCs/>
                <w:color w:val="000000"/>
              </w:rPr>
              <w:t xml:space="preserve">Change Priority: </w:t>
            </w:r>
          </w:p>
          <w:p w14:paraId="19C4031B" w14:textId="77777777" w:rsidR="009E4A36" w:rsidRPr="008C2BB3" w:rsidRDefault="009E4A36" w:rsidP="009E4A36">
            <w:pPr>
              <w:spacing w:after="0" w:line="240" w:lineRule="auto"/>
              <w:rPr>
                <w:rFonts w:ascii="Times" w:hAnsi="Times" w:cs="Times New Roman"/>
              </w:rPr>
            </w:pPr>
            <w:r w:rsidRPr="008C2BB3">
              <w:rPr>
                <w:rFonts w:ascii="Arial" w:hAnsi="Arial" w:cs="Times New Roman"/>
                <w:b/>
                <w:bCs/>
                <w:color w:val="000000"/>
              </w:rPr>
              <w:t>Change Implementation:</w:t>
            </w:r>
          </w:p>
          <w:p w14:paraId="0FB7F0A7" w14:textId="77777777" w:rsidR="009E4A36" w:rsidRPr="008C2BB3" w:rsidRDefault="009E4A36" w:rsidP="009E4A36">
            <w:pPr>
              <w:spacing w:after="0" w:line="240" w:lineRule="auto"/>
              <w:rPr>
                <w:rFonts w:ascii="Times" w:hAnsi="Times" w:cs="Times New Roman"/>
              </w:rPr>
            </w:pPr>
            <w:r w:rsidRPr="008C2BB3">
              <w:rPr>
                <w:rFonts w:ascii="Arial" w:hAnsi="Arial" w:cs="Times New Roman"/>
                <w:b/>
                <w:bCs/>
                <w:color w:val="000000"/>
              </w:rPr>
              <w:t>Estimated Efforts</w:t>
            </w:r>
            <w:r w:rsidRPr="00902B26">
              <w:t xml:space="preserve">: </w:t>
            </w:r>
          </w:p>
          <w:p w14:paraId="1E97F6B2" w14:textId="77777777" w:rsidR="009E4A36" w:rsidRPr="008C2BB3" w:rsidRDefault="009E4A36" w:rsidP="009E4A36">
            <w:pPr>
              <w:spacing w:after="0" w:line="240" w:lineRule="auto"/>
              <w:rPr>
                <w:rFonts w:ascii="Times" w:hAnsi="Times" w:cs="Times New Roman"/>
              </w:rPr>
            </w:pPr>
            <w:r w:rsidRPr="008C2BB3">
              <w:rPr>
                <w:rFonts w:ascii="Arial" w:hAnsi="Arial" w:cs="Times New Roman"/>
                <w:b/>
                <w:bCs/>
                <w:color w:val="000000"/>
              </w:rPr>
              <w:t>Decision</w:t>
            </w:r>
            <w:r>
              <w:t xml:space="preserve">: </w:t>
            </w:r>
          </w:p>
          <w:p w14:paraId="46DFD973" w14:textId="77777777" w:rsidR="009E4A36" w:rsidRPr="008C2BB3" w:rsidRDefault="009E4A36" w:rsidP="009E4A36">
            <w:pPr>
              <w:spacing w:after="0" w:line="240" w:lineRule="auto"/>
              <w:rPr>
                <w:rFonts w:ascii="Times" w:hAnsi="Times" w:cs="Times New Roman"/>
              </w:rPr>
            </w:pPr>
            <w:r w:rsidRPr="008C2BB3">
              <w:rPr>
                <w:rFonts w:ascii="Arial" w:hAnsi="Arial" w:cs="Times New Roman"/>
                <w:b/>
                <w:bCs/>
                <w:color w:val="000000"/>
              </w:rPr>
              <w:t xml:space="preserve">Change Implementer: </w:t>
            </w:r>
          </w:p>
          <w:p w14:paraId="14A5FD9D" w14:textId="77777777" w:rsidR="009E4A36" w:rsidRPr="00902B26" w:rsidRDefault="009E4A36" w:rsidP="009E4A36">
            <w:pPr>
              <w:spacing w:after="0" w:line="240" w:lineRule="auto"/>
            </w:pPr>
            <w:r w:rsidRPr="008C2BB3">
              <w:rPr>
                <w:rFonts w:ascii="Arial" w:hAnsi="Arial" w:cs="Times New Roman"/>
                <w:b/>
                <w:bCs/>
                <w:color w:val="000000"/>
              </w:rPr>
              <w:t xml:space="preserve">Date of Change: </w:t>
            </w:r>
          </w:p>
          <w:p w14:paraId="3EFF3053" w14:textId="77777777" w:rsidR="009E4A36" w:rsidRPr="008C2BB3" w:rsidRDefault="009E4A36" w:rsidP="009E4A36">
            <w:pPr>
              <w:spacing w:after="0" w:line="240" w:lineRule="auto"/>
              <w:rPr>
                <w:rFonts w:ascii="Times" w:hAnsi="Times" w:cs="Times New Roman"/>
              </w:rPr>
            </w:pPr>
            <w:r w:rsidRPr="008C2BB3">
              <w:rPr>
                <w:rFonts w:ascii="Arial" w:hAnsi="Arial" w:cs="Times New Roman"/>
                <w:b/>
                <w:bCs/>
                <w:color w:val="000000"/>
              </w:rPr>
              <w:t>Comments:</w:t>
            </w:r>
          </w:p>
        </w:tc>
      </w:tr>
    </w:tbl>
    <w:p w14:paraId="6024E108" w14:textId="77777777" w:rsidR="009E4A36" w:rsidRDefault="009E4A36" w:rsidP="009E4A36">
      <w:pPr>
        <w:jc w:val="both"/>
        <w:rPr>
          <w:rFonts w:ascii="Times New Roman" w:hAnsi="Times New Roman" w:cs="Times New Roman"/>
          <w:sz w:val="24"/>
          <w:szCs w:val="24"/>
        </w:rPr>
      </w:pPr>
      <w:r w:rsidRPr="009E4A36">
        <w:rPr>
          <w:rFonts w:ascii="Times New Roman" w:hAnsi="Times New Roman" w:cs="Times New Roman"/>
          <w:b/>
          <w:sz w:val="24"/>
          <w:szCs w:val="24"/>
        </w:rPr>
        <w:t>Q4.</w:t>
      </w:r>
      <w:r>
        <w:rPr>
          <w:rFonts w:ascii="Times New Roman" w:hAnsi="Times New Roman" w:cs="Times New Roman"/>
          <w:sz w:val="24"/>
          <w:szCs w:val="24"/>
        </w:rPr>
        <w:t xml:space="preserve"> </w:t>
      </w:r>
      <w:r>
        <w:rPr>
          <w:rFonts w:ascii="Times New Roman" w:hAnsi="Times New Roman" w:cs="Times New Roman"/>
          <w:sz w:val="24"/>
          <w:szCs w:val="24"/>
        </w:rPr>
        <w:t>Change management is an</w:t>
      </w:r>
      <w:r w:rsidRPr="00944727">
        <w:rPr>
          <w:rFonts w:ascii="Times New Roman" w:hAnsi="Times New Roman" w:cs="Times New Roman"/>
          <w:sz w:val="24"/>
          <w:szCs w:val="24"/>
        </w:rPr>
        <w:t xml:space="preserve"> essential part of </w:t>
      </w:r>
      <w:r>
        <w:rPr>
          <w:rFonts w:ascii="Times New Roman" w:hAnsi="Times New Roman" w:cs="Times New Roman"/>
          <w:sz w:val="24"/>
          <w:szCs w:val="24"/>
        </w:rPr>
        <w:t>configuration management in the software development life cycle</w:t>
      </w:r>
      <w:r w:rsidRPr="00944727">
        <w:rPr>
          <w:rFonts w:ascii="Times New Roman" w:hAnsi="Times New Roman" w:cs="Times New Roman"/>
          <w:sz w:val="24"/>
          <w:szCs w:val="24"/>
        </w:rPr>
        <w:t xml:space="preserve">. </w:t>
      </w:r>
      <w:r>
        <w:rPr>
          <w:rFonts w:ascii="Times New Roman" w:hAnsi="Times New Roman" w:cs="Times New Roman"/>
          <w:sz w:val="24"/>
          <w:szCs w:val="24"/>
        </w:rPr>
        <w:t xml:space="preserve">It is the process of recording the </w:t>
      </w:r>
      <w:r w:rsidRPr="00944727">
        <w:rPr>
          <w:rFonts w:ascii="Times New Roman" w:hAnsi="Times New Roman" w:cs="Times New Roman"/>
          <w:sz w:val="24"/>
          <w:szCs w:val="24"/>
        </w:rPr>
        <w:t>change</w:t>
      </w:r>
      <w:r>
        <w:rPr>
          <w:rFonts w:ascii="Times New Roman" w:hAnsi="Times New Roman" w:cs="Times New Roman"/>
          <w:sz w:val="24"/>
          <w:szCs w:val="24"/>
        </w:rPr>
        <w:t>s</w:t>
      </w:r>
      <w:r w:rsidRPr="00944727">
        <w:rPr>
          <w:rFonts w:ascii="Times New Roman" w:hAnsi="Times New Roman" w:cs="Times New Roman"/>
          <w:sz w:val="24"/>
          <w:szCs w:val="24"/>
        </w:rPr>
        <w:t xml:space="preserve"> that</w:t>
      </w:r>
      <w:r>
        <w:rPr>
          <w:rFonts w:ascii="Times New Roman" w:hAnsi="Times New Roman" w:cs="Times New Roman"/>
          <w:sz w:val="24"/>
          <w:szCs w:val="24"/>
        </w:rPr>
        <w:t xml:space="preserve"> has been implemented</w:t>
      </w:r>
      <w:r w:rsidRPr="00944727">
        <w:rPr>
          <w:rFonts w:ascii="Times New Roman" w:hAnsi="Times New Roman" w:cs="Times New Roman"/>
          <w:sz w:val="24"/>
          <w:szCs w:val="24"/>
        </w:rPr>
        <w:t xml:space="preserve"> in the software according to the customer demand. Which includes </w:t>
      </w:r>
      <w:r>
        <w:rPr>
          <w:rFonts w:ascii="Times New Roman" w:hAnsi="Times New Roman" w:cs="Times New Roman"/>
          <w:sz w:val="24"/>
          <w:szCs w:val="24"/>
        </w:rPr>
        <w:t>the study over change requests to find how it will affect the software and to check whether if it is cost efficient or not. Also the change management process helps to understand the necessary changes that might be helpful to make the software effective and reliable. Change management is used in two cases. Firstly, for reporting the bugs and secondly to request additional functionality. In both these cases the requests are submitted by means of Change Request Form (CRF).  A sample template of CRF is given below.</w:t>
      </w:r>
    </w:p>
    <w:p w14:paraId="01D9D7D6" w14:textId="77777777" w:rsidR="00342F62" w:rsidRDefault="009E4A36">
      <w:pPr>
        <w:rPr>
          <w:rFonts w:ascii="Times New Roman" w:hAnsi="Times New Roman" w:cs="Times New Roman"/>
          <w:sz w:val="24"/>
          <w:szCs w:val="24"/>
        </w:rPr>
      </w:pPr>
      <w:r w:rsidRPr="009E4A36">
        <w:rPr>
          <w:rFonts w:ascii="Times New Roman" w:hAnsi="Times New Roman" w:cs="Times New Roman"/>
          <w:sz w:val="24"/>
          <w:szCs w:val="24"/>
        </w:rPr>
        <w:t>(Sommerville, 2011)</w:t>
      </w:r>
    </w:p>
    <w:p w14:paraId="1D39DDBF" w14:textId="77777777" w:rsidR="009E4A36" w:rsidRPr="00F90F96" w:rsidRDefault="009E4A36" w:rsidP="00F90F96">
      <w:pPr>
        <w:jc w:val="both"/>
        <w:rPr>
          <w:rFonts w:ascii="Times New Roman" w:hAnsi="Times New Roman" w:cs="Times New Roman"/>
          <w:sz w:val="24"/>
          <w:szCs w:val="24"/>
        </w:rPr>
      </w:pPr>
      <w:r w:rsidRPr="00F90F96">
        <w:rPr>
          <w:rFonts w:ascii="Times New Roman" w:hAnsi="Times New Roman" w:cs="Times New Roman"/>
          <w:sz w:val="24"/>
          <w:szCs w:val="24"/>
        </w:rPr>
        <w:t>The benefits of using CRF are,</w:t>
      </w:r>
    </w:p>
    <w:p w14:paraId="4FFCBA49" w14:textId="77777777" w:rsidR="009E4A36" w:rsidRPr="00F90F96" w:rsidRDefault="009E4A36" w:rsidP="00F90F96">
      <w:pPr>
        <w:pStyle w:val="ListParagraph"/>
        <w:numPr>
          <w:ilvl w:val="0"/>
          <w:numId w:val="1"/>
        </w:numPr>
        <w:jc w:val="both"/>
        <w:rPr>
          <w:rFonts w:ascii="Times New Roman" w:hAnsi="Times New Roman" w:cs="Times New Roman"/>
          <w:sz w:val="24"/>
          <w:szCs w:val="24"/>
        </w:rPr>
      </w:pPr>
      <w:r w:rsidRPr="00F90F96">
        <w:rPr>
          <w:rFonts w:ascii="Times New Roman" w:hAnsi="Times New Roman" w:cs="Times New Roman"/>
          <w:sz w:val="24"/>
          <w:szCs w:val="24"/>
        </w:rPr>
        <w:t>CRF is an evidence showing that the change request has been ma</w:t>
      </w:r>
      <w:r w:rsidR="00955E8A" w:rsidRPr="00F90F96">
        <w:rPr>
          <w:rFonts w:ascii="Times New Roman" w:hAnsi="Times New Roman" w:cs="Times New Roman"/>
          <w:sz w:val="24"/>
          <w:szCs w:val="24"/>
        </w:rPr>
        <w:t>de by a customer or stakeholder. So the change requester can’t deny that later</w:t>
      </w:r>
      <w:r w:rsidR="00EC4221" w:rsidRPr="00F90F96">
        <w:rPr>
          <w:rFonts w:ascii="Times New Roman" w:hAnsi="Times New Roman" w:cs="Times New Roman"/>
          <w:sz w:val="24"/>
          <w:szCs w:val="24"/>
        </w:rPr>
        <w:t>,</w:t>
      </w:r>
      <w:r w:rsidR="00955E8A" w:rsidRPr="00F90F96">
        <w:rPr>
          <w:rFonts w:ascii="Times New Roman" w:hAnsi="Times New Roman" w:cs="Times New Roman"/>
          <w:sz w:val="24"/>
          <w:szCs w:val="24"/>
        </w:rPr>
        <w:t xml:space="preserve"> once the software changes has been made.</w:t>
      </w:r>
    </w:p>
    <w:p w14:paraId="2D836175" w14:textId="77777777" w:rsidR="00955E8A" w:rsidRPr="00F90F96" w:rsidRDefault="00955E8A" w:rsidP="00F90F96">
      <w:pPr>
        <w:pStyle w:val="ListParagraph"/>
        <w:numPr>
          <w:ilvl w:val="0"/>
          <w:numId w:val="1"/>
        </w:numPr>
        <w:jc w:val="both"/>
        <w:rPr>
          <w:rFonts w:ascii="Times New Roman" w:hAnsi="Times New Roman" w:cs="Times New Roman"/>
          <w:sz w:val="24"/>
          <w:szCs w:val="24"/>
        </w:rPr>
      </w:pPr>
      <w:r w:rsidRPr="00F90F96">
        <w:rPr>
          <w:rFonts w:ascii="Times New Roman" w:hAnsi="Times New Roman" w:cs="Times New Roman"/>
          <w:sz w:val="24"/>
          <w:szCs w:val="24"/>
        </w:rPr>
        <w:t>The electronic change request form is the best method used nowadays in order to record the changes to share</w:t>
      </w:r>
      <w:r w:rsidR="00EC4221" w:rsidRPr="00F90F96">
        <w:rPr>
          <w:rFonts w:ascii="Times New Roman" w:hAnsi="Times New Roman" w:cs="Times New Roman"/>
          <w:sz w:val="24"/>
          <w:szCs w:val="24"/>
        </w:rPr>
        <w:t xml:space="preserve"> that</w:t>
      </w:r>
      <w:r w:rsidRPr="00F90F96">
        <w:rPr>
          <w:rFonts w:ascii="Times New Roman" w:hAnsi="Times New Roman" w:cs="Times New Roman"/>
          <w:sz w:val="24"/>
          <w:szCs w:val="24"/>
        </w:rPr>
        <w:t xml:space="preserve"> with the entire software team.</w:t>
      </w:r>
    </w:p>
    <w:p w14:paraId="243E7E4D" w14:textId="77777777" w:rsidR="00955E8A" w:rsidRPr="00F90F96" w:rsidRDefault="00955E8A" w:rsidP="00F90F96">
      <w:pPr>
        <w:pStyle w:val="ListParagraph"/>
        <w:numPr>
          <w:ilvl w:val="0"/>
          <w:numId w:val="1"/>
        </w:numPr>
        <w:jc w:val="both"/>
        <w:rPr>
          <w:rFonts w:ascii="Times New Roman" w:hAnsi="Times New Roman" w:cs="Times New Roman"/>
          <w:sz w:val="24"/>
          <w:szCs w:val="24"/>
        </w:rPr>
      </w:pPr>
      <w:r w:rsidRPr="00F90F96">
        <w:rPr>
          <w:rFonts w:ascii="Times New Roman" w:hAnsi="Times New Roman" w:cs="Times New Roman"/>
          <w:sz w:val="24"/>
          <w:szCs w:val="24"/>
        </w:rPr>
        <w:t xml:space="preserve">CRF records all the changes made so that every team </w:t>
      </w:r>
      <w:r w:rsidR="00EC4221" w:rsidRPr="00F90F96">
        <w:rPr>
          <w:rFonts w:ascii="Times New Roman" w:hAnsi="Times New Roman" w:cs="Times New Roman"/>
          <w:sz w:val="24"/>
          <w:szCs w:val="24"/>
        </w:rPr>
        <w:t>member</w:t>
      </w:r>
      <w:r w:rsidRPr="00F90F96">
        <w:rPr>
          <w:rFonts w:ascii="Times New Roman" w:hAnsi="Times New Roman" w:cs="Times New Roman"/>
          <w:sz w:val="24"/>
          <w:szCs w:val="24"/>
        </w:rPr>
        <w:t xml:space="preserve"> can view the changes that</w:t>
      </w:r>
      <w:r w:rsidR="00EC4221" w:rsidRPr="00F90F96">
        <w:rPr>
          <w:rFonts w:ascii="Times New Roman" w:hAnsi="Times New Roman" w:cs="Times New Roman"/>
          <w:sz w:val="24"/>
          <w:szCs w:val="24"/>
        </w:rPr>
        <w:t>’s</w:t>
      </w:r>
      <w:r w:rsidRPr="00F90F96">
        <w:rPr>
          <w:rFonts w:ascii="Times New Roman" w:hAnsi="Times New Roman" w:cs="Times New Roman"/>
          <w:sz w:val="24"/>
          <w:szCs w:val="24"/>
        </w:rPr>
        <w:t xml:space="preserve"> implemented in the software.</w:t>
      </w:r>
    </w:p>
    <w:p w14:paraId="0C801DAD" w14:textId="77777777" w:rsidR="00EC4221" w:rsidRPr="00F90F96" w:rsidRDefault="00EC4221" w:rsidP="00F90F96">
      <w:pPr>
        <w:pStyle w:val="ListParagraph"/>
        <w:numPr>
          <w:ilvl w:val="0"/>
          <w:numId w:val="1"/>
        </w:numPr>
        <w:jc w:val="both"/>
        <w:rPr>
          <w:rFonts w:ascii="Times New Roman" w:hAnsi="Times New Roman" w:cs="Times New Roman"/>
          <w:sz w:val="24"/>
          <w:szCs w:val="24"/>
        </w:rPr>
      </w:pPr>
      <w:r w:rsidRPr="00F90F96">
        <w:rPr>
          <w:rFonts w:ascii="Times New Roman" w:hAnsi="Times New Roman" w:cs="Times New Roman"/>
          <w:sz w:val="24"/>
          <w:szCs w:val="24"/>
        </w:rPr>
        <w:t>CRF contains all the information about the changes, including the recommendation, cost of change, requested date, approval, implementation, validation and how the change is implemented.</w:t>
      </w:r>
    </w:p>
    <w:p w14:paraId="29FF3730" w14:textId="77777777" w:rsidR="00EC4221" w:rsidRPr="00F90F96" w:rsidRDefault="00EC4221" w:rsidP="00F90F96">
      <w:pPr>
        <w:pStyle w:val="ListParagraph"/>
        <w:numPr>
          <w:ilvl w:val="0"/>
          <w:numId w:val="1"/>
        </w:numPr>
        <w:jc w:val="both"/>
        <w:rPr>
          <w:rFonts w:ascii="Times New Roman" w:hAnsi="Times New Roman" w:cs="Times New Roman"/>
          <w:sz w:val="24"/>
          <w:szCs w:val="24"/>
        </w:rPr>
      </w:pPr>
      <w:r w:rsidRPr="00F90F96">
        <w:rPr>
          <w:rFonts w:ascii="Times New Roman" w:hAnsi="Times New Roman" w:cs="Times New Roman"/>
          <w:sz w:val="24"/>
          <w:szCs w:val="24"/>
        </w:rPr>
        <w:t>CRF should mainly emphasis on defining the changes required than focusing on the implementation issues.</w:t>
      </w:r>
    </w:p>
    <w:p w14:paraId="3EF4EEE6" w14:textId="77777777" w:rsidR="00EC4221" w:rsidRPr="00F90F96" w:rsidRDefault="00EC4221" w:rsidP="00F90F96">
      <w:pPr>
        <w:pStyle w:val="ListParagraph"/>
        <w:numPr>
          <w:ilvl w:val="0"/>
          <w:numId w:val="1"/>
        </w:numPr>
        <w:jc w:val="both"/>
        <w:rPr>
          <w:rFonts w:ascii="Times New Roman" w:hAnsi="Times New Roman" w:cs="Times New Roman"/>
          <w:sz w:val="24"/>
          <w:szCs w:val="24"/>
        </w:rPr>
      </w:pPr>
      <w:r w:rsidRPr="00F90F96">
        <w:rPr>
          <w:rFonts w:ascii="Times New Roman" w:hAnsi="Times New Roman" w:cs="Times New Roman"/>
          <w:sz w:val="24"/>
          <w:szCs w:val="24"/>
        </w:rPr>
        <w:lastRenderedPageBreak/>
        <w:t>This improves the communication among the entire software team which is very much required during the development process.</w:t>
      </w:r>
      <w:r w:rsidR="00681DC3" w:rsidRPr="00F90F96">
        <w:rPr>
          <w:rFonts w:ascii="Times New Roman" w:hAnsi="Times New Roman" w:cs="Times New Roman"/>
          <w:sz w:val="24"/>
          <w:szCs w:val="24"/>
        </w:rPr>
        <w:t xml:space="preserve"> And every one can give their own suggestion about the relevance of the change.</w:t>
      </w:r>
    </w:p>
    <w:p w14:paraId="557DCBD0" w14:textId="77777777" w:rsidR="00EC4221" w:rsidRPr="00F90F96" w:rsidRDefault="00681DC3" w:rsidP="00F90F96">
      <w:pPr>
        <w:pStyle w:val="ListParagraph"/>
        <w:numPr>
          <w:ilvl w:val="0"/>
          <w:numId w:val="1"/>
        </w:numPr>
        <w:jc w:val="both"/>
        <w:rPr>
          <w:rFonts w:ascii="Times New Roman" w:hAnsi="Times New Roman" w:cs="Times New Roman"/>
          <w:sz w:val="24"/>
          <w:szCs w:val="24"/>
        </w:rPr>
      </w:pPr>
      <w:r w:rsidRPr="00F90F96">
        <w:rPr>
          <w:rFonts w:ascii="Times New Roman" w:hAnsi="Times New Roman" w:cs="Times New Roman"/>
          <w:sz w:val="24"/>
          <w:szCs w:val="24"/>
        </w:rPr>
        <w:t>When there is a number of change request made at a particular time, the CRF will help to prioritise the request in order to solve that one by one.</w:t>
      </w:r>
    </w:p>
    <w:p w14:paraId="5600D7BB" w14:textId="77777777" w:rsidR="00D429C9" w:rsidRPr="00F90F96" w:rsidRDefault="00681DC3" w:rsidP="00F90F96">
      <w:pPr>
        <w:pStyle w:val="ListParagraph"/>
        <w:numPr>
          <w:ilvl w:val="0"/>
          <w:numId w:val="1"/>
        </w:numPr>
        <w:jc w:val="both"/>
        <w:rPr>
          <w:rFonts w:ascii="Times New Roman" w:hAnsi="Times New Roman" w:cs="Times New Roman"/>
          <w:sz w:val="24"/>
          <w:szCs w:val="24"/>
        </w:rPr>
      </w:pPr>
      <w:r w:rsidRPr="00F90F96">
        <w:rPr>
          <w:rFonts w:ascii="Times New Roman" w:hAnsi="Times New Roman" w:cs="Times New Roman"/>
          <w:sz w:val="24"/>
          <w:szCs w:val="24"/>
        </w:rPr>
        <w:t xml:space="preserve">The CRF will improve the efficiency and performance </w:t>
      </w:r>
      <w:r w:rsidR="00D429C9" w:rsidRPr="00F90F96">
        <w:rPr>
          <w:rFonts w:ascii="Times New Roman" w:hAnsi="Times New Roman" w:cs="Times New Roman"/>
          <w:sz w:val="24"/>
          <w:szCs w:val="24"/>
        </w:rPr>
        <w:t>of an organization through handing the changes effectively and documenting it.</w:t>
      </w:r>
    </w:p>
    <w:p w14:paraId="256F5E01" w14:textId="77777777" w:rsidR="009E4A36" w:rsidRPr="00F90F96" w:rsidRDefault="009E4A36" w:rsidP="00F90F96">
      <w:pPr>
        <w:jc w:val="both"/>
        <w:rPr>
          <w:sz w:val="24"/>
          <w:szCs w:val="24"/>
        </w:rPr>
      </w:pPr>
    </w:p>
    <w:p w14:paraId="3C7604DC" w14:textId="77777777" w:rsidR="009E4A36" w:rsidRPr="00F90F96" w:rsidRDefault="009E4A36" w:rsidP="00F90F96">
      <w:pPr>
        <w:jc w:val="both"/>
        <w:rPr>
          <w:rFonts w:ascii="Times New Roman" w:hAnsi="Times New Roman" w:cs="Times New Roman"/>
          <w:sz w:val="24"/>
          <w:szCs w:val="24"/>
        </w:rPr>
      </w:pPr>
    </w:p>
    <w:p w14:paraId="16A5441E" w14:textId="77777777" w:rsidR="009E4A36" w:rsidRPr="00F90F96" w:rsidRDefault="009E4A36" w:rsidP="00F90F96">
      <w:pPr>
        <w:jc w:val="both"/>
        <w:rPr>
          <w:rFonts w:ascii="Times New Roman" w:hAnsi="Times New Roman" w:cs="Times New Roman"/>
          <w:b/>
          <w:sz w:val="24"/>
          <w:szCs w:val="24"/>
        </w:rPr>
      </w:pPr>
      <w:r w:rsidRPr="00F90F96">
        <w:rPr>
          <w:rFonts w:ascii="Times New Roman" w:hAnsi="Times New Roman" w:cs="Times New Roman"/>
          <w:b/>
          <w:sz w:val="24"/>
          <w:szCs w:val="24"/>
        </w:rPr>
        <w:t>REFERENCES</w:t>
      </w:r>
    </w:p>
    <w:p w14:paraId="6C6135C7" w14:textId="76109F8C" w:rsidR="009E4A36" w:rsidRPr="00BB749A" w:rsidRDefault="009E4A36" w:rsidP="00BB749A">
      <w:pPr>
        <w:widowControl w:val="0"/>
        <w:autoSpaceDE w:val="0"/>
        <w:autoSpaceDN w:val="0"/>
        <w:adjustRightInd w:val="0"/>
        <w:spacing w:after="0" w:line="240" w:lineRule="auto"/>
        <w:jc w:val="both"/>
        <w:rPr>
          <w:rFonts w:ascii="Times New Roman" w:eastAsiaTheme="minorHAnsi" w:hAnsi="Times New Roman" w:cs="Times New Roman"/>
          <w:color w:val="262626"/>
          <w:sz w:val="24"/>
          <w:szCs w:val="24"/>
          <w:lang w:val="en-US" w:eastAsia="en-US"/>
        </w:rPr>
      </w:pPr>
      <w:r w:rsidRPr="00F90F96">
        <w:rPr>
          <w:rFonts w:ascii="Times New Roman" w:eastAsiaTheme="minorHAnsi" w:hAnsi="Times New Roman" w:cs="Times New Roman"/>
          <w:color w:val="262626"/>
          <w:sz w:val="24"/>
          <w:szCs w:val="24"/>
          <w:lang w:val="en-US" w:eastAsia="en-US"/>
        </w:rPr>
        <w:t xml:space="preserve">Sommerville, I. 2011, </w:t>
      </w:r>
      <w:r w:rsidRPr="00F90F96">
        <w:rPr>
          <w:rFonts w:ascii="Times New Roman" w:eastAsiaTheme="minorHAnsi" w:hAnsi="Times New Roman" w:cs="Times New Roman"/>
          <w:i/>
          <w:iCs/>
          <w:color w:val="262626"/>
          <w:sz w:val="24"/>
          <w:szCs w:val="24"/>
          <w:lang w:val="en-US" w:eastAsia="en-US"/>
        </w:rPr>
        <w:t xml:space="preserve">Software engineering, </w:t>
      </w:r>
      <w:r w:rsidRPr="00F90F96">
        <w:rPr>
          <w:rFonts w:ascii="Times New Roman" w:eastAsiaTheme="minorHAnsi" w:hAnsi="Times New Roman" w:cs="Times New Roman"/>
          <w:color w:val="262626"/>
          <w:sz w:val="24"/>
          <w:szCs w:val="24"/>
          <w:lang w:val="en-US" w:eastAsia="en-US"/>
        </w:rPr>
        <w:t>9th, International edn, Pearson, Boston.</w:t>
      </w:r>
      <w:bookmarkStart w:id="0" w:name="_GoBack"/>
      <w:bookmarkEnd w:id="0"/>
    </w:p>
    <w:sectPr w:rsidR="009E4A36" w:rsidRPr="00BB749A" w:rsidSect="00EA67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7E39F4"/>
    <w:multiLevelType w:val="hybridMultilevel"/>
    <w:tmpl w:val="A4A24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A36"/>
    <w:rsid w:val="00681DC3"/>
    <w:rsid w:val="00955E8A"/>
    <w:rsid w:val="009E4A36"/>
    <w:rsid w:val="00BB749A"/>
    <w:rsid w:val="00D429C9"/>
    <w:rsid w:val="00EA678B"/>
    <w:rsid w:val="00EC4221"/>
    <w:rsid w:val="00F90F96"/>
    <w:rsid w:val="00FC6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4A7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A36"/>
    <w:pPr>
      <w:spacing w:after="200" w:line="276" w:lineRule="auto"/>
    </w:pPr>
    <w:rPr>
      <w:rFonts w:eastAsiaTheme="minorEastAsia"/>
      <w:sz w:val="22"/>
      <w:szCs w:val="22"/>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361</Words>
  <Characters>2064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Chittooparambil</dc:creator>
  <cp:keywords/>
  <dc:description/>
  <cp:lastModifiedBy>Helen Chittooparambil</cp:lastModifiedBy>
  <cp:revision>3</cp:revision>
  <dcterms:created xsi:type="dcterms:W3CDTF">2016-09-05T04:35:00Z</dcterms:created>
  <dcterms:modified xsi:type="dcterms:W3CDTF">2016-09-05T05:23:00Z</dcterms:modified>
</cp:coreProperties>
</file>