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4C67" w14:textId="136713D0" w:rsidR="00656CA7" w:rsidRPr="008C3284" w:rsidRDefault="00656CA7" w:rsidP="00656CA7">
      <w:pPr>
        <w:rPr>
          <w:b/>
          <w:bCs/>
          <w:highlight w:val="cyan"/>
        </w:rPr>
      </w:pPr>
    </w:p>
    <w:tbl>
      <w:tblPr>
        <w:tblStyle w:val="TableGrid"/>
        <w:tblW w:w="10110" w:type="dxa"/>
        <w:tblLook w:val="04A0" w:firstRow="1" w:lastRow="0" w:firstColumn="1" w:lastColumn="0" w:noHBand="0" w:noVBand="1"/>
      </w:tblPr>
      <w:tblGrid>
        <w:gridCol w:w="770"/>
        <w:gridCol w:w="1448"/>
        <w:gridCol w:w="1333"/>
        <w:gridCol w:w="1367"/>
        <w:gridCol w:w="1333"/>
        <w:gridCol w:w="1154"/>
        <w:gridCol w:w="1365"/>
        <w:gridCol w:w="1340"/>
      </w:tblGrid>
      <w:tr w:rsidR="00656CA7" w14:paraId="696EAE4F" w14:textId="77777777" w:rsidTr="00AE4816">
        <w:trPr>
          <w:trHeight w:val="240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2FECACE" w14:textId="77777777" w:rsidR="00656CA7" w:rsidRPr="008C3284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3B7344C" w14:textId="77777777" w:rsidR="00656CA7" w:rsidRPr="008C3284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876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65E444B" w14:textId="15BDCDD4" w:rsidR="00656CA7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GCC Passport-holders</w:t>
            </w:r>
          </w:p>
        </w:tc>
      </w:tr>
      <w:tr w:rsidR="00656CA7" w14:paraId="1F2CAF3B" w14:textId="77777777" w:rsidTr="00AE4816">
        <w:trPr>
          <w:trHeight w:val="240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6220E53" w14:textId="77777777" w:rsidR="00656CA7" w:rsidRPr="008C3284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84">
              <w:rPr>
                <w:b/>
                <w:bCs/>
                <w:sz w:val="20"/>
                <w:szCs w:val="20"/>
              </w:rPr>
              <w:t>HDI rank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38C6921" w14:textId="77777777" w:rsidR="00656CA7" w:rsidRPr="008C3284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84">
              <w:rPr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CAA152A" w14:textId="77777777" w:rsidR="00656CA7" w:rsidRPr="008C3284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84">
              <w:rPr>
                <w:b/>
                <w:bCs/>
                <w:sz w:val="20"/>
                <w:szCs w:val="20"/>
              </w:rPr>
              <w:t>Bahrain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3FAE7F7" w14:textId="77777777" w:rsidR="00656CA7" w:rsidRPr="008C3284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84">
              <w:rPr>
                <w:b/>
                <w:bCs/>
                <w:sz w:val="20"/>
                <w:szCs w:val="20"/>
              </w:rPr>
              <w:t>Kuwait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BA1C45F" w14:textId="77777777" w:rsidR="00656CA7" w:rsidRPr="008C3284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84">
              <w:rPr>
                <w:b/>
                <w:bCs/>
                <w:sz w:val="20"/>
                <w:szCs w:val="20"/>
              </w:rPr>
              <w:t>Oman</w:t>
            </w:r>
          </w:p>
        </w:tc>
        <w:tc>
          <w:tcPr>
            <w:tcW w:w="11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7F761F3" w14:textId="77777777" w:rsidR="00656CA7" w:rsidRPr="008C3284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84">
              <w:rPr>
                <w:b/>
                <w:bCs/>
                <w:sz w:val="20"/>
                <w:szCs w:val="20"/>
              </w:rPr>
              <w:t>Qatar</w:t>
            </w:r>
          </w:p>
        </w:tc>
        <w:tc>
          <w:tcPr>
            <w:tcW w:w="13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875A7A2" w14:textId="77777777" w:rsidR="00656CA7" w:rsidRPr="008C3284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84">
              <w:rPr>
                <w:b/>
                <w:bCs/>
                <w:sz w:val="20"/>
                <w:szCs w:val="20"/>
              </w:rPr>
              <w:t>Saudi Arabia</w:t>
            </w:r>
          </w:p>
        </w:tc>
        <w:tc>
          <w:tcPr>
            <w:tcW w:w="13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CAB18" w14:textId="77777777" w:rsidR="00656CA7" w:rsidRPr="008C3284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United Arab Emirates</w:t>
            </w:r>
          </w:p>
        </w:tc>
      </w:tr>
      <w:tr w:rsidR="00656CA7" w14:paraId="31108190" w14:textId="77777777" w:rsidTr="00AE4816">
        <w:trPr>
          <w:trHeight w:val="240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104B397C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0E915BA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Norway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A5A5A5" w:themeFill="accent3"/>
            <w:vAlign w:val="center"/>
          </w:tcPr>
          <w:p w14:paraId="78F34593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A5A5A5" w:themeFill="accent3"/>
            <w:vAlign w:val="center"/>
          </w:tcPr>
          <w:p w14:paraId="27C123C5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  <w:shd w:val="clear" w:color="auto" w:fill="A5A5A5" w:themeFill="accent3"/>
            <w:vAlign w:val="center"/>
          </w:tcPr>
          <w:p w14:paraId="378610B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tcBorders>
              <w:top w:val="double" w:sz="4" w:space="0" w:color="auto"/>
              <w:bottom w:val="single" w:sz="4" w:space="0" w:color="auto"/>
            </w:tcBorders>
            <w:shd w:val="clear" w:color="auto" w:fill="A5A5A5" w:themeFill="accent3"/>
            <w:vAlign w:val="center"/>
          </w:tcPr>
          <w:p w14:paraId="2D3BEF49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tcBorders>
              <w:top w:val="double" w:sz="4" w:space="0" w:color="auto"/>
              <w:bottom w:val="single" w:sz="4" w:space="0" w:color="auto"/>
            </w:tcBorders>
            <w:shd w:val="clear" w:color="auto" w:fill="A5A5A5" w:themeFill="accent3"/>
            <w:vAlign w:val="center"/>
          </w:tcPr>
          <w:p w14:paraId="6F577CD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tcBorders>
              <w:top w:val="double" w:sz="4" w:space="0" w:color="auto"/>
            </w:tcBorders>
            <w:vAlign w:val="center"/>
          </w:tcPr>
          <w:p w14:paraId="0A5D1C3A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405449F4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1473665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3FEACAB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Switzerland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5C32C5C8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22DA6333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2F1C5154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6C68C70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0AA8244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6F8444E7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4E600E55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CA5EF2D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4D593E0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Australia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1096BC0A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proofErr w:type="spellStart"/>
            <w:r w:rsidRPr="00716044">
              <w:rPr>
                <w:sz w:val="20"/>
                <w:szCs w:val="20"/>
              </w:rPr>
              <w:t>eVisa</w:t>
            </w:r>
            <w:proofErr w:type="spellEnd"/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01B87FF0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proofErr w:type="spellStart"/>
            <w:r w:rsidRPr="00716044">
              <w:rPr>
                <w:sz w:val="20"/>
                <w:szCs w:val="20"/>
              </w:rPr>
              <w:t>eVisa</w:t>
            </w:r>
            <w:proofErr w:type="spellEnd"/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1E10C56C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proofErr w:type="spellStart"/>
            <w:r w:rsidRPr="00716044">
              <w:rPr>
                <w:sz w:val="20"/>
                <w:szCs w:val="20"/>
              </w:rPr>
              <w:t>eVisa</w:t>
            </w:r>
            <w:proofErr w:type="spellEnd"/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047292A9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proofErr w:type="spellStart"/>
            <w:r w:rsidRPr="00716044">
              <w:rPr>
                <w:sz w:val="20"/>
                <w:szCs w:val="20"/>
              </w:rPr>
              <w:t>eVisa</w:t>
            </w:r>
            <w:proofErr w:type="spellEnd"/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3A712062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proofErr w:type="spellStart"/>
            <w:r w:rsidRPr="00716044">
              <w:rPr>
                <w:sz w:val="20"/>
                <w:szCs w:val="20"/>
              </w:rPr>
              <w:t>eVisa</w:t>
            </w:r>
            <w:proofErr w:type="spellEnd"/>
          </w:p>
        </w:tc>
        <w:tc>
          <w:tcPr>
            <w:tcW w:w="1340" w:type="dxa"/>
            <w:shd w:val="clear" w:color="auto" w:fill="E7E6E6" w:themeFill="background2"/>
            <w:vAlign w:val="center"/>
          </w:tcPr>
          <w:p w14:paraId="20F411EA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proofErr w:type="spellStart"/>
            <w:r w:rsidRPr="00716044">
              <w:rPr>
                <w:sz w:val="20"/>
                <w:szCs w:val="20"/>
              </w:rPr>
              <w:t>eVisa</w:t>
            </w:r>
            <w:proofErr w:type="spellEnd"/>
            <w:r w:rsidRPr="00716044">
              <w:rPr>
                <w:sz w:val="20"/>
                <w:szCs w:val="20"/>
              </w:rPr>
              <w:t xml:space="preserve"> (fast track)</w:t>
            </w:r>
          </w:p>
        </w:tc>
      </w:tr>
      <w:tr w:rsidR="00656CA7" w14:paraId="713B6141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612A1ED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3DAF324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Ireland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21AE7117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3C353DFF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619833C8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270758D3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5FE74FF9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47F3DB93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Visa-free</w:t>
            </w:r>
          </w:p>
        </w:tc>
      </w:tr>
      <w:tr w:rsidR="00656CA7" w14:paraId="3527139A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E0EE610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C9CB991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5387F400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21A87573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56AE8143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7FA1C1ED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7B99921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4D8652E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7F469B8C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727D0D0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D829B8D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Iceland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6696177C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270FD0C8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24C94F3E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59F1B50B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28BB57B1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361FDBF8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5C2382F8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2CA3D9F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3AAEF07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Hong Kong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FA0B975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F7962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7DEB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C37BAB8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102ED13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  <w:tc>
          <w:tcPr>
            <w:tcW w:w="1340" w:type="dxa"/>
            <w:vAlign w:val="center"/>
          </w:tcPr>
          <w:p w14:paraId="784DCFA2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</w:tr>
      <w:tr w:rsidR="00656CA7" w14:paraId="3FEB47C3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9644D84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7FEB098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Sweden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00C9A9CA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53835385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7027E470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4573A129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7FFA8120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4838A3A8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4B7B01B9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02CD49D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2E55D89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Singapore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44203BA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95977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E0801B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B9F578F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0AEEFB4B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0D2B26C5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(30 days)</w:t>
            </w:r>
          </w:p>
        </w:tc>
      </w:tr>
      <w:tr w:rsidR="00656CA7" w14:paraId="2C22974B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8FDEBDA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04DD546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Netherlands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54FBB86B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57DEC07A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178AFFD5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4A855D5A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795B30C4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3A6ABEB2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0D578C20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612EFEA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F8AAB6A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Denmark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65DEDF51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322A1027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12BA66F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140CA717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4472C7EA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026C3C72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24C6D8C7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2A76FA1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C7279AE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Canada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6EB2B8B0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596425C8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720A4E95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10759DAC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0B2E868F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2ECE2D6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proofErr w:type="spellStart"/>
            <w:r w:rsidRPr="00716044">
              <w:rPr>
                <w:sz w:val="20"/>
                <w:szCs w:val="20"/>
              </w:rPr>
              <w:t>eTA</w:t>
            </w:r>
            <w:proofErr w:type="spellEnd"/>
            <w:r w:rsidRPr="00716044">
              <w:rPr>
                <w:sz w:val="20"/>
                <w:szCs w:val="20"/>
              </w:rPr>
              <w:t>/180 days</w:t>
            </w:r>
          </w:p>
        </w:tc>
      </w:tr>
      <w:tr w:rsidR="00656CA7" w14:paraId="2F638D37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B770422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FE6953F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6BF86654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337A998E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0161ABF0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1B0DD761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7D0C58C3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shd w:val="clear" w:color="auto" w:fill="A5A5A5" w:themeFill="accent3"/>
            <w:vAlign w:val="center"/>
          </w:tcPr>
          <w:p w14:paraId="5DB622D7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</w:tr>
      <w:tr w:rsidR="00656CA7" w14:paraId="0FD1443D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3B2B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7439F55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United Kingdom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7844815A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235519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r w:rsidRPr="00716044">
              <w:rPr>
                <w:sz w:val="20"/>
                <w:szCs w:val="20"/>
              </w:rPr>
              <w:t>EVW/180 days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184A695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r w:rsidRPr="00716044">
              <w:rPr>
                <w:sz w:val="20"/>
                <w:szCs w:val="20"/>
              </w:rPr>
              <w:t>EVW</w:t>
            </w:r>
          </w:p>
        </w:tc>
        <w:tc>
          <w:tcPr>
            <w:tcW w:w="1154" w:type="dxa"/>
            <w:shd w:val="clear" w:color="auto" w:fill="E7E6E6" w:themeFill="background2"/>
            <w:vAlign w:val="center"/>
          </w:tcPr>
          <w:p w14:paraId="78F75766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r w:rsidRPr="00716044">
              <w:rPr>
                <w:sz w:val="20"/>
                <w:szCs w:val="20"/>
              </w:rPr>
              <w:t>EVW/180 days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43E0E9E0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shd w:val="clear" w:color="auto" w:fill="E7E6E6" w:themeFill="background2"/>
            <w:vAlign w:val="center"/>
          </w:tcPr>
          <w:p w14:paraId="2679201A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r w:rsidRPr="00716044">
              <w:rPr>
                <w:sz w:val="20"/>
                <w:szCs w:val="20"/>
              </w:rPr>
              <w:t>EVW</w:t>
            </w:r>
          </w:p>
        </w:tc>
      </w:tr>
      <w:tr w:rsidR="00656CA7" w14:paraId="76DFBB91" w14:textId="77777777" w:rsidTr="00AE4816">
        <w:trPr>
          <w:trHeight w:val="240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6A3393E0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7BCEFA9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Finland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064306D5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5469C416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78946E5C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715AAE9D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3EE9AC27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257E3C65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4084ABCC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02B9175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277D8A6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New Zealand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6ABF130C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AAB2C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957B78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7AE852F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3D3826B4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  <w:tc>
          <w:tcPr>
            <w:tcW w:w="1340" w:type="dxa"/>
            <w:vAlign w:val="center"/>
          </w:tcPr>
          <w:p w14:paraId="2E319DEF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237FCF81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CBF8002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99EB0D5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Belgium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77F2A8A0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333C0CBE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21C1B05D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1E97A35F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3A634735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0DAF91FA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7A70235D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9485DBA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840AEEA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Liechtenstein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14833B13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097E093E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433551FC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6F970ECE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111FE202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 w:rsidRPr="008C3284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0F2E333B" w14:textId="77777777" w:rsidR="00656CA7" w:rsidRPr="008C3284" w:rsidRDefault="00656CA7" w:rsidP="00CC3A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Visa-free (90 days)</w:t>
            </w:r>
          </w:p>
        </w:tc>
      </w:tr>
      <w:tr w:rsidR="00656CA7" w14:paraId="2B9B79D9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B09AB2F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7CF90269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Japan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77DE7C43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2D521BF0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42069AEE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12728703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4EB23CCE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26D385F3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r w:rsidRPr="00716044">
              <w:rPr>
                <w:sz w:val="20"/>
                <w:szCs w:val="20"/>
              </w:rPr>
              <w:t>Visa waiver registration/</w:t>
            </w:r>
          </w:p>
          <w:p w14:paraId="1BC69053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r w:rsidRPr="00716044">
              <w:rPr>
                <w:sz w:val="20"/>
                <w:szCs w:val="20"/>
              </w:rPr>
              <w:t>30 days</w:t>
            </w:r>
          </w:p>
        </w:tc>
      </w:tr>
      <w:tr w:rsidR="00656CA7" w14:paraId="627DF407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69E4E6E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2338837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Austria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0DFD4694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48894FC5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56C6054B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05C5E817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146565AB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10FA0427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Visa-free (90 days)</w:t>
            </w:r>
          </w:p>
        </w:tc>
      </w:tr>
      <w:tr w:rsidR="00656CA7" w14:paraId="5782627F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507A2A9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0F7F95F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Luxembourg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24269265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76CB0135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64FA4A42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70FFB77E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1D2F3DBC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38600A92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Visa-free (90 days)</w:t>
            </w:r>
          </w:p>
        </w:tc>
      </w:tr>
      <w:tr w:rsidR="00656CA7" w14:paraId="1DFCDCEF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0098BB6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9419C55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Israel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75175333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1ADFC211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1524C771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3F03F58B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15EFB7E1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shd w:val="clear" w:color="auto" w:fill="A5A5A5" w:themeFill="accent3"/>
            <w:vAlign w:val="center"/>
          </w:tcPr>
          <w:p w14:paraId="286DF92C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</w:tr>
      <w:tr w:rsidR="00656CA7" w14:paraId="3699C60C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8B48F66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1EDF5FA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South Korea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1023AF4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Visa-free (30 days)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9C9940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Visa-free (30 days)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01AC4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Visa-free (30 days)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2DFFCE69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Visa-free (30 days)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99E59B3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r w:rsidRPr="00716044">
              <w:rPr>
                <w:sz w:val="20"/>
                <w:szCs w:val="20"/>
              </w:rPr>
              <w:t>Visa-free (30 days)</w:t>
            </w:r>
          </w:p>
        </w:tc>
        <w:tc>
          <w:tcPr>
            <w:tcW w:w="1340" w:type="dxa"/>
            <w:vAlign w:val="center"/>
          </w:tcPr>
          <w:p w14:paraId="5AE413C6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r w:rsidRPr="00716044">
              <w:rPr>
                <w:sz w:val="20"/>
                <w:szCs w:val="20"/>
              </w:rPr>
              <w:t>Visa-free</w:t>
            </w:r>
          </w:p>
          <w:p w14:paraId="7AD77468" w14:textId="77777777" w:rsidR="00656CA7" w:rsidRPr="00716044" w:rsidRDefault="00656CA7" w:rsidP="00CC3A58">
            <w:pPr>
              <w:jc w:val="center"/>
              <w:rPr>
                <w:sz w:val="20"/>
                <w:szCs w:val="20"/>
              </w:rPr>
            </w:pPr>
            <w:r w:rsidRPr="00716044">
              <w:rPr>
                <w:sz w:val="20"/>
                <w:szCs w:val="20"/>
              </w:rPr>
              <w:t>(90 days)</w:t>
            </w:r>
          </w:p>
        </w:tc>
      </w:tr>
      <w:tr w:rsidR="00656CA7" w14:paraId="6625C142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44F9566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lastRenderedPageBreak/>
              <w:t>24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3C233821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France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2E2D2E2B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1650FBD8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3BDA473D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3FEBCAB9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53CCF3B2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78ADE15B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Visa-free</w:t>
            </w:r>
          </w:p>
          <w:p w14:paraId="41AB5D44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(90 days)</w:t>
            </w:r>
          </w:p>
        </w:tc>
      </w:tr>
      <w:tr w:rsidR="00656CA7" w14:paraId="448B2A5A" w14:textId="77777777" w:rsidTr="00AE4816">
        <w:trPr>
          <w:trHeight w:val="240"/>
        </w:trPr>
        <w:tc>
          <w:tcPr>
            <w:tcW w:w="0" w:type="auto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173ECB9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74D56B0" w14:textId="77777777" w:rsidR="00656CA7" w:rsidRPr="0036128E" w:rsidRDefault="00656CA7" w:rsidP="00CC3A58">
            <w:pPr>
              <w:jc w:val="center"/>
              <w:rPr>
                <w:b/>
                <w:bCs/>
                <w:sz w:val="20"/>
                <w:szCs w:val="20"/>
              </w:rPr>
            </w:pPr>
            <w:r w:rsidRPr="0036128E">
              <w:rPr>
                <w:b/>
                <w:bCs/>
                <w:sz w:val="20"/>
                <w:szCs w:val="20"/>
              </w:rPr>
              <w:t>Slovenia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A5A5A5" w:themeFill="accent3"/>
            <w:vAlign w:val="center"/>
          </w:tcPr>
          <w:p w14:paraId="1D0383D8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2AE5AA25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0" w:type="auto"/>
            <w:shd w:val="clear" w:color="auto" w:fill="A5A5A5" w:themeFill="accent3"/>
            <w:vAlign w:val="center"/>
          </w:tcPr>
          <w:p w14:paraId="47BD1B84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154" w:type="dxa"/>
            <w:shd w:val="clear" w:color="auto" w:fill="A5A5A5" w:themeFill="accent3"/>
            <w:vAlign w:val="center"/>
          </w:tcPr>
          <w:p w14:paraId="3CD57B22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65" w:type="dxa"/>
            <w:shd w:val="clear" w:color="auto" w:fill="A5A5A5" w:themeFill="accent3"/>
            <w:vAlign w:val="center"/>
          </w:tcPr>
          <w:p w14:paraId="64E19B92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 required</w:t>
            </w:r>
          </w:p>
        </w:tc>
        <w:tc>
          <w:tcPr>
            <w:tcW w:w="1340" w:type="dxa"/>
            <w:vAlign w:val="center"/>
          </w:tcPr>
          <w:p w14:paraId="3E1A102C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Visa-free</w:t>
            </w:r>
          </w:p>
          <w:p w14:paraId="08EB438D" w14:textId="77777777" w:rsidR="00656CA7" w:rsidRPr="0041438B" w:rsidRDefault="00656CA7" w:rsidP="00CC3A58">
            <w:pPr>
              <w:jc w:val="center"/>
              <w:rPr>
                <w:sz w:val="20"/>
                <w:szCs w:val="20"/>
              </w:rPr>
            </w:pPr>
            <w:r w:rsidRPr="0041438B">
              <w:rPr>
                <w:sz w:val="20"/>
                <w:szCs w:val="20"/>
              </w:rPr>
              <w:t>(90 days)</w:t>
            </w:r>
          </w:p>
        </w:tc>
      </w:tr>
    </w:tbl>
    <w:p w14:paraId="29E48607" w14:textId="77777777" w:rsidR="00656CA7" w:rsidRDefault="00656CA7" w:rsidP="00656CA7"/>
    <w:p w14:paraId="52903EB5" w14:textId="77777777" w:rsidR="00AE4816" w:rsidRDefault="00AE4816" w:rsidP="00AE4816"/>
    <w:p w14:paraId="746FDC5D" w14:textId="681396E2" w:rsidR="00AE4816" w:rsidRDefault="00AE4816" w:rsidP="00AE4816">
      <w:bookmarkStart w:id="0" w:name="_GoBack"/>
      <w:bookmarkEnd w:id="0"/>
      <w:r>
        <w:t>Table 1 UAE vs GCC access to Developed World</w:t>
      </w:r>
    </w:p>
    <w:p w14:paraId="0265D8C5" w14:textId="77777777" w:rsidR="00AE4816" w:rsidRDefault="00AE4816" w:rsidP="00AE4816"/>
    <w:p w14:paraId="7E369F18" w14:textId="78274638" w:rsidR="00656CA7" w:rsidRDefault="00AE4816" w:rsidP="00AE4816">
      <w:r w:rsidRPr="008C3284">
        <w:rPr>
          <w:b/>
          <w:bCs/>
        </w:rPr>
        <w:t xml:space="preserve">Table 1: </w:t>
      </w:r>
      <w:r>
        <w:rPr>
          <w:b/>
          <w:bCs/>
          <w:i/>
          <w:iCs/>
        </w:rPr>
        <w:t>GCC Passport-holders Access to the “Developed” World</w:t>
      </w:r>
      <w:r w:rsidRPr="008C3284">
        <w:rPr>
          <w:rStyle w:val="FootnoteReference"/>
          <w:b/>
          <w:bCs/>
        </w:rPr>
        <w:t xml:space="preserve"> </w:t>
      </w:r>
      <w:r w:rsidRPr="008C3284">
        <w:rPr>
          <w:rStyle w:val="FootnoteReference"/>
          <w:b/>
          <w:bCs/>
        </w:rPr>
        <w:footnoteReference w:id="1"/>
      </w:r>
      <w:r>
        <w:rPr>
          <w:rStyle w:val="CommentReference"/>
        </w:rPr>
        <w:commentReference w:id="1"/>
      </w:r>
    </w:p>
    <w:sectPr w:rsidR="00656CA7" w:rsidSect="0071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ori, Noora" w:date="2019-08-19T12:14:00Z" w:initials="LN">
    <w:p w14:paraId="7527FCF7" w14:textId="77777777" w:rsidR="00AE4816" w:rsidRDefault="00AE4816" w:rsidP="00AE4816">
      <w:pPr>
        <w:pStyle w:val="CommentText"/>
      </w:pPr>
      <w:r>
        <w:rPr>
          <w:rStyle w:val="CommentReference"/>
        </w:rPr>
        <w:annotationRef/>
      </w:r>
      <w:r>
        <w:t>Is this table helpful? Does HDI ranking seem like a good proxy or would it be better to use the 36 countries of the OECD. Is this all a bit of overkill in any case? Should I eliminate this discussion and figure altogether?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27FCF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659E7" w14:textId="77777777" w:rsidR="00FC12BF" w:rsidRDefault="00FC12BF" w:rsidP="00656CA7">
      <w:r>
        <w:separator/>
      </w:r>
    </w:p>
  </w:endnote>
  <w:endnote w:type="continuationSeparator" w:id="0">
    <w:p w14:paraId="3C36A410" w14:textId="77777777" w:rsidR="00FC12BF" w:rsidRDefault="00FC12BF" w:rsidP="006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39B44" w14:textId="77777777" w:rsidR="00FC12BF" w:rsidRDefault="00FC12BF" w:rsidP="00656CA7">
      <w:r>
        <w:separator/>
      </w:r>
    </w:p>
  </w:footnote>
  <w:footnote w:type="continuationSeparator" w:id="0">
    <w:p w14:paraId="020B63F3" w14:textId="77777777" w:rsidR="00FC12BF" w:rsidRDefault="00FC12BF" w:rsidP="00656CA7">
      <w:r>
        <w:continuationSeparator/>
      </w:r>
    </w:p>
  </w:footnote>
  <w:footnote w:id="1">
    <w:p w14:paraId="1A207E41" w14:textId="77777777" w:rsidR="00AE4816" w:rsidRPr="00AE23EF" w:rsidRDefault="00AE4816" w:rsidP="00AE4816">
      <w:pPr>
        <w:rPr>
          <w:sz w:val="20"/>
          <w:szCs w:val="20"/>
          <w:highlight w:val="cyan"/>
        </w:rPr>
      </w:pPr>
      <w:r w:rsidRPr="00AE23EF">
        <w:rPr>
          <w:rStyle w:val="FootnoteReference"/>
          <w:sz w:val="20"/>
          <w:szCs w:val="20"/>
        </w:rPr>
        <w:footnoteRef/>
      </w:r>
      <w:r w:rsidRPr="00AE23EF">
        <w:rPr>
          <w:sz w:val="20"/>
          <w:szCs w:val="20"/>
        </w:rPr>
        <w:t xml:space="preserve"> </w:t>
      </w:r>
      <w:r w:rsidRPr="00AE23EF">
        <w:rPr>
          <w:sz w:val="20"/>
          <w:szCs w:val="20"/>
          <w:highlight w:val="cyan"/>
        </w:rPr>
        <w:t>Sources:</w:t>
      </w:r>
    </w:p>
    <w:p w14:paraId="6B983417" w14:textId="77777777" w:rsidR="00AE4816" w:rsidRPr="00AE23EF" w:rsidRDefault="00AE4816" w:rsidP="00AE4816">
      <w:pPr>
        <w:rPr>
          <w:sz w:val="20"/>
          <w:szCs w:val="20"/>
        </w:rPr>
      </w:pPr>
      <w:r w:rsidRPr="00AE23EF">
        <w:rPr>
          <w:sz w:val="20"/>
          <w:szCs w:val="20"/>
          <w:highlight w:val="cyan"/>
        </w:rPr>
        <w:t xml:space="preserve">Visa access source </w:t>
      </w:r>
      <w:proofErr w:type="spellStart"/>
      <w:r w:rsidRPr="00AE23EF">
        <w:rPr>
          <w:sz w:val="20"/>
          <w:szCs w:val="20"/>
          <w:highlight w:val="cyan"/>
        </w:rPr>
        <w:t>Arton</w:t>
      </w:r>
      <w:proofErr w:type="spellEnd"/>
      <w:r w:rsidRPr="00AE23EF">
        <w:rPr>
          <w:sz w:val="20"/>
          <w:szCs w:val="20"/>
          <w:highlight w:val="cyan"/>
        </w:rPr>
        <w:t xml:space="preserve"> </w:t>
      </w:r>
      <w:proofErr w:type="spellStart"/>
      <w:r w:rsidRPr="00AE23EF">
        <w:rPr>
          <w:sz w:val="20"/>
          <w:szCs w:val="20"/>
          <w:highlight w:val="cyan"/>
        </w:rPr>
        <w:t>Captial</w:t>
      </w:r>
      <w:proofErr w:type="spellEnd"/>
      <w:r w:rsidRPr="00AE23EF">
        <w:rPr>
          <w:sz w:val="20"/>
          <w:szCs w:val="20"/>
          <w:highlight w:val="cyan"/>
        </w:rPr>
        <w:t xml:space="preserve">: </w:t>
      </w:r>
      <w:hyperlink r:id="rId1" w:history="1">
        <w:r w:rsidRPr="00AE23EF">
          <w:rPr>
            <w:rStyle w:val="Hyperlink"/>
            <w:sz w:val="20"/>
            <w:szCs w:val="20"/>
          </w:rPr>
          <w:t>https://www.passportindex.org</w:t>
        </w:r>
      </w:hyperlink>
    </w:p>
    <w:p w14:paraId="49134433" w14:textId="77777777" w:rsidR="00AE4816" w:rsidRPr="00AE23EF" w:rsidRDefault="00AE4816" w:rsidP="00AE4816">
      <w:pPr>
        <w:rPr>
          <w:sz w:val="20"/>
          <w:szCs w:val="20"/>
        </w:rPr>
      </w:pPr>
      <w:r w:rsidRPr="00AE23EF">
        <w:rPr>
          <w:sz w:val="20"/>
          <w:szCs w:val="20"/>
          <w:highlight w:val="cyan"/>
        </w:rPr>
        <w:t xml:space="preserve">UNDP’s HDI 2018 rankings: </w:t>
      </w:r>
      <w:hyperlink r:id="rId2" w:history="1">
        <w:r w:rsidRPr="00AE23EF">
          <w:rPr>
            <w:rStyle w:val="Hyperlink"/>
            <w:sz w:val="20"/>
            <w:szCs w:val="20"/>
          </w:rPr>
          <w:t>http://hdr.undp.org/en/2018-update</w:t>
        </w:r>
      </w:hyperlink>
    </w:p>
    <w:p w14:paraId="032C3D76" w14:textId="77777777" w:rsidR="00AE4816" w:rsidRPr="00AE23EF" w:rsidRDefault="00AE4816" w:rsidP="00AE4816">
      <w:pPr>
        <w:rPr>
          <w:sz w:val="20"/>
          <w:szCs w:val="20"/>
        </w:rPr>
      </w:pPr>
      <w:r w:rsidRPr="00AE23EF">
        <w:rPr>
          <w:sz w:val="20"/>
          <w:szCs w:val="20"/>
        </w:rPr>
        <w:t>In several cases two countries share the same ranking because they have the exact same HDI score.  Sweden and Hong Kong share the 7</w:t>
      </w:r>
      <w:r w:rsidRPr="00AE23EF">
        <w:rPr>
          <w:sz w:val="20"/>
          <w:szCs w:val="20"/>
          <w:vertAlign w:val="superscript"/>
        </w:rPr>
        <w:t>th</w:t>
      </w:r>
      <w:r w:rsidRPr="00AE23EF">
        <w:rPr>
          <w:sz w:val="20"/>
          <w:szCs w:val="20"/>
        </w:rPr>
        <w:t xml:space="preserve"> place because they both have a score of 0.933, Belgium and Liechtenstein are tied at the 17</w:t>
      </w:r>
      <w:r w:rsidRPr="00AE23EF">
        <w:rPr>
          <w:sz w:val="20"/>
          <w:szCs w:val="20"/>
          <w:vertAlign w:val="superscript"/>
        </w:rPr>
        <w:t>th</w:t>
      </w:r>
      <w:r w:rsidRPr="00AE23EF">
        <w:rPr>
          <w:sz w:val="20"/>
          <w:szCs w:val="20"/>
        </w:rPr>
        <w:t xml:space="preserve"> place because both have a score of 0.916, and Israel and South Korea share the 22</w:t>
      </w:r>
      <w:r w:rsidRPr="00AE23EF">
        <w:rPr>
          <w:sz w:val="20"/>
          <w:szCs w:val="20"/>
          <w:vertAlign w:val="superscript"/>
        </w:rPr>
        <w:t>nd</w:t>
      </w:r>
      <w:r w:rsidRPr="00AE23EF">
        <w:rPr>
          <w:sz w:val="20"/>
          <w:szCs w:val="20"/>
        </w:rPr>
        <w:t xml:space="preserve"> place with a score of .903.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ri, Noora">
    <w15:presenceInfo w15:providerId="AD" w15:userId="S::nlori@bu.edu::a4e8572f-ee67-4be4-92a0-b82b0ed284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A7"/>
    <w:rsid w:val="00094142"/>
    <w:rsid w:val="00157F55"/>
    <w:rsid w:val="00532236"/>
    <w:rsid w:val="005453F6"/>
    <w:rsid w:val="00656CA7"/>
    <w:rsid w:val="00717AF7"/>
    <w:rsid w:val="00AE4816"/>
    <w:rsid w:val="00C869FC"/>
    <w:rsid w:val="00E37752"/>
    <w:rsid w:val="00ED70CF"/>
    <w:rsid w:val="00FB7067"/>
    <w:rsid w:val="00FC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58691"/>
  <w15:chartTrackingRefBased/>
  <w15:docId w15:val="{180C1597-915C-C74D-A88B-A57492E1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CA7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56CA7"/>
    <w:rPr>
      <w:vertAlign w:val="superscript"/>
    </w:rPr>
  </w:style>
  <w:style w:type="table" w:styleId="TableGrid">
    <w:name w:val="Table Grid"/>
    <w:basedOn w:val="TableNormal"/>
    <w:uiPriority w:val="39"/>
    <w:rsid w:val="00656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56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6CA7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6CA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C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A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hdr.undp.org/en/2018-update" TargetMode="External"/><Relationship Id="rId1" Type="http://schemas.openxmlformats.org/officeDocument/2006/relationships/hyperlink" Target="https://www.passportinde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2396</Characters>
  <Application>Microsoft Office Word</Application>
  <DocSecurity>0</DocSecurity>
  <Lines>48</Lines>
  <Paragraphs>16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Lori, Noora</dc:creator>
  <cp:keywords/>
  <dc:description/>
  <cp:lastModifiedBy>Lori, Noora</cp:lastModifiedBy>
  <cp:revision>2</cp:revision>
  <dcterms:created xsi:type="dcterms:W3CDTF">2020-02-09T11:36:00Z</dcterms:created>
  <dcterms:modified xsi:type="dcterms:W3CDTF">2020-02-11T07:20:00Z</dcterms:modified>
</cp:coreProperties>
</file>