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Release Sign-off</w:t>
      </w:r>
    </w:p>
    <w:p>
      <w:r>
        <w:rPr>
          <w:b/>
        </w:rPr>
        <w:t xml:space="preserve">Project: </w:t>
      </w:r>
      <w:r>
        <w:t>ShopEase E-commerce Application</w:t>
        <w:br/>
      </w:r>
      <w:r>
        <w:rPr>
          <w:b/>
        </w:rPr>
        <w:t xml:space="preserve">Release Version: </w:t>
      </w:r>
      <w:r>
        <w:t>v1.0.0</w:t>
        <w:br/>
      </w:r>
      <w:r>
        <w:rPr>
          <w:b/>
        </w:rPr>
        <w:t xml:space="preserve">Prepared By: </w:t>
      </w:r>
      <w:r>
        <w:t>Afshan Rajabi</w:t>
        <w:br/>
      </w:r>
      <w:r>
        <w:rPr>
          <w:b/>
        </w:rPr>
        <w:t xml:space="preserve">QA Status: </w:t>
      </w:r>
      <w:r>
        <w:t>Approved with known non-critical issues</w:t>
      </w:r>
    </w:p>
    <w:p>
      <w:pPr>
        <w:pStyle w:val="Heading2"/>
      </w:pPr>
      <w:r>
        <w:t>Testing Summary</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Status</w:t>
            </w:r>
          </w:p>
        </w:tc>
      </w:tr>
      <w:tr>
        <w:tc>
          <w:tcPr>
            <w:tcW w:type="dxa" w:w="4320"/>
          </w:tcPr>
          <w:p>
            <w:r>
              <w:t>Smoke Testing</w:t>
            </w:r>
          </w:p>
        </w:tc>
        <w:tc>
          <w:tcPr>
            <w:tcW w:type="dxa" w:w="4320"/>
          </w:tcPr>
          <w:p>
            <w:r>
              <w:t>Completed</w:t>
            </w:r>
          </w:p>
        </w:tc>
      </w:tr>
      <w:tr>
        <w:tc>
          <w:tcPr>
            <w:tcW w:type="dxa" w:w="4320"/>
          </w:tcPr>
          <w:p>
            <w:r>
              <w:t>Regression Testing</w:t>
            </w:r>
          </w:p>
        </w:tc>
        <w:tc>
          <w:tcPr>
            <w:tcW w:type="dxa" w:w="4320"/>
          </w:tcPr>
          <w:p>
            <w:r>
              <w:t>Completed</w:t>
            </w:r>
          </w:p>
        </w:tc>
      </w:tr>
      <w:tr>
        <w:tc>
          <w:tcPr>
            <w:tcW w:type="dxa" w:w="4320"/>
          </w:tcPr>
          <w:p>
            <w:r>
              <w:t>API Testing</w:t>
            </w:r>
          </w:p>
        </w:tc>
        <w:tc>
          <w:tcPr>
            <w:tcW w:type="dxa" w:w="4320"/>
          </w:tcPr>
          <w:p>
            <w:r>
              <w:t>Completed</w:t>
            </w:r>
          </w:p>
        </w:tc>
      </w:tr>
      <w:tr>
        <w:tc>
          <w:tcPr>
            <w:tcW w:type="dxa" w:w="4320"/>
          </w:tcPr>
          <w:p>
            <w:r>
              <w:t>SQL Validation</w:t>
            </w:r>
          </w:p>
        </w:tc>
        <w:tc>
          <w:tcPr>
            <w:tcW w:type="dxa" w:w="4320"/>
          </w:tcPr>
          <w:p>
            <w:r>
              <w:t>Completed</w:t>
            </w:r>
          </w:p>
        </w:tc>
      </w:tr>
      <w:tr>
        <w:tc>
          <w:tcPr>
            <w:tcW w:type="dxa" w:w="4320"/>
          </w:tcPr>
          <w:p>
            <w:r>
              <w:t>Critical Defects</w:t>
            </w:r>
          </w:p>
        </w:tc>
        <w:tc>
          <w:tcPr>
            <w:tcW w:type="dxa" w:w="4320"/>
          </w:tcPr>
          <w:p>
            <w:r>
              <w:t>Resolved</w:t>
            </w:r>
          </w:p>
        </w:tc>
      </w:tr>
      <w:tr>
        <w:tc>
          <w:tcPr>
            <w:tcW w:type="dxa" w:w="4320"/>
          </w:tcPr>
          <w:p>
            <w:r>
              <w:t>High Defects</w:t>
            </w:r>
          </w:p>
        </w:tc>
        <w:tc>
          <w:tcPr>
            <w:tcW w:type="dxa" w:w="4320"/>
          </w:tcPr>
          <w:p>
            <w:r>
              <w:t>Reviewed</w:t>
            </w:r>
          </w:p>
        </w:tc>
      </w:tr>
      <w:tr>
        <w:tc>
          <w:tcPr>
            <w:tcW w:type="dxa" w:w="4320"/>
          </w:tcPr>
          <w:p>
            <w:r>
              <w:t>Release Recommendation</w:t>
            </w:r>
          </w:p>
        </w:tc>
        <w:tc>
          <w:tcPr>
            <w:tcW w:type="dxa" w:w="4320"/>
          </w:tcPr>
          <w:p>
            <w:r>
              <w:t>APPROVED</w:t>
            </w:r>
          </w:p>
        </w:tc>
      </w:tr>
    </w:tbl>
    <w:p>
      <w:pPr>
        <w:pStyle w:val="Heading2"/>
      </w:pPr>
      <w:r>
        <w:t>Release Decision</w:t>
      </w:r>
    </w:p>
    <w:p>
      <w:r>
        <w:t>Based on the executed test scope and defect review, the application is recommended for release. No open critical defects remain. Any remaining issues are documented and considered acceptable for this release.</w:t>
      </w:r>
    </w:p>
    <w:p>
      <w:pPr>
        <w:pStyle w:val="Heading2"/>
      </w:pPr>
      <w:r>
        <w:t>Approvals</w:t>
      </w:r>
    </w:p>
    <w:p>
      <w:r>
        <w:t>QA Engineer: ____________________</w:t>
      </w:r>
    </w:p>
    <w:p>
      <w:r>
        <w:t>QA Lead: _______________________</w:t>
      </w:r>
    </w:p>
    <w:p>
      <w:r>
        <w:t>Product Owner: _________________</w:t>
      </w:r>
    </w:p>
    <w:p>
      <w:r>
        <w:t>Release Date: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