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Este é um exemplo de um sistema de cadastro com as tecnologias solicitadas, utilizando React para a interface web, Java 8 com recursos como streams, Wildfly como servidor de aplicação e um banco de dados relacional.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Estrutura do Projeto: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Backend (Java 8 com Wildfly):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Entidades: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User</w:t>
      </w:r>
      <w:r w:rsidDel="00000000" w:rsidR="00000000" w:rsidRPr="00000000">
        <w:rPr>
          <w:sz w:val="21"/>
          <w:szCs w:val="21"/>
          <w:rtl w:val="0"/>
        </w:rPr>
        <w:t xml:space="preserve">: Possui atributos como nome, email, senha.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Address</w:t>
      </w:r>
      <w:r w:rsidDel="00000000" w:rsidR="00000000" w:rsidRPr="00000000">
        <w:rPr>
          <w:sz w:val="21"/>
          <w:szCs w:val="21"/>
          <w:rtl w:val="0"/>
        </w:rPr>
        <w:t xml:space="preserve">: Possui atributos como rua, cidade, estado.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Repositórios: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UserRepository</w:t>
      </w:r>
      <w:r w:rsidDel="00000000" w:rsidR="00000000" w:rsidRPr="00000000">
        <w:rPr>
          <w:sz w:val="21"/>
          <w:szCs w:val="21"/>
          <w:rtl w:val="0"/>
        </w:rPr>
        <w:t xml:space="preserve">: Responsável pelas operações com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User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AddressRepository</w:t>
      </w:r>
      <w:r w:rsidDel="00000000" w:rsidR="00000000" w:rsidRPr="00000000">
        <w:rPr>
          <w:sz w:val="21"/>
          <w:szCs w:val="21"/>
          <w:rtl w:val="0"/>
        </w:rPr>
        <w:t xml:space="preserve">: Responsável pelas operações com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Address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Serviços: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UserService</w:t>
      </w:r>
      <w:r w:rsidDel="00000000" w:rsidR="00000000" w:rsidRPr="00000000">
        <w:rPr>
          <w:sz w:val="21"/>
          <w:szCs w:val="21"/>
          <w:rtl w:val="0"/>
        </w:rPr>
        <w:t xml:space="preserve">: Fornece lógica de negócios para usuários, como criação, atualização, busca.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AddressService</w:t>
      </w:r>
      <w:r w:rsidDel="00000000" w:rsidR="00000000" w:rsidRPr="00000000">
        <w:rPr>
          <w:sz w:val="21"/>
          <w:szCs w:val="21"/>
          <w:rtl w:val="0"/>
        </w:rPr>
        <w:t xml:space="preserve">: Fornece lógica de negócios para endereços, como criação, atualização, busca.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Controladores REST: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UserController</w:t>
      </w:r>
      <w:r w:rsidDel="00000000" w:rsidR="00000000" w:rsidRPr="00000000">
        <w:rPr>
          <w:sz w:val="21"/>
          <w:szCs w:val="21"/>
          <w:rtl w:val="0"/>
        </w:rPr>
        <w:t xml:space="preserve">: Executa operações com usuários através de endpoints REST.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AddressController</w:t>
      </w:r>
      <w:r w:rsidDel="00000000" w:rsidR="00000000" w:rsidRPr="00000000">
        <w:rPr>
          <w:sz w:val="21"/>
          <w:szCs w:val="21"/>
          <w:rtl w:val="0"/>
        </w:rPr>
        <w:t xml:space="preserve">: Executa operações com endereços através de endpoints REST.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Frontend (React):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Componentes: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UserForm</w:t>
      </w:r>
      <w:r w:rsidDel="00000000" w:rsidR="00000000" w:rsidRPr="00000000">
        <w:rPr>
          <w:sz w:val="21"/>
          <w:szCs w:val="21"/>
          <w:rtl w:val="0"/>
        </w:rPr>
        <w:t xml:space="preserve">: Formulário para cadastro e edição de usuários.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AddressForm</w:t>
      </w:r>
      <w:r w:rsidDel="00000000" w:rsidR="00000000" w:rsidRPr="00000000">
        <w:rPr>
          <w:sz w:val="21"/>
          <w:szCs w:val="21"/>
          <w:rtl w:val="0"/>
        </w:rPr>
        <w:t xml:space="preserve">: Formulário para cadastro e edição de endereços.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UserList</w:t>
      </w:r>
      <w:r w:rsidDel="00000000" w:rsidR="00000000" w:rsidRPr="00000000">
        <w:rPr>
          <w:sz w:val="21"/>
          <w:szCs w:val="21"/>
          <w:rtl w:val="0"/>
        </w:rPr>
        <w:t xml:space="preserve">: Lista de usuários.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AddressList</w:t>
      </w:r>
      <w:r w:rsidDel="00000000" w:rsidR="00000000" w:rsidRPr="00000000">
        <w:rPr>
          <w:sz w:val="21"/>
          <w:szCs w:val="21"/>
          <w:rtl w:val="0"/>
        </w:rPr>
        <w:t xml:space="preserve">: Lista de endereços.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Serviços: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UserService</w:t>
      </w:r>
      <w:r w:rsidDel="00000000" w:rsidR="00000000" w:rsidRPr="00000000">
        <w:rPr>
          <w:sz w:val="21"/>
          <w:szCs w:val="21"/>
          <w:rtl w:val="0"/>
        </w:rPr>
        <w:t xml:space="preserve">: Interage com os endpoints REST do backend para operações com usuários.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AddressService</w:t>
      </w:r>
      <w:r w:rsidDel="00000000" w:rsidR="00000000" w:rsidRPr="00000000">
        <w:rPr>
          <w:sz w:val="21"/>
          <w:szCs w:val="21"/>
          <w:rtl w:val="0"/>
        </w:rPr>
        <w:t xml:space="preserve">: Interage com os endpoints REST do backend para operações com endereços.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Código de Exemplo (Backend):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User.java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package com.example.entities;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javax.persistence.*;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@Entity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class User {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@Id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@GeneratedValue(strategy = GenerationType.IDENTITY)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private Long id;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private String name;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private String email;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private String password;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@OneToOne(cascade = CascadeType.ALL)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@JoinColumn(name = "address_id")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private Address address;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Getters and setters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Address.java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package com.example.entities;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javax.persistence.*;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@Entity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public class Address {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@Id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@GeneratedValue(strategy = GenerationType.IDENTITY)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private Long id;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private String street;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private String city;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private String state;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Getters and setters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UserService.java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package com.example.services;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com.example.entities.User;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com.example.repositories.UserRepository;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org.springframework.stereotype.Service;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java.util.List;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java.util.Optional;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@Service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public class UserService {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@Autowired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private UserRepository userRepository;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public User createUser(User user) {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return userRepository.save(user);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public List&lt;User&gt; getAllUsers() {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return userRepository.findAll();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public Optional&lt;User&gt; getUserById(Long id) {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return userRepository.findById(id);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// ... other methods for updating and deleting users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UserController.java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package com.example.controllers;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com.example.entities.User;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import com.example.services.UserService;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org.springframework.http.HttpStatus;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import org.springframework.http.ResponseEntity;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import org.springframework.web.bind.annotation.*;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java.util.List;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import java.util.Optional;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@RestController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@RequestMapping("/users")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public class UserController {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@Autowired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private UserService userService;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@PostMapping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public ResponseEntity&lt;User&gt; createUser(@RequestBody User user) {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User createdUser = userService.createUser(user);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return new ResponseEntity&lt;&gt;(createdUser, HttpStatus.CREATED);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@GetMapping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public ResponseEntity&lt;List&lt;User&gt;&gt; getAllUsers() {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List&lt;User&gt; users = userService.getAllUsers();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return new ResponseEntity&lt;&gt;(users, HttpStatus.OK);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@GetMapping("/{id}")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public ResponseEntity&lt;User&gt; getUserById(@PathVariable Long id) {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Optional&lt;User&gt; user = userService.getUserById(id);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if (user.isPresent()) {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return new ResponseEntity&lt;&gt;(user.get(), HttpStatus.OK);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 else {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return new ResponseEntity&lt;&gt;(HttpStatus.NOT_FOUND);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// ... other methods for updating and deleting users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3. Recursos do Java 8: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Streams: Utilizados para realizar operações com coleções de forma mais eficiente e concisa, como buscar todos os usuários com um determinado nome ou filtrar endereços por cidade.</w:t>
      </w:r>
    </w:p>
    <w:p w:rsidR="00000000" w:rsidDel="00000000" w:rsidP="00000000" w:rsidRDefault="00000000" w:rsidRPr="00000000" w14:paraId="00000094">
      <w:pPr>
        <w:shd w:fill="ffffff" w:val="clear"/>
        <w:spacing w:after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4. Publicação em GIT: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Utilize um serviço de hospedagem de repositórios GIT como GitHub ou GitLab para armazenar o código fonte do projeto.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Crie um repositório e adicione os arquivos do projeto.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Faça commit das alterações e envie o código para o repositório.</w:t>
      </w:r>
    </w:p>
    <w:p w:rsidR="00000000" w:rsidDel="00000000" w:rsidP="00000000" w:rsidRDefault="00000000" w:rsidRPr="00000000" w14:paraId="00000098">
      <w:pPr>
        <w:shd w:fill="ffffff" w:val="clear"/>
        <w:spacing w:after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5. Frontend (React) - Exemplo: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 UserForm.js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import React, { useState } from 'react';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import UserService from '../services/UserService';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const UserForm = () =&gt; {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const [name, setName] = useState('');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const [email, setEmail] = useState('');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const [password, setPassword] = useState('');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const [street, setStreet] = useState('');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const [city, setCity] = useState('');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const [state, setState] = useState('');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const handleSubmit = async (event) =&gt; {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event.preventDefault();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const user = { name, email, password, address: { street, city, state } };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try {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await UserService.createUser(user);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// Handle success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 catch (error) {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// Handle error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};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return (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&lt;form onSubmit={handleSubmit}&gt;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{/* Form fields for name, email, password, street, city, and state */}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&lt;button type="submit"&gt;Criar Usuário&lt;/button&gt;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&lt;/form&gt;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);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};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export default UserForm;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 UserService.js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import axios from 'axios';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const API_URL = 'http://localhost:8080/users'; // Replace with your actual API URL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class UserService {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static createUser(user) {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return axios.post(API_URL, user);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// ... other methods for getting, updating, and deleting users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export default UserService;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Observações: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Este é um exemplo simplificado. Um projeto real deve incluir tratamento de erros, validação de dados, testes, documentação, entre outros aspectos.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 implementação do frontend em React é um exemplo básico, e existem diversas bibliotecas e frameworks que podem ser utilizados para criar uma interface web mais completa.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 backend pode ser configurado para utilizar outras tecnologias de banco de dados, como PostgreSQL ou MySQL.</w:t>
      </w:r>
    </w:p>
    <w:p w:rsidR="00000000" w:rsidDel="00000000" w:rsidP="00000000" w:rsidRDefault="00000000" w:rsidRPr="00000000" w14:paraId="000000CE">
      <w:pPr>
        <w:shd w:fill="ffffff" w:val="clear"/>
        <w:spacing w:after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Benefícios: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Tecnologia moderna: Utiliza tecnologias populares e de fácil manutenção.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Facilidade de desenvolvimento: Permite um desenvolvimento rápido e eficiente.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Escalabilidade: Pode ser facilmente escalado para atender a um grande número de usuários.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Integração: Permite integração com outros sistemas através de APIs REST.</w:t>
      </w:r>
    </w:p>
    <w:p w:rsidR="00000000" w:rsidDel="00000000" w:rsidP="00000000" w:rsidRDefault="00000000" w:rsidRPr="00000000" w14:paraId="000000D3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Este exemplo serve como ponto de partida para a criação de um sistema de cadastro completo e funcional. Você pode adaptá-lo de acordo com as suas necessidades e requisitos específicos.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