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82740" w14:textId="58D958BD" w:rsidR="00ED6E18" w:rsidRDefault="00DF4675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Аэройога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полезна всем, кто ведет сидячий и малоподвижный образ жизни, имеет проблемы со спиной и суставами. 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Аэройога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помогает расслабиться, снять напряжение в мышцах, вытянуть и укрепить позвоночник. Регулярная практика положительно сказывается на осанке.</w:t>
      </w:r>
    </w:p>
    <w:p w14:paraId="71ABC6DD" w14:textId="77777777" w:rsidR="00DF4675" w:rsidRDefault="00DF4675" w:rsidP="00DF4675">
      <w:pPr>
        <w:pStyle w:val="a3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proofErr w:type="spellStart"/>
      <w:r>
        <w:rPr>
          <w:rFonts w:ascii="Arial" w:hAnsi="Arial" w:cs="Arial"/>
          <w:color w:val="303030"/>
          <w:sz w:val="23"/>
          <w:szCs w:val="23"/>
        </w:rPr>
        <w:t>Аэройога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способствует улучшению гибкости тела. Постепенное растяжение помогает увеличить подвижность суставов, улучшить гибкость мышц. После нескольких занятий вы заметите, как ваше тело становится более гибким и пластичным, и вы почувствуете прилив сил и энергии.</w:t>
      </w:r>
    </w:p>
    <w:p w14:paraId="65F8F03D" w14:textId="77777777" w:rsidR="00DF4675" w:rsidRDefault="00DF4675" w:rsidP="00DF4675">
      <w:pPr>
        <w:pStyle w:val="a3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proofErr w:type="spellStart"/>
      <w:r>
        <w:rPr>
          <w:rFonts w:ascii="Arial" w:hAnsi="Arial" w:cs="Arial"/>
          <w:color w:val="303030"/>
          <w:sz w:val="23"/>
          <w:szCs w:val="23"/>
        </w:rPr>
        <w:t>Аэройога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положительно влияет на психическое и эмоциональное состояние. Специальные дыхательные техники, фокусировка на движении и медитативное состояние, которые присутствуют в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аэройоге</w:t>
      </w:r>
      <w:proofErr w:type="spellEnd"/>
      <w:r>
        <w:rPr>
          <w:rFonts w:ascii="Arial" w:hAnsi="Arial" w:cs="Arial"/>
          <w:color w:val="303030"/>
          <w:sz w:val="23"/>
          <w:szCs w:val="23"/>
        </w:rPr>
        <w:t>, помогают снять стресс и напряжение, улучшить настроение и повысить уровень энергии ощутить прилив сил и вдохновения.</w:t>
      </w:r>
    </w:p>
    <w:p w14:paraId="1A2539FE" w14:textId="77777777" w:rsidR="00DF4675" w:rsidRDefault="00DF4675" w:rsidP="00DF4675">
      <w:pPr>
        <w:pStyle w:val="a3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Перевёрнутые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асаны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положительно влияют на организм. Они улучшают кровоснабжение мозга и повышают эффективность работы гипофиза, что помогает балансировать гормональную систему, снижает риск сахарного диабета и остеопороза, а также решает проблемы с бессонницей. Кроме того, скручивающие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асаны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в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аэройоге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улучшают пищеварение, активизируют работу кишечника и нервной системы, отвечающей за гомеостаз. Это помогает нормализовать пищеварение и улучшает общее самочувствие.</w:t>
      </w:r>
    </w:p>
    <w:p w14:paraId="252E40C0" w14:textId="77777777" w:rsidR="00DF4675" w:rsidRDefault="00DF4675">
      <w:bookmarkStart w:id="0" w:name="_GoBack"/>
      <w:bookmarkEnd w:id="0"/>
    </w:p>
    <w:sectPr w:rsidR="00DF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25"/>
    <w:rsid w:val="00A53C25"/>
    <w:rsid w:val="00DF4675"/>
    <w:rsid w:val="00E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65CE"/>
  <w15:chartTrackingRefBased/>
  <w15:docId w15:val="{C0B3DF94-282E-493F-BB56-1B562710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0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2024-12-06T11:57:00Z</dcterms:created>
  <dcterms:modified xsi:type="dcterms:W3CDTF">2024-12-06T11:57:00Z</dcterms:modified>
</cp:coreProperties>
</file>