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Y="-742"/>
        <w:tblW w:w="2824" w:type="dxa"/>
        <w:tblLook w:val="04A0" w:firstRow="1" w:lastRow="0" w:firstColumn="1" w:lastColumn="0" w:noHBand="0" w:noVBand="1"/>
      </w:tblPr>
      <w:tblGrid>
        <w:gridCol w:w="1091"/>
        <w:gridCol w:w="1733"/>
      </w:tblGrid>
      <w:tr w:rsidR="002217BE" w14:paraId="59B6518E" w14:textId="77777777" w:rsidTr="002217BE">
        <w:tc>
          <w:tcPr>
            <w:tcW w:w="1091" w:type="dxa"/>
          </w:tcPr>
          <w:p w14:paraId="34DC3955" w14:textId="77777777" w:rsidR="002217BE" w:rsidRDefault="002217BE" w:rsidP="002217BE">
            <w:r>
              <w:t>Код товара</w:t>
            </w:r>
          </w:p>
        </w:tc>
        <w:tc>
          <w:tcPr>
            <w:tcW w:w="1733" w:type="dxa"/>
          </w:tcPr>
          <w:p w14:paraId="7F90310A" w14:textId="77777777" w:rsidR="002217BE" w:rsidRDefault="002217BE" w:rsidP="002217BE">
            <w:r>
              <w:t>Наименование обуви</w:t>
            </w:r>
          </w:p>
        </w:tc>
      </w:tr>
      <w:tr w:rsidR="002217BE" w14:paraId="0B7A7C57" w14:textId="77777777" w:rsidTr="002217BE">
        <w:tc>
          <w:tcPr>
            <w:tcW w:w="1091" w:type="dxa"/>
          </w:tcPr>
          <w:p w14:paraId="4263976B" w14:textId="77777777" w:rsidR="002217BE" w:rsidRDefault="002217BE" w:rsidP="002217BE">
            <w:r>
              <w:t>001</w:t>
            </w:r>
          </w:p>
        </w:tc>
        <w:tc>
          <w:tcPr>
            <w:tcW w:w="1733" w:type="dxa"/>
          </w:tcPr>
          <w:p w14:paraId="01B4ADC1" w14:textId="77777777" w:rsidR="002217BE" w:rsidRDefault="002217BE" w:rsidP="002217BE">
            <w:r>
              <w:t>Босоножки</w:t>
            </w:r>
          </w:p>
        </w:tc>
      </w:tr>
      <w:tr w:rsidR="002217BE" w14:paraId="5E96551F" w14:textId="77777777" w:rsidTr="002217BE">
        <w:tc>
          <w:tcPr>
            <w:tcW w:w="1091" w:type="dxa"/>
          </w:tcPr>
          <w:p w14:paraId="7500C40F" w14:textId="77777777" w:rsidR="002217BE" w:rsidRDefault="002217BE" w:rsidP="002217BE">
            <w:r>
              <w:t>002</w:t>
            </w:r>
          </w:p>
        </w:tc>
        <w:tc>
          <w:tcPr>
            <w:tcW w:w="1733" w:type="dxa"/>
          </w:tcPr>
          <w:p w14:paraId="396E7BF6" w14:textId="77777777" w:rsidR="002217BE" w:rsidRDefault="002217BE" w:rsidP="002217BE">
            <w:r>
              <w:t xml:space="preserve">Туфли </w:t>
            </w:r>
          </w:p>
        </w:tc>
      </w:tr>
      <w:tr w:rsidR="002217BE" w14:paraId="78AE3467" w14:textId="77777777" w:rsidTr="002217BE">
        <w:tc>
          <w:tcPr>
            <w:tcW w:w="1091" w:type="dxa"/>
          </w:tcPr>
          <w:p w14:paraId="484C6E69" w14:textId="77777777" w:rsidR="002217BE" w:rsidRDefault="002217BE" w:rsidP="002217BE">
            <w:r>
              <w:t>003</w:t>
            </w:r>
          </w:p>
        </w:tc>
        <w:tc>
          <w:tcPr>
            <w:tcW w:w="1733" w:type="dxa"/>
          </w:tcPr>
          <w:p w14:paraId="37349E6B" w14:textId="77777777" w:rsidR="002217BE" w:rsidRDefault="002217BE" w:rsidP="002217BE">
            <w:proofErr w:type="spellStart"/>
            <w:r>
              <w:t>Лоферы</w:t>
            </w:r>
            <w:proofErr w:type="spellEnd"/>
          </w:p>
        </w:tc>
      </w:tr>
      <w:tr w:rsidR="002217BE" w14:paraId="529ED013" w14:textId="77777777" w:rsidTr="002217BE">
        <w:tc>
          <w:tcPr>
            <w:tcW w:w="1091" w:type="dxa"/>
          </w:tcPr>
          <w:p w14:paraId="4E1D42D6" w14:textId="77777777" w:rsidR="002217BE" w:rsidRDefault="002217BE" w:rsidP="002217BE">
            <w:r>
              <w:t>004</w:t>
            </w:r>
          </w:p>
        </w:tc>
        <w:tc>
          <w:tcPr>
            <w:tcW w:w="1733" w:type="dxa"/>
          </w:tcPr>
          <w:p w14:paraId="5399E97A" w14:textId="77777777" w:rsidR="002217BE" w:rsidRDefault="002217BE" w:rsidP="002217BE">
            <w:r>
              <w:t>Сабо</w:t>
            </w:r>
          </w:p>
        </w:tc>
      </w:tr>
      <w:tr w:rsidR="002217BE" w14:paraId="1A236F88" w14:textId="77777777" w:rsidTr="002217BE">
        <w:tc>
          <w:tcPr>
            <w:tcW w:w="1091" w:type="dxa"/>
          </w:tcPr>
          <w:p w14:paraId="31A1522E" w14:textId="77777777" w:rsidR="002217BE" w:rsidRDefault="002217BE" w:rsidP="002217BE">
            <w:r>
              <w:t>005</w:t>
            </w:r>
          </w:p>
        </w:tc>
        <w:tc>
          <w:tcPr>
            <w:tcW w:w="1733" w:type="dxa"/>
          </w:tcPr>
          <w:p w14:paraId="14DA6A0F" w14:textId="77777777" w:rsidR="002217BE" w:rsidRDefault="002217BE" w:rsidP="002217BE">
            <w:r>
              <w:t>Балетки</w:t>
            </w:r>
          </w:p>
        </w:tc>
      </w:tr>
      <w:tr w:rsidR="002217BE" w14:paraId="1A181DA2" w14:textId="77777777" w:rsidTr="002217BE">
        <w:tc>
          <w:tcPr>
            <w:tcW w:w="1091" w:type="dxa"/>
          </w:tcPr>
          <w:p w14:paraId="5C7A8314" w14:textId="77777777" w:rsidR="002217BE" w:rsidRDefault="002217BE" w:rsidP="002217BE">
            <w:r>
              <w:t>006</w:t>
            </w:r>
          </w:p>
        </w:tc>
        <w:tc>
          <w:tcPr>
            <w:tcW w:w="1733" w:type="dxa"/>
          </w:tcPr>
          <w:p w14:paraId="63038BD4" w14:textId="77777777" w:rsidR="002217BE" w:rsidRDefault="002217BE" w:rsidP="002217BE">
            <w:r>
              <w:t>Полуботинки</w:t>
            </w:r>
          </w:p>
        </w:tc>
      </w:tr>
      <w:tr w:rsidR="002217BE" w14:paraId="0594F846" w14:textId="77777777" w:rsidTr="002217BE">
        <w:tc>
          <w:tcPr>
            <w:tcW w:w="1091" w:type="dxa"/>
          </w:tcPr>
          <w:p w14:paraId="2A358C9F" w14:textId="77777777" w:rsidR="002217BE" w:rsidRDefault="002217BE" w:rsidP="002217BE">
            <w:r>
              <w:t>007</w:t>
            </w:r>
          </w:p>
        </w:tc>
        <w:tc>
          <w:tcPr>
            <w:tcW w:w="1733" w:type="dxa"/>
          </w:tcPr>
          <w:p w14:paraId="63606F26" w14:textId="77777777" w:rsidR="002217BE" w:rsidRDefault="002217BE" w:rsidP="002217BE">
            <w:r>
              <w:t>Красавки</w:t>
            </w:r>
          </w:p>
        </w:tc>
      </w:tr>
      <w:tr w:rsidR="002217BE" w14:paraId="65F8A22B" w14:textId="77777777" w:rsidTr="002217BE">
        <w:tc>
          <w:tcPr>
            <w:tcW w:w="1091" w:type="dxa"/>
          </w:tcPr>
          <w:p w14:paraId="3F054562" w14:textId="77777777" w:rsidR="002217BE" w:rsidRDefault="002217BE" w:rsidP="002217BE">
            <w:r>
              <w:t>008</w:t>
            </w:r>
          </w:p>
        </w:tc>
        <w:tc>
          <w:tcPr>
            <w:tcW w:w="1733" w:type="dxa"/>
          </w:tcPr>
          <w:p w14:paraId="4843A408" w14:textId="77777777" w:rsidR="002217BE" w:rsidRDefault="002217BE" w:rsidP="002217BE">
            <w:r>
              <w:t>Мокасины</w:t>
            </w:r>
          </w:p>
        </w:tc>
      </w:tr>
      <w:tr w:rsidR="002217BE" w14:paraId="41B48B2F" w14:textId="77777777" w:rsidTr="002217BE">
        <w:tc>
          <w:tcPr>
            <w:tcW w:w="1091" w:type="dxa"/>
          </w:tcPr>
          <w:p w14:paraId="0E722E9B" w14:textId="77777777" w:rsidR="002217BE" w:rsidRDefault="002217BE" w:rsidP="002217BE">
            <w:r>
              <w:t>009</w:t>
            </w:r>
          </w:p>
        </w:tc>
        <w:tc>
          <w:tcPr>
            <w:tcW w:w="1733" w:type="dxa"/>
          </w:tcPr>
          <w:p w14:paraId="4D72A1C3" w14:textId="77777777" w:rsidR="002217BE" w:rsidRDefault="002217BE" w:rsidP="002217BE">
            <w:r>
              <w:t xml:space="preserve">Тапочки </w:t>
            </w:r>
          </w:p>
        </w:tc>
      </w:tr>
      <w:tr w:rsidR="002217BE" w14:paraId="7D7B2DD4" w14:textId="77777777" w:rsidTr="002217BE">
        <w:tc>
          <w:tcPr>
            <w:tcW w:w="1091" w:type="dxa"/>
          </w:tcPr>
          <w:p w14:paraId="464C5FA4" w14:textId="77777777" w:rsidR="002217BE" w:rsidRDefault="002217BE" w:rsidP="002217BE">
            <w:r>
              <w:t>010</w:t>
            </w:r>
          </w:p>
        </w:tc>
        <w:tc>
          <w:tcPr>
            <w:tcW w:w="1733" w:type="dxa"/>
          </w:tcPr>
          <w:p w14:paraId="7AFE010C" w14:textId="77777777" w:rsidR="002217BE" w:rsidRDefault="002217BE" w:rsidP="002217BE">
            <w:r>
              <w:t>Шлепки</w:t>
            </w:r>
          </w:p>
        </w:tc>
      </w:tr>
    </w:tbl>
    <w:p w14:paraId="4A8B0BD1" w14:textId="7A04B349" w:rsidR="00B40CA2" w:rsidRDefault="00B40CA2" w:rsidP="00B40CA2">
      <w:pPr>
        <w:spacing w:after="0" w:line="240" w:lineRule="auto"/>
      </w:pPr>
    </w:p>
    <w:p w14:paraId="215EF82C" w14:textId="5363852D" w:rsidR="00B40CA2" w:rsidRDefault="00B40CA2" w:rsidP="00B40CA2"/>
    <w:p w14:paraId="2BF8FD58" w14:textId="305ECABF" w:rsidR="00B40CA2" w:rsidRDefault="00B40CA2" w:rsidP="00B40CA2"/>
    <w:p w14:paraId="3F94DBAD" w14:textId="67E0480F" w:rsidR="005B56EA" w:rsidRPr="005B56EA" w:rsidRDefault="005B56EA" w:rsidP="005B56EA"/>
    <w:p w14:paraId="6F7AFAC1" w14:textId="62AF0965" w:rsidR="005B56EA" w:rsidRPr="005B56EA" w:rsidRDefault="002217BE" w:rsidP="005B56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18F25" wp14:editId="2A8CF2FD">
                <wp:simplePos x="0" y="0"/>
                <wp:positionH relativeFrom="column">
                  <wp:posOffset>-186690</wp:posOffset>
                </wp:positionH>
                <wp:positionV relativeFrom="paragraph">
                  <wp:posOffset>311785</wp:posOffset>
                </wp:positionV>
                <wp:extent cx="828675" cy="838200"/>
                <wp:effectExtent l="342900" t="0" r="0" b="95250"/>
                <wp:wrapNone/>
                <wp:docPr id="1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838200"/>
                        </a:xfrm>
                        <a:prstGeom prst="bentConnector3">
                          <a:avLst>
                            <a:gd name="adj1" fmla="val -4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E0B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" o:spid="_x0000_s1026" type="#_x0000_t34" style="position:absolute;margin-left:-14.7pt;margin-top:24.55pt;width:65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" adj="-8880" strokecolor="#4472c4 [3204]" strokeweight=".5pt">
                <v:stroke endarrow="block"/>
              </v:shape>
            </w:pict>
          </mc:Fallback>
        </mc:AlternateContent>
      </w:r>
    </w:p>
    <w:p w14:paraId="0914AB6B" w14:textId="089BF913" w:rsidR="005B56EA" w:rsidRPr="005B56EA" w:rsidRDefault="005B56EA" w:rsidP="005B56EA"/>
    <w:p w14:paraId="2FA6E59E" w14:textId="79659908" w:rsidR="005B56EA" w:rsidRPr="005B56EA" w:rsidRDefault="005B56EA" w:rsidP="005B56EA"/>
    <w:tbl>
      <w:tblPr>
        <w:tblStyle w:val="a3"/>
        <w:tblpPr w:leftFromText="180" w:rightFromText="180" w:vertAnchor="text" w:horzAnchor="page" w:tblpX="2746" w:tblpY="100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2217BE" w14:paraId="302396F5" w14:textId="77777777" w:rsidTr="002217BE">
        <w:tc>
          <w:tcPr>
            <w:tcW w:w="988" w:type="dxa"/>
          </w:tcPr>
          <w:p w14:paraId="6A02B6EC" w14:textId="77777777" w:rsidR="002217BE" w:rsidRDefault="002217BE" w:rsidP="002217BE">
            <w:r>
              <w:t xml:space="preserve">Код товара </w:t>
            </w:r>
          </w:p>
        </w:tc>
        <w:tc>
          <w:tcPr>
            <w:tcW w:w="1134" w:type="dxa"/>
          </w:tcPr>
          <w:p w14:paraId="05307C77" w14:textId="77777777" w:rsidR="002217BE" w:rsidRDefault="002217BE" w:rsidP="002217BE">
            <w:r>
              <w:t>Код модели</w:t>
            </w:r>
          </w:p>
        </w:tc>
      </w:tr>
      <w:tr w:rsidR="002217BE" w14:paraId="032CF139" w14:textId="77777777" w:rsidTr="002217BE">
        <w:tc>
          <w:tcPr>
            <w:tcW w:w="988" w:type="dxa"/>
          </w:tcPr>
          <w:p w14:paraId="6062F18B" w14:textId="77777777" w:rsidR="002217BE" w:rsidRDefault="002217BE" w:rsidP="002217BE">
            <w:r>
              <w:t>001</w:t>
            </w:r>
          </w:p>
        </w:tc>
        <w:tc>
          <w:tcPr>
            <w:tcW w:w="1134" w:type="dxa"/>
          </w:tcPr>
          <w:p w14:paraId="4ED958B5" w14:textId="77777777" w:rsidR="002217BE" w:rsidRDefault="002217BE" w:rsidP="002217BE">
            <w:r>
              <w:t>Ит_08</w:t>
            </w:r>
          </w:p>
        </w:tc>
      </w:tr>
      <w:tr w:rsidR="002217BE" w14:paraId="329739A2" w14:textId="77777777" w:rsidTr="002217BE">
        <w:tc>
          <w:tcPr>
            <w:tcW w:w="988" w:type="dxa"/>
          </w:tcPr>
          <w:p w14:paraId="6E2EC689" w14:textId="77777777" w:rsidR="002217BE" w:rsidRDefault="002217BE" w:rsidP="002217BE">
            <w:r>
              <w:t>002</w:t>
            </w:r>
          </w:p>
        </w:tc>
        <w:tc>
          <w:tcPr>
            <w:tcW w:w="1134" w:type="dxa"/>
          </w:tcPr>
          <w:p w14:paraId="138363C5" w14:textId="77777777" w:rsidR="002217BE" w:rsidRDefault="002217BE" w:rsidP="002217BE">
            <w:r>
              <w:t>КИТ</w:t>
            </w:r>
          </w:p>
        </w:tc>
      </w:tr>
      <w:tr w:rsidR="002217BE" w14:paraId="33E2DDD8" w14:textId="77777777" w:rsidTr="002217BE">
        <w:tc>
          <w:tcPr>
            <w:tcW w:w="988" w:type="dxa"/>
          </w:tcPr>
          <w:p w14:paraId="6E8AD71D" w14:textId="77777777" w:rsidR="002217BE" w:rsidRDefault="002217BE" w:rsidP="002217BE">
            <w:r>
              <w:t>003</w:t>
            </w:r>
          </w:p>
        </w:tc>
        <w:tc>
          <w:tcPr>
            <w:tcW w:w="1134" w:type="dxa"/>
          </w:tcPr>
          <w:p w14:paraId="5F6B5684" w14:textId="77777777" w:rsidR="002217BE" w:rsidRDefault="002217BE" w:rsidP="002217BE">
            <w:r>
              <w:t>ДО02</w:t>
            </w:r>
          </w:p>
        </w:tc>
      </w:tr>
      <w:tr w:rsidR="002217BE" w14:paraId="3B030D4B" w14:textId="77777777" w:rsidTr="002217BE">
        <w:tc>
          <w:tcPr>
            <w:tcW w:w="988" w:type="dxa"/>
          </w:tcPr>
          <w:p w14:paraId="216583C8" w14:textId="77777777" w:rsidR="002217BE" w:rsidRDefault="002217BE" w:rsidP="002217BE">
            <w:r>
              <w:t>004</w:t>
            </w:r>
          </w:p>
        </w:tc>
        <w:tc>
          <w:tcPr>
            <w:tcW w:w="1134" w:type="dxa"/>
          </w:tcPr>
          <w:p w14:paraId="4E7D611A" w14:textId="77777777" w:rsidR="002217BE" w:rsidRPr="005B56EA" w:rsidRDefault="002217BE" w:rsidP="002217BE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</w:tr>
      <w:tr w:rsidR="002217BE" w14:paraId="1B2B4F0E" w14:textId="77777777" w:rsidTr="002217BE">
        <w:tc>
          <w:tcPr>
            <w:tcW w:w="988" w:type="dxa"/>
          </w:tcPr>
          <w:p w14:paraId="7F21D0D5" w14:textId="77777777" w:rsidR="002217BE" w:rsidRDefault="002217BE" w:rsidP="002217BE">
            <w:r>
              <w:t>005</w:t>
            </w:r>
          </w:p>
        </w:tc>
        <w:tc>
          <w:tcPr>
            <w:tcW w:w="1134" w:type="dxa"/>
          </w:tcPr>
          <w:p w14:paraId="4F556C5F" w14:textId="77777777" w:rsidR="002217BE" w:rsidRPr="005B56EA" w:rsidRDefault="002217BE" w:rsidP="002217BE">
            <w:pPr>
              <w:rPr>
                <w:lang w:val="en-US"/>
              </w:rPr>
            </w:pPr>
            <w:r>
              <w:rPr>
                <w:lang w:val="en-US"/>
              </w:rPr>
              <w:t>RR10</w:t>
            </w:r>
          </w:p>
        </w:tc>
      </w:tr>
      <w:tr w:rsidR="002217BE" w14:paraId="3D6C5E70" w14:textId="77777777" w:rsidTr="002217BE">
        <w:tc>
          <w:tcPr>
            <w:tcW w:w="988" w:type="dxa"/>
          </w:tcPr>
          <w:p w14:paraId="67849E0E" w14:textId="77777777" w:rsidR="002217BE" w:rsidRDefault="002217BE" w:rsidP="002217BE">
            <w:r>
              <w:t>006</w:t>
            </w:r>
          </w:p>
        </w:tc>
        <w:tc>
          <w:tcPr>
            <w:tcW w:w="1134" w:type="dxa"/>
          </w:tcPr>
          <w:p w14:paraId="65B07459" w14:textId="77777777" w:rsidR="002217BE" w:rsidRPr="005B56EA" w:rsidRDefault="002217BE" w:rsidP="002217BE">
            <w:pPr>
              <w:rPr>
                <w:lang w:val="en-US"/>
              </w:rPr>
            </w:pPr>
            <w:r>
              <w:rPr>
                <w:lang w:val="en-US"/>
              </w:rPr>
              <w:t>J100</w:t>
            </w:r>
          </w:p>
        </w:tc>
      </w:tr>
      <w:tr w:rsidR="002217BE" w14:paraId="5F282C3D" w14:textId="77777777" w:rsidTr="002217BE">
        <w:tc>
          <w:tcPr>
            <w:tcW w:w="988" w:type="dxa"/>
          </w:tcPr>
          <w:p w14:paraId="016FBBF1" w14:textId="77777777" w:rsidR="002217BE" w:rsidRDefault="002217BE" w:rsidP="002217BE">
            <w:r>
              <w:t>007</w:t>
            </w:r>
          </w:p>
        </w:tc>
        <w:tc>
          <w:tcPr>
            <w:tcW w:w="1134" w:type="dxa"/>
          </w:tcPr>
          <w:p w14:paraId="3689CA71" w14:textId="77777777" w:rsidR="002217BE" w:rsidRPr="005B56EA" w:rsidRDefault="002217BE" w:rsidP="002217BE">
            <w:pPr>
              <w:rPr>
                <w:lang w:val="en-US"/>
              </w:rPr>
            </w:pPr>
            <w:r>
              <w:rPr>
                <w:lang w:val="en-US"/>
              </w:rPr>
              <w:t>Ni10</w:t>
            </w:r>
          </w:p>
        </w:tc>
      </w:tr>
      <w:tr w:rsidR="002217BE" w14:paraId="40D71EFA" w14:textId="77777777" w:rsidTr="002217BE">
        <w:tc>
          <w:tcPr>
            <w:tcW w:w="988" w:type="dxa"/>
          </w:tcPr>
          <w:p w14:paraId="233607A3" w14:textId="77777777" w:rsidR="002217BE" w:rsidRDefault="002217BE" w:rsidP="002217BE">
            <w:r>
              <w:t>008</w:t>
            </w:r>
          </w:p>
        </w:tc>
        <w:tc>
          <w:tcPr>
            <w:tcW w:w="1134" w:type="dxa"/>
          </w:tcPr>
          <w:p w14:paraId="6ACFCC22" w14:textId="77777777" w:rsidR="002217BE" w:rsidRPr="005B56EA" w:rsidRDefault="002217BE" w:rsidP="002217BE">
            <w:pPr>
              <w:rPr>
                <w:lang w:val="en-US"/>
              </w:rPr>
            </w:pPr>
            <w:r>
              <w:rPr>
                <w:lang w:val="en-US"/>
              </w:rPr>
              <w:t>Norv</w:t>
            </w:r>
          </w:p>
        </w:tc>
      </w:tr>
      <w:tr w:rsidR="002217BE" w14:paraId="6CE661DD" w14:textId="77777777" w:rsidTr="002217BE">
        <w:tc>
          <w:tcPr>
            <w:tcW w:w="988" w:type="dxa"/>
          </w:tcPr>
          <w:p w14:paraId="17CC2295" w14:textId="77777777" w:rsidR="002217BE" w:rsidRDefault="002217BE" w:rsidP="002217BE">
            <w:r>
              <w:t>009</w:t>
            </w:r>
          </w:p>
        </w:tc>
        <w:tc>
          <w:tcPr>
            <w:tcW w:w="1134" w:type="dxa"/>
          </w:tcPr>
          <w:p w14:paraId="0D5765BB" w14:textId="77777777" w:rsidR="002217BE" w:rsidRPr="005B56EA" w:rsidRDefault="002217BE" w:rsidP="002217BE">
            <w:pPr>
              <w:rPr>
                <w:lang w:val="en-US"/>
              </w:rPr>
            </w:pPr>
            <w:r>
              <w:rPr>
                <w:lang w:val="en-US"/>
              </w:rPr>
              <w:t>Pol</w:t>
            </w:r>
          </w:p>
        </w:tc>
      </w:tr>
      <w:tr w:rsidR="002217BE" w14:paraId="225EA08A" w14:textId="77777777" w:rsidTr="002217BE">
        <w:tc>
          <w:tcPr>
            <w:tcW w:w="988" w:type="dxa"/>
          </w:tcPr>
          <w:p w14:paraId="5D455E8F" w14:textId="77777777" w:rsidR="002217BE" w:rsidRDefault="002217BE" w:rsidP="002217BE">
            <w:r>
              <w:t>010</w:t>
            </w:r>
          </w:p>
        </w:tc>
        <w:tc>
          <w:tcPr>
            <w:tcW w:w="1134" w:type="dxa"/>
          </w:tcPr>
          <w:p w14:paraId="494976C8" w14:textId="77777777" w:rsidR="002217BE" w:rsidRPr="005B56EA" w:rsidRDefault="002217BE" w:rsidP="002217BE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</w:tbl>
    <w:p w14:paraId="603D854B" w14:textId="6362CB4F" w:rsidR="005B56EA" w:rsidRDefault="005B56EA" w:rsidP="005B56EA"/>
    <w:p w14:paraId="41E32A2D" w14:textId="303E5746" w:rsidR="005B56EA" w:rsidRDefault="005B56EA" w:rsidP="005B56EA">
      <w:pPr>
        <w:ind w:firstLine="708"/>
      </w:pPr>
    </w:p>
    <w:p w14:paraId="2EFD5208" w14:textId="77777777" w:rsidR="005B56EA" w:rsidRPr="005B56EA" w:rsidRDefault="005B56EA" w:rsidP="005B56EA">
      <w:pPr>
        <w:tabs>
          <w:tab w:val="left" w:pos="2415"/>
        </w:tabs>
      </w:pPr>
      <w:r>
        <w:tab/>
      </w:r>
    </w:p>
    <w:tbl>
      <w:tblPr>
        <w:tblStyle w:val="a3"/>
        <w:tblpPr w:leftFromText="180" w:rightFromText="180" w:vertAnchor="text" w:horzAnchor="margin" w:tblpXSpec="center" w:tblpY="2711"/>
        <w:tblW w:w="6941" w:type="dxa"/>
        <w:tblLook w:val="04A0" w:firstRow="1" w:lastRow="0" w:firstColumn="1" w:lastColumn="0" w:noHBand="0" w:noVBand="1"/>
      </w:tblPr>
      <w:tblGrid>
        <w:gridCol w:w="1844"/>
        <w:gridCol w:w="1133"/>
        <w:gridCol w:w="1701"/>
        <w:gridCol w:w="2263"/>
      </w:tblGrid>
      <w:tr w:rsidR="002217BE" w14:paraId="2A4FE007" w14:textId="77777777" w:rsidTr="002217BE">
        <w:tc>
          <w:tcPr>
            <w:tcW w:w="1844" w:type="dxa"/>
          </w:tcPr>
          <w:p w14:paraId="1047C977" w14:textId="77777777" w:rsidR="002217BE" w:rsidRDefault="002217BE" w:rsidP="002217BE">
            <w:pPr>
              <w:tabs>
                <w:tab w:val="left" w:pos="2415"/>
              </w:tabs>
            </w:pPr>
            <w:r>
              <w:t>Наименование бренда</w:t>
            </w:r>
          </w:p>
        </w:tc>
        <w:tc>
          <w:tcPr>
            <w:tcW w:w="1133" w:type="dxa"/>
          </w:tcPr>
          <w:p w14:paraId="2D088AB6" w14:textId="77777777" w:rsidR="002217BE" w:rsidRDefault="002217BE" w:rsidP="002217BE">
            <w:pPr>
              <w:tabs>
                <w:tab w:val="left" w:pos="2415"/>
              </w:tabs>
            </w:pPr>
            <w:r>
              <w:t>Код модели</w:t>
            </w:r>
          </w:p>
        </w:tc>
        <w:tc>
          <w:tcPr>
            <w:tcW w:w="1701" w:type="dxa"/>
          </w:tcPr>
          <w:p w14:paraId="3BBE2F99" w14:textId="77777777" w:rsidR="002217BE" w:rsidRDefault="002217BE" w:rsidP="002217BE">
            <w:pPr>
              <w:tabs>
                <w:tab w:val="left" w:pos="2415"/>
              </w:tabs>
            </w:pPr>
            <w:r>
              <w:t>Код изготовления</w:t>
            </w:r>
          </w:p>
        </w:tc>
        <w:tc>
          <w:tcPr>
            <w:tcW w:w="2263" w:type="dxa"/>
          </w:tcPr>
          <w:p w14:paraId="0A34E55D" w14:textId="77777777" w:rsidR="002217BE" w:rsidRDefault="002217BE" w:rsidP="002217BE">
            <w:pPr>
              <w:tabs>
                <w:tab w:val="left" w:pos="2415"/>
              </w:tabs>
            </w:pPr>
            <w:proofErr w:type="gramStart"/>
            <w:r>
              <w:t>Магазин</w:t>
            </w:r>
            <w:proofErr w:type="gramEnd"/>
            <w:r>
              <w:t xml:space="preserve"> в котором можно купить модель</w:t>
            </w:r>
          </w:p>
        </w:tc>
      </w:tr>
      <w:tr w:rsidR="002217BE" w14:paraId="5865B358" w14:textId="77777777" w:rsidTr="002217BE">
        <w:tc>
          <w:tcPr>
            <w:tcW w:w="1844" w:type="dxa"/>
          </w:tcPr>
          <w:p w14:paraId="55522BB5" w14:textId="77777777" w:rsidR="002217BE" w:rsidRPr="00CF2873" w:rsidRDefault="002217BE" w:rsidP="002217BE">
            <w:pPr>
              <w:tabs>
                <w:tab w:val="left" w:pos="2415"/>
              </w:tabs>
              <w:rPr>
                <w:lang w:val="en-US"/>
              </w:rPr>
            </w:pPr>
            <w:r>
              <w:rPr>
                <w:lang w:val="en-US"/>
              </w:rPr>
              <w:t>Dolphin</w:t>
            </w:r>
          </w:p>
        </w:tc>
        <w:tc>
          <w:tcPr>
            <w:tcW w:w="1133" w:type="dxa"/>
          </w:tcPr>
          <w:p w14:paraId="4C639D50" w14:textId="77777777" w:rsidR="002217BE" w:rsidRDefault="002217BE" w:rsidP="002217BE">
            <w:pPr>
              <w:tabs>
                <w:tab w:val="left" w:pos="2415"/>
              </w:tabs>
            </w:pPr>
            <w:r>
              <w:t>Ит_08</w:t>
            </w:r>
          </w:p>
        </w:tc>
        <w:tc>
          <w:tcPr>
            <w:tcW w:w="1701" w:type="dxa"/>
          </w:tcPr>
          <w:p w14:paraId="2496E8BF" w14:textId="77777777" w:rsidR="002217BE" w:rsidRDefault="002217BE" w:rsidP="002217BE">
            <w:pPr>
              <w:tabs>
                <w:tab w:val="left" w:pos="2415"/>
              </w:tabs>
            </w:pPr>
            <w:r>
              <w:t>880</w:t>
            </w:r>
          </w:p>
        </w:tc>
        <w:tc>
          <w:tcPr>
            <w:tcW w:w="2263" w:type="dxa"/>
          </w:tcPr>
          <w:p w14:paraId="4C6BA354" w14:textId="77777777" w:rsidR="002217BE" w:rsidRDefault="002217BE" w:rsidP="002217BE">
            <w:pPr>
              <w:tabs>
                <w:tab w:val="left" w:pos="2415"/>
              </w:tabs>
            </w:pPr>
            <w:r>
              <w:t>Магазин1</w:t>
            </w:r>
          </w:p>
        </w:tc>
      </w:tr>
      <w:tr w:rsidR="002217BE" w14:paraId="75228947" w14:textId="77777777" w:rsidTr="002217BE">
        <w:tc>
          <w:tcPr>
            <w:tcW w:w="1844" w:type="dxa"/>
          </w:tcPr>
          <w:p w14:paraId="509E0B0A" w14:textId="77777777" w:rsidR="002217BE" w:rsidRPr="00CF2873" w:rsidRDefault="002217BE" w:rsidP="002217BE">
            <w:pPr>
              <w:tabs>
                <w:tab w:val="left" w:pos="241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Tueco</w:t>
            </w:r>
            <w:proofErr w:type="spellEnd"/>
          </w:p>
        </w:tc>
        <w:tc>
          <w:tcPr>
            <w:tcW w:w="1133" w:type="dxa"/>
          </w:tcPr>
          <w:p w14:paraId="5A1A50D4" w14:textId="77777777" w:rsidR="002217BE" w:rsidRDefault="002217BE" w:rsidP="002217BE">
            <w:pPr>
              <w:tabs>
                <w:tab w:val="left" w:pos="2415"/>
              </w:tabs>
            </w:pPr>
            <w:r>
              <w:t>КИТ</w:t>
            </w:r>
          </w:p>
        </w:tc>
        <w:tc>
          <w:tcPr>
            <w:tcW w:w="1701" w:type="dxa"/>
          </w:tcPr>
          <w:p w14:paraId="3E9BB8D2" w14:textId="77777777" w:rsidR="002217BE" w:rsidRDefault="002217BE" w:rsidP="002217BE">
            <w:pPr>
              <w:tabs>
                <w:tab w:val="left" w:pos="2415"/>
              </w:tabs>
            </w:pPr>
            <w:r>
              <w:t>360</w:t>
            </w:r>
          </w:p>
        </w:tc>
        <w:tc>
          <w:tcPr>
            <w:tcW w:w="2263" w:type="dxa"/>
          </w:tcPr>
          <w:p w14:paraId="770E2807" w14:textId="77777777" w:rsidR="002217BE" w:rsidRDefault="002217BE" w:rsidP="002217BE">
            <w:pPr>
              <w:tabs>
                <w:tab w:val="left" w:pos="2415"/>
              </w:tabs>
            </w:pPr>
            <w:r>
              <w:t>Магазин1</w:t>
            </w:r>
          </w:p>
        </w:tc>
      </w:tr>
      <w:tr w:rsidR="002217BE" w14:paraId="17DDF016" w14:textId="77777777" w:rsidTr="002217BE">
        <w:tc>
          <w:tcPr>
            <w:tcW w:w="1844" w:type="dxa"/>
          </w:tcPr>
          <w:p w14:paraId="48F968FF" w14:textId="77777777" w:rsidR="002217BE" w:rsidRPr="00CF2873" w:rsidRDefault="002217BE" w:rsidP="002217BE">
            <w:pPr>
              <w:tabs>
                <w:tab w:val="left" w:pos="241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Keddo</w:t>
            </w:r>
            <w:proofErr w:type="spellEnd"/>
          </w:p>
        </w:tc>
        <w:tc>
          <w:tcPr>
            <w:tcW w:w="1133" w:type="dxa"/>
          </w:tcPr>
          <w:p w14:paraId="233DD063" w14:textId="77777777" w:rsidR="002217BE" w:rsidRDefault="002217BE" w:rsidP="002217BE">
            <w:pPr>
              <w:tabs>
                <w:tab w:val="left" w:pos="2415"/>
              </w:tabs>
            </w:pPr>
            <w:r>
              <w:t>ДО02</w:t>
            </w:r>
          </w:p>
        </w:tc>
        <w:tc>
          <w:tcPr>
            <w:tcW w:w="1701" w:type="dxa"/>
          </w:tcPr>
          <w:p w14:paraId="15701FF6" w14:textId="77777777" w:rsidR="002217BE" w:rsidRDefault="002217BE" w:rsidP="002217BE">
            <w:pPr>
              <w:tabs>
                <w:tab w:val="left" w:pos="2415"/>
              </w:tabs>
            </w:pPr>
            <w:r>
              <w:t>570</w:t>
            </w:r>
          </w:p>
        </w:tc>
        <w:tc>
          <w:tcPr>
            <w:tcW w:w="2263" w:type="dxa"/>
          </w:tcPr>
          <w:p w14:paraId="0986EA7A" w14:textId="77777777" w:rsidR="002217BE" w:rsidRDefault="002217BE" w:rsidP="002217BE">
            <w:pPr>
              <w:tabs>
                <w:tab w:val="left" w:pos="2415"/>
              </w:tabs>
            </w:pPr>
            <w:r>
              <w:t>Магазин 3</w:t>
            </w:r>
          </w:p>
        </w:tc>
      </w:tr>
      <w:tr w:rsidR="002217BE" w14:paraId="07D2C6DC" w14:textId="77777777" w:rsidTr="002217BE">
        <w:tc>
          <w:tcPr>
            <w:tcW w:w="1844" w:type="dxa"/>
          </w:tcPr>
          <w:p w14:paraId="38504473" w14:textId="77777777" w:rsidR="002217BE" w:rsidRPr="00CF2873" w:rsidRDefault="002217BE" w:rsidP="002217BE">
            <w:pPr>
              <w:tabs>
                <w:tab w:val="left" w:pos="241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StretOne</w:t>
            </w:r>
            <w:proofErr w:type="spellEnd"/>
          </w:p>
        </w:tc>
        <w:tc>
          <w:tcPr>
            <w:tcW w:w="1133" w:type="dxa"/>
          </w:tcPr>
          <w:p w14:paraId="7A5EBC0D" w14:textId="77777777" w:rsidR="002217BE" w:rsidRDefault="002217BE" w:rsidP="002217BE">
            <w:pPr>
              <w:tabs>
                <w:tab w:val="left" w:pos="2415"/>
              </w:tabs>
            </w:pPr>
            <w:r>
              <w:rPr>
                <w:lang w:val="en-US"/>
              </w:rPr>
              <w:t>R9</w:t>
            </w:r>
          </w:p>
        </w:tc>
        <w:tc>
          <w:tcPr>
            <w:tcW w:w="1701" w:type="dxa"/>
          </w:tcPr>
          <w:p w14:paraId="1F613B7B" w14:textId="77777777" w:rsidR="002217BE" w:rsidRDefault="002217BE" w:rsidP="002217BE">
            <w:pPr>
              <w:tabs>
                <w:tab w:val="left" w:pos="2415"/>
              </w:tabs>
            </w:pPr>
            <w:r>
              <w:t>12-2</w:t>
            </w:r>
          </w:p>
        </w:tc>
        <w:tc>
          <w:tcPr>
            <w:tcW w:w="2263" w:type="dxa"/>
          </w:tcPr>
          <w:p w14:paraId="7033A1CA" w14:textId="77777777" w:rsidR="002217BE" w:rsidRDefault="002217BE" w:rsidP="002217BE">
            <w:pPr>
              <w:tabs>
                <w:tab w:val="left" w:pos="2415"/>
              </w:tabs>
            </w:pPr>
            <w:r>
              <w:t>Магазин 1</w:t>
            </w:r>
          </w:p>
        </w:tc>
      </w:tr>
      <w:tr w:rsidR="002217BE" w14:paraId="5919278A" w14:textId="77777777" w:rsidTr="002217BE">
        <w:tc>
          <w:tcPr>
            <w:tcW w:w="1844" w:type="dxa"/>
          </w:tcPr>
          <w:p w14:paraId="3C239ECB" w14:textId="77777777" w:rsidR="002217BE" w:rsidRPr="00CF2873" w:rsidRDefault="002217BE" w:rsidP="002217BE">
            <w:pPr>
              <w:tabs>
                <w:tab w:val="left" w:pos="2415"/>
              </w:tabs>
            </w:pPr>
            <w:proofErr w:type="spellStart"/>
            <w:r>
              <w:rPr>
                <w:lang w:val="en-US"/>
              </w:rPr>
              <w:t>O’Shade</w:t>
            </w:r>
            <w:proofErr w:type="spellEnd"/>
          </w:p>
        </w:tc>
        <w:tc>
          <w:tcPr>
            <w:tcW w:w="1133" w:type="dxa"/>
          </w:tcPr>
          <w:p w14:paraId="3D8FA66A" w14:textId="77777777" w:rsidR="002217BE" w:rsidRDefault="002217BE" w:rsidP="002217BE">
            <w:pPr>
              <w:tabs>
                <w:tab w:val="left" w:pos="2415"/>
              </w:tabs>
            </w:pPr>
            <w:r>
              <w:rPr>
                <w:lang w:val="en-US"/>
              </w:rPr>
              <w:t>RR10</w:t>
            </w:r>
          </w:p>
        </w:tc>
        <w:tc>
          <w:tcPr>
            <w:tcW w:w="1701" w:type="dxa"/>
          </w:tcPr>
          <w:p w14:paraId="4AF01416" w14:textId="77777777" w:rsidR="002217BE" w:rsidRDefault="002217BE" w:rsidP="002217BE">
            <w:pPr>
              <w:tabs>
                <w:tab w:val="left" w:pos="2415"/>
              </w:tabs>
            </w:pPr>
            <w:r>
              <w:t>810</w:t>
            </w:r>
          </w:p>
        </w:tc>
        <w:tc>
          <w:tcPr>
            <w:tcW w:w="2263" w:type="dxa"/>
          </w:tcPr>
          <w:p w14:paraId="773F7930" w14:textId="77777777" w:rsidR="002217BE" w:rsidRDefault="002217BE" w:rsidP="002217BE">
            <w:pPr>
              <w:tabs>
                <w:tab w:val="left" w:pos="2415"/>
              </w:tabs>
            </w:pPr>
            <w:r>
              <w:t>Магазин 2</w:t>
            </w:r>
          </w:p>
        </w:tc>
      </w:tr>
      <w:tr w:rsidR="002217BE" w14:paraId="24E92515" w14:textId="77777777" w:rsidTr="002217BE">
        <w:tc>
          <w:tcPr>
            <w:tcW w:w="1844" w:type="dxa"/>
          </w:tcPr>
          <w:p w14:paraId="350EB1C6" w14:textId="77777777" w:rsidR="002217BE" w:rsidRPr="00CF2873" w:rsidRDefault="002217BE" w:rsidP="002217BE">
            <w:pPr>
              <w:tabs>
                <w:tab w:val="left" w:pos="2415"/>
              </w:tabs>
              <w:rPr>
                <w:lang w:val="en-US"/>
              </w:rPr>
            </w:pPr>
            <w:r>
              <w:rPr>
                <w:lang w:val="en-US"/>
              </w:rPr>
              <w:t>Kari</w:t>
            </w:r>
          </w:p>
        </w:tc>
        <w:tc>
          <w:tcPr>
            <w:tcW w:w="1133" w:type="dxa"/>
          </w:tcPr>
          <w:p w14:paraId="0FC6CE34" w14:textId="77777777" w:rsidR="002217BE" w:rsidRDefault="002217BE" w:rsidP="002217BE">
            <w:pPr>
              <w:tabs>
                <w:tab w:val="left" w:pos="2415"/>
              </w:tabs>
            </w:pPr>
            <w:r>
              <w:rPr>
                <w:lang w:val="en-US"/>
              </w:rPr>
              <w:t>J100</w:t>
            </w:r>
          </w:p>
        </w:tc>
        <w:tc>
          <w:tcPr>
            <w:tcW w:w="1701" w:type="dxa"/>
          </w:tcPr>
          <w:p w14:paraId="58E14920" w14:textId="77777777" w:rsidR="002217BE" w:rsidRDefault="002217BE" w:rsidP="002217BE">
            <w:pPr>
              <w:tabs>
                <w:tab w:val="left" w:pos="2415"/>
              </w:tabs>
            </w:pPr>
            <w:r>
              <w:t>350</w:t>
            </w:r>
          </w:p>
        </w:tc>
        <w:tc>
          <w:tcPr>
            <w:tcW w:w="2263" w:type="dxa"/>
          </w:tcPr>
          <w:p w14:paraId="55BF3F38" w14:textId="77777777" w:rsidR="002217BE" w:rsidRDefault="002217BE" w:rsidP="002217BE">
            <w:pPr>
              <w:tabs>
                <w:tab w:val="left" w:pos="2415"/>
              </w:tabs>
            </w:pPr>
            <w:r>
              <w:t>Магазин 3</w:t>
            </w:r>
          </w:p>
        </w:tc>
      </w:tr>
      <w:tr w:rsidR="002217BE" w14:paraId="6F45DFA7" w14:textId="77777777" w:rsidTr="002217BE">
        <w:tc>
          <w:tcPr>
            <w:tcW w:w="1844" w:type="dxa"/>
          </w:tcPr>
          <w:p w14:paraId="1F405306" w14:textId="77777777" w:rsidR="002217BE" w:rsidRDefault="002217BE" w:rsidP="002217BE">
            <w:pPr>
              <w:tabs>
                <w:tab w:val="left" w:pos="2415"/>
              </w:tabs>
            </w:pPr>
            <w:proofErr w:type="spellStart"/>
            <w:r>
              <w:rPr>
                <w:lang w:val="en-US"/>
              </w:rPr>
              <w:t>Tueco</w:t>
            </w:r>
            <w:proofErr w:type="spellEnd"/>
          </w:p>
        </w:tc>
        <w:tc>
          <w:tcPr>
            <w:tcW w:w="1133" w:type="dxa"/>
          </w:tcPr>
          <w:p w14:paraId="01BDD018" w14:textId="77777777" w:rsidR="002217BE" w:rsidRDefault="002217BE" w:rsidP="002217BE">
            <w:pPr>
              <w:tabs>
                <w:tab w:val="left" w:pos="2415"/>
              </w:tabs>
            </w:pPr>
            <w:r>
              <w:rPr>
                <w:lang w:val="en-US"/>
              </w:rPr>
              <w:t>Ni10</w:t>
            </w:r>
          </w:p>
        </w:tc>
        <w:tc>
          <w:tcPr>
            <w:tcW w:w="1701" w:type="dxa"/>
          </w:tcPr>
          <w:p w14:paraId="69E4E40F" w14:textId="77777777" w:rsidR="002217BE" w:rsidRDefault="002217BE" w:rsidP="002217BE">
            <w:pPr>
              <w:tabs>
                <w:tab w:val="left" w:pos="2415"/>
              </w:tabs>
            </w:pPr>
            <w:r>
              <w:t>6581</w:t>
            </w:r>
          </w:p>
        </w:tc>
        <w:tc>
          <w:tcPr>
            <w:tcW w:w="2263" w:type="dxa"/>
          </w:tcPr>
          <w:p w14:paraId="0D0E0E43" w14:textId="77777777" w:rsidR="002217BE" w:rsidRDefault="002217BE" w:rsidP="002217BE">
            <w:pPr>
              <w:tabs>
                <w:tab w:val="left" w:pos="2415"/>
              </w:tabs>
            </w:pPr>
            <w:r>
              <w:t>Магазин 3</w:t>
            </w:r>
          </w:p>
        </w:tc>
      </w:tr>
      <w:tr w:rsidR="002217BE" w14:paraId="60BF9486" w14:textId="77777777" w:rsidTr="002217BE">
        <w:tc>
          <w:tcPr>
            <w:tcW w:w="1844" w:type="dxa"/>
          </w:tcPr>
          <w:p w14:paraId="66A1F629" w14:textId="77777777" w:rsidR="002217BE" w:rsidRDefault="002217BE" w:rsidP="002217BE">
            <w:pPr>
              <w:tabs>
                <w:tab w:val="left" w:pos="2415"/>
              </w:tabs>
            </w:pPr>
            <w:proofErr w:type="spellStart"/>
            <w:r>
              <w:rPr>
                <w:lang w:val="en-US"/>
              </w:rPr>
              <w:t>Keddo</w:t>
            </w:r>
            <w:proofErr w:type="spellEnd"/>
          </w:p>
        </w:tc>
        <w:tc>
          <w:tcPr>
            <w:tcW w:w="1133" w:type="dxa"/>
          </w:tcPr>
          <w:p w14:paraId="6E6D83B2" w14:textId="77777777" w:rsidR="002217BE" w:rsidRDefault="002217BE" w:rsidP="002217BE">
            <w:pPr>
              <w:tabs>
                <w:tab w:val="left" w:pos="2415"/>
              </w:tabs>
            </w:pPr>
            <w:r>
              <w:rPr>
                <w:lang w:val="en-US"/>
              </w:rPr>
              <w:t>Norv</w:t>
            </w:r>
          </w:p>
        </w:tc>
        <w:tc>
          <w:tcPr>
            <w:tcW w:w="1701" w:type="dxa"/>
          </w:tcPr>
          <w:p w14:paraId="7A6226B7" w14:textId="77777777" w:rsidR="002217BE" w:rsidRDefault="002217BE" w:rsidP="002217BE">
            <w:pPr>
              <w:tabs>
                <w:tab w:val="left" w:pos="2415"/>
              </w:tabs>
            </w:pPr>
            <w:r>
              <w:t>12-2</w:t>
            </w:r>
          </w:p>
        </w:tc>
        <w:tc>
          <w:tcPr>
            <w:tcW w:w="2263" w:type="dxa"/>
          </w:tcPr>
          <w:p w14:paraId="22743FC8" w14:textId="77777777" w:rsidR="002217BE" w:rsidRDefault="002217BE" w:rsidP="002217BE">
            <w:pPr>
              <w:tabs>
                <w:tab w:val="left" w:pos="2415"/>
              </w:tabs>
            </w:pPr>
            <w:r>
              <w:t>Магазин 4</w:t>
            </w:r>
          </w:p>
        </w:tc>
      </w:tr>
      <w:tr w:rsidR="002217BE" w14:paraId="63AF40BE" w14:textId="77777777" w:rsidTr="002217BE">
        <w:tc>
          <w:tcPr>
            <w:tcW w:w="1844" w:type="dxa"/>
          </w:tcPr>
          <w:p w14:paraId="30B1D3B7" w14:textId="77777777" w:rsidR="002217BE" w:rsidRDefault="002217BE" w:rsidP="002217BE">
            <w:pPr>
              <w:tabs>
                <w:tab w:val="left" w:pos="2415"/>
              </w:tabs>
            </w:pPr>
            <w:proofErr w:type="spellStart"/>
            <w:r>
              <w:rPr>
                <w:lang w:val="en-US"/>
              </w:rPr>
              <w:t>StretOne</w:t>
            </w:r>
            <w:proofErr w:type="spellEnd"/>
          </w:p>
        </w:tc>
        <w:tc>
          <w:tcPr>
            <w:tcW w:w="1133" w:type="dxa"/>
          </w:tcPr>
          <w:p w14:paraId="3113D0B3" w14:textId="77777777" w:rsidR="002217BE" w:rsidRDefault="002217BE" w:rsidP="002217BE">
            <w:pPr>
              <w:tabs>
                <w:tab w:val="left" w:pos="2415"/>
              </w:tabs>
            </w:pPr>
            <w:r>
              <w:rPr>
                <w:lang w:val="en-US"/>
              </w:rPr>
              <w:t>Pol</w:t>
            </w:r>
          </w:p>
        </w:tc>
        <w:tc>
          <w:tcPr>
            <w:tcW w:w="1701" w:type="dxa"/>
          </w:tcPr>
          <w:p w14:paraId="603A25DD" w14:textId="77777777" w:rsidR="002217BE" w:rsidRDefault="002217BE" w:rsidP="002217BE">
            <w:pPr>
              <w:tabs>
                <w:tab w:val="left" w:pos="2415"/>
              </w:tabs>
            </w:pPr>
            <w:r>
              <w:t>358</w:t>
            </w:r>
          </w:p>
        </w:tc>
        <w:tc>
          <w:tcPr>
            <w:tcW w:w="2263" w:type="dxa"/>
          </w:tcPr>
          <w:p w14:paraId="31CB6A06" w14:textId="77777777" w:rsidR="002217BE" w:rsidRDefault="002217BE" w:rsidP="002217BE">
            <w:pPr>
              <w:tabs>
                <w:tab w:val="left" w:pos="2415"/>
              </w:tabs>
            </w:pPr>
            <w:r>
              <w:t>Магазин 1</w:t>
            </w:r>
          </w:p>
        </w:tc>
      </w:tr>
      <w:tr w:rsidR="002217BE" w14:paraId="30B34E3A" w14:textId="77777777" w:rsidTr="002217BE">
        <w:tc>
          <w:tcPr>
            <w:tcW w:w="1844" w:type="dxa"/>
          </w:tcPr>
          <w:p w14:paraId="5553ADB0" w14:textId="77777777" w:rsidR="002217BE" w:rsidRDefault="002217BE" w:rsidP="002217BE">
            <w:pPr>
              <w:tabs>
                <w:tab w:val="left" w:pos="2415"/>
              </w:tabs>
            </w:pPr>
            <w:proofErr w:type="spellStart"/>
            <w:r>
              <w:rPr>
                <w:lang w:val="en-US"/>
              </w:rPr>
              <w:t>O’Shade</w:t>
            </w:r>
            <w:proofErr w:type="spellEnd"/>
          </w:p>
        </w:tc>
        <w:tc>
          <w:tcPr>
            <w:tcW w:w="1133" w:type="dxa"/>
          </w:tcPr>
          <w:p w14:paraId="063B0BAA" w14:textId="77777777" w:rsidR="002217BE" w:rsidRDefault="002217BE" w:rsidP="002217BE">
            <w:pPr>
              <w:tabs>
                <w:tab w:val="left" w:pos="2415"/>
              </w:tabs>
            </w:pPr>
            <w:r>
              <w:rPr>
                <w:lang w:val="en-US"/>
              </w:rPr>
              <w:t>B2</w:t>
            </w:r>
          </w:p>
        </w:tc>
        <w:tc>
          <w:tcPr>
            <w:tcW w:w="1701" w:type="dxa"/>
          </w:tcPr>
          <w:p w14:paraId="223B1A41" w14:textId="77777777" w:rsidR="002217BE" w:rsidRDefault="002217BE" w:rsidP="002217BE">
            <w:pPr>
              <w:tabs>
                <w:tab w:val="left" w:pos="2415"/>
              </w:tabs>
            </w:pPr>
            <w:r>
              <w:t>880</w:t>
            </w:r>
          </w:p>
        </w:tc>
        <w:tc>
          <w:tcPr>
            <w:tcW w:w="2263" w:type="dxa"/>
          </w:tcPr>
          <w:p w14:paraId="506AEA82" w14:textId="77777777" w:rsidR="002217BE" w:rsidRDefault="002217BE" w:rsidP="002217BE">
            <w:pPr>
              <w:tabs>
                <w:tab w:val="left" w:pos="2415"/>
              </w:tabs>
            </w:pPr>
            <w:r>
              <w:t>Магазин 1</w:t>
            </w:r>
          </w:p>
        </w:tc>
      </w:tr>
    </w:tbl>
    <w:p w14:paraId="62A6E5D4" w14:textId="601E844B" w:rsidR="005B56EA" w:rsidRPr="005B56EA" w:rsidRDefault="002217BE" w:rsidP="005B56EA">
      <w:pPr>
        <w:tabs>
          <w:tab w:val="left" w:pos="24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62281" wp14:editId="45AED584">
                <wp:simplePos x="0" y="0"/>
                <wp:positionH relativeFrom="column">
                  <wp:posOffset>2186941</wp:posOffset>
                </wp:positionH>
                <wp:positionV relativeFrom="paragraph">
                  <wp:posOffset>367664</wp:posOffset>
                </wp:positionV>
                <wp:extent cx="114300" cy="1228725"/>
                <wp:effectExtent l="0" t="0" r="76200" b="47625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228725"/>
                        </a:xfrm>
                        <a:prstGeom prst="bentConnector3">
                          <a:avLst>
                            <a:gd name="adj1" fmla="val 1006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DA0E" id="Соединитель: уступ 2" o:spid="_x0000_s1026" type="#_x0000_t34" style="position:absolute;margin-left:172.2pt;margin-top:28.95pt;width:9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" adj="21736" strokecolor="#4472c4 [3204]" strokeweight=".5pt">
                <v:stroke endarrow="block"/>
              </v:shape>
            </w:pict>
          </mc:Fallback>
        </mc:AlternateContent>
      </w:r>
    </w:p>
    <w:sectPr w:rsidR="005B56EA" w:rsidRPr="005B56EA" w:rsidSect="00221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0B"/>
    <w:rsid w:val="001D0F0B"/>
    <w:rsid w:val="002217BE"/>
    <w:rsid w:val="005B56EA"/>
    <w:rsid w:val="00B40CA2"/>
    <w:rsid w:val="00BB6FAA"/>
    <w:rsid w:val="00C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D8B9"/>
  <w15:chartTrackingRefBased/>
  <w15:docId w15:val="{762D4D84-C8B7-492E-B38D-02D241E2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2023-10-01T10:12:00Z</dcterms:created>
  <dcterms:modified xsi:type="dcterms:W3CDTF">2023-10-01T11:42:00Z</dcterms:modified>
</cp:coreProperties>
</file>