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A2" w:rsidRDefault="007729A2" w:rsidP="00772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Архітектура обчислювальних систем та схемотехніка</w:t>
      </w:r>
      <w:r>
        <w:rPr>
          <w:rStyle w:val="normaltextrun"/>
          <w:b/>
          <w:bCs/>
          <w:color w:val="000000"/>
          <w:sz w:val="40"/>
          <w:szCs w:val="40"/>
        </w:rPr>
        <w:t> </w:t>
      </w:r>
      <w:r>
        <w:rPr>
          <w:rStyle w:val="eop"/>
          <w:color w:val="000000"/>
          <w:sz w:val="40"/>
          <w:szCs w:val="40"/>
        </w:rPr>
        <w:t> </w:t>
      </w:r>
    </w:p>
    <w:p w:rsidR="007729A2" w:rsidRDefault="007729A2" w:rsidP="00772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:rsidR="007729A2" w:rsidRDefault="007729A2" w:rsidP="00772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Лабораторна робота №</w:t>
      </w:r>
      <w:r>
        <w:rPr>
          <w:rStyle w:val="normaltextrun"/>
          <w:b/>
          <w:bCs/>
          <w:color w:val="000000"/>
          <w:sz w:val="36"/>
          <w:szCs w:val="36"/>
        </w:rPr>
        <w:t>11</w:t>
      </w:r>
    </w:p>
    <w:p w:rsidR="007729A2" w:rsidRDefault="007729A2" w:rsidP="007729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:rsidR="007729A2" w:rsidRDefault="007729A2" w:rsidP="007729A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Виконав: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7729A2" w:rsidRDefault="007729A2" w:rsidP="007729A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Студент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групи ПМО-11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7729A2" w:rsidRDefault="007729A2" w:rsidP="007729A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Король Д</w:t>
      </w:r>
      <w:r>
        <w:rPr>
          <w:rStyle w:val="normaltextrun"/>
          <w:color w:val="000000"/>
          <w:sz w:val="30"/>
          <w:szCs w:val="30"/>
          <w:lang w:val="ru-RU"/>
        </w:rPr>
        <w:t>.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І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7729A2" w:rsidRDefault="007729A2" w:rsidP="007729A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Прийняв: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7729A2" w:rsidRDefault="007729A2" w:rsidP="007729A2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color w:val="000000"/>
          <w:sz w:val="30"/>
          <w:szCs w:val="30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Рикалюк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Р. Є</w:t>
      </w:r>
    </w:p>
    <w:p w:rsidR="007729A2" w:rsidRDefault="007729A2" w:rsidP="007729A2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sz w:val="30"/>
          <w:szCs w:val="30"/>
        </w:rPr>
      </w:pP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Масиви з індексуванням, стек, робота з матрицями.</w:t>
      </w:r>
    </w:p>
    <w:p w:rsidR="007729A2" w:rsidRDefault="007729A2" w:rsidP="007729A2">
      <w:pPr>
        <w:pStyle w:val="LO-normal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Мета роботи: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Використовуючи середовище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Visual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Studio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написати програму опрацювання масивів даних на мові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Assembler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Варіант</w:t>
      </w:r>
      <w:r>
        <w:rPr>
          <w:rFonts w:ascii="Times New Roman" w:hAnsi="Times New Roman" w:cs="Times New Roman"/>
          <w:sz w:val="32"/>
          <w:szCs w:val="32"/>
          <w:lang w:val="uk-UA"/>
        </w:rPr>
        <w:t>: 8</w:t>
      </w: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Задана квадратна матриця A порядку m. Отримати матриці (A +AT)/2 та (A – AT)/2.</w:t>
      </w:r>
    </w:p>
    <w:p w:rsidR="007729A2" w:rsidRPr="007729A2" w:rsidRDefault="007729A2" w:rsidP="007729A2">
      <w:pPr>
        <w:pStyle w:val="LO-normal"/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Реалізація:</w:t>
      </w: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пошук транспонованої матриці:</w:t>
      </w: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uk-UA"/>
        </w:rPr>
        <w:drawing>
          <wp:inline distT="0" distB="0" distL="0" distR="0" wp14:anchorId="54A96F4A" wp14:editId="652A7733">
            <wp:extent cx="5354665" cy="4231037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665" cy="42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A2" w:rsidRDefault="007729A2" w:rsidP="00772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0"/>
          <w:szCs w:val="30"/>
        </w:rPr>
      </w:pP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додавання матриць:</w:t>
      </w:r>
    </w:p>
    <w:p w:rsidR="0071395E" w:rsidRDefault="007729A2">
      <w:r>
        <w:rPr>
          <w:noProof/>
          <w:lang w:eastAsia="uk-UA"/>
        </w:rPr>
        <w:lastRenderedPageBreak/>
        <w:drawing>
          <wp:inline distT="0" distB="0" distL="0" distR="0" wp14:anchorId="46C22F51" wp14:editId="229E1164">
            <wp:extent cx="4267200" cy="7000875"/>
            <wp:effectExtent l="0" t="0" r="0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результат(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А+Ат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)/2:</w:t>
      </w:r>
    </w:p>
    <w:p w:rsidR="007729A2" w:rsidRDefault="007729A2">
      <w:r>
        <w:rPr>
          <w:noProof/>
          <w:lang w:eastAsia="uk-UA"/>
        </w:rPr>
        <w:lastRenderedPageBreak/>
        <w:drawing>
          <wp:inline distT="0" distB="0" distL="0" distR="0" wp14:anchorId="614D0BAB" wp14:editId="2A6ABF48">
            <wp:extent cx="4572000" cy="7229475"/>
            <wp:effectExtent l="0" t="0" r="0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Різниця матриць:</w:t>
      </w:r>
    </w:p>
    <w:p w:rsidR="007729A2" w:rsidRDefault="007729A2">
      <w:r>
        <w:rPr>
          <w:noProof/>
          <w:lang w:eastAsia="uk-UA"/>
        </w:rPr>
        <w:lastRenderedPageBreak/>
        <w:drawing>
          <wp:inline distT="0" distB="0" distL="0" distR="0" wp14:anchorId="70702B30" wp14:editId="1E6C6B80">
            <wp:extent cx="4029075" cy="7934325"/>
            <wp:effectExtent l="0" t="0" r="952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отримання (А-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)/2:</w:t>
      </w:r>
    </w:p>
    <w:p w:rsidR="007729A2" w:rsidRDefault="007729A2">
      <w:r>
        <w:rPr>
          <w:noProof/>
          <w:lang w:eastAsia="uk-UA"/>
        </w:rPr>
        <w:lastRenderedPageBreak/>
        <w:drawing>
          <wp:inline distT="0" distB="0" distL="0" distR="0" wp14:anchorId="278EDAC1" wp14:editId="54C90A93">
            <wp:extent cx="3857625" cy="641985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Результат:</w:t>
      </w:r>
    </w:p>
    <w:p w:rsidR="007729A2" w:rsidRDefault="007729A2">
      <w:r w:rsidRPr="007729A2">
        <w:lastRenderedPageBreak/>
        <w:drawing>
          <wp:inline distT="0" distB="0" distL="0" distR="0" wp14:anchorId="28E84743" wp14:editId="67641ECB">
            <wp:extent cx="5001323" cy="718285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A2" w:rsidRDefault="007729A2" w:rsidP="007729A2">
      <w:pPr>
        <w:pStyle w:val="LO-normal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: У ході даної лабораторної роботи я навчився опрацьовувати масиви даних на мові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Assembler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окрім реалізації також навчися реалізовувати різні арифметичні операції для них.</w:t>
      </w:r>
    </w:p>
    <w:p w:rsidR="007729A2" w:rsidRPr="007729A2" w:rsidRDefault="007729A2" w:rsidP="007729A2"/>
    <w:p w:rsidR="007729A2" w:rsidRDefault="007729A2">
      <w:bookmarkStart w:id="0" w:name="_GoBack"/>
      <w:bookmarkEnd w:id="0"/>
    </w:p>
    <w:sectPr w:rsidR="007729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0E"/>
    <w:rsid w:val="001A46C5"/>
    <w:rsid w:val="006D394F"/>
    <w:rsid w:val="007729A2"/>
    <w:rsid w:val="00F5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7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7729A2"/>
  </w:style>
  <w:style w:type="character" w:customStyle="1" w:styleId="eop">
    <w:name w:val="eop"/>
    <w:basedOn w:val="a0"/>
    <w:rsid w:val="007729A2"/>
  </w:style>
  <w:style w:type="paragraph" w:customStyle="1" w:styleId="LO-normal">
    <w:name w:val="LO-normal"/>
    <w:qFormat/>
    <w:rsid w:val="007729A2"/>
    <w:pPr>
      <w:spacing w:after="0"/>
    </w:pPr>
    <w:rPr>
      <w:rFonts w:ascii="Arial" w:eastAsia="Arial" w:hAnsi="Arial" w:cs="Arial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72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2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7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7729A2"/>
  </w:style>
  <w:style w:type="character" w:customStyle="1" w:styleId="eop">
    <w:name w:val="eop"/>
    <w:basedOn w:val="a0"/>
    <w:rsid w:val="007729A2"/>
  </w:style>
  <w:style w:type="paragraph" w:customStyle="1" w:styleId="LO-normal">
    <w:name w:val="LO-normal"/>
    <w:qFormat/>
    <w:rsid w:val="007729A2"/>
    <w:pPr>
      <w:spacing w:after="0"/>
    </w:pPr>
    <w:rPr>
      <w:rFonts w:ascii="Arial" w:eastAsia="Arial" w:hAnsi="Arial" w:cs="Arial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72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2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D329A-C641-42E8-BEFC-96C1DBBFA543}"/>
</file>

<file path=customXml/itemProps2.xml><?xml version="1.0" encoding="utf-8"?>
<ds:datastoreItem xmlns:ds="http://schemas.openxmlformats.org/officeDocument/2006/customXml" ds:itemID="{881A6D6D-14C6-49B9-A779-044D61D7B112}"/>
</file>

<file path=customXml/itemProps3.xml><?xml version="1.0" encoding="utf-8"?>
<ds:datastoreItem xmlns:ds="http://schemas.openxmlformats.org/officeDocument/2006/customXml" ds:itemID="{AB6BAA3F-5CC4-46A7-BF7E-66F56227BF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474</Words>
  <Characters>271</Characters>
  <Application>Microsoft Office Word</Application>
  <DocSecurity>0</DocSecurity>
  <Lines>2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2021-05-27T11:41:00Z</dcterms:created>
  <dcterms:modified xsi:type="dcterms:W3CDTF">2021-05-27T11:45:00Z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