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45E" w:rsidRDefault="0073045E" w:rsidP="007304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40"/>
          <w:szCs w:val="40"/>
        </w:rPr>
        <w:t>Архітектура обчислювальних систем та схемотехніка</w:t>
      </w:r>
      <w:r>
        <w:rPr>
          <w:rStyle w:val="normaltextrun"/>
          <w:b/>
          <w:bCs/>
          <w:color w:val="000000"/>
          <w:sz w:val="40"/>
          <w:szCs w:val="40"/>
        </w:rPr>
        <w:t> </w:t>
      </w:r>
      <w:r>
        <w:rPr>
          <w:rStyle w:val="eop"/>
          <w:color w:val="000000"/>
          <w:sz w:val="40"/>
          <w:szCs w:val="40"/>
        </w:rPr>
        <w:t> </w:t>
      </w:r>
    </w:p>
    <w:p w:rsidR="0073045E" w:rsidRDefault="0073045E" w:rsidP="007304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40"/>
          <w:szCs w:val="40"/>
        </w:rPr>
        <w:t> </w:t>
      </w:r>
    </w:p>
    <w:p w:rsidR="0073045E" w:rsidRDefault="0073045E" w:rsidP="007304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36"/>
          <w:szCs w:val="36"/>
        </w:rPr>
        <w:t>Лабораторна робота №</w:t>
      </w:r>
      <w:r>
        <w:rPr>
          <w:rStyle w:val="normaltextrun"/>
          <w:b/>
          <w:bCs/>
          <w:color w:val="000000"/>
          <w:sz w:val="36"/>
          <w:szCs w:val="36"/>
        </w:rPr>
        <w:t>12</w:t>
      </w:r>
    </w:p>
    <w:p w:rsidR="0073045E" w:rsidRDefault="0073045E" w:rsidP="007304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36"/>
          <w:szCs w:val="36"/>
        </w:rPr>
        <w:t> </w:t>
      </w:r>
    </w:p>
    <w:p w:rsidR="0073045E" w:rsidRDefault="0073045E" w:rsidP="0073045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</w:rPr>
        <w:t>Виконав: 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73045E" w:rsidRDefault="0073045E" w:rsidP="0073045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</w:rPr>
        <w:t>Студент</w:t>
      </w:r>
      <w:r>
        <w:rPr>
          <w:rStyle w:val="normaltextrun"/>
          <w:color w:val="000000"/>
          <w:sz w:val="30"/>
          <w:szCs w:val="30"/>
        </w:rPr>
        <w:t> </w:t>
      </w:r>
      <w:r>
        <w:rPr>
          <w:rStyle w:val="normaltextrun"/>
          <w:rFonts w:ascii="Calibri" w:hAnsi="Calibri" w:cs="Calibri"/>
          <w:color w:val="000000"/>
          <w:sz w:val="30"/>
          <w:szCs w:val="30"/>
        </w:rPr>
        <w:t>групи ПМО-11 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73045E" w:rsidRDefault="0073045E" w:rsidP="0073045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</w:rPr>
        <w:t>Король Д</w:t>
      </w:r>
      <w:r>
        <w:rPr>
          <w:rStyle w:val="normaltextrun"/>
          <w:color w:val="000000"/>
          <w:sz w:val="30"/>
          <w:szCs w:val="30"/>
          <w:lang w:val="ru-RU"/>
        </w:rPr>
        <w:t>. </w:t>
      </w:r>
      <w:r>
        <w:rPr>
          <w:rStyle w:val="normaltextrun"/>
          <w:rFonts w:ascii="Calibri" w:hAnsi="Calibri" w:cs="Calibri"/>
          <w:color w:val="000000"/>
          <w:sz w:val="30"/>
          <w:szCs w:val="30"/>
        </w:rPr>
        <w:t>І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73045E" w:rsidRDefault="0073045E" w:rsidP="0073045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</w:rPr>
        <w:t>Прийняв: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73045E" w:rsidRDefault="0073045E" w:rsidP="0073045E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alibri" w:hAnsi="Calibri" w:cs="Calibri"/>
          <w:color w:val="000000"/>
          <w:sz w:val="30"/>
          <w:szCs w:val="30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30"/>
          <w:szCs w:val="30"/>
        </w:rPr>
        <w:t>Рикалюк</w:t>
      </w:r>
      <w:proofErr w:type="spellEnd"/>
      <w:r>
        <w:rPr>
          <w:rStyle w:val="normaltextrun"/>
          <w:rFonts w:ascii="Calibri" w:hAnsi="Calibri" w:cs="Calibri"/>
          <w:color w:val="000000"/>
          <w:sz w:val="30"/>
          <w:szCs w:val="30"/>
        </w:rPr>
        <w:t xml:space="preserve"> Р. Є</w:t>
      </w:r>
    </w:p>
    <w:p w:rsidR="0073045E" w:rsidRDefault="0073045E" w:rsidP="0073045E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sz w:val="28"/>
          <w:szCs w:val="28"/>
        </w:rPr>
        <w:t>Програмування співпроцесора з використанням команд обчислення трансцендентних функцій для даних дійсного типу</w:t>
      </w:r>
    </w:p>
    <w:p w:rsidR="0073045E" w:rsidRDefault="0073045E" w:rsidP="0073045E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Ознайомитися з принципами роботи математичного співпроцесора і використати його можливості для обчислення трансцендентних функцій та реалізації розгалужень.</w:t>
      </w:r>
    </w:p>
    <w:p w:rsidR="0073045E" w:rsidRDefault="0073045E" w:rsidP="0073045E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Варіант: 8</w:t>
      </w:r>
    </w:p>
    <w:p w:rsidR="0073045E" w:rsidRDefault="0073045E" w:rsidP="0073045E">
      <w:pPr>
        <w:widowControl w:val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Текст завдання:</w:t>
      </w:r>
    </w:p>
    <w:p w:rsidR="0073045E" w:rsidRDefault="0073045E" w:rsidP="0073045E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223770" cy="93789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770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45E" w:rsidRDefault="0073045E" w:rsidP="0073045E">
      <w:pPr>
        <w:widowControl w:val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Реалізація:</w:t>
      </w:r>
    </w:p>
    <w:p w:rsidR="0073045E" w:rsidRDefault="0073045E" w:rsidP="0073045E">
      <w:pPr>
        <w:widowControl w:val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3045E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42BEC5EE" wp14:editId="66C3FC96">
            <wp:extent cx="6121830" cy="357235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1830" cy="357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45E" w:rsidRDefault="0073045E" w:rsidP="0073045E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045E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0A50D7B8" wp14:editId="259A09B8">
            <wp:extent cx="6120765" cy="3573771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7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45E" w:rsidRDefault="0073045E" w:rsidP="0073045E">
      <w:pPr>
        <w:widowControl w:val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3045E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54241154" wp14:editId="1971E242">
            <wp:extent cx="6120765" cy="34129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1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45E" w:rsidRDefault="0073045E" w:rsidP="0073045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30"/>
          <w:szCs w:val="30"/>
        </w:rPr>
      </w:pPr>
    </w:p>
    <w:p w:rsidR="0073045E" w:rsidRDefault="0073045E" w:rsidP="0073045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30"/>
          <w:szCs w:val="30"/>
        </w:rPr>
      </w:pPr>
    </w:p>
    <w:p w:rsidR="0073045E" w:rsidRDefault="0073045E" w:rsidP="0073045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30"/>
          <w:szCs w:val="30"/>
        </w:rPr>
      </w:pPr>
    </w:p>
    <w:p w:rsidR="0073045E" w:rsidRDefault="0073045E" w:rsidP="0073045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30"/>
          <w:szCs w:val="30"/>
        </w:rPr>
      </w:pPr>
    </w:p>
    <w:p w:rsidR="0073045E" w:rsidRDefault="0073045E" w:rsidP="0073045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30"/>
          <w:szCs w:val="30"/>
        </w:rPr>
      </w:pPr>
    </w:p>
    <w:p w:rsidR="0073045E" w:rsidRDefault="0073045E" w:rsidP="0073045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30"/>
          <w:szCs w:val="30"/>
        </w:rPr>
      </w:pPr>
    </w:p>
    <w:p w:rsidR="0073045E" w:rsidRDefault="0073045E" w:rsidP="0073045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30"/>
          <w:szCs w:val="30"/>
        </w:rPr>
      </w:pPr>
    </w:p>
    <w:p w:rsidR="0073045E" w:rsidRDefault="0073045E" w:rsidP="0073045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30"/>
          <w:szCs w:val="30"/>
        </w:rPr>
      </w:pPr>
    </w:p>
    <w:p w:rsidR="0073045E" w:rsidRDefault="0073045E" w:rsidP="0073045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30"/>
          <w:szCs w:val="30"/>
        </w:rPr>
      </w:pPr>
    </w:p>
    <w:p w:rsidR="0073045E" w:rsidRDefault="0073045E" w:rsidP="007304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  <w:lang w:val="en-US"/>
        </w:rPr>
      </w:pPr>
      <w:r>
        <w:rPr>
          <w:rStyle w:val="eop"/>
          <w:rFonts w:ascii="Calibri" w:hAnsi="Calibri" w:cs="Calibri"/>
          <w:color w:val="000000"/>
          <w:sz w:val="30"/>
          <w:szCs w:val="30"/>
        </w:rPr>
        <w:lastRenderedPageBreak/>
        <w:t> </w:t>
      </w:r>
    </w:p>
    <w:p w:rsidR="0073045E" w:rsidRDefault="0073045E" w:rsidP="0073045E">
      <w:pPr>
        <w:widowControl w:val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компіляції:</w:t>
      </w:r>
    </w:p>
    <w:p w:rsidR="0073045E" w:rsidRPr="0073045E" w:rsidRDefault="0073045E" w:rsidP="0073045E">
      <w:pPr>
        <w:pStyle w:val="paragraph"/>
        <w:spacing w:before="0" w:beforeAutospacing="0" w:after="0" w:afterAutospacing="0"/>
        <w:textAlignment w:val="baseline"/>
        <w:rPr>
          <w:color w:val="000000"/>
          <w:sz w:val="30"/>
          <w:szCs w:val="30"/>
        </w:rPr>
      </w:pPr>
      <w:r>
        <w:rPr>
          <w:rStyle w:val="eop"/>
          <w:color w:val="000000"/>
          <w:sz w:val="30"/>
          <w:szCs w:val="30"/>
        </w:rPr>
        <w:t> </w:t>
      </w:r>
      <w:r w:rsidRPr="0073045E">
        <w:rPr>
          <w:rStyle w:val="eop"/>
          <w:color w:val="000000"/>
          <w:sz w:val="30"/>
          <w:szCs w:val="30"/>
        </w:rPr>
        <w:drawing>
          <wp:inline distT="0" distB="0" distL="0" distR="0" wp14:anchorId="2D764217" wp14:editId="2CD2369C">
            <wp:extent cx="5210902" cy="418205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045E" w:rsidRDefault="0073045E" w:rsidP="0073045E">
      <w:pPr>
        <w:widowControl w:val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Висновок:</w:t>
      </w:r>
    </w:p>
    <w:p w:rsidR="0073045E" w:rsidRDefault="0073045E" w:rsidP="0073045E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 ознайомився із принципами роботи математичного співпроцесора і використав його можливості для обчислення трансцендентних функцій та реалізації розгалужень.</w:t>
      </w:r>
    </w:p>
    <w:p w:rsidR="0071395E" w:rsidRDefault="0073045E"/>
    <w:sectPr w:rsidR="0071395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537"/>
    <w:rsid w:val="001A46C5"/>
    <w:rsid w:val="006D394F"/>
    <w:rsid w:val="0073045E"/>
    <w:rsid w:val="00F4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45E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3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normaltextrun">
    <w:name w:val="normaltextrun"/>
    <w:basedOn w:val="a0"/>
    <w:rsid w:val="0073045E"/>
  </w:style>
  <w:style w:type="character" w:customStyle="1" w:styleId="eop">
    <w:name w:val="eop"/>
    <w:basedOn w:val="a0"/>
    <w:rsid w:val="0073045E"/>
  </w:style>
  <w:style w:type="paragraph" w:styleId="a3">
    <w:name w:val="Balloon Text"/>
    <w:basedOn w:val="a"/>
    <w:link w:val="a4"/>
    <w:uiPriority w:val="99"/>
    <w:semiHidden/>
    <w:unhideWhenUsed/>
    <w:rsid w:val="00730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045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45E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3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normaltextrun">
    <w:name w:val="normaltextrun"/>
    <w:basedOn w:val="a0"/>
    <w:rsid w:val="0073045E"/>
  </w:style>
  <w:style w:type="character" w:customStyle="1" w:styleId="eop">
    <w:name w:val="eop"/>
    <w:basedOn w:val="a0"/>
    <w:rsid w:val="0073045E"/>
  </w:style>
  <w:style w:type="paragraph" w:styleId="a3">
    <w:name w:val="Balloon Text"/>
    <w:basedOn w:val="a"/>
    <w:link w:val="a4"/>
    <w:uiPriority w:val="99"/>
    <w:semiHidden/>
    <w:unhideWhenUsed/>
    <w:rsid w:val="00730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045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4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8E6483D0E5E749AC6547646586E717" ma:contentTypeVersion="4" ma:contentTypeDescription="Створення нового документа." ma:contentTypeScope="" ma:versionID="576c65bc70c708e943e9f9bffc873778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38767d4cda3a55b21656e2a30e80b38e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6B2503-67DC-4031-844E-58FC31C9E2E0}"/>
</file>

<file path=customXml/itemProps2.xml><?xml version="1.0" encoding="utf-8"?>
<ds:datastoreItem xmlns:ds="http://schemas.openxmlformats.org/officeDocument/2006/customXml" ds:itemID="{188C158C-0A8D-48D9-B956-2AC125A7D36A}"/>
</file>

<file path=customXml/itemProps3.xml><?xml version="1.0" encoding="utf-8"?>
<ds:datastoreItem xmlns:ds="http://schemas.openxmlformats.org/officeDocument/2006/customXml" ds:itemID="{51E7FE0F-7A9C-43B8-9301-249A0DA6B5C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437</Words>
  <Characters>250</Characters>
  <Application>Microsoft Office Word</Application>
  <DocSecurity>0</DocSecurity>
  <Lines>2</Lines>
  <Paragraphs>1</Paragraphs>
  <ScaleCrop>false</ScaleCrop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2021-05-27T11:28:00Z</dcterms:created>
  <dcterms:modified xsi:type="dcterms:W3CDTF">2021-05-27T11:33:00Z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