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32"/>
          <w:szCs w:val="32"/>
        </w:rPr>
        <w:t>Міністерство освіти і науки </w:t>
      </w:r>
      <w:proofErr w:type="spellStart"/>
      <w:r>
        <w:rPr>
          <w:rStyle w:val="spellingerror"/>
          <w:color w:val="000000"/>
          <w:sz w:val="32"/>
          <w:szCs w:val="32"/>
        </w:rPr>
        <w:t>України</w:t>
      </w:r>
      <w:proofErr w:type="spellEnd"/>
      <w:r>
        <w:rPr>
          <w:rStyle w:val="eop"/>
          <w:color w:val="000000"/>
          <w:sz w:val="32"/>
          <w:szCs w:val="32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32"/>
          <w:szCs w:val="32"/>
          <w:lang w:val="ru-RU"/>
        </w:rPr>
        <w:t>Львівський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spellingerror"/>
          <w:sz w:val="32"/>
          <w:szCs w:val="32"/>
          <w:lang w:val="ru-RU"/>
        </w:rPr>
        <w:t>національний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spellingerror"/>
          <w:sz w:val="32"/>
          <w:szCs w:val="32"/>
          <w:lang w:val="ru-RU"/>
        </w:rPr>
        <w:t>університет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spellingerror"/>
          <w:sz w:val="32"/>
          <w:szCs w:val="32"/>
          <w:lang w:val="ru-RU"/>
        </w:rPr>
        <w:t>ім</w:t>
      </w:r>
      <w:proofErr w:type="spellEnd"/>
      <w:r>
        <w:rPr>
          <w:rStyle w:val="normaltextrun"/>
          <w:sz w:val="32"/>
          <w:szCs w:val="32"/>
          <w:lang w:val="ru-RU"/>
        </w:rPr>
        <w:t>. </w:t>
      </w:r>
      <w:proofErr w:type="spellStart"/>
      <w:r>
        <w:rPr>
          <w:rStyle w:val="spellingerror"/>
          <w:sz w:val="32"/>
          <w:szCs w:val="32"/>
          <w:lang w:val="ru-RU"/>
        </w:rPr>
        <w:t>Івана</w:t>
      </w:r>
      <w:proofErr w:type="spellEnd"/>
      <w:r>
        <w:rPr>
          <w:rStyle w:val="normaltextrun"/>
          <w:sz w:val="32"/>
          <w:szCs w:val="32"/>
          <w:lang w:val="ru-RU"/>
        </w:rPr>
        <w:t> Франка</w:t>
      </w:r>
      <w:r>
        <w:rPr>
          <w:rStyle w:val="eop"/>
          <w:sz w:val="32"/>
          <w:szCs w:val="32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Факультет прикладної математики</w:t>
      </w: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та інформатики</w:t>
      </w: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АРХІТЕКТУРА ОС ТА СХЕМОТЕХНІКА</w:t>
      </w: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Звіт</w:t>
      </w: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до </w:t>
      </w:r>
      <w:proofErr w:type="spellStart"/>
      <w:r>
        <w:rPr>
          <w:rStyle w:val="spellingerror"/>
          <w:color w:val="000000"/>
          <w:sz w:val="28"/>
          <w:szCs w:val="28"/>
        </w:rPr>
        <w:t>лабораторноі</w:t>
      </w:r>
      <w:proofErr w:type="spellEnd"/>
      <w:r>
        <w:rPr>
          <w:rStyle w:val="normaltextrun"/>
          <w:color w:val="000000"/>
          <w:sz w:val="28"/>
          <w:szCs w:val="28"/>
        </w:rPr>
        <w:t>̈ роботи №2 на тему:</w:t>
      </w: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A"/>
          <w:sz w:val="32"/>
          <w:szCs w:val="32"/>
        </w:rPr>
        <w:t>ПОБУДОВА І ДОСЛІДЖЕННЯ ШИФРАТОРІВ ТА ДЕШИФРАТОРІВ</w:t>
      </w:r>
      <w:r>
        <w:rPr>
          <w:rStyle w:val="eop"/>
          <w:color w:val="00000A"/>
          <w:sz w:val="32"/>
          <w:szCs w:val="32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37"/>
          <w:szCs w:val="37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w:rsidR="00247015" w:rsidRDefault="00247015" w:rsidP="00247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Виконав:</w:t>
      </w: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студент гр. ПМО-11</w:t>
      </w: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Кравець Н.А.</w:t>
      </w:r>
    </w:p>
    <w:p w:rsidR="00247015" w:rsidRDefault="00247015" w:rsidP="00247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>
        <w:rPr>
          <w:rStyle w:val="spellingerror"/>
          <w:color w:val="000000"/>
          <w:sz w:val="28"/>
          <w:szCs w:val="28"/>
        </w:rPr>
        <w:t>Прийняв</w:t>
      </w:r>
      <w:proofErr w:type="spellEnd"/>
      <w:r>
        <w:rPr>
          <w:rStyle w:val="normaltextrun"/>
          <w:color w:val="000000"/>
          <w:sz w:val="28"/>
          <w:szCs w:val="28"/>
        </w:rPr>
        <w:t>:</w:t>
      </w: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>
        <w:rPr>
          <w:rStyle w:val="spellingerror"/>
          <w:color w:val="000000"/>
          <w:sz w:val="28"/>
          <w:szCs w:val="28"/>
        </w:rPr>
        <w:t>Рикалюк</w:t>
      </w:r>
      <w:proofErr w:type="spellEnd"/>
      <w:r>
        <w:rPr>
          <w:rStyle w:val="normaltextrun"/>
          <w:color w:val="000000"/>
          <w:sz w:val="28"/>
          <w:szCs w:val="28"/>
        </w:rPr>
        <w:t> Р.Є.</w:t>
      </w: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Львів – 2021</w:t>
      </w:r>
      <w:r>
        <w:rPr>
          <w:rStyle w:val="eop"/>
          <w:color w:val="000000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A"/>
          <w:sz w:val="32"/>
          <w:szCs w:val="32"/>
        </w:rPr>
        <w:lastRenderedPageBreak/>
        <w:t>Звіт по роботі</w:t>
      </w:r>
      <w:r>
        <w:rPr>
          <w:rStyle w:val="eop"/>
          <w:color w:val="00000A"/>
          <w:sz w:val="32"/>
          <w:szCs w:val="32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Мета</w:t>
      </w:r>
      <w:r>
        <w:rPr>
          <w:rStyle w:val="normaltextrun"/>
          <w:b/>
          <w:bCs/>
          <w:sz w:val="28"/>
          <w:szCs w:val="28"/>
        </w:rPr>
        <w:t>:</w:t>
      </w:r>
      <w:r>
        <w:rPr>
          <w:rStyle w:val="normaltextrun"/>
          <w:rFonts w:ascii="Calibri" w:hAnsi="Calibri" w:cs="Calibri"/>
          <w:sz w:val="20"/>
          <w:szCs w:val="20"/>
          <w:lang w:val="ru-RU"/>
        </w:rPr>
        <w:t> </w:t>
      </w:r>
      <w:r>
        <w:rPr>
          <w:rStyle w:val="normaltextrun"/>
          <w:sz w:val="28"/>
          <w:szCs w:val="28"/>
        </w:rPr>
        <w:t>з використанням можливості пакета EWB побудувати логічні схеми шифраторів та дешифраторів на базі логічних елементів. Перевірити роботу схем та створити </w:t>
      </w:r>
      <w:proofErr w:type="spellStart"/>
      <w:r>
        <w:rPr>
          <w:rStyle w:val="spellingerror"/>
          <w:sz w:val="28"/>
          <w:szCs w:val="28"/>
        </w:rPr>
        <w:t>макроелементи</w:t>
      </w:r>
      <w:proofErr w:type="spellEnd"/>
      <w:r>
        <w:rPr>
          <w:rStyle w:val="normaltextrun"/>
          <w:sz w:val="28"/>
          <w:szCs w:val="28"/>
        </w:rPr>
        <w:t> кожної схеми.</w:t>
      </w:r>
      <w:r>
        <w:rPr>
          <w:rStyle w:val="eop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247015" w:rsidRDefault="00247015" w:rsidP="0024701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sz w:val="28"/>
          <w:szCs w:val="28"/>
          <w:lang w:val="ru-RU"/>
        </w:rPr>
        <w:t>Досліджувана</w:t>
      </w:r>
      <w:proofErr w:type="spellEnd"/>
      <w:r>
        <w:rPr>
          <w:rStyle w:val="normaltextrun"/>
          <w:b/>
          <w:bCs/>
          <w:sz w:val="28"/>
          <w:szCs w:val="28"/>
          <w:lang w:val="ru-RU"/>
        </w:rPr>
        <w:t> схема</w:t>
      </w:r>
      <w:r>
        <w:rPr>
          <w:rStyle w:val="normaltextrun"/>
          <w:b/>
          <w:bCs/>
          <w:sz w:val="28"/>
          <w:szCs w:val="28"/>
        </w:rPr>
        <w:t> шифратора</w:t>
      </w:r>
      <w:r>
        <w:rPr>
          <w:rStyle w:val="normaltextrun"/>
          <w:b/>
          <w:bCs/>
          <w:sz w:val="28"/>
          <w:szCs w:val="28"/>
          <w:lang w:val="ru-RU"/>
        </w:rPr>
        <w:t>:</w:t>
      </w:r>
      <w:r>
        <w:rPr>
          <w:rStyle w:val="eop"/>
          <w:sz w:val="28"/>
          <w:szCs w:val="28"/>
        </w:rPr>
        <w:t> </w:t>
      </w:r>
    </w:p>
    <w:p w:rsidR="00247015" w:rsidRDefault="002470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5pt;height:192.75pt">
            <v:imagedata r:id="rId4" o:title="photo_2021-04-11_17-11-41"/>
          </v:shape>
        </w:pict>
      </w:r>
    </w:p>
    <w:p w:rsidR="00247015" w:rsidRPr="00247015" w:rsidRDefault="00247015" w:rsidP="002470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2470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істинності Шифратора</w:t>
      </w:r>
      <w:r w:rsidRPr="002470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:</w:t>
      </w:r>
      <w:r w:rsidRPr="00247015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765"/>
        <w:gridCol w:w="765"/>
      </w:tblGrid>
      <w:tr w:rsidR="00247015" w:rsidRPr="00247015" w:rsidTr="00247015">
        <w:trPr>
          <w:trHeight w:val="405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x2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x3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x4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x5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x6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x7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   x8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y3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y2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247015" w:rsidRPr="00247015" w:rsidTr="00247015">
        <w:trPr>
          <w:trHeight w:val="405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247015" w:rsidRPr="00247015" w:rsidTr="00247015">
        <w:trPr>
          <w:trHeight w:val="405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247015" w:rsidRPr="00247015" w:rsidTr="00247015">
        <w:trPr>
          <w:trHeight w:val="435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247015" w:rsidRPr="00247015" w:rsidTr="00247015">
        <w:trPr>
          <w:trHeight w:val="405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247015" w:rsidRPr="00247015" w:rsidTr="00247015">
        <w:trPr>
          <w:trHeight w:val="405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247015" w:rsidRPr="00247015" w:rsidTr="00247015">
        <w:trPr>
          <w:trHeight w:val="405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247015" w:rsidRPr="00247015" w:rsidTr="00247015">
        <w:trPr>
          <w:trHeight w:val="405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247015" w:rsidRPr="00247015" w:rsidTr="00247015">
        <w:trPr>
          <w:trHeight w:val="405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47015" w:rsidRPr="00247015" w:rsidRDefault="00247015" w:rsidP="002470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24701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5B3FA4" w:rsidRDefault="009837CA" w:rsidP="00247015"/>
    <w:p w:rsidR="009837CA" w:rsidRDefault="00247015" w:rsidP="002470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Хід роботи:</w:t>
      </w:r>
    </w:p>
    <w:p w:rsidR="00247015" w:rsidRDefault="009837CA" w:rsidP="002470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bCs/>
          <w:sz w:val="28"/>
          <w:szCs w:val="28"/>
        </w:rPr>
        <w:t>Д</w:t>
      </w:r>
      <w:r w:rsidR="00247015">
        <w:rPr>
          <w:rStyle w:val="normaltextrun"/>
          <w:sz w:val="28"/>
          <w:szCs w:val="28"/>
        </w:rPr>
        <w:t>ля побудови схеми шифратора на 8 входів було використано: </w:t>
      </w:r>
      <w:r w:rsidR="00247015">
        <w:rPr>
          <w:rStyle w:val="eop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 4-input OR </w:t>
      </w:r>
      <w:r>
        <w:rPr>
          <w:rStyle w:val="normaltextrun"/>
          <w:sz w:val="28"/>
          <w:szCs w:val="28"/>
          <w:lang w:val="en-US"/>
        </w:rPr>
        <w:t>gate</w:t>
      </w:r>
      <w:r>
        <w:rPr>
          <w:rStyle w:val="normaltextrun"/>
          <w:sz w:val="28"/>
          <w:szCs w:val="28"/>
          <w:lang w:val="ru-RU"/>
        </w:rPr>
        <w:t> (3 шт</w:t>
      </w:r>
      <w:r w:rsidR="009837CA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) </w:t>
      </w:r>
      <w:r>
        <w:rPr>
          <w:rStyle w:val="eop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● Connector (</w:t>
      </w:r>
      <w:r>
        <w:rPr>
          <w:rStyle w:val="normaltextrun"/>
          <w:sz w:val="28"/>
          <w:szCs w:val="28"/>
        </w:rPr>
        <w:t>16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 w:rsidR="009837CA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● Indicator (</w:t>
      </w:r>
      <w:r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 w:rsidR="009837CA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:rsidR="00247015" w:rsidRDefault="00247015" w:rsidP="00247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● Word Generator (1 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 w:rsidR="009837CA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:rsidR="009837CA" w:rsidRDefault="009837CA">
      <w:r>
        <w:br w:type="page"/>
      </w:r>
    </w:p>
    <w:p w:rsidR="00247015" w:rsidRDefault="00247015" w:rsidP="00247015"/>
    <w:p w:rsidR="009837CA" w:rsidRDefault="009837CA" w:rsidP="00247015">
      <w:pP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837CA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Досліджувана</w:t>
      </w:r>
      <w:r w:rsidRPr="009837CA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схема </w:t>
      </w:r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де</w:t>
      </w:r>
      <w:r w:rsidRPr="009837CA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шифратора:</w:t>
      </w:r>
    </w:p>
    <w:p w:rsidR="009837CA" w:rsidRDefault="009837CA" w:rsidP="00247015">
      <w:pP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pict>
          <v:shape id="_x0000_i1026" type="#_x0000_t75" style="width:481.35pt;height:196.85pt">
            <v:imagedata r:id="rId5" o:title="11"/>
          </v:shape>
        </w:pict>
      </w:r>
    </w:p>
    <w:p w:rsidR="009837CA" w:rsidRPr="009837CA" w:rsidRDefault="009837CA" w:rsidP="009837C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sz w:val="28"/>
          <w:szCs w:val="28"/>
        </w:rPr>
      </w:pPr>
      <w:r w:rsidRPr="009837CA">
        <w:rPr>
          <w:rStyle w:val="eop"/>
          <w:b/>
          <w:sz w:val="28"/>
          <w:szCs w:val="28"/>
        </w:rPr>
        <w:t xml:space="preserve">Хід роботи: </w:t>
      </w:r>
    </w:p>
    <w:p w:rsidR="009837CA" w:rsidRDefault="009837CA" w:rsidP="009837C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Для побудови </w:t>
      </w:r>
      <w:proofErr w:type="spellStart"/>
      <w:r>
        <w:rPr>
          <w:rStyle w:val="eop"/>
          <w:sz w:val="28"/>
          <w:szCs w:val="28"/>
        </w:rPr>
        <w:t>трирозрядного</w:t>
      </w:r>
      <w:proofErr w:type="spellEnd"/>
      <w:r>
        <w:rPr>
          <w:rStyle w:val="eop"/>
          <w:sz w:val="28"/>
          <w:szCs w:val="28"/>
        </w:rPr>
        <w:t xml:space="preserve"> </w:t>
      </w:r>
      <w:proofErr w:type="spellStart"/>
      <w:r>
        <w:rPr>
          <w:rStyle w:val="eop"/>
          <w:sz w:val="28"/>
          <w:szCs w:val="28"/>
        </w:rPr>
        <w:t>двійковго</w:t>
      </w:r>
      <w:proofErr w:type="spellEnd"/>
      <w:r>
        <w:rPr>
          <w:rStyle w:val="eop"/>
          <w:sz w:val="28"/>
          <w:szCs w:val="28"/>
        </w:rPr>
        <w:t xml:space="preserve"> дешифратора використано:</w:t>
      </w:r>
    </w:p>
    <w:p w:rsidR="009837CA" w:rsidRDefault="009837CA" w:rsidP="009837C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837CA" w:rsidRDefault="009837CA" w:rsidP="009837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 4-input OR </w:t>
      </w:r>
      <w:r>
        <w:rPr>
          <w:rStyle w:val="normaltextrun"/>
          <w:sz w:val="28"/>
          <w:szCs w:val="28"/>
          <w:lang w:val="en-US"/>
        </w:rPr>
        <w:t>gate (3 </w:t>
      </w:r>
      <w:r>
        <w:rPr>
          <w:rStyle w:val="normaltextrun"/>
          <w:sz w:val="28"/>
          <w:szCs w:val="28"/>
          <w:lang w:val="ru-RU"/>
        </w:rPr>
        <w:t>шт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en-US"/>
        </w:rPr>
        <w:t>) </w:t>
      </w:r>
      <w:r>
        <w:rPr>
          <w:rStyle w:val="eop"/>
          <w:sz w:val="28"/>
          <w:szCs w:val="28"/>
        </w:rPr>
        <w:t> </w:t>
      </w:r>
    </w:p>
    <w:p w:rsidR="009837CA" w:rsidRDefault="009837CA" w:rsidP="009837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 2-input </w:t>
      </w:r>
      <w:r>
        <w:rPr>
          <w:rStyle w:val="normaltextrun"/>
          <w:sz w:val="28"/>
          <w:szCs w:val="28"/>
          <w:lang w:val="en-US"/>
        </w:rPr>
        <w:t>NAND</w:t>
      </w:r>
      <w:r>
        <w:rPr>
          <w:rStyle w:val="normaltextrun"/>
          <w:sz w:val="28"/>
          <w:szCs w:val="28"/>
        </w:rPr>
        <w:t> </w:t>
      </w:r>
      <w:r>
        <w:rPr>
          <w:rStyle w:val="normaltextrun"/>
          <w:sz w:val="28"/>
          <w:szCs w:val="28"/>
          <w:lang w:val="en-US"/>
        </w:rPr>
        <w:t>gate (3 </w:t>
      </w:r>
      <w:r>
        <w:rPr>
          <w:rStyle w:val="normaltextrun"/>
          <w:sz w:val="28"/>
          <w:szCs w:val="28"/>
          <w:lang w:val="ru-RU"/>
        </w:rPr>
        <w:t>шт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en-US"/>
        </w:rPr>
        <w:t>) </w:t>
      </w:r>
      <w:r>
        <w:rPr>
          <w:rStyle w:val="eop"/>
          <w:sz w:val="28"/>
          <w:szCs w:val="28"/>
        </w:rPr>
        <w:t> </w:t>
      </w:r>
    </w:p>
    <w:p w:rsidR="009837CA" w:rsidRDefault="009837CA" w:rsidP="009837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● Connector (</w:t>
      </w:r>
      <w:r>
        <w:rPr>
          <w:rStyle w:val="normaltextrun"/>
          <w:sz w:val="28"/>
          <w:szCs w:val="28"/>
        </w:rPr>
        <w:t>23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:rsidR="009837CA" w:rsidRDefault="009837CA" w:rsidP="009837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● Indicator (</w:t>
      </w:r>
      <w:r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:rsidR="009837CA" w:rsidRDefault="009837CA" w:rsidP="009837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● Word Generator (1 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:rsidR="009837CA" w:rsidRDefault="009837CA" w:rsidP="009837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ru-RU"/>
        </w:rPr>
        <w:t>● </w:t>
      </w:r>
      <w:r>
        <w:rPr>
          <w:rStyle w:val="normaltextrun"/>
          <w:sz w:val="28"/>
          <w:szCs w:val="28"/>
        </w:rPr>
        <w:t>створено </w:t>
      </w:r>
      <w:proofErr w:type="spellStart"/>
      <w:r>
        <w:rPr>
          <w:rStyle w:val="normaltextrun"/>
          <w:sz w:val="28"/>
          <w:szCs w:val="28"/>
        </w:rPr>
        <w:t>макроелемент</w:t>
      </w:r>
      <w:proofErr w:type="spellEnd"/>
      <w:r>
        <w:rPr>
          <w:rStyle w:val="normaltextrun"/>
          <w:sz w:val="28"/>
          <w:szCs w:val="28"/>
        </w:rPr>
        <w:t> 3AND</w:t>
      </w:r>
    </w:p>
    <w:p w:rsidR="009837CA" w:rsidRDefault="009837CA" w:rsidP="009837C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837CA" w:rsidRPr="009837CA" w:rsidRDefault="009837CA" w:rsidP="009837C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істинності д</w:t>
      </w:r>
      <w:r w:rsidRPr="009837C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ешифратора</w:t>
      </w:r>
      <w:r w:rsidRPr="009837C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:</w:t>
      </w:r>
      <w:r w:rsidRPr="009837C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tbl>
      <w:tblPr>
        <w:tblW w:w="88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821"/>
        <w:gridCol w:w="821"/>
        <w:gridCol w:w="822"/>
        <w:gridCol w:w="822"/>
        <w:gridCol w:w="822"/>
        <w:gridCol w:w="822"/>
        <w:gridCol w:w="822"/>
        <w:gridCol w:w="822"/>
        <w:gridCol w:w="734"/>
        <w:gridCol w:w="734"/>
      </w:tblGrid>
      <w:tr w:rsidR="009837CA" w:rsidRPr="009837CA" w:rsidTr="009837CA">
        <w:trPr>
          <w:trHeight w:val="510"/>
        </w:trPr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X2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X3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Y2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Y3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Y4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Y5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Y6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Y7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Y8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9837CA" w:rsidRPr="009837CA" w:rsidTr="009837CA">
        <w:trPr>
          <w:trHeight w:val="510"/>
        </w:trPr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9837CA" w:rsidRPr="009837CA" w:rsidTr="009837CA">
        <w:trPr>
          <w:trHeight w:val="510"/>
        </w:trPr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9837CA" w:rsidRPr="009837CA" w:rsidTr="009837CA">
        <w:trPr>
          <w:trHeight w:val="540"/>
        </w:trPr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9837CA" w:rsidRPr="009837CA" w:rsidTr="009837CA">
        <w:trPr>
          <w:trHeight w:val="510"/>
        </w:trPr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9837CA" w:rsidRPr="009837CA" w:rsidTr="009837CA">
        <w:trPr>
          <w:trHeight w:val="510"/>
        </w:trPr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9837CA" w:rsidRPr="009837CA" w:rsidTr="009837CA">
        <w:trPr>
          <w:trHeight w:val="510"/>
        </w:trPr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9837CA" w:rsidRPr="009837CA" w:rsidTr="009837CA">
        <w:trPr>
          <w:trHeight w:val="510"/>
        </w:trPr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9837CA" w:rsidRPr="009837CA" w:rsidTr="009837CA">
        <w:trPr>
          <w:trHeight w:val="510"/>
        </w:trPr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837CA" w:rsidRPr="009837CA" w:rsidRDefault="009837CA" w:rsidP="009837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9837C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9837CA" w:rsidRDefault="009837CA" w:rsidP="009837C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837CA" w:rsidRDefault="009837C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9837CA" w:rsidRPr="009837CA" w:rsidRDefault="009837CA" w:rsidP="009837C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7C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 xml:space="preserve">Висновок: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час виконання лабораторної роботи я ознайомився із пакетом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EWB,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 його можливостями. Побудував схеми шифратора і дешифратора. Перевірив роботу схем і склав таблиці істинності.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sectPr w:rsidR="009837CA" w:rsidRPr="009837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15"/>
    <w:rsid w:val="000E1E5D"/>
    <w:rsid w:val="00247015"/>
    <w:rsid w:val="004D57F4"/>
    <w:rsid w:val="009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7112"/>
  <w15:chartTrackingRefBased/>
  <w15:docId w15:val="{95AB31CD-A9BE-462E-BAD5-0650AA1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4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247015"/>
  </w:style>
  <w:style w:type="character" w:customStyle="1" w:styleId="spellingerror">
    <w:name w:val="spellingerror"/>
    <w:basedOn w:val="a0"/>
    <w:rsid w:val="00247015"/>
  </w:style>
  <w:style w:type="character" w:customStyle="1" w:styleId="eop">
    <w:name w:val="eop"/>
    <w:basedOn w:val="a0"/>
    <w:rsid w:val="0024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7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4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3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5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7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0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2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5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2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3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2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6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8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4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9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5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2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2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0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4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6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1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4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6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28D4C3-1D68-4478-9D4A-77AF47A3CBC4}"/>
</file>

<file path=customXml/itemProps2.xml><?xml version="1.0" encoding="utf-8"?>
<ds:datastoreItem xmlns:ds="http://schemas.openxmlformats.org/officeDocument/2006/customXml" ds:itemID="{723FF101-F242-44AF-A3BB-15E4022E65DA}"/>
</file>

<file path=customXml/itemProps3.xml><?xml version="1.0" encoding="utf-8"?>
<ds:datastoreItem xmlns:ds="http://schemas.openxmlformats.org/officeDocument/2006/customXml" ds:itemID="{A1D646EA-4F9E-4393-B1C6-2F6D608867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1255</Words>
  <Characters>716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</cp:revision>
  <dcterms:created xsi:type="dcterms:W3CDTF">2021-04-11T13:55:00Z</dcterms:created>
  <dcterms:modified xsi:type="dcterms:W3CDTF">2021-04-11T14:21:00Z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