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9DE690" w14:paraId="2222BDD4" wp14:textId="50602DDC">
      <w:pPr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</w:pPr>
      <w:r w:rsidRPr="7F9DE690" w:rsidR="27D11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 xml:space="preserve">Архітектура обчислювальних систем та схемотехніка </w:t>
      </w:r>
    </w:p>
    <w:p xmlns:wp14="http://schemas.microsoft.com/office/word/2010/wordml" w:rsidP="7F9DE690" w14:paraId="5FE41E99" wp14:textId="5AA9921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"/>
        </w:rPr>
      </w:pPr>
      <w:r w:rsidRPr="7F9DE690" w:rsidR="27D11CB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"/>
        </w:rPr>
        <w:t>ЛАБОРАТОРНА РОБОТА №2</w:t>
      </w:r>
    </w:p>
    <w:p xmlns:wp14="http://schemas.microsoft.com/office/word/2010/wordml" w:rsidP="7F9DE690" w14:paraId="5114E4CE" wp14:textId="5CAA49AD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</w:pPr>
      <w:r w:rsidRPr="7F9DE690" w:rsidR="27D11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>Виконала:</w:t>
      </w:r>
    </w:p>
    <w:p xmlns:wp14="http://schemas.microsoft.com/office/word/2010/wordml" w:rsidP="7F9DE690" w14:paraId="52DA329E" wp14:textId="7D590D7E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</w:pPr>
      <w:r w:rsidRPr="7F9DE690" w:rsidR="27D11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>Студентка групи ПМО-11</w:t>
      </w:r>
    </w:p>
    <w:p xmlns:wp14="http://schemas.microsoft.com/office/word/2010/wordml" w:rsidP="182C365F" w14:paraId="5F4AD8D2" wp14:textId="05EA97BF">
      <w:pPr>
        <w:pStyle w:val="Normal"/>
        <w:spacing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</w:pPr>
      <w:r w:rsidRPr="182C365F" w:rsidR="27D11CB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>Плетеня</w:t>
      </w:r>
      <w:r w:rsidRPr="182C365F" w:rsidR="1271E7F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 xml:space="preserve"> Олена</w:t>
      </w:r>
    </w:p>
    <w:p xmlns:wp14="http://schemas.microsoft.com/office/word/2010/wordml" w:rsidP="7F9DE690" w14:paraId="44FB4294" wp14:textId="7F42F8B0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"/>
        </w:rPr>
      </w:pPr>
    </w:p>
    <w:p xmlns:wp14="http://schemas.microsoft.com/office/word/2010/wordml" w:rsidP="7F9DE690" w14:paraId="026854F0" wp14:textId="3B3B6A5D">
      <w:pPr>
        <w:spacing w:line="276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</w:pPr>
      <w:r w:rsidRPr="7F9DE690" w:rsidR="5B0D2C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>Тема</w:t>
      </w:r>
      <w:r w:rsidRPr="7F9DE690" w:rsidR="5B0D2C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uk"/>
        </w:rPr>
        <w:t>:</w:t>
      </w:r>
      <w:r w:rsidRPr="7F9DE690" w:rsidR="5B0D2CF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 xml:space="preserve"> </w:t>
      </w:r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Побудова і дослідження шифраторів та дешифраторів</w:t>
      </w:r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.</w:t>
      </w:r>
    </w:p>
    <w:p xmlns:wp14="http://schemas.microsoft.com/office/word/2010/wordml" w:rsidP="7F9DE690" w14:paraId="54BE4966" wp14:textId="5C8431AE">
      <w:pPr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</w:pPr>
      <w:r w:rsidRPr="7F9DE690" w:rsidR="5B0D2CF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Мета роботи</w:t>
      </w:r>
      <w:r w:rsidRPr="7F9DE690" w:rsidR="512DC24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:</w:t>
      </w:r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З використанням можливості пакета </w:t>
      </w:r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EWB</w:t>
      </w:r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побудувати логічні схеми шифраторів та дешифраторів на базі логічних елементів. </w:t>
      </w:r>
      <w:proofErr w:type="spellStart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Перевірити</w:t>
      </w:r>
      <w:proofErr w:type="spellEnd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роботу схем та </w:t>
      </w:r>
      <w:proofErr w:type="spellStart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створити</w:t>
      </w:r>
      <w:proofErr w:type="spellEnd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proofErr w:type="spellStart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макроелементи</w:t>
      </w:r>
      <w:proofErr w:type="spellEnd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proofErr w:type="spellStart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кожної</w:t>
      </w:r>
      <w:proofErr w:type="spellEnd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proofErr w:type="spellStart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схеми</w:t>
      </w:r>
      <w:proofErr w:type="spellEnd"/>
      <w:r w:rsidRPr="7F9DE690" w:rsidR="5B0D2CF2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.</w:t>
      </w:r>
    </w:p>
    <w:p xmlns:wp14="http://schemas.microsoft.com/office/word/2010/wordml" w:rsidP="7F9DE690" w14:paraId="2C078E63" wp14:textId="09D7F310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1E1E52DE" w:rsidP="7F9DE690" w:rsidRDefault="1E1E52DE" w14:paraId="00BB5657" w14:textId="5ADE3BC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7F9DE690" w:rsidR="1E1E52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Завдання</w:t>
      </w:r>
      <w:proofErr w:type="spellEnd"/>
      <w:r w:rsidRPr="7F9DE690" w:rsidR="1E1E52D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1E1E52DE" w:rsidP="7F9DE690" w:rsidRDefault="1E1E52DE" w14:paraId="704569F8" w14:textId="6AAEFD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</w:pPr>
      <w:r w:rsidRPr="7F9DE690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За допомогою елементарних логічних схем синтезува</w:t>
      </w:r>
      <w:r w:rsidRPr="7F9DE690" w:rsidR="375593F2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ла</w:t>
      </w:r>
      <w:r w:rsidRPr="7F9DE690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у робочому полі логічну схему шифратора на вісім входів.</w:t>
      </w:r>
    </w:p>
    <w:p w:rsidR="1E1E52DE" w:rsidP="182C365F" w:rsidRDefault="1E1E52DE" w14:paraId="614DB091" w14:textId="262523D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32"/>
          <w:szCs w:val="32"/>
        </w:rPr>
      </w:pPr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Входи </w:t>
      </w:r>
      <w:proofErr w:type="spellStart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синтезованих</w:t>
      </w:r>
      <w:proofErr w:type="spellEnd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схем </w:t>
      </w:r>
      <w:proofErr w:type="spellStart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приєдна</w:t>
      </w:r>
      <w:r w:rsidRPr="182C365F" w:rsidR="5C1DCDB0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ла</w:t>
      </w:r>
      <w:proofErr w:type="spellEnd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до </w:t>
      </w:r>
      <w:proofErr w:type="spellStart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вихідних</w:t>
      </w:r>
      <w:proofErr w:type="spellEnd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</w:t>
      </w:r>
      <w:proofErr w:type="spellStart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клем</w:t>
      </w:r>
      <w:proofErr w:type="spellEnd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 генератора </w:t>
      </w:r>
      <w:proofErr w:type="spellStart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слів</w:t>
      </w:r>
      <w:proofErr w:type="spellEnd"/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,</w:t>
      </w:r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а виходи – до індикатора.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E1E52DE" w:rsidP="6C036C6D" w:rsidRDefault="1E1E52DE" w14:paraId="1600A2FE" w14:textId="6CBC13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uk"/>
        </w:rPr>
      </w:pP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Деталізува</w:t>
      </w:r>
      <w:r w:rsidRPr="6C036C6D" w:rsidR="2659EE14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ла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зображення генератора слів і на відповідних місцях комбінаційної матриці генератора слів записа</w:t>
      </w:r>
      <w:r w:rsidRPr="6C036C6D" w:rsidR="60268D8A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ла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усі можливі комбінації вхідних сигналів.</w:t>
      </w:r>
      <w:r w:rsidR="37690D05">
        <w:drawing>
          <wp:inline wp14:editId="6C036C6D" wp14:anchorId="63BDC655">
            <wp:extent cx="5715000" cy="3379543"/>
            <wp:effectExtent l="0" t="0" r="0" b="0"/>
            <wp:docPr id="656332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d4248494945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3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E52DE" w:rsidP="7F9DE690" w:rsidRDefault="1E1E52DE" w14:paraId="003EBB85" w14:textId="74828A5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</w:pP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За допомогою клавіші STEP генератора слів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перебра</w:t>
      </w:r>
      <w:r w:rsidRPr="6C036C6D" w:rsidR="51128356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ла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всі комбінації вхідних сигналів. Результати роботи схеми спостерігала за допомогою індикатора і записала їх у таблицю істинності.</w:t>
      </w:r>
    </w:p>
    <w:p w:rsidR="1E1E52DE" w:rsidP="182C365F" w:rsidRDefault="1E1E52DE" w14:paraId="1A0CFC7A" w14:textId="685845B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proofErr w:type="spellStart"/>
      <w:r w:rsidRPr="182C365F" w:rsidR="7109CA7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Таблиця</w:t>
      </w:r>
      <w:proofErr w:type="spellEnd"/>
      <w:r w:rsidRPr="182C365F" w:rsidR="7109CA7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82C365F" w:rsidR="7109CA7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істи</w:t>
      </w:r>
      <w:r w:rsidRPr="182C365F" w:rsidR="73CE450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</w:t>
      </w:r>
      <w:r w:rsidRPr="182C365F" w:rsidR="7109CA7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ності</w:t>
      </w:r>
    </w:p>
    <w:tbl>
      <w:tblPr>
        <w:tblStyle w:val="GridTable1Light-Accent1"/>
        <w:tblW w:w="8966" w:type="dxa"/>
        <w:tblInd w:w="390" w:type="dxa"/>
        <w:tblLayout w:type="fixed"/>
        <w:tblLook w:val="06A0" w:firstRow="1" w:lastRow="0" w:firstColumn="1" w:lastColumn="0" w:noHBand="1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2446"/>
      </w:tblGrid>
      <w:tr w:rsidR="7F9DE690" w:rsidTr="182C365F" w14:paraId="4DE044A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41553041" w:rsidP="182C365F" w:rsidRDefault="41553041" w14:paraId="36CC2257" w14:textId="34D177A1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41553041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490FE4C8" w14:textId="353404E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684BDF11" w14:textId="4DE4A50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5B44D0E6" w14:textId="29201B6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18F8382D" w14:textId="2B9D037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261533E3" w14:textId="7900087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33544FC1" w14:textId="3E761D09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</w:tcPr>
          <w:p w:rsidR="7F9DE690" w:rsidP="7F9DE690" w:rsidRDefault="7F9DE690" w14:paraId="3489F311" w14:textId="6EB2CC5B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7F9DE690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</w:tcPr>
          <w:p w:rsidR="767635B1" w:rsidP="182C365F" w:rsidRDefault="767635B1" w14:paraId="682A5E4B" w14:textId="064115B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</w:pPr>
            <w:r w:rsidRPr="182C365F" w:rsidR="767635B1">
              <w:rPr>
                <w:rFonts w:ascii="Times New Roman" w:hAnsi="Times New Roman" w:eastAsia="Times New Roman" w:cs="Times New Roman"/>
                <w:b w:val="1"/>
                <w:bCs w:val="1"/>
                <w:sz w:val="32"/>
                <w:szCs w:val="32"/>
                <w:lang w:val="uk"/>
              </w:rPr>
              <w:t>Результат</w:t>
            </w:r>
          </w:p>
        </w:tc>
      </w:tr>
      <w:tr w:rsidR="7F9DE690" w:rsidTr="182C365F" w14:paraId="3AE8E86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6196E7A8" w:rsidP="182C365F" w:rsidRDefault="6196E7A8" w14:paraId="3E9A55EE" w14:textId="700B8C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6196E7A8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182C365F" w:rsidRDefault="7F9DE690" w14:paraId="024B67AE" w14:textId="78B02829">
            <w:pPr>
              <w:ind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A4787CA" w14:textId="003B2E4E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401CFE8" w14:textId="6045099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EFA59FD" w14:textId="1B63EFA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C3F8ACC" w14:textId="32563B4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AB76B32" w14:textId="7B44B7E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A582B8B" w14:textId="7DA682B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1273B3C3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14405B0A" w14:textId="50DC4DBC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</w:tr>
      <w:tr w:rsidR="7F9DE690" w:rsidTr="182C365F" w14:paraId="79CC861D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4DF1A4F8" w:rsidP="182C365F" w:rsidRDefault="4DF1A4F8" w14:paraId="41CBF7D2" w14:textId="24CD2E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4DF1A4F8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95D319F" w14:textId="5D7AD5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04E3A240" w14:textId="769D985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0C62D821" w14:textId="34D0924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2DCE8DA" w14:textId="41DC4E49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11AE649" w14:textId="62CA9ED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0834352" w14:textId="28EADF9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5282180F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A240A00" w14:textId="549F834D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5282180F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256AB37E" w14:textId="18FC30E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</w:tr>
      <w:tr w:rsidR="7F9DE690" w:rsidTr="182C365F" w14:paraId="216D72C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4DF1A4F8" w:rsidP="182C365F" w:rsidRDefault="4DF1A4F8" w14:paraId="43525281" w14:textId="2E85DA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4DF1A4F8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1C5484A" w14:textId="2CC6F03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A95CF1A" w14:textId="62C5565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1288F91D" w14:textId="5B883A8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CF47371" w14:textId="646CCD5B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396A5F30" w14:textId="6AB07F9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16C2E89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FF9900D" w14:textId="38115E5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16C2E89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7E5551E" w14:textId="329DCCDF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488CAD2F" w14:textId="5B93F15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</w:tr>
      <w:tr w:rsidR="7F9DE690" w:rsidTr="182C365F" w14:paraId="37AA9ADE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07500294" w:rsidP="182C365F" w:rsidRDefault="07500294" w14:paraId="1BE3991A" w14:textId="746C7B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07500294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58848E2" w14:textId="554106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ACCC48D" w14:textId="5101977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10ED07A" w14:textId="7432C9C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6118112" w14:textId="4904C72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2469582E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C567931" w14:textId="298B7C4D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2469582E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6D923E7" w14:textId="0F08FBCE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125456B" w14:textId="3709750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3D496540" w14:textId="4D019C7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</w:tr>
      <w:tr w:rsidR="7F9DE690" w:rsidTr="182C365F" w14:paraId="278A326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07500294" w:rsidP="182C365F" w:rsidRDefault="07500294" w14:paraId="4B5D9342" w14:textId="3F9141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07500294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519835B" w14:textId="27C8E1E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37689C9" w14:textId="11D51D0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D6327B4" w14:textId="5CD3B49E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6055BE7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7E18E57" w14:textId="3504D949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12E27C6D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F2E8EB5" w14:textId="6790534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33D682EB" w14:textId="0543349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92D7BDC" w14:textId="2217CFA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609779F9" w14:textId="7560230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</w:tr>
      <w:tr w:rsidR="7F9DE690" w:rsidTr="182C365F" w14:paraId="67B63CE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6963D5B8" w:rsidP="182C365F" w:rsidRDefault="6963D5B8" w14:paraId="01066F90" w14:textId="2C9006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6963D5B8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C5F6E82" w14:textId="6DA1D53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1A638365" w14:textId="5ECA2DD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C75E039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FAF5420" w14:textId="37ECA92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1F0CFF8B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186B3B9" w14:textId="79F3F36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4AA59528" w14:textId="01F885EF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129AC80E" w14:textId="772A7C5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E53DD01" w14:textId="54047E7B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47CAABED" w:rsidP="182C365F" w:rsidRDefault="47CAABED" w14:paraId="28EF6609" w14:textId="7D029E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47CAABED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</w:tr>
      <w:tr w:rsidR="7F9DE690" w:rsidTr="182C365F" w14:paraId="2C6986D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6963D5B8" w:rsidP="182C365F" w:rsidRDefault="6963D5B8" w14:paraId="36E89213" w14:textId="7027C8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6963D5B8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0D59AE3D" w14:textId="6C658FB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64CFBD86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28FD27D" w14:textId="503CCA8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2C759C13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0702FE5" w14:textId="56EAE4E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493600F" w14:textId="39B6D6DF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45B89D7" w14:textId="2A36746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3D642498" w14:textId="473C0B8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F4AD412" w14:textId="61E27DE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498D22F9" w14:textId="7EFF355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</w:tr>
      <w:tr w:rsidR="7F9DE690" w:rsidTr="182C365F" w14:paraId="29FA2FC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28C788E" w:rsidP="182C365F" w:rsidRDefault="728C788E" w14:paraId="313C5D05" w14:textId="6DE80F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28C788E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5B109A6D" w14:textId="1A54C8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35FDE36A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194E9B95" w14:textId="6BC3052E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20B9390F" w14:textId="5A6E90F2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7AD9DCA2" w14:textId="56CF3102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6DA1259F" w14:textId="525D3C9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34C3AF36" w14:textId="4E0F096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15" w:type="dxa"/>
            <w:tcMar/>
            <w:vAlign w:val="top"/>
          </w:tcPr>
          <w:p w:rsidR="7F9DE690" w:rsidP="7F9DE690" w:rsidRDefault="7F9DE690" w14:paraId="34A28294" w14:textId="2344A30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6" w:type="dxa"/>
            <w:tcMar/>
            <w:vAlign w:val="top"/>
          </w:tcPr>
          <w:p w:rsidR="7F9DE690" w:rsidP="182C365F" w:rsidRDefault="7F9DE690" w14:paraId="6AEA5B41" w14:textId="11FF0C2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</w:tr>
    </w:tbl>
    <w:p w:rsidR="1E1E52DE" w:rsidP="182C365F" w:rsidRDefault="1E1E52DE" w14:paraId="70872C3B" w14:textId="307F7C4B">
      <w:pPr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</w:pPr>
      <w:r w:rsidRPr="182C365F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</w:p>
    <w:p w:rsidR="182C365F" w:rsidRDefault="182C365F" w14:paraId="5ACA5113" w14:textId="0314B15A">
      <w:r>
        <w:br w:type="page"/>
      </w:r>
    </w:p>
    <w:p w:rsidR="182C365F" w:rsidP="182C365F" w:rsidRDefault="182C365F" w14:paraId="05425B66" w14:textId="56E3378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</w:pPr>
    </w:p>
    <w:p w:rsidR="1E1E52DE" w:rsidP="7F9DE690" w:rsidRDefault="1E1E52DE" w14:paraId="044DA140" w14:textId="5A020C5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Створила 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макроелемент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3AND. Записала у пам`ять файл зі створеним 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макроелементом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.</w:t>
      </w:r>
    </w:p>
    <w:p w:rsidR="1E1E52DE" w:rsidP="6C036C6D" w:rsidRDefault="1E1E52DE" w14:paraId="1362F616" w14:textId="3BA257AE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="5C103E0E">
        <w:drawing>
          <wp:inline wp14:editId="216DFDBB" wp14:anchorId="101EF4D1">
            <wp:extent cx="2752725" cy="2257425"/>
            <wp:effectExtent l="0" t="0" r="0" b="0"/>
            <wp:docPr id="1362410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8031d66f8047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E52DE" w:rsidP="7F9DE690" w:rsidRDefault="1E1E52DE" w14:paraId="758FFB15" w14:textId="36B28F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2"/>
          <w:szCs w:val="32"/>
        </w:rPr>
      </w:pP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 xml:space="preserve">За 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допомогою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логічних елементів синтезувала у робочому полі схему 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трирозрядного</w:t>
      </w:r>
      <w:r w:rsidRPr="6C036C6D" w:rsidR="1E1E52DE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двійкового дешифратора.</w:t>
      </w:r>
    </w:p>
    <w:p w:rsidR="70F902F1" w:rsidP="182C365F" w:rsidRDefault="70F902F1" w14:paraId="1E1EAAAC" w14:textId="0B2C62DB">
      <w:pPr>
        <w:pStyle w:val="Normal"/>
        <w:jc w:val="center"/>
      </w:pPr>
      <w:r w:rsidR="70F902F1">
        <w:drawing>
          <wp:inline wp14:editId="6F30A199" wp14:anchorId="5168FE3D">
            <wp:extent cx="5943600" cy="3333750"/>
            <wp:effectExtent l="0" t="0" r="0" b="0"/>
            <wp:docPr id="197082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de2d3b3cc4b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C365F" w:rsidRDefault="182C365F" w14:paraId="21D76C4E" w14:textId="49D643CF">
      <w:r>
        <w:br w:type="page"/>
      </w:r>
    </w:p>
    <w:p w:rsidR="182C365F" w:rsidP="182C365F" w:rsidRDefault="182C365F" w14:paraId="112E6ADD" w14:textId="16092950">
      <w:pPr>
        <w:pStyle w:val="Normal"/>
        <w:jc w:val="center"/>
      </w:pPr>
    </w:p>
    <w:p w:rsidR="4FC426CD" w:rsidP="182C365F" w:rsidRDefault="4FC426CD" w14:paraId="5EE332F6" w14:textId="44211938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uk"/>
        </w:rPr>
      </w:pPr>
      <w:r w:rsidRPr="6C036C6D" w:rsidR="4FC426CD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За допомогою клавіші STEP генератора слів</w:t>
      </w:r>
      <w:r w:rsidRPr="6C036C6D" w:rsidR="4FC426CD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перебрала всі комбінації вхідних сигналів. Результати роботи схеми спостерігала за допомогою індикатора і записала їх у таблицю істинності.</w:t>
      </w:r>
    </w:p>
    <w:p w:rsidR="182C365F" w:rsidP="182C365F" w:rsidRDefault="182C365F" w14:paraId="322A94E6" w14:textId="60148EBD">
      <w:pPr>
        <w:pStyle w:val="Normal"/>
        <w:jc w:val="center"/>
      </w:pPr>
    </w:p>
    <w:p w:rsidR="6C7F65D3" w:rsidP="182C365F" w:rsidRDefault="6C7F65D3" w14:paraId="572DBC45" w14:textId="19A5A21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182C365F" w:rsidR="6C7F65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Таблиця</w:t>
      </w:r>
      <w:proofErr w:type="spellEnd"/>
      <w:r w:rsidRPr="182C365F" w:rsidR="6C7F65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182C365F" w:rsidR="6C7F65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істи</w:t>
      </w:r>
      <w:r w:rsidRPr="182C365F" w:rsidR="1CD2656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</w:t>
      </w:r>
      <w:r w:rsidRPr="182C365F" w:rsidR="6C7F65D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ності</w:t>
      </w:r>
    </w:p>
    <w:tbl>
      <w:tblPr>
        <w:tblStyle w:val="GridTable1Light-Accent1"/>
        <w:tblW w:w="9363" w:type="dxa"/>
        <w:tblLayout w:type="fixed"/>
        <w:tblLook w:val="06A0" w:firstRow="1" w:lastRow="0" w:firstColumn="1" w:lastColumn="0" w:noHBand="1" w:noVBand="1"/>
      </w:tblPr>
      <w:tblGrid>
        <w:gridCol w:w="851"/>
        <w:gridCol w:w="851"/>
        <w:gridCol w:w="773"/>
        <w:gridCol w:w="773"/>
        <w:gridCol w:w="773"/>
        <w:gridCol w:w="773"/>
        <w:gridCol w:w="773"/>
        <w:gridCol w:w="773"/>
        <w:gridCol w:w="3023"/>
      </w:tblGrid>
      <w:tr w:rsidR="7F9DE690" w:rsidTr="182C365F" w14:paraId="4ADC066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5069CF7F" w:rsidP="182C365F" w:rsidRDefault="5069CF7F" w14:paraId="74AFA9D8" w14:textId="7069AE6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5069CF7F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466C4707" w14:textId="06489AC9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79F8BAC" w14:textId="6EA9A672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08453870" w14:textId="44F8F93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7FC133C4" w14:textId="4D6F969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D6A8464" w14:textId="0B95C08D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5312A38" w14:textId="3118BCB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2B558FE" w14:textId="47D17C3D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3366192C" w:rsidP="182C365F" w:rsidRDefault="3366192C" w14:paraId="78A39981" w14:textId="4BB53979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3366192C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Результат</w:t>
            </w:r>
          </w:p>
        </w:tc>
      </w:tr>
      <w:tr w:rsidR="7F9DE690" w:rsidTr="182C365F" w14:paraId="7F50E61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2A047529" w:rsidP="182C365F" w:rsidRDefault="2A047529" w14:paraId="3690E0DA" w14:textId="0B57D9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2A04752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00D26307" w14:textId="38E6849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1F16B9B7" w14:textId="6BE4C8D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70D06C3" w14:textId="56D58A8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153BA99" w14:textId="756E369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E1AE13D" w14:textId="4BDB30E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7CAC15C6" w14:textId="080452D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7997F98A" w14:textId="570FCD48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76180D67" w:rsidP="182C365F" w:rsidRDefault="76180D67" w14:paraId="3ED23BE5" w14:textId="740DEE5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6180D67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000</w:t>
            </w:r>
          </w:p>
        </w:tc>
      </w:tr>
      <w:tr w:rsidR="7F9DE690" w:rsidTr="182C365F" w14:paraId="067DA06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108395A4" w:rsidP="182C365F" w:rsidRDefault="108395A4" w14:paraId="1611BDE3" w14:textId="120394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108395A4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18193EB7" w14:textId="707BBE8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0D50B076" w14:textId="02C1273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CEEAE24" w14:textId="5860FEB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B792FE6" w14:textId="6EEE079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781EA325" w14:textId="4209560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66054F0" w14:textId="0144ACB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1AED978" w14:textId="6DBEBC2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4823ACBB" w:rsidP="182C365F" w:rsidRDefault="4823ACBB" w14:paraId="624DCAE2" w14:textId="2A64639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4823ACBB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001</w:t>
            </w:r>
          </w:p>
        </w:tc>
      </w:tr>
      <w:tr w:rsidR="7F9DE690" w:rsidTr="182C365F" w14:paraId="595A25AF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125687F3" w:rsidP="182C365F" w:rsidRDefault="125687F3" w14:paraId="439A0921" w14:textId="1E40B9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182C365F" w:rsidR="125687F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71F59D60" w14:textId="5C11A25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8519173" w14:textId="0094B44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4F3DDEA" w14:textId="3AB2FB7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C55B8AB" w14:textId="39D7A7A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CC656E7" w14:textId="2FC542D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B92C583" w14:textId="019A024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0A3CA5D" w14:textId="0424BA8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591DF721" w:rsidP="182C365F" w:rsidRDefault="591DF721" w14:paraId="3A4CBCFF" w14:textId="4291743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591DF721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010</w:t>
            </w:r>
          </w:p>
        </w:tc>
      </w:tr>
      <w:tr w:rsidR="7F9DE690" w:rsidTr="182C365F" w14:paraId="25A33795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125687F3" w:rsidP="182C365F" w:rsidRDefault="125687F3" w14:paraId="1D03C9E4" w14:textId="4AC59F6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125687F3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48D84D51" w14:textId="6546ABE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D9D9CD1" w14:textId="729B7B60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A3F3AA2" w14:textId="5602D52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6D6CC13" w14:textId="1A731EB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B1522E2" w14:textId="27778F0F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8B3F95C" w14:textId="638D5A3E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2A3952A" w14:textId="3F4AF36C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3D3568C0" w:rsidP="182C365F" w:rsidRDefault="3D3568C0" w14:paraId="051191EC" w14:textId="27E2576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3D3568C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011</w:t>
            </w:r>
          </w:p>
        </w:tc>
      </w:tr>
      <w:tr w:rsidR="7F9DE690" w:rsidTr="182C365F" w14:paraId="1DF1B5C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0DB3D7B9" w:rsidP="182C365F" w:rsidRDefault="0DB3D7B9" w14:paraId="67E260B1" w14:textId="5ECE7E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0DB3D7B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77DC2FB7" w14:textId="3783A61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A81D1D4" w14:textId="6012545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074F093" w14:textId="3CE01F1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14EA0764" w14:textId="16CB646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21022F6" w14:textId="0BEC7F7F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938748F" w14:textId="18A5482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E670989" w14:textId="44AFBE9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2306A86F" w:rsidP="182C365F" w:rsidRDefault="2306A86F" w14:paraId="6DCA0505" w14:textId="4E67D78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2306A86F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100</w:t>
            </w:r>
          </w:p>
        </w:tc>
      </w:tr>
      <w:tr w:rsidR="7F9DE690" w:rsidTr="182C365F" w14:paraId="1B65124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0DB3D7B9" w:rsidP="182C365F" w:rsidRDefault="0DB3D7B9" w14:paraId="52B4309F" w14:textId="4C7C23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0DB3D7B9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02F6C740" w14:textId="571CE1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7DEF3C2" w14:textId="3FCB9C1A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BA55081" w14:textId="18389029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5E70BDE" w14:textId="75C9307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753D0D6" w14:textId="270C2974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0EDFD0C6" w14:textId="4362A0B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705B766" w14:textId="5FA53A62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4964ACAF" w:rsidP="182C365F" w:rsidRDefault="4964ACAF" w14:paraId="4693168E" w14:textId="3190CC9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4964ACAF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101</w:t>
            </w:r>
          </w:p>
        </w:tc>
      </w:tr>
      <w:tr w:rsidR="7F9DE690" w:rsidTr="182C365F" w14:paraId="0160811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31D89681" w:rsidP="182C365F" w:rsidRDefault="31D89681" w14:paraId="536F46A8" w14:textId="37D93C5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31D89681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56B65696" w14:textId="0C0466C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3424A28" w14:textId="6F998186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2DDCCD0" w14:textId="0F762DA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B98B0B0" w14:textId="39B86F5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5A5AE25" w14:textId="256BDB2D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9D4AB67" w14:textId="3D9F04E7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F49831A" w14:textId="76C8E48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0077C365" w:rsidP="182C365F" w:rsidRDefault="0077C365" w14:paraId="361A1905" w14:textId="1ED2533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0077C365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110</w:t>
            </w:r>
          </w:p>
        </w:tc>
      </w:tr>
      <w:tr w:rsidR="7F9DE690" w:rsidTr="182C365F" w14:paraId="3181F5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31D89681" w:rsidP="182C365F" w:rsidRDefault="31D89681" w14:paraId="20B8D53B" w14:textId="0E4B27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31D89681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1" w:type="dxa"/>
            <w:tcMar/>
          </w:tcPr>
          <w:p w:rsidR="7F9DE690" w:rsidP="182C365F" w:rsidRDefault="7F9DE690" w14:paraId="10DB3E6F" w14:textId="6FF56F0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b w:val="0"/>
                <w:bCs w:val="0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26DD3523" w14:textId="1937D47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73C1EB48" w14:textId="1AF4BE01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31E59F16" w14:textId="488D6C22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699366DC" w14:textId="350DCE73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4D19D868" w14:textId="3B2EE145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73" w:type="dxa"/>
            <w:tcMar/>
          </w:tcPr>
          <w:p w:rsidR="7F9DE690" w:rsidP="182C365F" w:rsidRDefault="7F9DE690" w14:paraId="566823FC" w14:textId="6F6AA14B">
            <w:pPr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7F9DE690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23" w:type="dxa"/>
            <w:tcMar/>
          </w:tcPr>
          <w:p w:rsidR="04946122" w:rsidP="182C365F" w:rsidRDefault="04946122" w14:paraId="413D5F9D" w14:textId="14A64D3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</w:pPr>
            <w:r w:rsidRPr="182C365F" w:rsidR="04946122">
              <w:rPr>
                <w:rFonts w:ascii="Times New Roman" w:hAnsi="Times New Roman" w:eastAsia="Times New Roman" w:cs="Times New Roman"/>
                <w:sz w:val="32"/>
                <w:szCs w:val="32"/>
                <w:lang w:val="uk"/>
              </w:rPr>
              <w:t>111</w:t>
            </w:r>
          </w:p>
        </w:tc>
      </w:tr>
    </w:tbl>
    <w:p w:rsidR="182C365F" w:rsidP="182C365F" w:rsidRDefault="182C365F" w14:paraId="49EDD30E" w14:textId="2ED29B14">
      <w:pPr>
        <w:ind w:firstLine="696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</w:pPr>
    </w:p>
    <w:p w:rsidR="7F9DE690" w:rsidP="182C365F" w:rsidRDefault="7F9DE690" w14:paraId="03B7545C" w14:textId="1B84BD3C">
      <w:pPr>
        <w:ind w:firstLine="696"/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</w:pPr>
      <w:r w:rsidRPr="182C365F" w:rsidR="3385509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Висновок:</w:t>
      </w:r>
      <w:r w:rsidRPr="182C365F" w:rsidR="3EADDFE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 xml:space="preserve"> </w:t>
      </w:r>
      <w:r w:rsidRPr="182C365F" w:rsidR="3EADDFE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"/>
        </w:rPr>
        <w:t>н</w:t>
      </w:r>
      <w:r w:rsidRPr="182C365F" w:rsidR="33855094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uk"/>
        </w:rPr>
        <w:t>а лабораторній роботі №2</w:t>
      </w:r>
      <w:r w:rsidRPr="182C365F" w:rsidR="33855094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r w:rsidRPr="182C365F" w:rsidR="79B31E39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я навчилася будувати шифратори та дешифратори на базі логічних схем.</w:t>
      </w:r>
      <w:r w:rsidRPr="182C365F" w:rsidR="20380510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  <w:r w:rsidRPr="182C365F" w:rsidR="79B31E39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Зокрема навчилася будувати макро</w:t>
      </w:r>
      <w:r w:rsidRPr="182C365F" w:rsidR="14361D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елементи</w:t>
      </w:r>
      <w:r w:rsidRPr="182C365F" w:rsidR="79B31E39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і використовувати їх.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78717"/>
    <w:rsid w:val="00530B89"/>
    <w:rsid w:val="00530B89"/>
    <w:rsid w:val="0077C365"/>
    <w:rsid w:val="0257C1A9"/>
    <w:rsid w:val="02ABCEDB"/>
    <w:rsid w:val="04946122"/>
    <w:rsid w:val="07500294"/>
    <w:rsid w:val="08E2020A"/>
    <w:rsid w:val="09136FC1"/>
    <w:rsid w:val="096C1119"/>
    <w:rsid w:val="0AB50714"/>
    <w:rsid w:val="0AB50714"/>
    <w:rsid w:val="0AF03DC3"/>
    <w:rsid w:val="0BD9862F"/>
    <w:rsid w:val="0C19A2CC"/>
    <w:rsid w:val="0DA8B1DF"/>
    <w:rsid w:val="0DB3D7B9"/>
    <w:rsid w:val="0DC63619"/>
    <w:rsid w:val="108395A4"/>
    <w:rsid w:val="117D5BBC"/>
    <w:rsid w:val="125687F3"/>
    <w:rsid w:val="1271E7FD"/>
    <w:rsid w:val="1273B3C3"/>
    <w:rsid w:val="12E27C6D"/>
    <w:rsid w:val="14361D9B"/>
    <w:rsid w:val="159FE268"/>
    <w:rsid w:val="16994928"/>
    <w:rsid w:val="16EB7CAE"/>
    <w:rsid w:val="17123480"/>
    <w:rsid w:val="182C365F"/>
    <w:rsid w:val="1CD2656C"/>
    <w:rsid w:val="1E1E52DE"/>
    <w:rsid w:val="1E4176D3"/>
    <w:rsid w:val="1F0CFF8B"/>
    <w:rsid w:val="20380510"/>
    <w:rsid w:val="21A0D142"/>
    <w:rsid w:val="2306A86F"/>
    <w:rsid w:val="2469582E"/>
    <w:rsid w:val="25DE9662"/>
    <w:rsid w:val="25DE9662"/>
    <w:rsid w:val="2659EE14"/>
    <w:rsid w:val="27D11CBD"/>
    <w:rsid w:val="2A047529"/>
    <w:rsid w:val="2A2D1793"/>
    <w:rsid w:val="2C759C13"/>
    <w:rsid w:val="2C7E5101"/>
    <w:rsid w:val="2CCFD41D"/>
    <w:rsid w:val="2CCFD41D"/>
    <w:rsid w:val="2CD7C255"/>
    <w:rsid w:val="2E478717"/>
    <w:rsid w:val="2FDC2EA2"/>
    <w:rsid w:val="302D0E2B"/>
    <w:rsid w:val="30D3F972"/>
    <w:rsid w:val="31D89681"/>
    <w:rsid w:val="32316524"/>
    <w:rsid w:val="3366192C"/>
    <w:rsid w:val="33855094"/>
    <w:rsid w:val="351EABA7"/>
    <w:rsid w:val="35FDE36A"/>
    <w:rsid w:val="375593F2"/>
    <w:rsid w:val="37690D05"/>
    <w:rsid w:val="3C251AD1"/>
    <w:rsid w:val="3D3568C0"/>
    <w:rsid w:val="3D3E9646"/>
    <w:rsid w:val="3EADDFEC"/>
    <w:rsid w:val="40F20AC2"/>
    <w:rsid w:val="41553041"/>
    <w:rsid w:val="435492D0"/>
    <w:rsid w:val="439985CC"/>
    <w:rsid w:val="43A57259"/>
    <w:rsid w:val="43A57259"/>
    <w:rsid w:val="44419AB7"/>
    <w:rsid w:val="46B553DC"/>
    <w:rsid w:val="47CAABED"/>
    <w:rsid w:val="4823ACBB"/>
    <w:rsid w:val="4964ACAF"/>
    <w:rsid w:val="4B35BA67"/>
    <w:rsid w:val="4B6B9A18"/>
    <w:rsid w:val="4BCD9FC6"/>
    <w:rsid w:val="4CBF9A9D"/>
    <w:rsid w:val="4DD08DCA"/>
    <w:rsid w:val="4DF1A4F8"/>
    <w:rsid w:val="4E8D9284"/>
    <w:rsid w:val="4F2E180E"/>
    <w:rsid w:val="4FC426CD"/>
    <w:rsid w:val="503F0B3B"/>
    <w:rsid w:val="5069CF7F"/>
    <w:rsid w:val="51128356"/>
    <w:rsid w:val="512DC24B"/>
    <w:rsid w:val="5282180F"/>
    <w:rsid w:val="5322ABC1"/>
    <w:rsid w:val="5322ABC1"/>
    <w:rsid w:val="561DC74E"/>
    <w:rsid w:val="58D4FA54"/>
    <w:rsid w:val="58D4FA54"/>
    <w:rsid w:val="591DF721"/>
    <w:rsid w:val="5B0D2CF2"/>
    <w:rsid w:val="5B648DA8"/>
    <w:rsid w:val="5C103E0E"/>
    <w:rsid w:val="5C1DCDB0"/>
    <w:rsid w:val="5C3C3612"/>
    <w:rsid w:val="5C5EEFA4"/>
    <w:rsid w:val="5D257BC9"/>
    <w:rsid w:val="5DFF94B9"/>
    <w:rsid w:val="5F6F992E"/>
    <w:rsid w:val="60268D8A"/>
    <w:rsid w:val="6055BE75"/>
    <w:rsid w:val="6196E7A8"/>
    <w:rsid w:val="620C3B23"/>
    <w:rsid w:val="6394BD4D"/>
    <w:rsid w:val="64CFBD86"/>
    <w:rsid w:val="651AE558"/>
    <w:rsid w:val="665877DB"/>
    <w:rsid w:val="665877DB"/>
    <w:rsid w:val="6718AA11"/>
    <w:rsid w:val="6760536A"/>
    <w:rsid w:val="6963D5B8"/>
    <w:rsid w:val="6C036C6D"/>
    <w:rsid w:val="6C7F65D3"/>
    <w:rsid w:val="70F902F1"/>
    <w:rsid w:val="7109CA77"/>
    <w:rsid w:val="716C2E89"/>
    <w:rsid w:val="728C788E"/>
    <w:rsid w:val="72CE4A7E"/>
    <w:rsid w:val="732E9572"/>
    <w:rsid w:val="73ADA919"/>
    <w:rsid w:val="73BFD863"/>
    <w:rsid w:val="73CE4506"/>
    <w:rsid w:val="76180D67"/>
    <w:rsid w:val="767635B1"/>
    <w:rsid w:val="77DA4756"/>
    <w:rsid w:val="79B31E39"/>
    <w:rsid w:val="79C5A8D7"/>
    <w:rsid w:val="7C1E0D33"/>
    <w:rsid w:val="7C75E039"/>
    <w:rsid w:val="7CF18078"/>
    <w:rsid w:val="7D399398"/>
    <w:rsid w:val="7D9495B8"/>
    <w:rsid w:val="7E15681B"/>
    <w:rsid w:val="7F9DE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8717"/>
  <w15:chartTrackingRefBased/>
  <w15:docId w15:val="{dd110116-13b0-4d3a-a421-89a6f9a14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014258bca5294ebf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c5fd424849494538" /><Relationship Type="http://schemas.openxmlformats.org/officeDocument/2006/relationships/image" Target="/media/image8.png" Id="R1e8031d66f8047be" /><Relationship Type="http://schemas.openxmlformats.org/officeDocument/2006/relationships/image" Target="/media/image9.png" Id="Red4de2d3b3cc4b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54289-1100-4FB0-A5A7-B4371B0683F1}"/>
</file>

<file path=customXml/itemProps2.xml><?xml version="1.0" encoding="utf-8"?>
<ds:datastoreItem xmlns:ds="http://schemas.openxmlformats.org/officeDocument/2006/customXml" ds:itemID="{C509283F-A7F3-488F-BAA7-AAAFDDE662E9}"/>
</file>

<file path=customXml/itemProps3.xml><?xml version="1.0" encoding="utf-8"?>
<ds:datastoreItem xmlns:ds="http://schemas.openxmlformats.org/officeDocument/2006/customXml" ds:itemID="{12417193-0D11-4F8A-B2AE-61F14A02B0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Плетеня</dc:creator>
  <cp:keywords/>
  <dc:description/>
  <cp:lastModifiedBy>Дмитро Король</cp:lastModifiedBy>
  <dcterms:created xsi:type="dcterms:W3CDTF">2021-03-06T22:30:59Z</dcterms:created>
  <dcterms:modified xsi:type="dcterms:W3CDTF">2021-03-29T16:40:34Z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