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4BA66" w14:textId="77777777" w:rsidR="00BF2518" w:rsidRPr="00BF2518" w:rsidRDefault="00BF2518" w:rsidP="00BF2518">
      <w:pPr>
        <w:jc w:val="center"/>
        <w:rPr>
          <w:sz w:val="36"/>
          <w:szCs w:val="36"/>
          <w:shd w:val="clear" w:color="auto" w:fill="FAF9F8"/>
        </w:rPr>
      </w:pPr>
      <w:r w:rsidRPr="00BF2518">
        <w:rPr>
          <w:sz w:val="36"/>
          <w:szCs w:val="36"/>
          <w:shd w:val="clear" w:color="auto" w:fill="FAF9F8"/>
        </w:rPr>
        <w:t>Архітектура обчислювальних систем та схемотехніка</w:t>
      </w:r>
    </w:p>
    <w:p w14:paraId="658FC6F3" w14:textId="2C722FA0" w:rsidR="00BF2518" w:rsidRPr="00591EC4" w:rsidRDefault="00BF2518" w:rsidP="00BF2518">
      <w:pPr>
        <w:jc w:val="center"/>
        <w:rPr>
          <w:i/>
          <w:iCs/>
          <w:sz w:val="28"/>
          <w:szCs w:val="28"/>
          <w:shd w:val="clear" w:color="auto" w:fill="FAF9F8"/>
        </w:rPr>
      </w:pPr>
      <w:r w:rsidRPr="00B91BFB">
        <w:rPr>
          <w:i/>
          <w:iCs/>
          <w:sz w:val="28"/>
          <w:szCs w:val="28"/>
          <w:shd w:val="clear" w:color="auto" w:fill="FAF9F8"/>
        </w:rPr>
        <w:t>Лабораторна робота №</w:t>
      </w:r>
      <w:r w:rsidR="007C31A4">
        <w:rPr>
          <w:i/>
          <w:iCs/>
          <w:sz w:val="28"/>
          <w:szCs w:val="28"/>
          <w:shd w:val="clear" w:color="auto" w:fill="FAF9F8"/>
        </w:rPr>
        <w:t>5</w:t>
      </w:r>
    </w:p>
    <w:p w14:paraId="57D047B2" w14:textId="77777777" w:rsidR="00B91BFB" w:rsidRDefault="00B91BFB" w:rsidP="00B91BFB">
      <w:pPr>
        <w:jc w:val="right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Виконав:</w:t>
      </w:r>
    </w:p>
    <w:p w14:paraId="6C5B5552" w14:textId="77777777" w:rsidR="00B91BFB" w:rsidRDefault="00B91BFB" w:rsidP="00B91BFB">
      <w:pPr>
        <w:jc w:val="right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Студент групи ПМО-11</w:t>
      </w:r>
    </w:p>
    <w:p w14:paraId="06E52CF1" w14:textId="77777777" w:rsidR="00BF2518" w:rsidRDefault="00B91BFB" w:rsidP="00B91BFB">
      <w:pPr>
        <w:jc w:val="right"/>
        <w:rPr>
          <w:sz w:val="28"/>
          <w:szCs w:val="28"/>
          <w:shd w:val="clear" w:color="auto" w:fill="FAF9F8"/>
        </w:rPr>
      </w:pPr>
      <w:bookmarkStart w:id="0" w:name="_GoBack"/>
      <w:bookmarkEnd w:id="0"/>
      <w:r>
        <w:rPr>
          <w:sz w:val="28"/>
          <w:szCs w:val="28"/>
          <w:shd w:val="clear" w:color="auto" w:fill="FAF9F8"/>
        </w:rPr>
        <w:t>Ласько Маркіян</w:t>
      </w:r>
    </w:p>
    <w:p w14:paraId="00D25364" w14:textId="77777777" w:rsidR="009072FF" w:rsidRPr="009072FF" w:rsidRDefault="009072FF" w:rsidP="009072FF">
      <w:pPr>
        <w:spacing w:after="0" w:line="240" w:lineRule="auto"/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eastAsia="uk-UA"/>
        </w:rPr>
      </w:pPr>
      <w:r w:rsidRPr="009072F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 w:eastAsia="uk-UA"/>
        </w:rPr>
        <w:t>Тема:</w:t>
      </w:r>
      <w:r w:rsidRPr="009072FF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uk-UA"/>
        </w:rPr>
        <w:t> </w:t>
      </w:r>
      <w:r w:rsidRPr="009072FF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Побудова і дослідження регістрових схем</w:t>
      </w:r>
      <w:r w:rsidRPr="009072FF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uk-UA"/>
        </w:rPr>
        <w:t>.</w:t>
      </w:r>
      <w:r w:rsidRPr="009072FF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 </w:t>
      </w:r>
    </w:p>
    <w:p w14:paraId="1FD5CBDE" w14:textId="77777777" w:rsidR="009072FF" w:rsidRPr="009072FF" w:rsidRDefault="009072FF" w:rsidP="009072FF">
      <w:pPr>
        <w:spacing w:after="0" w:line="240" w:lineRule="auto"/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eastAsia="uk-UA"/>
        </w:rPr>
      </w:pPr>
      <w:r w:rsidRPr="009072FF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 </w:t>
      </w:r>
    </w:p>
    <w:p w14:paraId="67FAD862" w14:textId="77777777" w:rsidR="009072FF" w:rsidRPr="009072FF" w:rsidRDefault="009072FF" w:rsidP="009072F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907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</w:t>
      </w:r>
      <w:r w:rsidRPr="009072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</w:t>
      </w:r>
      <w:r w:rsidRPr="009072FF">
        <w:rPr>
          <w:rFonts w:ascii="Times New Roman" w:eastAsia="Times New Roman" w:hAnsi="Times New Roman" w:cs="Times New Roman"/>
          <w:sz w:val="28"/>
          <w:szCs w:val="28"/>
          <w:lang w:eastAsia="uk-UA"/>
        </w:rPr>
        <w:t>З використанням можливостей пакета EWB побудувати логічні схеми регістрових схем на базі тригерних елементів пам’яті. Перевірити роботу схем та створити </w:t>
      </w:r>
      <w:proofErr w:type="spellStart"/>
      <w:r w:rsidRPr="009072FF">
        <w:rPr>
          <w:rFonts w:ascii="Times New Roman" w:eastAsia="Times New Roman" w:hAnsi="Times New Roman" w:cs="Times New Roman"/>
          <w:sz w:val="28"/>
          <w:szCs w:val="28"/>
          <w:lang w:eastAsia="uk-UA"/>
        </w:rPr>
        <w:t>макроелементи</w:t>
      </w:r>
      <w:proofErr w:type="spellEnd"/>
      <w:r w:rsidRPr="009072FF">
        <w:rPr>
          <w:rFonts w:ascii="Times New Roman" w:eastAsia="Times New Roman" w:hAnsi="Times New Roman" w:cs="Times New Roman"/>
          <w:sz w:val="28"/>
          <w:szCs w:val="28"/>
          <w:lang w:eastAsia="uk-UA"/>
        </w:rPr>
        <w:t> кожної схеми. </w:t>
      </w:r>
    </w:p>
    <w:p w14:paraId="1D4C255F" w14:textId="77777777" w:rsidR="009072FF" w:rsidRPr="009072FF" w:rsidRDefault="009072FF" w:rsidP="009072F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9072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Результат роботи:</w:t>
      </w:r>
      <w:r w:rsidRPr="009072FF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</w:p>
    <w:p w14:paraId="48C5E21B" w14:textId="36CD83D7" w:rsidR="009072FF" w:rsidRDefault="009072FF" w:rsidP="009072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9072FF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Попередньо ознайомившись з можливостями </w:t>
      </w:r>
      <w:r w:rsidRPr="009072FF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Electronics</w:t>
      </w:r>
      <w:r w:rsidRPr="009072F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9072FF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Workbench</w:t>
      </w:r>
      <w:r w:rsidRPr="009072FF">
        <w:rPr>
          <w:rFonts w:ascii="Times New Roman" w:eastAsia="Times New Roman" w:hAnsi="Times New Roman" w:cs="Times New Roman"/>
          <w:sz w:val="28"/>
          <w:szCs w:val="28"/>
          <w:lang w:eastAsia="uk-UA"/>
        </w:rPr>
        <w:t> (EWB) та теоретичними відомостями до Лабораторної роботи №5, за допомогою D-тригерних схем синтезувала у робочому полі логічн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r w:rsidRPr="009072FF">
        <w:rPr>
          <w:rFonts w:ascii="Times New Roman" w:eastAsia="Times New Roman" w:hAnsi="Times New Roman" w:cs="Times New Roman"/>
          <w:sz w:val="28"/>
          <w:szCs w:val="28"/>
          <w:lang w:eastAsia="uk-UA"/>
        </w:rPr>
        <w:t>схеми </w:t>
      </w:r>
      <w:proofErr w:type="spellStart"/>
      <w:r w:rsidRPr="009072FF">
        <w:rPr>
          <w:rFonts w:ascii="Times New Roman" w:eastAsia="Times New Roman" w:hAnsi="Times New Roman" w:cs="Times New Roman"/>
          <w:sz w:val="28"/>
          <w:szCs w:val="28"/>
          <w:lang w:eastAsia="uk-UA"/>
        </w:rPr>
        <w:t>чотир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ьох</w:t>
      </w:r>
      <w:r w:rsidRPr="009072FF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розрядних</w:t>
      </w:r>
      <w:proofErr w:type="spellEnd"/>
      <w:r w:rsidRPr="009072FF">
        <w:rPr>
          <w:rFonts w:ascii="Times New Roman" w:eastAsia="Times New Roman" w:hAnsi="Times New Roman" w:cs="Times New Roman"/>
          <w:sz w:val="28"/>
          <w:szCs w:val="28"/>
          <w:lang w:eastAsia="uk-UA"/>
        </w:rPr>
        <w:t> регістрів паралельної та послідовної дії. </w:t>
      </w:r>
    </w:p>
    <w:p w14:paraId="0547A5BA" w14:textId="28AD8326" w:rsidR="00FC5CF4" w:rsidRDefault="00FC5CF4" w:rsidP="009072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238D1396" w14:textId="43608AE0" w:rsidR="00FC5CF4" w:rsidRDefault="00FC5CF4" w:rsidP="009072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FC5CF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</w:t>
      </w:r>
      <w:r w:rsidRPr="00FC5CF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:</w:t>
      </w:r>
    </w:p>
    <w:p w14:paraId="69BC7BD4" w14:textId="7EE766A7" w:rsidR="00FC5CF4" w:rsidRDefault="00FC5CF4" w:rsidP="009072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</w:p>
    <w:p w14:paraId="0E5A116D" w14:textId="138AE0F9" w:rsidR="00FC5CF4" w:rsidRDefault="00FC5CF4" w:rsidP="009072FF">
      <w:pPr>
        <w:spacing w:after="0" w:line="240" w:lineRule="auto"/>
        <w:textAlignment w:val="baseline"/>
        <w:rPr>
          <w:noProof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Паралельної дії</w:t>
      </w:r>
      <w:r w:rsidRPr="005A5F0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:</w:t>
      </w:r>
      <w:r w:rsidR="001A3228" w:rsidRPr="001A3228">
        <w:rPr>
          <w:noProof/>
        </w:rPr>
        <w:t xml:space="preserve"> </w:t>
      </w:r>
      <w:r w:rsidR="001A3228" w:rsidRPr="001A322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drawing>
          <wp:inline distT="0" distB="0" distL="0" distR="0" wp14:anchorId="22C26166" wp14:editId="6C47235E">
            <wp:extent cx="6120765" cy="3261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876F" w14:textId="448BC397" w:rsidR="005A5F08" w:rsidRDefault="005A5F08" w:rsidP="005A5F08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A5F08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цього використано: </w:t>
      </w:r>
    </w:p>
    <w:p w14:paraId="15719C4C" w14:textId="77777777" w:rsidR="005A5F08" w:rsidRPr="005A5F08" w:rsidRDefault="005A5F08" w:rsidP="005A5F08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● D Flip-Flop (4 </w:t>
      </w:r>
      <w:proofErr w:type="spellStart"/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шт</w:t>
      </w:r>
      <w:proofErr w:type="spellEnd"/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  <w:r w:rsidRPr="005A5F08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14:paraId="00D77119" w14:textId="4285C376" w:rsidR="005A5F08" w:rsidRPr="005A5F08" w:rsidRDefault="005A5F08" w:rsidP="005A5F08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● Connector (</w:t>
      </w:r>
      <w:r w:rsidRPr="005A5F08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</w:t>
      </w:r>
      <w:proofErr w:type="spellStart"/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шт</w:t>
      </w:r>
      <w:proofErr w:type="spellEnd"/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  <w:r w:rsidRPr="005A5F08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14:paraId="641A6F85" w14:textId="77777777" w:rsidR="005A5F08" w:rsidRPr="005A5F08" w:rsidRDefault="005A5F08" w:rsidP="005A5F08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5A5F08">
        <w:rPr>
          <w:rFonts w:ascii="Times New Roman" w:eastAsia="Times New Roman" w:hAnsi="Times New Roman" w:cs="Times New Roman"/>
          <w:sz w:val="28"/>
          <w:szCs w:val="28"/>
          <w:lang w:eastAsia="uk-UA"/>
        </w:rPr>
        <w:t>● </w:t>
      </w:r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Decoded Seven-Segment Display (1 </w:t>
      </w:r>
      <w:proofErr w:type="spellStart"/>
      <w:r w:rsidRPr="005A5F08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шт</w:t>
      </w:r>
      <w:proofErr w:type="spellEnd"/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 </w:t>
      </w:r>
      <w:r w:rsidRPr="005A5F08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14:paraId="15233238" w14:textId="77777777" w:rsidR="005A5F08" w:rsidRPr="005A5F08" w:rsidRDefault="005A5F08" w:rsidP="005A5F08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● Word Generator (1 </w:t>
      </w:r>
      <w:proofErr w:type="spellStart"/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шт</w:t>
      </w:r>
      <w:proofErr w:type="spellEnd"/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793"/>
        <w:gridCol w:w="793"/>
        <w:gridCol w:w="793"/>
        <w:gridCol w:w="793"/>
        <w:gridCol w:w="794"/>
        <w:gridCol w:w="794"/>
        <w:gridCol w:w="794"/>
        <w:gridCol w:w="794"/>
        <w:gridCol w:w="794"/>
      </w:tblGrid>
      <w:tr w:rsidR="005A5F08" w:rsidRPr="005A5F08" w14:paraId="12F88C5A" w14:textId="77777777" w:rsidTr="005A5F08">
        <w:trPr>
          <w:trHeight w:val="416"/>
        </w:trPr>
        <w:tc>
          <w:tcPr>
            <w:tcW w:w="793" w:type="dxa"/>
          </w:tcPr>
          <w:p w14:paraId="72F1CEB4" w14:textId="5B3810A6" w:rsidR="005A5F08" w:rsidRPr="005A5F08" w:rsidRDefault="005A5F08" w:rsidP="005A5F08">
            <w:pPr>
              <w:jc w:val="center"/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A5F08"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D0</w:t>
            </w:r>
          </w:p>
        </w:tc>
        <w:tc>
          <w:tcPr>
            <w:tcW w:w="793" w:type="dxa"/>
          </w:tcPr>
          <w:p w14:paraId="4193D570" w14:textId="18689D36" w:rsidR="005A5F08" w:rsidRPr="005A5F08" w:rsidRDefault="005A5F08" w:rsidP="005A5F08">
            <w:pPr>
              <w:jc w:val="center"/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A5F08"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D1</w:t>
            </w:r>
          </w:p>
        </w:tc>
        <w:tc>
          <w:tcPr>
            <w:tcW w:w="793" w:type="dxa"/>
          </w:tcPr>
          <w:p w14:paraId="5F7001E0" w14:textId="0063D96B" w:rsidR="005A5F08" w:rsidRPr="005A5F08" w:rsidRDefault="005A5F08" w:rsidP="005A5F08">
            <w:pPr>
              <w:jc w:val="center"/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A5F08"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D2</w:t>
            </w:r>
          </w:p>
        </w:tc>
        <w:tc>
          <w:tcPr>
            <w:tcW w:w="793" w:type="dxa"/>
          </w:tcPr>
          <w:p w14:paraId="6704E68F" w14:textId="11988536" w:rsidR="005A5F08" w:rsidRPr="005A5F08" w:rsidRDefault="005A5F08" w:rsidP="005A5F08">
            <w:pPr>
              <w:jc w:val="center"/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A5F08"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D3</w:t>
            </w:r>
          </w:p>
        </w:tc>
        <w:tc>
          <w:tcPr>
            <w:tcW w:w="793" w:type="dxa"/>
          </w:tcPr>
          <w:p w14:paraId="420DE347" w14:textId="199586FF" w:rsidR="005A5F08" w:rsidRPr="005A5F08" w:rsidRDefault="005A5F08" w:rsidP="005A5F08">
            <w:pPr>
              <w:jc w:val="center"/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A5F08"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Q0</w:t>
            </w:r>
          </w:p>
        </w:tc>
        <w:tc>
          <w:tcPr>
            <w:tcW w:w="793" w:type="dxa"/>
          </w:tcPr>
          <w:p w14:paraId="29D4E0C7" w14:textId="233B29F5" w:rsidR="005A5F08" w:rsidRPr="005A5F08" w:rsidRDefault="005A5F08" w:rsidP="005A5F08">
            <w:pPr>
              <w:jc w:val="center"/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A5F08"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Q1</w:t>
            </w:r>
          </w:p>
        </w:tc>
        <w:tc>
          <w:tcPr>
            <w:tcW w:w="793" w:type="dxa"/>
          </w:tcPr>
          <w:p w14:paraId="66BFFECB" w14:textId="2FC56CD6" w:rsidR="005A5F08" w:rsidRPr="005A5F08" w:rsidRDefault="005A5F08" w:rsidP="005A5F08">
            <w:pPr>
              <w:jc w:val="center"/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A5F08"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Q2</w:t>
            </w:r>
          </w:p>
        </w:tc>
        <w:tc>
          <w:tcPr>
            <w:tcW w:w="794" w:type="dxa"/>
          </w:tcPr>
          <w:p w14:paraId="6E9E9D0A" w14:textId="43ED08B6" w:rsidR="005A5F08" w:rsidRPr="005A5F08" w:rsidRDefault="005A5F08" w:rsidP="005A5F08">
            <w:pPr>
              <w:jc w:val="center"/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A5F08"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Q3</w:t>
            </w:r>
          </w:p>
        </w:tc>
        <w:tc>
          <w:tcPr>
            <w:tcW w:w="794" w:type="dxa"/>
          </w:tcPr>
          <w:p w14:paraId="55FB8D08" w14:textId="072CA4FA" w:rsidR="005A5F08" w:rsidRPr="005A5F08" w:rsidRDefault="005A5F08" w:rsidP="005A5F08">
            <w:pPr>
              <w:jc w:val="center"/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A5F08"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Q’0</w:t>
            </w:r>
          </w:p>
        </w:tc>
        <w:tc>
          <w:tcPr>
            <w:tcW w:w="794" w:type="dxa"/>
          </w:tcPr>
          <w:p w14:paraId="2E5E4440" w14:textId="56C1D17A" w:rsidR="005A5F08" w:rsidRPr="005A5F08" w:rsidRDefault="005A5F08" w:rsidP="005A5F08">
            <w:pPr>
              <w:jc w:val="center"/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A5F08"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Q’1</w:t>
            </w:r>
          </w:p>
        </w:tc>
        <w:tc>
          <w:tcPr>
            <w:tcW w:w="794" w:type="dxa"/>
          </w:tcPr>
          <w:p w14:paraId="716D04A4" w14:textId="648E1A2C" w:rsidR="005A5F08" w:rsidRPr="005A5F08" w:rsidRDefault="005A5F08" w:rsidP="005A5F08">
            <w:pPr>
              <w:jc w:val="center"/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A5F08"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Q’2</w:t>
            </w:r>
          </w:p>
        </w:tc>
        <w:tc>
          <w:tcPr>
            <w:tcW w:w="794" w:type="dxa"/>
          </w:tcPr>
          <w:p w14:paraId="7E580D06" w14:textId="3A8EF68E" w:rsidR="005A5F08" w:rsidRPr="005A5F08" w:rsidRDefault="005A5F08" w:rsidP="005A5F08">
            <w:pPr>
              <w:jc w:val="center"/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A5F08">
              <w:rPr>
                <w:rStyle w:val="eop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Q’3</w:t>
            </w:r>
          </w:p>
        </w:tc>
      </w:tr>
      <w:tr w:rsidR="005A5F08" w14:paraId="7626266A" w14:textId="77777777" w:rsidTr="005A5F08">
        <w:trPr>
          <w:trHeight w:val="331"/>
        </w:trPr>
        <w:tc>
          <w:tcPr>
            <w:tcW w:w="793" w:type="dxa"/>
          </w:tcPr>
          <w:p w14:paraId="642D2532" w14:textId="77740614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32F8DA76" w14:textId="0A034305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0FE1BEE8" w14:textId="16519FD5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62657C2F" w14:textId="4389765B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6A59EFDD" w14:textId="3A24A8B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1753D47E" w14:textId="51C34CE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060BAC23" w14:textId="71E73DE5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08D75D56" w14:textId="657DED04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49245C92" w14:textId="0EAE49C8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13002CF3" w14:textId="3651B4D6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08C92CF0" w14:textId="791C78F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28CDB1AE" w14:textId="2B7C7305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5A5F08" w14:paraId="4E89737E" w14:textId="77777777" w:rsidTr="005A5F08">
        <w:trPr>
          <w:trHeight w:val="341"/>
        </w:trPr>
        <w:tc>
          <w:tcPr>
            <w:tcW w:w="793" w:type="dxa"/>
          </w:tcPr>
          <w:p w14:paraId="309CB847" w14:textId="166A6076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07565ABB" w14:textId="3A2EDA7A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16E370BB" w14:textId="546D7C87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2E6883A3" w14:textId="0B8E5176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7A8EC58D" w14:textId="42BC6D8B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523D9B0C" w14:textId="4C693658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2071F9B2" w14:textId="4F3E61F7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4F84EF70" w14:textId="6F8D052D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39E28A5B" w14:textId="4F5131BB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42E2A9C3" w14:textId="77933C2C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0C977C7A" w14:textId="5458A99D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2A8F179C" w14:textId="60554D66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5A5F08" w14:paraId="73E94752" w14:textId="77777777" w:rsidTr="005A5F08">
        <w:trPr>
          <w:trHeight w:val="341"/>
        </w:trPr>
        <w:tc>
          <w:tcPr>
            <w:tcW w:w="793" w:type="dxa"/>
          </w:tcPr>
          <w:p w14:paraId="0A208EFB" w14:textId="391A36E9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1E19DD5F" w14:textId="5F4F296A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614E431A" w14:textId="074F3232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12712220" w14:textId="6DD7CB85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1936EBC3" w14:textId="2B686B10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6AFF4BEA" w14:textId="27047AC9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5F103310" w14:textId="2741309A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0B83CBC0" w14:textId="100C766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5A2C3D8B" w14:textId="78EDB5FC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6E41F18F" w14:textId="66785A4B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72DCE2A6" w14:textId="686FD3CF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1EEFE322" w14:textId="43871FF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5A5F08" w14:paraId="1B67F9B6" w14:textId="77777777" w:rsidTr="005A5F08">
        <w:trPr>
          <w:trHeight w:val="331"/>
        </w:trPr>
        <w:tc>
          <w:tcPr>
            <w:tcW w:w="793" w:type="dxa"/>
          </w:tcPr>
          <w:p w14:paraId="576208ED" w14:textId="0DEB495E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66FD5AEA" w14:textId="7AF4A457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2095B5A6" w14:textId="044551E7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2A6677B3" w14:textId="0AA79B3D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380AD210" w14:textId="5DB9FA19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122986F5" w14:textId="5A23B5DB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5E2B21FE" w14:textId="0AF23EB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37C407EF" w14:textId="3B0497BE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76711C8F" w14:textId="526B89B2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6C6197C0" w14:textId="322CE842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7707A00D" w14:textId="251D9BFF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7A9403F0" w14:textId="31E12AE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5A5F08" w14:paraId="53AA205D" w14:textId="77777777" w:rsidTr="005A5F08">
        <w:trPr>
          <w:trHeight w:val="341"/>
        </w:trPr>
        <w:tc>
          <w:tcPr>
            <w:tcW w:w="793" w:type="dxa"/>
          </w:tcPr>
          <w:p w14:paraId="7EE387C4" w14:textId="3DB9560C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79DC636F" w14:textId="328054FC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16DF95A2" w14:textId="589ABE75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1A7C2884" w14:textId="5AFB389E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282B206E" w14:textId="5FE019B4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1987D296" w14:textId="7B56A94E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0AA687EE" w14:textId="34A40140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31B97B38" w14:textId="4DBBDC70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33B8F14E" w14:textId="028E42F7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590E0EA2" w14:textId="7FD6ECDC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0B5439C4" w14:textId="7BF63969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3938D0AC" w14:textId="2636DAC6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5A5F08" w14:paraId="35F77403" w14:textId="77777777" w:rsidTr="005A5F08">
        <w:trPr>
          <w:trHeight w:val="341"/>
        </w:trPr>
        <w:tc>
          <w:tcPr>
            <w:tcW w:w="793" w:type="dxa"/>
          </w:tcPr>
          <w:p w14:paraId="40A86D5F" w14:textId="4891E903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1878AA55" w14:textId="00491926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682B4A08" w14:textId="3884C588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5FC3F5DD" w14:textId="72B7EDD9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7BBBFAC5" w14:textId="4C225F97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75904F73" w14:textId="46A9FF49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3C44E098" w14:textId="12D0B78A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3968FDC3" w14:textId="5836EA00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0BDBF3D1" w14:textId="26ABB448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10254177" w14:textId="7349BFA9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004D2FFA" w14:textId="30055EB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2C3630B6" w14:textId="21739A06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5A5F08" w14:paraId="0BACE361" w14:textId="77777777" w:rsidTr="005A5F08">
        <w:trPr>
          <w:trHeight w:val="331"/>
        </w:trPr>
        <w:tc>
          <w:tcPr>
            <w:tcW w:w="793" w:type="dxa"/>
          </w:tcPr>
          <w:p w14:paraId="712A5A4C" w14:textId="0A26D63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00D71332" w14:textId="3F0AF776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560802C2" w14:textId="7683C76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0C5EC305" w14:textId="152C7F9E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2A6C3D08" w14:textId="334706E0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156E27D0" w14:textId="20A44CD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3DFA0A1D" w14:textId="6C1DE0F4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3C62D32D" w14:textId="6A68F975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364C3A9E" w14:textId="242FEAA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25718E00" w14:textId="6F4AAD74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10615E3C" w14:textId="590E755B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0268DB2C" w14:textId="6AE8A594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5A5F08" w14:paraId="63B8EBB9" w14:textId="77777777" w:rsidTr="005A5F08">
        <w:trPr>
          <w:trHeight w:val="341"/>
        </w:trPr>
        <w:tc>
          <w:tcPr>
            <w:tcW w:w="793" w:type="dxa"/>
          </w:tcPr>
          <w:p w14:paraId="029BC328" w14:textId="35098075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2C9A8182" w14:textId="22C449C7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3E67145A" w14:textId="2F4EA103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13848628" w14:textId="67288585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5E1B6E9E" w14:textId="16763FA5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5D6F852E" w14:textId="58A081E6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1A551120" w14:textId="514BD6D8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4C7EC32E" w14:textId="2AFA9669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36128B49" w14:textId="5D48DD0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0076459E" w14:textId="1EED2D1C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5459668F" w14:textId="1AB901B9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04C06395" w14:textId="7A2510F4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5A5F08" w14:paraId="37EF5277" w14:textId="77777777" w:rsidTr="005A5F08">
        <w:trPr>
          <w:trHeight w:val="331"/>
        </w:trPr>
        <w:tc>
          <w:tcPr>
            <w:tcW w:w="793" w:type="dxa"/>
          </w:tcPr>
          <w:p w14:paraId="4837F292" w14:textId="0EF3C263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2561A721" w14:textId="0F5672DE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2E555988" w14:textId="7263C50F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1B588742" w14:textId="18973734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2E49A214" w14:textId="2D8AFFAF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59DBAE75" w14:textId="02B3675E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5BC0AC7F" w14:textId="0A5BCF5D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09A676DB" w14:textId="4926116C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522A668E" w14:textId="4F536A3F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3FAD3BDD" w14:textId="0BE8494A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73DE64CC" w14:textId="4683CBA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35CDEC4F" w14:textId="7B0859F2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5A5F08" w14:paraId="5A114915" w14:textId="77777777" w:rsidTr="005A5F08">
        <w:trPr>
          <w:trHeight w:val="341"/>
        </w:trPr>
        <w:tc>
          <w:tcPr>
            <w:tcW w:w="793" w:type="dxa"/>
          </w:tcPr>
          <w:p w14:paraId="733B68CF" w14:textId="57F0340B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4930B546" w14:textId="02815AA3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6CA723CE" w14:textId="788BCEDA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63158CD2" w14:textId="7C2D9157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4CC83F36" w14:textId="6439BF8C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392DDC2D" w14:textId="37913E7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2F6470DB" w14:textId="4623146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3B4A587A" w14:textId="54774030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2E310EC6" w14:textId="4E1FC887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2B107C3A" w14:textId="6950659C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327A7CB0" w14:textId="4927CCE2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200E2795" w14:textId="0A6F9C1E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5A5F08" w14:paraId="0ACC6996" w14:textId="77777777" w:rsidTr="005A5F08">
        <w:trPr>
          <w:trHeight w:val="341"/>
        </w:trPr>
        <w:tc>
          <w:tcPr>
            <w:tcW w:w="793" w:type="dxa"/>
          </w:tcPr>
          <w:p w14:paraId="642D8F2E" w14:textId="3875065D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42DACEC6" w14:textId="4DFD11E5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5F3B4D75" w14:textId="268B6B85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01175EF2" w14:textId="7B2DB36F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78A20A6E" w14:textId="487FB9C9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7B7717B8" w14:textId="35F37A1D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22D5D9AB" w14:textId="7F2EEC10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010C3749" w14:textId="7DE6571D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4CB1ADE8" w14:textId="345CD47C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57697493" w14:textId="4C5707AF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03AA01CC" w14:textId="16EBDB70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2C13B325" w14:textId="76C4E078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5A5F08" w14:paraId="38E8F50D" w14:textId="77777777" w:rsidTr="005A5F08">
        <w:trPr>
          <w:trHeight w:val="331"/>
        </w:trPr>
        <w:tc>
          <w:tcPr>
            <w:tcW w:w="793" w:type="dxa"/>
          </w:tcPr>
          <w:p w14:paraId="5EFB5C7B" w14:textId="1F99521F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6C17D557" w14:textId="00A46D8A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696051B4" w14:textId="4DA89D90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2F2B6432" w14:textId="23499AD8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2EAFAB08" w14:textId="65936FED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244115B8" w14:textId="570D57F0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6FEAF614" w14:textId="4AD19CBD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23EF4CFC" w14:textId="08A8E009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2E6932CB" w14:textId="68507309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14CE6805" w14:textId="41CEA1A3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4D794C3A" w14:textId="714E094A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416E20B1" w14:textId="79E456EC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5A5F08" w14:paraId="5A7DEF9C" w14:textId="77777777" w:rsidTr="005A5F08">
        <w:trPr>
          <w:trHeight w:val="341"/>
        </w:trPr>
        <w:tc>
          <w:tcPr>
            <w:tcW w:w="793" w:type="dxa"/>
          </w:tcPr>
          <w:p w14:paraId="5C0DC9E4" w14:textId="7C81F2AD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18070553" w14:textId="377ED299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6063FE4B" w14:textId="4ADA2F1F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771F6579" w14:textId="59C60B23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0A84D82F" w14:textId="67072C5C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2566350E" w14:textId="5A153EDB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5D0E137B" w14:textId="6676CDC8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000E34C6" w14:textId="51A76D58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3C0B304D" w14:textId="7159FFE0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1448BF70" w14:textId="2F1BB49F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45E4D50C" w14:textId="59C73F29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76CE1163" w14:textId="47E79B56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5A5F08" w14:paraId="0EC84DB6" w14:textId="77777777" w:rsidTr="005A5F08">
        <w:trPr>
          <w:trHeight w:val="341"/>
        </w:trPr>
        <w:tc>
          <w:tcPr>
            <w:tcW w:w="793" w:type="dxa"/>
          </w:tcPr>
          <w:p w14:paraId="2C5E1C33" w14:textId="0D5F6459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316C92EA" w14:textId="17620A24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2D4CF24D" w14:textId="1CDFA56E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7BF83EE6" w14:textId="1DA6202C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7D91EFF7" w14:textId="4F82BCD7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62AFE504" w14:textId="7C19452D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10F1C843" w14:textId="76C16AAA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269C64D8" w14:textId="1F1AAC07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58D57647" w14:textId="24BA2BE3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10276A65" w14:textId="54ECF966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53296E0C" w14:textId="4BCEFBA9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776F9587" w14:textId="1B3F18F9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5A5F08" w14:paraId="2FE825AD" w14:textId="77777777" w:rsidTr="005A5F08">
        <w:trPr>
          <w:trHeight w:val="331"/>
        </w:trPr>
        <w:tc>
          <w:tcPr>
            <w:tcW w:w="793" w:type="dxa"/>
          </w:tcPr>
          <w:p w14:paraId="355A07B9" w14:textId="2047CF56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59E71E6B" w14:textId="272BB982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1286E363" w14:textId="2E4B6147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5BCE11BF" w14:textId="092D0564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0B8BC2DA" w14:textId="193DA52F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0BBEDF58" w14:textId="707FC595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348AE4A6" w14:textId="7525E302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4F727830" w14:textId="5D4640F6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7579B901" w14:textId="15327284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59BB46F6" w14:textId="22289C64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009E1EEB" w14:textId="5E994E38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4D14BECA" w14:textId="5EADBD0E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  <w:tr w:rsidR="005A5F08" w14:paraId="3EB52C6B" w14:textId="77777777" w:rsidTr="005A5F08">
        <w:trPr>
          <w:trHeight w:val="341"/>
        </w:trPr>
        <w:tc>
          <w:tcPr>
            <w:tcW w:w="793" w:type="dxa"/>
          </w:tcPr>
          <w:p w14:paraId="77FA1810" w14:textId="7DE9CCB6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507A232F" w14:textId="53786D1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78A4A833" w14:textId="58B18BC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5FD59C78" w14:textId="1F3472CB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3" w:type="dxa"/>
          </w:tcPr>
          <w:p w14:paraId="20E08FD2" w14:textId="6CF6B4CB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61FA382A" w14:textId="70CBD73E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3" w:type="dxa"/>
          </w:tcPr>
          <w:p w14:paraId="57498B08" w14:textId="4982A94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3B67A1B3" w14:textId="6B3714F3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94" w:type="dxa"/>
          </w:tcPr>
          <w:p w14:paraId="11B32A2B" w14:textId="4B5FFDA1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21657ACE" w14:textId="0B04761B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4D24F9BE" w14:textId="3A5AB3A7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94" w:type="dxa"/>
          </w:tcPr>
          <w:p w14:paraId="1E8DBDC0" w14:textId="4A3AAF8E" w:rsidR="005A5F08" w:rsidRDefault="005A5F08" w:rsidP="005A5F08">
            <w:pPr>
              <w:jc w:val="center"/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</w:tr>
    </w:tbl>
    <w:p w14:paraId="0362C4CD" w14:textId="486DC2E3" w:rsidR="005A5F08" w:rsidRDefault="005A5F08" w:rsidP="009072FF">
      <w:pPr>
        <w:rPr>
          <w:rStyle w:val="eop"/>
          <w:color w:val="000000"/>
          <w:sz w:val="28"/>
          <w:szCs w:val="28"/>
          <w:shd w:val="clear" w:color="auto" w:fill="FFFFFF"/>
          <w:lang w:val="en-US"/>
        </w:rPr>
      </w:pPr>
    </w:p>
    <w:p w14:paraId="35DA5250" w14:textId="7F81D734" w:rsidR="005A5F08" w:rsidRDefault="00DE5F99" w:rsidP="009072FF">
      <w:pPr>
        <w:rPr>
          <w:noProof/>
        </w:rPr>
      </w:pPr>
      <w:r w:rsidRPr="00DE5F99">
        <w:rPr>
          <w:rStyle w:val="eop"/>
          <w:b/>
          <w:bCs/>
          <w:color w:val="000000"/>
          <w:sz w:val="28"/>
          <w:szCs w:val="28"/>
          <w:shd w:val="clear" w:color="auto" w:fill="FFFFFF"/>
        </w:rPr>
        <w:t>Послідовної дії</w:t>
      </w:r>
      <w:r w:rsidRPr="00DE5F99">
        <w:rPr>
          <w:rStyle w:val="eop"/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  <w:r w:rsidRPr="00DE5F99">
        <w:rPr>
          <w:noProof/>
        </w:rPr>
        <w:t xml:space="preserve"> </w:t>
      </w:r>
      <w:r w:rsidRPr="00DE5F99">
        <w:rPr>
          <w:rStyle w:val="eop"/>
          <w:b/>
          <w:bCs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1C9E0A21" wp14:editId="71849404">
            <wp:extent cx="6120765" cy="32550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E10E" w14:textId="77777777" w:rsidR="005B1091" w:rsidRDefault="005B1091" w:rsidP="005B109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A5F08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цього використано: </w:t>
      </w:r>
    </w:p>
    <w:p w14:paraId="0322BAB2" w14:textId="6ABCFA0F" w:rsidR="005B1091" w:rsidRPr="005B1091" w:rsidRDefault="005B1091" w:rsidP="005B1091">
      <w:pPr>
        <w:rPr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5A5F08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Indicator</w:t>
      </w:r>
      <w:r w:rsidRPr="005A5F08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5</w:t>
      </w:r>
      <w:r w:rsidRPr="005A5F08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A5F08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шт</w:t>
      </w:r>
      <w:proofErr w:type="spellEnd"/>
      <w:r w:rsidRPr="005A5F08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</w:t>
      </w:r>
    </w:p>
    <w:p w14:paraId="2F7418A1" w14:textId="7527638B" w:rsidR="005B1091" w:rsidRPr="005A5F08" w:rsidRDefault="005B1091" w:rsidP="005B1091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● D Flip-Flop (4 </w:t>
      </w:r>
      <w:proofErr w:type="spellStart"/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шт</w:t>
      </w:r>
      <w:proofErr w:type="spellEnd"/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  <w:r w:rsidRPr="005A5F08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14:paraId="13E19748" w14:textId="7DF5380F" w:rsidR="005B1091" w:rsidRPr="005A5F08" w:rsidRDefault="005B1091" w:rsidP="005B1091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● Connector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9</w:t>
      </w:r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</w:t>
      </w:r>
      <w:proofErr w:type="spellStart"/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шт</w:t>
      </w:r>
      <w:proofErr w:type="spellEnd"/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  <w:r w:rsidRPr="005A5F08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14:paraId="507560E0" w14:textId="5846CFD9" w:rsidR="005B1091" w:rsidRPr="005A5F08" w:rsidRDefault="005B1091" w:rsidP="005B1091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5A5F08">
        <w:rPr>
          <w:rFonts w:ascii="Times New Roman" w:eastAsia="Times New Roman" w:hAnsi="Times New Roman" w:cs="Times New Roman"/>
          <w:sz w:val="28"/>
          <w:szCs w:val="28"/>
          <w:lang w:eastAsia="uk-UA"/>
        </w:rPr>
        <w:t>●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Logic Analyzer</w:t>
      </w:r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(1 </w:t>
      </w:r>
      <w:proofErr w:type="spellStart"/>
      <w:r w:rsidRPr="005A5F08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шт</w:t>
      </w:r>
      <w:proofErr w:type="spellEnd"/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 </w:t>
      </w:r>
      <w:r w:rsidRPr="005A5F08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14:paraId="38444E14" w14:textId="2FA08CBA" w:rsidR="005B1091" w:rsidRDefault="005B1091" w:rsidP="005B1091">
      <w:pP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● Word Generator (1 </w:t>
      </w:r>
      <w:proofErr w:type="spellStart"/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шт</w:t>
      </w:r>
      <w:proofErr w:type="spellEnd"/>
      <w:r w:rsidRPr="005A5F0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</w:p>
    <w:p w14:paraId="3D438DB1" w14:textId="1B609D54" w:rsidR="005B1091" w:rsidRPr="005B1091" w:rsidRDefault="005B1091" w:rsidP="005B1091">
      <w:pPr>
        <w:rPr>
          <w:rStyle w:val="eop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Висновок: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Виконуючи цю лабораторну роботу, я ознайоми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вся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з можливостями програмного симулятора 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Electronics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Workbench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 для побудови логічних схем регістрових схем на базі тригерних елементів пам’яті. Також скла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таблиці, щоб перевірити правильність схем.</w:t>
      </w:r>
    </w:p>
    <w:sectPr w:rsidR="005B1091" w:rsidRPr="005B10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18"/>
    <w:rsid w:val="000149BD"/>
    <w:rsid w:val="001A3228"/>
    <w:rsid w:val="001D2A57"/>
    <w:rsid w:val="00286302"/>
    <w:rsid w:val="00287D7D"/>
    <w:rsid w:val="00365BE3"/>
    <w:rsid w:val="00591EC4"/>
    <w:rsid w:val="005A5635"/>
    <w:rsid w:val="005A5F08"/>
    <w:rsid w:val="005B1091"/>
    <w:rsid w:val="00674897"/>
    <w:rsid w:val="0068339D"/>
    <w:rsid w:val="00731E06"/>
    <w:rsid w:val="00760592"/>
    <w:rsid w:val="007C31A4"/>
    <w:rsid w:val="007F6E9D"/>
    <w:rsid w:val="008B6841"/>
    <w:rsid w:val="009072FF"/>
    <w:rsid w:val="00B91BFB"/>
    <w:rsid w:val="00B9769C"/>
    <w:rsid w:val="00BF2518"/>
    <w:rsid w:val="00CC4B3D"/>
    <w:rsid w:val="00DE5F99"/>
    <w:rsid w:val="00E52C33"/>
    <w:rsid w:val="00EA7640"/>
    <w:rsid w:val="00F80C7D"/>
    <w:rsid w:val="00FC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3A85"/>
  <w15:chartTrackingRefBased/>
  <w15:docId w15:val="{81690ABF-8466-4073-966F-FD28AA15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1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365BE3"/>
  </w:style>
  <w:style w:type="character" w:customStyle="1" w:styleId="eop">
    <w:name w:val="eop"/>
    <w:basedOn w:val="a0"/>
    <w:rsid w:val="00365BE3"/>
  </w:style>
  <w:style w:type="paragraph" w:customStyle="1" w:styleId="paragraph">
    <w:name w:val="paragraph"/>
    <w:basedOn w:val="a"/>
    <w:rsid w:val="00CC4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7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90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71CCCE-12EB-4C10-BB77-4C7FBA79E948}"/>
</file>

<file path=customXml/itemProps2.xml><?xml version="1.0" encoding="utf-8"?>
<ds:datastoreItem xmlns:ds="http://schemas.openxmlformats.org/officeDocument/2006/customXml" ds:itemID="{8B4AFD4C-5B78-4E8B-9817-9C2F022F4F5D}"/>
</file>

<file path=customXml/itemProps3.xml><?xml version="1.0" encoding="utf-8"?>
<ds:datastoreItem xmlns:ds="http://schemas.openxmlformats.org/officeDocument/2006/customXml" ds:itemID="{ADFB74F3-E95F-4CF7-8436-35D98209CF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1047</Words>
  <Characters>597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Маркіян Ласько</dc:creator>
  <cp:keywords/>
  <dc:description/>
  <cp:lastModifiedBy>Маркіян Ласько</cp:lastModifiedBy>
  <cp:revision>2</cp:revision>
  <dcterms:created xsi:type="dcterms:W3CDTF">2021-04-04T10:01:00Z</dcterms:created>
  <dcterms:modified xsi:type="dcterms:W3CDTF">2021-04-04T10:01:00Z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