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86" w:rsidRPr="000D3586" w:rsidRDefault="000D3586">
      <w:pPr>
        <w:rPr>
          <w:sz w:val="44"/>
        </w:rPr>
      </w:pPr>
      <w:r w:rsidRPr="000D3586">
        <w:rPr>
          <w:rFonts w:ascii="Segoe UI" w:hAnsi="Segoe UI" w:cs="Segoe UI"/>
          <w:color w:val="212529"/>
          <w:sz w:val="44"/>
          <w:shd w:val="clear" w:color="auto" w:fill="FFFFFF"/>
        </w:rPr>
        <w:t>Зі збірника  Філіппова розв'язати такі  завдання:  </w:t>
      </w:r>
      <w:r w:rsidRPr="000D3586">
        <w:rPr>
          <w:rFonts w:ascii="Segoe UI" w:hAnsi="Segoe UI" w:cs="Segoe UI"/>
          <w:color w:val="212529"/>
          <w:sz w:val="44"/>
          <w:shd w:val="clear" w:color="auto" w:fill="FFFFFF"/>
        </w:rPr>
        <w:br/>
      </w:r>
      <w:r w:rsidRPr="000D3586">
        <w:rPr>
          <w:rFonts w:ascii="Segoe UI" w:hAnsi="Segoe UI" w:cs="Segoe UI"/>
          <w:color w:val="212529"/>
          <w:sz w:val="52"/>
          <w:szCs w:val="28"/>
          <w:shd w:val="clear" w:color="auto" w:fill="FFFFFF"/>
        </w:rPr>
        <w:t>   787, 790, 793, 797, 801, 805, 809, 851, 826, 834, 835</w:t>
      </w:r>
      <w:bookmarkStart w:id="0" w:name="_GoBack"/>
      <w:bookmarkEnd w:id="0"/>
      <w:r w:rsidRPr="000D3586">
        <w:rPr>
          <w:rFonts w:ascii="Segoe UI" w:hAnsi="Segoe UI" w:cs="Segoe UI"/>
          <w:color w:val="212529"/>
          <w:sz w:val="52"/>
          <w:szCs w:val="28"/>
          <w:shd w:val="clear" w:color="auto" w:fill="FFFFFF"/>
        </w:rPr>
        <w:t>, 866.</w:t>
      </w:r>
    </w:p>
    <w:sectPr w:rsidR="000D3586" w:rsidRPr="000D35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86"/>
    <w:rsid w:val="000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58859-B96C-46BC-B086-02CAC6A9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2021-11-16T14:05:00Z</dcterms:created>
  <dcterms:modified xsi:type="dcterms:W3CDTF">2021-11-16T14:06:00Z</dcterms:modified>
</cp:coreProperties>
</file>