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1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5148"/>
        <w:gridCol w:w="6300"/>
      </w:tblGrid>
      <w:tr w:rsidR="00904876" w:rsidRPr="00320DD5" w:rsidTr="005B439E">
        <w:trPr>
          <w:trHeight w:val="4500"/>
        </w:trPr>
        <w:tc>
          <w:tcPr>
            <w:tcW w:w="5148" w:type="dxa"/>
            <w:tcBorders>
              <w:bottom w:val="single" w:sz="4" w:space="0" w:color="auto"/>
            </w:tcBorders>
          </w:tcPr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B439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5B439E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drop in (on)</w:t>
            </w:r>
            <w:r w:rsidRPr="005B439E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- </w:t>
            </w: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visit unexpectedly</w:t>
            </w:r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 w:rsidRPr="005B439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get on for</w:t>
            </w:r>
            <w:r w:rsidRPr="005B439E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 be almost a particular time, number, age, etc</w:t>
            </w:r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 w:rsidRPr="005B439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go off</w:t>
            </w:r>
            <w:r w:rsidRPr="005B439E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 be no longer fresh</w:t>
            </w:r>
          </w:p>
          <w:p w:rsidR="00904876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 w:rsidRPr="005B439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go on</w:t>
            </w:r>
            <w:r w:rsidRPr="005B439E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- continue happening or doing </w:t>
            </w:r>
            <w:proofErr w:type="spellStart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do </w:t>
            </w:r>
            <w:proofErr w:type="spellStart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after doing </w:t>
            </w:r>
            <w:proofErr w:type="spellStart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else</w:t>
            </w:r>
          </w:p>
          <w:p w:rsidR="00904876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904876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 w:rsidRPr="005B439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go/come round </w:t>
            </w: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– go/come to </w:t>
            </w:r>
            <w:proofErr w:type="spellStart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sb`s</w:t>
            </w:r>
            <w:proofErr w:type="spellEnd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house to visit them</w:t>
            </w:r>
          </w:p>
          <w:p w:rsidR="00904876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 w:rsidRPr="005B439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keep on</w:t>
            </w:r>
            <w:r w:rsidRPr="005B439E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- continue doing </w:t>
            </w:r>
            <w:proofErr w:type="spellStart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</w:p>
          <w:p w:rsidR="00904876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 w:rsidRPr="005B439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leave out</w:t>
            </w:r>
            <w:r w:rsidRPr="005B439E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 not include</w:t>
            </w:r>
          </w:p>
          <w:p w:rsidR="00904876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 w:rsidRPr="005B439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put off</w:t>
            </w:r>
            <w:r w:rsidRPr="005B439E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- make </w:t>
            </w:r>
            <w:proofErr w:type="spellStart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not want to do or not like </w:t>
            </w:r>
            <w:proofErr w:type="spellStart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 w:rsidRPr="005B439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run into</w:t>
            </w:r>
            <w:r w:rsidRPr="005B439E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 meet by chance</w:t>
            </w:r>
          </w:p>
          <w:p w:rsidR="00904876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 w:rsidRPr="005B439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run out of</w:t>
            </w:r>
            <w:r w:rsidRPr="005B439E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 not have any left</w:t>
            </w:r>
          </w:p>
          <w:p w:rsidR="00904876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 w:rsidRPr="005B439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take to</w:t>
            </w:r>
            <w:r w:rsidRPr="005B439E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- begin to like; begin to do </w:t>
            </w:r>
            <w:proofErr w:type="spellStart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regularly</w:t>
            </w:r>
          </w:p>
          <w:p w:rsidR="00904876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 w:rsidRPr="005B439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try out</w:t>
            </w:r>
            <w:r w:rsidRPr="005B439E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 experiment with</w:t>
            </w:r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 w:rsidRPr="005B439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turn out</w:t>
            </w:r>
            <w:r w:rsidRPr="005B439E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 develop in a particular way or have a particular result</w:t>
            </w:r>
          </w:p>
          <w:p w:rsidR="00904876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904876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 w:rsidRPr="005B439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turn up</w:t>
            </w:r>
            <w:r w:rsidRPr="005B439E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 appear unexpectedly or without making a firm arrangement</w:t>
            </w:r>
          </w:p>
        </w:tc>
        <w:tc>
          <w:tcPr>
            <w:tcW w:w="6300" w:type="dxa"/>
            <w:tcBorders>
              <w:bottom w:val="single" w:sz="4" w:space="0" w:color="auto"/>
            </w:tcBorders>
          </w:tcPr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 заскочити (до когось)</w:t>
            </w:r>
            <w:r w:rsidRPr="005B439E">
              <w:rPr>
                <w:rFonts w:ascii="Times New Roman" w:hAnsi="Times New Roman"/>
                <w:sz w:val="28"/>
                <w:szCs w:val="28"/>
              </w:rPr>
              <w:t xml:space="preserve"> - відвідувати несподівано</w:t>
            </w:r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5B439E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/>
                <w:sz w:val="28"/>
                <w:szCs w:val="28"/>
              </w:rPr>
              <w:t>наближа</w:t>
            </w:r>
            <w:r w:rsidRPr="005B439E">
              <w:rPr>
                <w:rFonts w:ascii="Times New Roman" w:hAnsi="Times New Roman"/>
                <w:sz w:val="28"/>
                <w:szCs w:val="28"/>
              </w:rPr>
              <w:t xml:space="preserve">тись - бути майже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в </w:t>
            </w:r>
            <w:r w:rsidRPr="005B439E">
              <w:rPr>
                <w:rFonts w:ascii="Times New Roman" w:hAnsi="Times New Roman"/>
                <w:sz w:val="28"/>
                <w:szCs w:val="28"/>
              </w:rPr>
              <w:t>конкретни</w:t>
            </w:r>
            <w:r>
              <w:rPr>
                <w:rFonts w:ascii="Times New Roman" w:hAnsi="Times New Roman"/>
                <w:sz w:val="28"/>
                <w:szCs w:val="28"/>
              </w:rPr>
              <w:t>й час</w:t>
            </w:r>
            <w:r w:rsidRPr="005B439E">
              <w:rPr>
                <w:rFonts w:ascii="Times New Roman" w:hAnsi="Times New Roman"/>
                <w:sz w:val="28"/>
                <w:szCs w:val="28"/>
              </w:rPr>
              <w:t>, кількістю, віком тощо</w:t>
            </w:r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5B439E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/>
                <w:sz w:val="28"/>
                <w:szCs w:val="28"/>
              </w:rPr>
              <w:t>псуватися, вистрілювати, вимикатися, холонути (до когось)</w:t>
            </w:r>
            <w:r w:rsidRPr="005B439E">
              <w:rPr>
                <w:rFonts w:ascii="Times New Roman" w:hAnsi="Times New Roman"/>
                <w:sz w:val="28"/>
                <w:szCs w:val="28"/>
              </w:rPr>
              <w:t xml:space="preserve"> - не бути вже свіжим</w:t>
            </w:r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5B439E">
              <w:rPr>
                <w:rFonts w:ascii="Times New Roman" w:hAnsi="Times New Roman"/>
                <w:sz w:val="28"/>
                <w:szCs w:val="28"/>
              </w:rPr>
              <w:t>- продовжувати</w:t>
            </w:r>
            <w:r>
              <w:rPr>
                <w:rFonts w:ascii="Times New Roman" w:hAnsi="Times New Roman"/>
                <w:sz w:val="28"/>
                <w:szCs w:val="28"/>
              </w:rPr>
              <w:t>, провадити далі, іти далі, вести далі (розповідь), тривати, минати (про час)</w:t>
            </w:r>
            <w:r w:rsidRPr="005B439E">
              <w:rPr>
                <w:rFonts w:ascii="Times New Roman" w:hAnsi="Times New Roman"/>
                <w:sz w:val="28"/>
                <w:szCs w:val="28"/>
              </w:rPr>
              <w:t xml:space="preserve"> - продовжувати робити чи робити що-небудь; робити що-небудь, роблячи щось інше</w:t>
            </w:r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5B439E">
              <w:rPr>
                <w:rFonts w:ascii="Times New Roman" w:hAnsi="Times New Roman"/>
                <w:sz w:val="28"/>
                <w:szCs w:val="28"/>
              </w:rPr>
              <w:t>- іти / обходити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, бути вдосталь, ходити (про чутки), змінювати думку,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отямлюватись</w:t>
            </w:r>
            <w:proofErr w:type="spellEnd"/>
            <w:r w:rsidRPr="005B439E">
              <w:rPr>
                <w:rFonts w:ascii="Times New Roman" w:hAnsi="Times New Roman"/>
                <w:sz w:val="28"/>
                <w:szCs w:val="28"/>
              </w:rPr>
              <w:t xml:space="preserve"> - йти / приходити до </w:t>
            </w:r>
            <w:r>
              <w:rPr>
                <w:rFonts w:ascii="Times New Roman" w:hAnsi="Times New Roman"/>
                <w:sz w:val="28"/>
                <w:szCs w:val="28"/>
              </w:rPr>
              <w:t>чийогось будинку</w:t>
            </w:r>
            <w:r w:rsidRPr="005B439E">
              <w:rPr>
                <w:rFonts w:ascii="Times New Roman" w:hAnsi="Times New Roman"/>
                <w:sz w:val="28"/>
                <w:szCs w:val="28"/>
              </w:rPr>
              <w:t>, щоб відвідати їх</w:t>
            </w:r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5B439E">
              <w:rPr>
                <w:rFonts w:ascii="Times New Roman" w:hAnsi="Times New Roman"/>
                <w:sz w:val="28"/>
                <w:szCs w:val="28"/>
              </w:rPr>
              <w:t>- продовжувати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(щось) робити, тримати когось на роботі</w:t>
            </w:r>
            <w:r w:rsidRPr="005B439E">
              <w:rPr>
                <w:rFonts w:ascii="Times New Roman" w:hAnsi="Times New Roman"/>
                <w:sz w:val="28"/>
                <w:szCs w:val="28"/>
              </w:rPr>
              <w:t xml:space="preserve"> - продовжувати робити що-небудь</w:t>
            </w:r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5B439E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не включати, переставати, </w:t>
            </w:r>
            <w:r w:rsidRPr="005B439E">
              <w:rPr>
                <w:rFonts w:ascii="Times New Roman" w:hAnsi="Times New Roman"/>
                <w:sz w:val="28"/>
                <w:szCs w:val="28"/>
              </w:rPr>
              <w:t>залишити поза - не включати</w:t>
            </w:r>
          </w:p>
          <w:p w:rsidR="00904876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 відклада</w:t>
            </w:r>
            <w:r w:rsidRPr="005B439E">
              <w:rPr>
                <w:rFonts w:ascii="Times New Roman" w:hAnsi="Times New Roman"/>
                <w:sz w:val="28"/>
                <w:szCs w:val="28"/>
              </w:rPr>
              <w:t>ти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на потім, знеохочувати</w:t>
            </w:r>
            <w:r w:rsidRPr="005B439E">
              <w:rPr>
                <w:rFonts w:ascii="Times New Roman" w:hAnsi="Times New Roman"/>
                <w:sz w:val="28"/>
                <w:szCs w:val="28"/>
              </w:rPr>
              <w:t xml:space="preserve"> - </w:t>
            </w:r>
            <w:r w:rsidRPr="006E1960">
              <w:rPr>
                <w:rFonts w:ascii="Times New Roman" w:hAnsi="Times New Roman"/>
                <w:sz w:val="28"/>
                <w:szCs w:val="28"/>
              </w:rPr>
              <w:t xml:space="preserve">змусити когось не хотіти робити чи не любити щось </w:t>
            </w:r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5B439E">
              <w:rPr>
                <w:rFonts w:ascii="Times New Roman" w:hAnsi="Times New Roman"/>
                <w:sz w:val="28"/>
                <w:szCs w:val="28"/>
              </w:rPr>
              <w:t>- наткнутися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(на труднощі),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напіткати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(когось), доходити (до певної суми)</w:t>
            </w:r>
            <w:r w:rsidRPr="005B439E">
              <w:rPr>
                <w:rFonts w:ascii="Times New Roman" w:hAnsi="Times New Roman"/>
                <w:sz w:val="28"/>
                <w:szCs w:val="28"/>
              </w:rPr>
              <w:t xml:space="preserve"> - зустрітися випадково</w:t>
            </w:r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5B439E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/>
                <w:sz w:val="28"/>
                <w:szCs w:val="28"/>
              </w:rPr>
              <w:t>вичерпувати (свій запас) закінчити</w:t>
            </w:r>
            <w:r w:rsidRPr="005B439E">
              <w:rPr>
                <w:rFonts w:ascii="Times New Roman" w:hAnsi="Times New Roman"/>
                <w:sz w:val="28"/>
                <w:szCs w:val="28"/>
              </w:rPr>
              <w:t>ся - не залишиться нічого</w:t>
            </w:r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5B439E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/>
                <w:sz w:val="28"/>
                <w:szCs w:val="28"/>
              </w:rPr>
              <w:t>сподобатися, призвичаюватися, пускатися (кудись)</w:t>
            </w:r>
            <w:r w:rsidRPr="005B439E">
              <w:rPr>
                <w:rFonts w:ascii="Times New Roman" w:hAnsi="Times New Roman"/>
                <w:sz w:val="28"/>
                <w:szCs w:val="28"/>
              </w:rPr>
              <w:t xml:space="preserve"> - починати подобатися; почати регулярно робити що-небудь</w:t>
            </w:r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5B439E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випробувати, </w:t>
            </w:r>
            <w:r w:rsidRPr="005B439E">
              <w:rPr>
                <w:rFonts w:ascii="Times New Roman" w:hAnsi="Times New Roman"/>
                <w:sz w:val="28"/>
                <w:szCs w:val="28"/>
              </w:rPr>
              <w:t>спробувати - експерименту</w:t>
            </w:r>
            <w:r>
              <w:rPr>
                <w:rFonts w:ascii="Times New Roman" w:hAnsi="Times New Roman"/>
                <w:sz w:val="28"/>
                <w:szCs w:val="28"/>
              </w:rPr>
              <w:t>вати</w:t>
            </w:r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5B439E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виявлятися, виробляти (продукт), </w:t>
            </w:r>
            <w:r w:rsidRPr="005B439E">
              <w:rPr>
                <w:rFonts w:ascii="Times New Roman" w:hAnsi="Times New Roman"/>
                <w:sz w:val="28"/>
                <w:szCs w:val="28"/>
              </w:rPr>
              <w:t>ви</w:t>
            </w:r>
            <w:r>
              <w:rPr>
                <w:rFonts w:ascii="Times New Roman" w:hAnsi="Times New Roman"/>
                <w:sz w:val="28"/>
                <w:szCs w:val="28"/>
              </w:rPr>
              <w:t>являтися, вимикати, виганяти, прибувати, прикрашати</w:t>
            </w:r>
            <w:r w:rsidRPr="005B439E">
              <w:rPr>
                <w:rFonts w:ascii="Times New Roman" w:hAnsi="Times New Roman"/>
                <w:sz w:val="28"/>
                <w:szCs w:val="28"/>
              </w:rPr>
              <w:t xml:space="preserve"> - розвиватися певним чином або мати певний результат</w:t>
            </w:r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5B439E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/>
                <w:sz w:val="28"/>
                <w:szCs w:val="28"/>
              </w:rPr>
              <w:t>з’явля</w:t>
            </w:r>
            <w:r w:rsidRPr="005B439E">
              <w:rPr>
                <w:rFonts w:ascii="Times New Roman" w:hAnsi="Times New Roman"/>
                <w:sz w:val="28"/>
                <w:szCs w:val="28"/>
              </w:rPr>
              <w:t>тися</w:t>
            </w:r>
            <w:r>
              <w:rPr>
                <w:rFonts w:ascii="Times New Roman" w:hAnsi="Times New Roman"/>
                <w:sz w:val="28"/>
                <w:szCs w:val="28"/>
              </w:rPr>
              <w:t>,</w:t>
            </w:r>
            <w:r w:rsidRPr="005B439E">
              <w:rPr>
                <w:rFonts w:ascii="Times New Roman" w:hAnsi="Times New Roman"/>
                <w:sz w:val="28"/>
                <w:szCs w:val="28"/>
              </w:rPr>
              <w:t xml:space="preserve"> повернутись</w:t>
            </w:r>
            <w:r>
              <w:rPr>
                <w:rFonts w:ascii="Times New Roman" w:hAnsi="Times New Roman"/>
                <w:sz w:val="28"/>
                <w:szCs w:val="28"/>
              </w:rPr>
              <w:t>, знаходити, посилювати (звук)</w:t>
            </w:r>
            <w:r w:rsidRPr="005B439E">
              <w:rPr>
                <w:rFonts w:ascii="Times New Roman" w:hAnsi="Times New Roman"/>
                <w:sz w:val="28"/>
                <w:szCs w:val="28"/>
              </w:rPr>
              <w:t xml:space="preserve"> - з’явитися несподівано або без твердої домовленості</w:t>
            </w:r>
          </w:p>
        </w:tc>
      </w:tr>
      <w:tr w:rsidR="00904876" w:rsidRPr="00320DD5" w:rsidTr="00413E4B">
        <w:trPr>
          <w:trHeight w:val="3049"/>
        </w:trPr>
        <w:tc>
          <w:tcPr>
            <w:tcW w:w="5148" w:type="dxa"/>
            <w:tcBorders>
              <w:top w:val="single" w:sz="4" w:space="0" w:color="auto"/>
              <w:bottom w:val="single" w:sz="4" w:space="0" w:color="auto"/>
            </w:tcBorders>
          </w:tcPr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 w:rsidRPr="005B439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cook</w:t>
            </w:r>
            <w:r w:rsidRPr="005B439E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- a good/great</w:t>
            </w: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cook; cook a meal/chi</w:t>
            </w:r>
            <w:r>
              <w:rPr>
                <w:rFonts w:ascii="Times New Roman" w:hAnsi="Times New Roman"/>
                <w:sz w:val="28"/>
                <w:szCs w:val="28"/>
              </w:rPr>
              <w:t>с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ken</w:t>
            </w: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; do the cooking</w:t>
            </w:r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 w:rsidRPr="005B439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drink</w:t>
            </w:r>
            <w:r w:rsidRPr="005B439E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 make (</w:t>
            </w:r>
            <w:proofErr w:type="spellStart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) a drink; have a drink (of </w:t>
            </w:r>
            <w:proofErr w:type="spellStart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); drink </w:t>
            </w:r>
            <w:proofErr w:type="spellStart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drink to </w:t>
            </w:r>
            <w:proofErr w:type="spellStart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drink to </w:t>
            </w:r>
            <w:proofErr w:type="spellStart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sb`s</w:t>
            </w:r>
            <w:proofErr w:type="spellEnd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health; drink a toast to </w:t>
            </w:r>
            <w:proofErr w:type="spellStart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 w:rsidRPr="005B439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feed</w:t>
            </w:r>
            <w:r w:rsidRPr="005B439E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- feed an animal/etc; feed on </w:t>
            </w:r>
            <w:proofErr w:type="spellStart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</w:p>
          <w:p w:rsidR="00904876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 w:rsidRPr="005B439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fill</w:t>
            </w:r>
            <w:r w:rsidRPr="005B439E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- fill </w:t>
            </w:r>
            <w:proofErr w:type="spellStart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(up); filled with </w:t>
            </w:r>
            <w:proofErr w:type="spellStart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full of </w:t>
            </w:r>
            <w:proofErr w:type="spellStart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</w:p>
          <w:p w:rsidR="00904876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food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 make/prepare/cook/serve food; fast/junk food; pet food; health food</w:t>
            </w:r>
          </w:p>
          <w:p w:rsidR="00904876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meal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 make/cook/have a meal; go out for a meal</w:t>
            </w:r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note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- make/take/keep (a) note of </w:t>
            </w:r>
            <w:proofErr w:type="spellStart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note </w:t>
            </w:r>
            <w:proofErr w:type="spellStart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(down)</w:t>
            </w:r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occasion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-  on this/that occasion; on </w:t>
            </w: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lastRenderedPageBreak/>
              <w:t xml:space="preserve">occasion; on the occasion of </w:t>
            </w:r>
            <w:proofErr w:type="spellStart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;  special occasion</w:t>
            </w:r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recipe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 follow a recipe; recipe book; recipe for disaster</w:t>
            </w:r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table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 lay/set/clear the table; book/reserve a table</w:t>
            </w:r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wash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 wash the dishes; wash one`s hands; do the washing-up; dishwasher; washing machine</w:t>
            </w:r>
          </w:p>
        </w:tc>
        <w:tc>
          <w:tcPr>
            <w:tcW w:w="6300" w:type="dxa"/>
            <w:tcBorders>
              <w:top w:val="single" w:sz="4" w:space="0" w:color="auto"/>
              <w:bottom w:val="single" w:sz="4" w:space="0" w:color="auto"/>
            </w:tcBorders>
          </w:tcPr>
          <w:p w:rsidR="00904876" w:rsidRPr="00E3254A" w:rsidRDefault="00904876" w:rsidP="00E3254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3254A">
              <w:rPr>
                <w:rFonts w:ascii="Times New Roman" w:hAnsi="Times New Roman"/>
                <w:sz w:val="28"/>
                <w:szCs w:val="28"/>
              </w:rPr>
              <w:lastRenderedPageBreak/>
              <w:t xml:space="preserve">- кухар - хороший / великий кухар; готувати страву / </w:t>
            </w:r>
            <w:r>
              <w:rPr>
                <w:rFonts w:ascii="Times New Roman" w:hAnsi="Times New Roman"/>
                <w:sz w:val="28"/>
                <w:szCs w:val="28"/>
              </w:rPr>
              <w:t>курку</w:t>
            </w:r>
            <w:r w:rsidRPr="00E3254A">
              <w:rPr>
                <w:rFonts w:ascii="Times New Roman" w:hAnsi="Times New Roman"/>
                <w:sz w:val="28"/>
                <w:szCs w:val="28"/>
              </w:rPr>
              <w:t>; займатись приготуванням їжі</w:t>
            </w:r>
          </w:p>
          <w:p w:rsidR="00904876" w:rsidRPr="00E3254A" w:rsidRDefault="00904876" w:rsidP="00E3254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3254A">
              <w:rPr>
                <w:rFonts w:ascii="Times New Roman" w:hAnsi="Times New Roman"/>
                <w:sz w:val="28"/>
                <w:szCs w:val="28"/>
              </w:rPr>
              <w:t>- пити - робити (</w:t>
            </w:r>
            <w:r>
              <w:rPr>
                <w:rFonts w:ascii="Times New Roman" w:hAnsi="Times New Roman"/>
                <w:sz w:val="28"/>
                <w:szCs w:val="28"/>
              </w:rPr>
              <w:t>комусь</w:t>
            </w:r>
            <w:r w:rsidRPr="00E3254A">
              <w:rPr>
                <w:rFonts w:ascii="Times New Roman" w:hAnsi="Times New Roman"/>
                <w:sz w:val="28"/>
                <w:szCs w:val="28"/>
              </w:rPr>
              <w:t xml:space="preserve">) напій; випити (про що-небудь); пити що-небудь; пити </w:t>
            </w:r>
            <w:r>
              <w:rPr>
                <w:rFonts w:ascii="Times New Roman" w:hAnsi="Times New Roman"/>
                <w:sz w:val="28"/>
                <w:szCs w:val="28"/>
              </w:rPr>
              <w:t>комусь</w:t>
            </w:r>
            <w:r w:rsidRPr="00E3254A">
              <w:rPr>
                <w:rFonts w:ascii="Times New Roman" w:hAnsi="Times New Roman"/>
                <w:sz w:val="28"/>
                <w:szCs w:val="28"/>
              </w:rPr>
              <w:t xml:space="preserve">; пити </w:t>
            </w:r>
            <w:r>
              <w:rPr>
                <w:rFonts w:ascii="Times New Roman" w:hAnsi="Times New Roman"/>
                <w:sz w:val="28"/>
                <w:szCs w:val="28"/>
              </w:rPr>
              <w:t>за чиєсь здоров'я</w:t>
            </w:r>
            <w:r w:rsidRPr="00E3254A">
              <w:rPr>
                <w:rFonts w:ascii="Times New Roman" w:hAnsi="Times New Roman"/>
                <w:sz w:val="28"/>
                <w:szCs w:val="28"/>
              </w:rPr>
              <w:t xml:space="preserve">; випити тост </w:t>
            </w:r>
            <w:r>
              <w:rPr>
                <w:rFonts w:ascii="Times New Roman" w:hAnsi="Times New Roman"/>
                <w:sz w:val="28"/>
                <w:szCs w:val="28"/>
              </w:rPr>
              <w:t>за когось</w:t>
            </w:r>
          </w:p>
          <w:p w:rsidR="00904876" w:rsidRPr="00E3254A" w:rsidRDefault="00904876" w:rsidP="00E3254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3254A">
              <w:rPr>
                <w:rFonts w:ascii="Times New Roman" w:hAnsi="Times New Roman"/>
                <w:sz w:val="28"/>
                <w:szCs w:val="28"/>
              </w:rPr>
              <w:t xml:space="preserve">- корм - годувати тварину / тощо; харчуватися </w:t>
            </w:r>
            <w:r>
              <w:rPr>
                <w:rFonts w:ascii="Times New Roman" w:hAnsi="Times New Roman"/>
                <w:sz w:val="28"/>
                <w:szCs w:val="28"/>
              </w:rPr>
              <w:t>чимось</w:t>
            </w:r>
          </w:p>
          <w:p w:rsidR="00904876" w:rsidRPr="00E3254A" w:rsidRDefault="00904876" w:rsidP="00E3254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3254A">
              <w:rPr>
                <w:rFonts w:ascii="Times New Roman" w:hAnsi="Times New Roman"/>
                <w:sz w:val="28"/>
                <w:szCs w:val="28"/>
              </w:rPr>
              <w:t xml:space="preserve">- заповнити - заповнити </w:t>
            </w:r>
            <w:proofErr w:type="spellStart"/>
            <w:r w:rsidRPr="00E3254A">
              <w:rPr>
                <w:rFonts w:ascii="Times New Roman" w:hAnsi="Times New Roman"/>
                <w:sz w:val="28"/>
                <w:szCs w:val="28"/>
              </w:rPr>
              <w:t>sth</w:t>
            </w:r>
            <w:proofErr w:type="spellEnd"/>
            <w:r w:rsidRPr="00E3254A">
              <w:rPr>
                <w:rFonts w:ascii="Times New Roman" w:hAnsi="Times New Roman"/>
                <w:sz w:val="28"/>
                <w:szCs w:val="28"/>
              </w:rPr>
              <w:t xml:space="preserve"> (вгору); наповнений </w:t>
            </w:r>
            <w:r>
              <w:rPr>
                <w:rFonts w:ascii="Times New Roman" w:hAnsi="Times New Roman"/>
                <w:sz w:val="28"/>
                <w:szCs w:val="28"/>
              </w:rPr>
              <w:t>чимось</w:t>
            </w:r>
            <w:r w:rsidRPr="00E3254A">
              <w:rPr>
                <w:rFonts w:ascii="Times New Roman" w:hAnsi="Times New Roman"/>
                <w:sz w:val="28"/>
                <w:szCs w:val="28"/>
              </w:rPr>
              <w:t xml:space="preserve">; повний </w:t>
            </w:r>
            <w:r>
              <w:rPr>
                <w:rFonts w:ascii="Times New Roman" w:hAnsi="Times New Roman"/>
                <w:sz w:val="28"/>
                <w:szCs w:val="28"/>
              </w:rPr>
              <w:t>чогось</w:t>
            </w:r>
          </w:p>
          <w:p w:rsidR="00904876" w:rsidRPr="00E3254A" w:rsidRDefault="00904876" w:rsidP="00E3254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3254A">
              <w:rPr>
                <w:rFonts w:ascii="Times New Roman" w:hAnsi="Times New Roman"/>
                <w:sz w:val="28"/>
                <w:szCs w:val="28"/>
              </w:rPr>
              <w:t xml:space="preserve">- їжа - робити / готувати / готувати / подавати їжу; швидка їжа / </w:t>
            </w:r>
            <w:proofErr w:type="spellStart"/>
            <w:r w:rsidRPr="00E3254A">
              <w:rPr>
                <w:rFonts w:ascii="Times New Roman" w:hAnsi="Times New Roman"/>
                <w:sz w:val="28"/>
                <w:szCs w:val="28"/>
              </w:rPr>
              <w:t>фаст-фуд</w:t>
            </w:r>
            <w:proofErr w:type="spellEnd"/>
            <w:r w:rsidRPr="00E3254A">
              <w:rPr>
                <w:rFonts w:ascii="Times New Roman" w:hAnsi="Times New Roman"/>
                <w:sz w:val="28"/>
                <w:szCs w:val="28"/>
              </w:rPr>
              <w:t>; корм для домашніх тварин; здорове харчування</w:t>
            </w:r>
          </w:p>
          <w:p w:rsidR="00904876" w:rsidRPr="00E3254A" w:rsidRDefault="00904876" w:rsidP="00E3254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3254A">
              <w:rPr>
                <w:rFonts w:ascii="Times New Roman" w:hAnsi="Times New Roman"/>
                <w:sz w:val="28"/>
                <w:szCs w:val="28"/>
              </w:rPr>
              <w:t>- страва - зробити / приготувати / поїсти; виходити на трапезу</w:t>
            </w:r>
          </w:p>
          <w:p w:rsidR="00904876" w:rsidRPr="00E3254A" w:rsidRDefault="00904876" w:rsidP="00E3254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3254A">
              <w:rPr>
                <w:rFonts w:ascii="Times New Roman" w:hAnsi="Times New Roman"/>
                <w:sz w:val="28"/>
                <w:szCs w:val="28"/>
              </w:rPr>
              <w:t xml:space="preserve">- примітка - зробити / взяти / утримати примітку чого-небудь; зауважити що-небудь </w:t>
            </w:r>
          </w:p>
          <w:p w:rsidR="00904876" w:rsidRPr="00E3254A" w:rsidRDefault="00904876" w:rsidP="00E3254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3254A">
              <w:rPr>
                <w:rFonts w:ascii="Times New Roman" w:hAnsi="Times New Roman"/>
                <w:sz w:val="28"/>
                <w:szCs w:val="28"/>
              </w:rPr>
              <w:t xml:space="preserve">- привід - з цієї / тієї нагоди; з нагоди; з нагоди </w:t>
            </w:r>
            <w:r>
              <w:rPr>
                <w:rFonts w:ascii="Times New Roman" w:hAnsi="Times New Roman"/>
                <w:sz w:val="28"/>
                <w:szCs w:val="28"/>
              </w:rPr>
              <w:lastRenderedPageBreak/>
              <w:t>чогось</w:t>
            </w:r>
            <w:r w:rsidRPr="00E3254A">
              <w:rPr>
                <w:rFonts w:ascii="Times New Roman" w:hAnsi="Times New Roman"/>
                <w:sz w:val="28"/>
                <w:szCs w:val="28"/>
              </w:rPr>
              <w:t>; особливий випадок</w:t>
            </w:r>
          </w:p>
          <w:p w:rsidR="00904876" w:rsidRDefault="00904876" w:rsidP="00E3254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904876" w:rsidRPr="00E3254A" w:rsidRDefault="00904876" w:rsidP="00E3254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3254A">
              <w:rPr>
                <w:rFonts w:ascii="Times New Roman" w:hAnsi="Times New Roman"/>
                <w:sz w:val="28"/>
                <w:szCs w:val="28"/>
              </w:rPr>
              <w:t xml:space="preserve">- рецепт - слідувати рецепту; книга рецептів; рецепт </w:t>
            </w:r>
            <w:r>
              <w:rPr>
                <w:rFonts w:ascii="Times New Roman" w:hAnsi="Times New Roman"/>
                <w:sz w:val="28"/>
                <w:szCs w:val="28"/>
              </w:rPr>
              <w:t>на випадок</w:t>
            </w:r>
          </w:p>
          <w:p w:rsidR="00904876" w:rsidRPr="00E3254A" w:rsidRDefault="00904876" w:rsidP="00E3254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3254A">
              <w:rPr>
                <w:rFonts w:ascii="Times New Roman" w:hAnsi="Times New Roman"/>
                <w:sz w:val="28"/>
                <w:szCs w:val="28"/>
              </w:rPr>
              <w:t xml:space="preserve">- стіл - викласти / встановити / очистити </w:t>
            </w:r>
            <w:r>
              <w:rPr>
                <w:rFonts w:ascii="Times New Roman" w:hAnsi="Times New Roman"/>
                <w:sz w:val="28"/>
                <w:szCs w:val="28"/>
              </w:rPr>
              <w:t>стіл</w:t>
            </w:r>
            <w:r w:rsidRPr="00E3254A">
              <w:rPr>
                <w:rFonts w:ascii="Times New Roman" w:hAnsi="Times New Roman"/>
                <w:sz w:val="28"/>
                <w:szCs w:val="28"/>
              </w:rPr>
              <w:t>; забронювати / забронювати стіл</w:t>
            </w:r>
          </w:p>
          <w:p w:rsidR="00904876" w:rsidRPr="00E3254A" w:rsidRDefault="00904876" w:rsidP="00E3254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3254A">
              <w:rPr>
                <w:rFonts w:ascii="Times New Roman" w:hAnsi="Times New Roman"/>
                <w:sz w:val="28"/>
                <w:szCs w:val="28"/>
              </w:rPr>
              <w:t>- мити - мити посуд; мити руки; робити миття; посудомийна машина; пральна машина</w:t>
            </w:r>
          </w:p>
        </w:tc>
      </w:tr>
      <w:tr w:rsidR="00904876" w:rsidRPr="00320DD5" w:rsidTr="005B439E">
        <w:trPr>
          <w:trHeight w:val="3765"/>
        </w:trPr>
        <w:tc>
          <w:tcPr>
            <w:tcW w:w="5148" w:type="dxa"/>
            <w:tcBorders>
              <w:top w:val="single" w:sz="4" w:space="0" w:color="auto"/>
              <w:bottom w:val="single" w:sz="4" w:space="0" w:color="auto"/>
            </w:tcBorders>
          </w:tcPr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lastRenderedPageBreak/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associate</w:t>
            </w: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proofErr w:type="spellStart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with </w:t>
            </w:r>
            <w:proofErr w:type="spellStart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proofErr w:type="spellStart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careful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with/about/of </w:t>
            </w:r>
            <w:proofErr w:type="spellStart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choose</w:t>
            </w: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between; choose to do</w:t>
            </w:r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compliment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full</w:t>
            </w: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of </w:t>
            </w:r>
            <w:proofErr w:type="spellStart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lack</w:t>
            </w: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lack of </w:t>
            </w:r>
            <w:proofErr w:type="spellStart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lacking in </w:t>
            </w:r>
            <w:proofErr w:type="spellStart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</w:p>
          <w:p w:rsidR="00904876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offer</w:t>
            </w: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offer </w:t>
            </w:r>
            <w:proofErr w:type="spellStart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(to </w:t>
            </w:r>
            <w:proofErr w:type="spellStart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); offer to do</w:t>
            </w:r>
          </w:p>
          <w:p w:rsidR="00904876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regard</w:t>
            </w: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as (being) </w:t>
            </w:r>
            <w:proofErr w:type="spellStart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remember</w:t>
            </w: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to do; remember </w:t>
            </w:r>
            <w:proofErr w:type="spellStart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proofErr w:type="spellStart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/doing; remember that</w:t>
            </w:r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suggest</w:t>
            </w: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/doing (to </w:t>
            </w:r>
            <w:proofErr w:type="spellStart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); suggest that</w:t>
            </w:r>
          </w:p>
          <w:p w:rsidR="00904876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tend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to do</w:t>
            </w:r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wait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for </w:t>
            </w:r>
            <w:proofErr w:type="spellStart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proofErr w:type="spellStart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wait (for </w:t>
            </w:r>
            <w:proofErr w:type="spellStart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) to do; wait and see</w:t>
            </w:r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willing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to do</w:t>
            </w:r>
          </w:p>
        </w:tc>
        <w:tc>
          <w:tcPr>
            <w:tcW w:w="6300" w:type="dxa"/>
            <w:tcBorders>
              <w:top w:val="single" w:sz="4" w:space="0" w:color="auto"/>
              <w:bottom w:val="single" w:sz="4" w:space="0" w:color="auto"/>
            </w:tcBorders>
          </w:tcPr>
          <w:p w:rsidR="00904876" w:rsidRPr="000D00EB" w:rsidRDefault="00904876" w:rsidP="000D00E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0D00EB">
              <w:rPr>
                <w:rFonts w:ascii="Times New Roman" w:hAnsi="Times New Roman"/>
                <w:sz w:val="28"/>
                <w:szCs w:val="28"/>
              </w:rPr>
              <w:t xml:space="preserve">- пов'язувати </w:t>
            </w:r>
            <w:r>
              <w:rPr>
                <w:rFonts w:ascii="Times New Roman" w:hAnsi="Times New Roman"/>
                <w:sz w:val="28"/>
                <w:szCs w:val="28"/>
              </w:rPr>
              <w:t>щось</w:t>
            </w:r>
            <w:r w:rsidRPr="000D00EB">
              <w:rPr>
                <w:rFonts w:ascii="Times New Roman" w:hAnsi="Times New Roman"/>
                <w:sz w:val="28"/>
                <w:szCs w:val="28"/>
              </w:rPr>
              <w:t xml:space="preserve">/ 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  <w:r w:rsidRPr="000D00EB">
              <w:rPr>
                <w:rFonts w:ascii="Times New Roman" w:hAnsi="Times New Roman"/>
                <w:sz w:val="28"/>
                <w:szCs w:val="28"/>
              </w:rPr>
              <w:t xml:space="preserve"> з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чимось</w:t>
            </w:r>
            <w:r w:rsidRPr="000D00EB">
              <w:rPr>
                <w:rFonts w:ascii="Times New Roman" w:hAnsi="Times New Roman"/>
                <w:sz w:val="28"/>
                <w:szCs w:val="28"/>
              </w:rPr>
              <w:t xml:space="preserve">/ </w:t>
            </w:r>
            <w:r>
              <w:rPr>
                <w:rFonts w:ascii="Times New Roman" w:hAnsi="Times New Roman"/>
                <w:sz w:val="28"/>
                <w:szCs w:val="28"/>
              </w:rPr>
              <w:t>кимось</w:t>
            </w:r>
          </w:p>
          <w:p w:rsidR="00904876" w:rsidRPr="000D00EB" w:rsidRDefault="00904876" w:rsidP="000D00E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0D00EB">
              <w:rPr>
                <w:rFonts w:ascii="Times New Roman" w:hAnsi="Times New Roman"/>
                <w:sz w:val="28"/>
                <w:szCs w:val="28"/>
              </w:rPr>
              <w:t xml:space="preserve">- обережний з / про / </w:t>
            </w:r>
            <w:proofErr w:type="spellStart"/>
            <w:r w:rsidRPr="000D00EB">
              <w:rPr>
                <w:rFonts w:ascii="Times New Roman" w:hAnsi="Times New Roman"/>
                <w:sz w:val="28"/>
                <w:szCs w:val="28"/>
              </w:rPr>
              <w:t>що-н</w:t>
            </w:r>
            <w:proofErr w:type="spellEnd"/>
          </w:p>
          <w:p w:rsidR="00904876" w:rsidRPr="000D00EB" w:rsidRDefault="00904876" w:rsidP="000D00E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0D00EB">
              <w:rPr>
                <w:rFonts w:ascii="Times New Roman" w:hAnsi="Times New Roman"/>
                <w:sz w:val="28"/>
                <w:szCs w:val="28"/>
              </w:rPr>
              <w:t>- вибирати між; вибрати зробити</w:t>
            </w:r>
          </w:p>
          <w:p w:rsidR="00904876" w:rsidRPr="000D00EB" w:rsidRDefault="00904876" w:rsidP="000D00E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0D00EB">
              <w:rPr>
                <w:rFonts w:ascii="Times New Roman" w:hAnsi="Times New Roman"/>
                <w:sz w:val="28"/>
                <w:szCs w:val="28"/>
              </w:rPr>
              <w:t xml:space="preserve">- комплімент </w:t>
            </w:r>
            <w:r>
              <w:rPr>
                <w:rFonts w:ascii="Times New Roman" w:hAnsi="Times New Roman"/>
                <w:sz w:val="28"/>
                <w:szCs w:val="28"/>
              </w:rPr>
              <w:t>комусь</w:t>
            </w:r>
            <w:r w:rsidRPr="000D00EB">
              <w:rPr>
                <w:rFonts w:ascii="Times New Roman" w:hAnsi="Times New Roman"/>
                <w:sz w:val="28"/>
                <w:szCs w:val="28"/>
              </w:rPr>
              <w:t xml:space="preserve"> на що-небудь</w:t>
            </w:r>
          </w:p>
          <w:p w:rsidR="00904876" w:rsidRPr="000D00EB" w:rsidRDefault="00904876" w:rsidP="000D00E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0D00EB">
              <w:rPr>
                <w:rFonts w:ascii="Times New Roman" w:hAnsi="Times New Roman"/>
                <w:sz w:val="28"/>
                <w:szCs w:val="28"/>
              </w:rPr>
              <w:t xml:space="preserve">- повний </w:t>
            </w:r>
            <w:r>
              <w:rPr>
                <w:rFonts w:ascii="Times New Roman" w:hAnsi="Times New Roman"/>
                <w:sz w:val="28"/>
                <w:szCs w:val="28"/>
              </w:rPr>
              <w:t>чогось</w:t>
            </w:r>
          </w:p>
          <w:p w:rsidR="00904876" w:rsidRPr="000D00EB" w:rsidRDefault="00904876" w:rsidP="000D00E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0D00EB">
              <w:rPr>
                <w:rFonts w:ascii="Times New Roman" w:hAnsi="Times New Roman"/>
                <w:sz w:val="28"/>
                <w:szCs w:val="28"/>
              </w:rPr>
              <w:t xml:space="preserve">- відсутність </w:t>
            </w:r>
            <w:r>
              <w:rPr>
                <w:rFonts w:ascii="Times New Roman" w:hAnsi="Times New Roman"/>
                <w:sz w:val="28"/>
                <w:szCs w:val="28"/>
              </w:rPr>
              <w:t>чогось</w:t>
            </w:r>
            <w:r w:rsidRPr="000D00EB">
              <w:rPr>
                <w:rFonts w:ascii="Times New Roman" w:hAnsi="Times New Roman"/>
                <w:sz w:val="28"/>
                <w:szCs w:val="28"/>
              </w:rPr>
              <w:t xml:space="preserve">; відсутність </w:t>
            </w:r>
            <w:r>
              <w:rPr>
                <w:rFonts w:ascii="Times New Roman" w:hAnsi="Times New Roman"/>
                <w:sz w:val="28"/>
                <w:szCs w:val="28"/>
              </w:rPr>
              <w:t>чогось</w:t>
            </w:r>
            <w:r w:rsidRPr="000D00EB">
              <w:rPr>
                <w:rFonts w:ascii="Times New Roman" w:hAnsi="Times New Roman"/>
                <w:sz w:val="28"/>
                <w:szCs w:val="28"/>
              </w:rPr>
              <w:t>; бракує чого-небудь</w:t>
            </w:r>
          </w:p>
          <w:p w:rsidR="00904876" w:rsidRPr="000D00EB" w:rsidRDefault="00904876" w:rsidP="000D00E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0D00EB">
              <w:rPr>
                <w:rFonts w:ascii="Times New Roman" w:hAnsi="Times New Roman"/>
                <w:sz w:val="28"/>
                <w:szCs w:val="28"/>
              </w:rPr>
              <w:t xml:space="preserve">- пропонувати </w:t>
            </w:r>
            <w:r>
              <w:rPr>
                <w:rFonts w:ascii="Times New Roman" w:hAnsi="Times New Roman"/>
                <w:sz w:val="28"/>
                <w:szCs w:val="28"/>
              </w:rPr>
              <w:t>комусь щось</w:t>
            </w:r>
            <w:r w:rsidRPr="000D00EB">
              <w:rPr>
                <w:rFonts w:ascii="Times New Roman" w:hAnsi="Times New Roman"/>
                <w:sz w:val="28"/>
                <w:szCs w:val="28"/>
              </w:rPr>
              <w:t>; пропонувати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щось</w:t>
            </w:r>
            <w:r w:rsidRPr="000D00E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(комусь)</w:t>
            </w:r>
            <w:r w:rsidRPr="000D00EB">
              <w:rPr>
                <w:rFonts w:ascii="Times New Roman" w:hAnsi="Times New Roman"/>
                <w:sz w:val="28"/>
                <w:szCs w:val="28"/>
              </w:rPr>
              <w:t>; пропозиція зробити</w:t>
            </w:r>
          </w:p>
          <w:p w:rsidR="00904876" w:rsidRPr="00F439A7" w:rsidRDefault="00904876" w:rsidP="000D00E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0D00EB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F439A7">
              <w:rPr>
                <w:rFonts w:ascii="Times New Roman" w:hAnsi="Times New Roman"/>
                <w:sz w:val="28"/>
                <w:szCs w:val="28"/>
              </w:rPr>
              <w:t xml:space="preserve">вважати когось чимось </w:t>
            </w:r>
          </w:p>
          <w:p w:rsidR="00904876" w:rsidRPr="000D00EB" w:rsidRDefault="00904876" w:rsidP="000D00E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0D00EB">
              <w:rPr>
                <w:rFonts w:ascii="Times New Roman" w:hAnsi="Times New Roman"/>
                <w:sz w:val="28"/>
                <w:szCs w:val="28"/>
              </w:rPr>
              <w:t xml:space="preserve">- пам'ятайте робити; запам'ятати </w:t>
            </w:r>
            <w:r>
              <w:rPr>
                <w:rFonts w:ascii="Times New Roman" w:hAnsi="Times New Roman"/>
                <w:sz w:val="28"/>
                <w:szCs w:val="28"/>
              </w:rPr>
              <w:t>щось</w:t>
            </w:r>
            <w:r w:rsidRPr="000D00EB">
              <w:rPr>
                <w:rFonts w:ascii="Times New Roman" w:hAnsi="Times New Roman"/>
                <w:sz w:val="28"/>
                <w:szCs w:val="28"/>
              </w:rPr>
              <w:t xml:space="preserve"> / 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  <w:r w:rsidRPr="000D00EB">
              <w:rPr>
                <w:rFonts w:ascii="Times New Roman" w:hAnsi="Times New Roman"/>
                <w:sz w:val="28"/>
                <w:szCs w:val="28"/>
              </w:rPr>
              <w:t xml:space="preserve"> / робити; пам'ятайте, що</w:t>
            </w:r>
          </w:p>
          <w:p w:rsidR="00904876" w:rsidRPr="000D00EB" w:rsidRDefault="00904876" w:rsidP="000D00E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0D00EB">
              <w:rPr>
                <w:rFonts w:ascii="Times New Roman" w:hAnsi="Times New Roman"/>
                <w:sz w:val="28"/>
                <w:szCs w:val="28"/>
              </w:rPr>
              <w:t xml:space="preserve">- запропонувати </w:t>
            </w:r>
            <w:r>
              <w:rPr>
                <w:rFonts w:ascii="Times New Roman" w:hAnsi="Times New Roman"/>
                <w:sz w:val="28"/>
                <w:szCs w:val="28"/>
              </w:rPr>
              <w:t>щось</w:t>
            </w:r>
            <w:r w:rsidRPr="000D00EB">
              <w:rPr>
                <w:rFonts w:ascii="Times New Roman" w:hAnsi="Times New Roman"/>
                <w:sz w:val="28"/>
                <w:szCs w:val="28"/>
              </w:rPr>
              <w:t xml:space="preserve"> / робити (</w:t>
            </w:r>
            <w:r>
              <w:rPr>
                <w:rFonts w:ascii="Times New Roman" w:hAnsi="Times New Roman"/>
                <w:sz w:val="28"/>
                <w:szCs w:val="28"/>
              </w:rPr>
              <w:t>комусь</w:t>
            </w:r>
            <w:r w:rsidRPr="000D00EB">
              <w:rPr>
                <w:rFonts w:ascii="Times New Roman" w:hAnsi="Times New Roman"/>
                <w:sz w:val="28"/>
                <w:szCs w:val="28"/>
              </w:rPr>
              <w:t>); припуска</w:t>
            </w:r>
            <w:r>
              <w:rPr>
                <w:rFonts w:ascii="Times New Roman" w:hAnsi="Times New Roman"/>
                <w:sz w:val="28"/>
                <w:szCs w:val="28"/>
              </w:rPr>
              <w:t>ти</w:t>
            </w:r>
            <w:r w:rsidRPr="000D00EB">
              <w:rPr>
                <w:rFonts w:ascii="Times New Roman" w:hAnsi="Times New Roman"/>
                <w:sz w:val="28"/>
                <w:szCs w:val="28"/>
              </w:rPr>
              <w:t>, що</w:t>
            </w:r>
          </w:p>
          <w:p w:rsidR="00904876" w:rsidRPr="000D00EB" w:rsidRDefault="00904876" w:rsidP="000D00E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0D00EB">
              <w:rPr>
                <w:rFonts w:ascii="Times New Roman" w:hAnsi="Times New Roman"/>
                <w:sz w:val="28"/>
                <w:szCs w:val="28"/>
              </w:rPr>
              <w:t>- прагнут</w:t>
            </w:r>
            <w:r>
              <w:rPr>
                <w:rFonts w:ascii="Times New Roman" w:hAnsi="Times New Roman"/>
                <w:sz w:val="28"/>
                <w:szCs w:val="28"/>
              </w:rPr>
              <w:t>и</w:t>
            </w:r>
            <w:r w:rsidRPr="000D00EB">
              <w:rPr>
                <w:rFonts w:ascii="Times New Roman" w:hAnsi="Times New Roman"/>
                <w:sz w:val="28"/>
                <w:szCs w:val="28"/>
              </w:rPr>
              <w:t xml:space="preserve"> робити</w:t>
            </w:r>
          </w:p>
          <w:p w:rsidR="00904876" w:rsidRPr="000D00EB" w:rsidRDefault="00904876" w:rsidP="000D00E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0D00EB">
              <w:rPr>
                <w:rFonts w:ascii="Times New Roman" w:hAnsi="Times New Roman"/>
                <w:sz w:val="28"/>
                <w:szCs w:val="28"/>
              </w:rPr>
              <w:t xml:space="preserve">- чекати </w:t>
            </w:r>
            <w:r>
              <w:rPr>
                <w:rFonts w:ascii="Times New Roman" w:hAnsi="Times New Roman"/>
                <w:sz w:val="28"/>
                <w:szCs w:val="28"/>
              </w:rPr>
              <w:t>щось</w:t>
            </w:r>
            <w:r w:rsidRPr="000D00EB">
              <w:rPr>
                <w:rFonts w:ascii="Times New Roman" w:hAnsi="Times New Roman"/>
                <w:sz w:val="28"/>
                <w:szCs w:val="28"/>
              </w:rPr>
              <w:t xml:space="preserve">/ 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  <w:r w:rsidRPr="000D00EB">
              <w:rPr>
                <w:rFonts w:ascii="Times New Roman" w:hAnsi="Times New Roman"/>
                <w:sz w:val="28"/>
                <w:szCs w:val="28"/>
              </w:rPr>
              <w:t>; чекати (для чого</w:t>
            </w:r>
            <w:r>
              <w:rPr>
                <w:rFonts w:ascii="Times New Roman" w:hAnsi="Times New Roman"/>
                <w:sz w:val="28"/>
                <w:szCs w:val="28"/>
              </w:rPr>
              <w:t>сь</w:t>
            </w:r>
            <w:r w:rsidRPr="000D00EB">
              <w:rPr>
                <w:rFonts w:ascii="Times New Roman" w:hAnsi="Times New Roman"/>
                <w:sz w:val="28"/>
                <w:szCs w:val="28"/>
              </w:rPr>
              <w:t>) робити; почекайте і побачите</w:t>
            </w:r>
          </w:p>
          <w:p w:rsidR="00904876" w:rsidRPr="000D00EB" w:rsidRDefault="00904876" w:rsidP="000D00E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0D00EB">
              <w:rPr>
                <w:rFonts w:ascii="Times New Roman" w:hAnsi="Times New Roman"/>
                <w:sz w:val="28"/>
                <w:szCs w:val="28"/>
              </w:rPr>
              <w:t>- готові зробити</w:t>
            </w:r>
          </w:p>
        </w:tc>
      </w:tr>
      <w:tr w:rsidR="00904876" w:rsidRPr="00320DD5" w:rsidTr="005B439E">
        <w:trPr>
          <w:trHeight w:val="3975"/>
        </w:trPr>
        <w:tc>
          <w:tcPr>
            <w:tcW w:w="5148" w:type="dxa"/>
            <w:tcBorders>
              <w:top w:val="single" w:sz="4" w:space="0" w:color="auto"/>
              <w:bottom w:val="single" w:sz="4" w:space="0" w:color="auto"/>
            </w:tcBorders>
          </w:tcPr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anxious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 anxiously, anxiety</w:t>
            </w:r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appreciate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- </w:t>
            </w:r>
            <w:proofErr w:type="spellStart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un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appreciate</w:t>
            </w:r>
            <w:proofErr w:type="spellEnd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un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appreciate</w:t>
            </w: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ly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appreciation</w:t>
            </w:r>
          </w:p>
          <w:p w:rsidR="00904876" w:rsidRPr="00771392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contain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 container, content(s)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 w:rsidRPr="00771392">
              <w:rPr>
                <w:rFonts w:ascii="Times New Roman" w:hAnsi="Times New Roman"/>
                <w:sz w:val="28"/>
                <w:szCs w:val="28"/>
              </w:rPr>
              <w:t>contents</w:t>
            </w:r>
            <w:proofErr w:type="spellEnd"/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disgust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 disgusting, disgusted</w:t>
            </w:r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create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 creative(</w:t>
            </w:r>
            <w:proofErr w:type="spellStart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ly</w:t>
            </w:r>
            <w:proofErr w:type="spellEnd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), creation, creativity, creator</w:t>
            </w:r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grow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 growth, grown-up, growing, grown, home- grown, grower</w:t>
            </w:r>
          </w:p>
          <w:p w:rsidR="00904876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mix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 mixed, mixture, mixer</w:t>
            </w:r>
          </w:p>
          <w:p w:rsidR="00904876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origin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 (un)original(</w:t>
            </w:r>
            <w:proofErr w:type="spellStart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ly</w:t>
            </w:r>
            <w:proofErr w:type="spellEnd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), originate, originator</w:t>
            </w:r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prepare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 preparation, preparatory, (un) prepared</w:t>
            </w:r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safe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 unsafe, (un)safely, save, safety, savior, saver</w:t>
            </w:r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surprise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 (un)surprising(</w:t>
            </w:r>
            <w:proofErr w:type="spellStart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ly</w:t>
            </w:r>
            <w:proofErr w:type="spellEnd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), surprised</w:t>
            </w:r>
          </w:p>
          <w:p w:rsidR="00904876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sweet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 sweetly, sweetener, sweetness</w:t>
            </w:r>
          </w:p>
          <w:p w:rsidR="00904876" w:rsidRPr="005B439E" w:rsidRDefault="00904876" w:rsidP="005B43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through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- </w:t>
            </w:r>
            <w:proofErr w:type="spellStart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>thoroughly,throughness</w:t>
            </w:r>
            <w:proofErr w:type="spellEnd"/>
            <w:r w:rsidRPr="005B43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6300" w:type="dxa"/>
            <w:tcBorders>
              <w:top w:val="single" w:sz="4" w:space="0" w:color="auto"/>
              <w:bottom w:val="single" w:sz="4" w:space="0" w:color="auto"/>
            </w:tcBorders>
          </w:tcPr>
          <w:p w:rsidR="00904876" w:rsidRDefault="00904876" w:rsidP="0077139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F439A7">
              <w:rPr>
                <w:rFonts w:ascii="Times New Roman" w:hAnsi="Times New Roman"/>
                <w:sz w:val="28"/>
                <w:szCs w:val="28"/>
              </w:rPr>
              <w:t>тривожний 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F439A7">
              <w:rPr>
                <w:rFonts w:ascii="Times New Roman" w:hAnsi="Times New Roman"/>
                <w:sz w:val="28"/>
                <w:szCs w:val="28"/>
              </w:rPr>
              <w:t>тривожно,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F439A7">
              <w:rPr>
                <w:rFonts w:ascii="Times New Roman" w:hAnsi="Times New Roman"/>
                <w:sz w:val="28"/>
                <w:szCs w:val="28"/>
              </w:rPr>
              <w:t>тривожність</w:t>
            </w:r>
          </w:p>
          <w:p w:rsidR="00904876" w:rsidRDefault="00904876" w:rsidP="0077139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F439A7">
              <w:rPr>
                <w:rFonts w:ascii="Times New Roman" w:hAnsi="Times New Roman"/>
                <w:sz w:val="28"/>
                <w:szCs w:val="28"/>
              </w:rPr>
              <w:t>- оцінити</w:t>
            </w:r>
            <w:r>
              <w:rPr>
                <w:rFonts w:ascii="Times New Roman" w:hAnsi="Times New Roman"/>
                <w:sz w:val="28"/>
                <w:szCs w:val="28"/>
              </w:rPr>
              <w:t>, цінувати</w:t>
            </w:r>
            <w:r w:rsidRPr="00F439A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–</w:t>
            </w:r>
            <w: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не</w:t>
            </w:r>
            <w:r w:rsidRPr="00771392">
              <w:rPr>
                <w:rFonts w:ascii="Times New Roman" w:hAnsi="Times New Roman"/>
                <w:sz w:val="28"/>
                <w:szCs w:val="28"/>
              </w:rPr>
              <w:t>цінувати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,</w:t>
            </w:r>
            <w:r>
              <w:t xml:space="preserve"> </w:t>
            </w:r>
            <w:r w:rsidRPr="00771392">
              <w:rPr>
                <w:rFonts w:ascii="Times New Roman" w:hAnsi="Times New Roman"/>
                <w:sz w:val="28"/>
                <w:szCs w:val="28"/>
              </w:rPr>
              <w:t>непомітно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771392">
              <w:rPr>
                <w:rFonts w:ascii="Times New Roman" w:hAnsi="Times New Roman"/>
                <w:sz w:val="28"/>
                <w:szCs w:val="28"/>
              </w:rPr>
              <w:t>вдячність</w:t>
            </w:r>
          </w:p>
          <w:p w:rsidR="00904876" w:rsidRPr="00771392" w:rsidRDefault="00904876" w:rsidP="0077139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 містити - контейнер, вміст, зміст</w:t>
            </w:r>
          </w:p>
          <w:p w:rsidR="00904876" w:rsidRPr="00771392" w:rsidRDefault="00904876" w:rsidP="0077139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 огида - огидно</w:t>
            </w:r>
            <w:r w:rsidRPr="00771392">
              <w:rPr>
                <w:rFonts w:ascii="Times New Roman" w:hAnsi="Times New Roman"/>
                <w:sz w:val="28"/>
                <w:szCs w:val="28"/>
              </w:rPr>
              <w:t>, огидний</w:t>
            </w:r>
            <w:r>
              <w:t xml:space="preserve">  </w:t>
            </w:r>
          </w:p>
          <w:p w:rsidR="00904876" w:rsidRPr="00771392" w:rsidRDefault="00904876" w:rsidP="0077139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771392">
              <w:rPr>
                <w:rFonts w:ascii="Times New Roman" w:hAnsi="Times New Roman"/>
                <w:sz w:val="28"/>
                <w:szCs w:val="28"/>
              </w:rPr>
              <w:t>- творити</w:t>
            </w:r>
            <w:r>
              <w:rPr>
                <w:rFonts w:ascii="Times New Roman" w:hAnsi="Times New Roman"/>
                <w:sz w:val="28"/>
                <w:szCs w:val="28"/>
              </w:rPr>
              <w:t>,</w:t>
            </w:r>
            <w:r w:rsidRPr="00771392">
              <w:rPr>
                <w:rFonts w:ascii="Times New Roman" w:hAnsi="Times New Roman"/>
                <w:sz w:val="28"/>
                <w:szCs w:val="28"/>
              </w:rPr>
              <w:t xml:space="preserve"> створювати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- </w:t>
            </w:r>
            <w:r w:rsidRPr="00771392">
              <w:rPr>
                <w:rFonts w:ascii="Times New Roman" w:hAnsi="Times New Roman"/>
                <w:sz w:val="28"/>
                <w:szCs w:val="28"/>
              </w:rPr>
              <w:t>творчий (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чо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)</w:t>
            </w:r>
            <w:r w:rsidRPr="00771392">
              <w:rPr>
                <w:rFonts w:ascii="Times New Roman" w:hAnsi="Times New Roman"/>
                <w:sz w:val="28"/>
                <w:szCs w:val="28"/>
              </w:rPr>
              <w:t>, творення, створення</w:t>
            </w:r>
            <w:r>
              <w:rPr>
                <w:rFonts w:ascii="Times New Roman" w:hAnsi="Times New Roman"/>
                <w:sz w:val="28"/>
                <w:szCs w:val="28"/>
              </w:rPr>
              <w:t>; творчість</w:t>
            </w:r>
          </w:p>
          <w:p w:rsidR="00904876" w:rsidRDefault="00904876" w:rsidP="0029172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771392">
              <w:rPr>
                <w:rFonts w:ascii="Times New Roman" w:hAnsi="Times New Roman"/>
                <w:sz w:val="28"/>
                <w:szCs w:val="28"/>
              </w:rPr>
              <w:t>- рости - ріст,</w:t>
            </w:r>
            <w:r w:rsidRPr="0029172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зростання;</w:t>
            </w:r>
            <w:r w:rsidRPr="00771392">
              <w:rPr>
                <w:rFonts w:ascii="Times New Roman" w:hAnsi="Times New Roman"/>
                <w:sz w:val="28"/>
                <w:szCs w:val="28"/>
              </w:rPr>
              <w:t xml:space="preserve"> дорослішання,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дорослий; </w:t>
            </w:r>
            <w:r w:rsidRPr="00771392">
              <w:rPr>
                <w:rFonts w:ascii="Times New Roman" w:hAnsi="Times New Roman"/>
                <w:sz w:val="28"/>
                <w:szCs w:val="28"/>
              </w:rPr>
              <w:t>вирощування,</w:t>
            </w:r>
            <w:r w:rsidRPr="0029172A">
              <w:rPr>
                <w:rFonts w:ascii="Times New Roman" w:hAnsi="Times New Roman"/>
                <w:sz w:val="28"/>
                <w:szCs w:val="28"/>
              </w:rPr>
              <w:t xml:space="preserve"> зростаючий</w:t>
            </w:r>
            <w:r>
              <w:rPr>
                <w:rFonts w:ascii="Times New Roman" w:hAnsi="Times New Roman"/>
                <w:sz w:val="28"/>
                <w:szCs w:val="28"/>
              </w:rPr>
              <w:t>;</w:t>
            </w:r>
            <w:r w:rsidRPr="00771392">
              <w:rPr>
                <w:rFonts w:ascii="Times New Roman" w:hAnsi="Times New Roman"/>
                <w:sz w:val="28"/>
                <w:szCs w:val="28"/>
              </w:rPr>
              <w:t xml:space="preserve"> вирощ</w:t>
            </w:r>
            <w:r>
              <w:rPr>
                <w:rFonts w:ascii="Times New Roman" w:hAnsi="Times New Roman"/>
                <w:sz w:val="28"/>
                <w:szCs w:val="28"/>
              </w:rPr>
              <w:t>ені</w:t>
            </w:r>
            <w:r w:rsidRPr="00771392">
              <w:rPr>
                <w:rFonts w:ascii="Times New Roman" w:hAnsi="Times New Roman"/>
                <w:sz w:val="28"/>
                <w:szCs w:val="28"/>
              </w:rPr>
              <w:t xml:space="preserve">, домашній, </w:t>
            </w:r>
            <w:proofErr w:type="spellStart"/>
            <w:r w:rsidRPr="00771392">
              <w:rPr>
                <w:rFonts w:ascii="Times New Roman" w:hAnsi="Times New Roman"/>
                <w:sz w:val="28"/>
                <w:szCs w:val="28"/>
              </w:rPr>
              <w:t>вирощувач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29172A">
              <w:rPr>
                <w:rFonts w:ascii="Times New Roman" w:hAnsi="Times New Roman"/>
                <w:sz w:val="28"/>
                <w:szCs w:val="28"/>
              </w:rPr>
              <w:t xml:space="preserve">виробник </w:t>
            </w:r>
          </w:p>
          <w:p w:rsidR="00904876" w:rsidRPr="00771392" w:rsidRDefault="00904876" w:rsidP="0029172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771392">
              <w:rPr>
                <w:rFonts w:ascii="Times New Roman" w:hAnsi="Times New Roman"/>
                <w:sz w:val="28"/>
                <w:szCs w:val="28"/>
              </w:rPr>
              <w:t>-</w:t>
            </w:r>
            <w:r w:rsidRPr="0029172A">
              <w:rPr>
                <w:rFonts w:ascii="Times New Roman" w:hAnsi="Times New Roman"/>
                <w:sz w:val="28"/>
                <w:szCs w:val="28"/>
              </w:rPr>
              <w:t xml:space="preserve"> зміш</w:t>
            </w:r>
            <w:r>
              <w:rPr>
                <w:rFonts w:ascii="Times New Roman" w:hAnsi="Times New Roman"/>
                <w:sz w:val="28"/>
                <w:szCs w:val="28"/>
              </w:rPr>
              <w:t>ув</w:t>
            </w:r>
            <w:r w:rsidRPr="0029172A">
              <w:rPr>
                <w:rFonts w:ascii="Times New Roman" w:hAnsi="Times New Roman"/>
                <w:sz w:val="28"/>
                <w:szCs w:val="28"/>
              </w:rPr>
              <w:t>ати</w:t>
            </w:r>
            <w:r>
              <w:rPr>
                <w:rFonts w:ascii="Times New Roman" w:hAnsi="Times New Roman"/>
                <w:sz w:val="28"/>
                <w:szCs w:val="28"/>
              </w:rPr>
              <w:t>,</w:t>
            </w:r>
            <w:r w:rsidRPr="00771392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771392">
              <w:rPr>
                <w:rFonts w:ascii="Times New Roman" w:hAnsi="Times New Roman"/>
                <w:sz w:val="28"/>
                <w:szCs w:val="28"/>
              </w:rPr>
              <w:t>мікс</w:t>
            </w:r>
            <w:r>
              <w:rPr>
                <w:rFonts w:ascii="Times New Roman" w:hAnsi="Times New Roman"/>
                <w:sz w:val="28"/>
                <w:szCs w:val="28"/>
              </w:rPr>
              <w:t>увати</w:t>
            </w:r>
            <w:proofErr w:type="spellEnd"/>
            <w:r w:rsidRPr="00771392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–</w:t>
            </w:r>
            <w:r w:rsidRPr="00771392">
              <w:rPr>
                <w:rFonts w:ascii="Times New Roman" w:hAnsi="Times New Roman"/>
                <w:sz w:val="28"/>
                <w:szCs w:val="28"/>
              </w:rPr>
              <w:t xml:space="preserve"> змішаний</w:t>
            </w:r>
            <w:r>
              <w:rPr>
                <w:rFonts w:ascii="Times New Roman" w:hAnsi="Times New Roman"/>
                <w:sz w:val="28"/>
                <w:szCs w:val="28"/>
              </w:rPr>
              <w:t>;</w:t>
            </w:r>
            <w:r w:rsidRPr="00771392">
              <w:rPr>
                <w:rFonts w:ascii="Times New Roman" w:hAnsi="Times New Roman"/>
                <w:sz w:val="28"/>
                <w:szCs w:val="28"/>
              </w:rPr>
              <w:t xml:space="preserve"> суміш</w:t>
            </w:r>
            <w:r>
              <w:rPr>
                <w:rFonts w:ascii="Times New Roman" w:hAnsi="Times New Roman"/>
                <w:sz w:val="28"/>
                <w:szCs w:val="28"/>
              </w:rPr>
              <w:t>;</w:t>
            </w:r>
            <w:r w:rsidRPr="00771392">
              <w:rPr>
                <w:rFonts w:ascii="Times New Roman" w:hAnsi="Times New Roman"/>
                <w:sz w:val="28"/>
                <w:szCs w:val="28"/>
              </w:rPr>
              <w:t xml:space="preserve"> міксер</w:t>
            </w:r>
            <w:r>
              <w:rPr>
                <w:rFonts w:ascii="Times New Roman" w:hAnsi="Times New Roman"/>
                <w:sz w:val="28"/>
                <w:szCs w:val="28"/>
              </w:rPr>
              <w:t>,</w:t>
            </w:r>
          </w:p>
          <w:p w:rsidR="00904876" w:rsidRDefault="00904876" w:rsidP="0029172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29172A">
              <w:rPr>
                <w:rFonts w:ascii="Times New Roman" w:hAnsi="Times New Roman"/>
                <w:sz w:val="28"/>
                <w:szCs w:val="28"/>
              </w:rPr>
              <w:t xml:space="preserve">  змішувач </w:t>
            </w:r>
          </w:p>
          <w:p w:rsidR="00904876" w:rsidRPr="00D85E62" w:rsidRDefault="00904876" w:rsidP="00D85E6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771392">
              <w:rPr>
                <w:rFonts w:ascii="Times New Roman" w:hAnsi="Times New Roman"/>
                <w:sz w:val="28"/>
                <w:szCs w:val="28"/>
              </w:rPr>
              <w:t>- походження - (</w:t>
            </w:r>
            <w:r>
              <w:rPr>
                <w:rFonts w:ascii="Times New Roman" w:hAnsi="Times New Roman"/>
                <w:sz w:val="28"/>
                <w:szCs w:val="28"/>
              </w:rPr>
              <w:t>не</w:t>
            </w:r>
            <w:r w:rsidRPr="00771392">
              <w:rPr>
                <w:rFonts w:ascii="Times New Roman" w:hAnsi="Times New Roman"/>
                <w:sz w:val="28"/>
                <w:szCs w:val="28"/>
              </w:rPr>
              <w:t xml:space="preserve">) </w:t>
            </w:r>
            <w:r w:rsidRPr="00D85E62">
              <w:rPr>
                <w:rFonts w:ascii="Times New Roman" w:hAnsi="Times New Roman"/>
                <w:sz w:val="28"/>
                <w:szCs w:val="28"/>
              </w:rPr>
              <w:t>оригінальний</w:t>
            </w:r>
            <w:r w:rsidRPr="00771392"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но</w:t>
            </w:r>
            <w:proofErr w:type="spellEnd"/>
            <w:r w:rsidRPr="00771392">
              <w:rPr>
                <w:rFonts w:ascii="Times New Roman" w:hAnsi="Times New Roman"/>
                <w:sz w:val="28"/>
                <w:szCs w:val="28"/>
              </w:rPr>
              <w:t xml:space="preserve">), </w:t>
            </w:r>
            <w:r>
              <w:rPr>
                <w:rFonts w:ascii="Times New Roman" w:hAnsi="Times New Roman"/>
                <w:sz w:val="28"/>
                <w:szCs w:val="28"/>
              </w:rPr>
              <w:t>походити</w:t>
            </w:r>
            <w:r w:rsidRPr="00D85E62">
              <w:rPr>
                <w:rFonts w:ascii="Times New Roman" w:hAnsi="Times New Roman"/>
                <w:sz w:val="28"/>
                <w:szCs w:val="28"/>
              </w:rPr>
              <w:t>,</w:t>
            </w:r>
          </w:p>
          <w:p w:rsidR="00904876" w:rsidRDefault="00904876" w:rsidP="00D85E6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</w:t>
            </w:r>
            <w:r w:rsidRPr="00D85E62">
              <w:rPr>
                <w:rFonts w:ascii="Times New Roman" w:hAnsi="Times New Roman"/>
                <w:sz w:val="28"/>
                <w:szCs w:val="28"/>
              </w:rPr>
              <w:t>жерело</w:t>
            </w:r>
          </w:p>
          <w:p w:rsidR="00904876" w:rsidRPr="007D5233" w:rsidRDefault="00904876" w:rsidP="007D523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771392">
              <w:rPr>
                <w:rFonts w:ascii="Times New Roman" w:hAnsi="Times New Roman"/>
                <w:sz w:val="28"/>
                <w:szCs w:val="28"/>
              </w:rPr>
              <w:t>- підготувати - підготов</w:t>
            </w:r>
            <w:r>
              <w:rPr>
                <w:rFonts w:ascii="Times New Roman" w:hAnsi="Times New Roman"/>
                <w:sz w:val="28"/>
                <w:szCs w:val="28"/>
              </w:rPr>
              <w:t>ка</w:t>
            </w:r>
            <w:r w:rsidRPr="00771392">
              <w:rPr>
                <w:rFonts w:ascii="Times New Roman" w:hAnsi="Times New Roman"/>
                <w:sz w:val="28"/>
                <w:szCs w:val="28"/>
              </w:rPr>
              <w:t xml:space="preserve">, підготовчий, (не) </w:t>
            </w:r>
          </w:p>
          <w:p w:rsidR="00904876" w:rsidRDefault="00904876" w:rsidP="007D523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7D5233">
              <w:rPr>
                <w:rFonts w:ascii="Times New Roman" w:hAnsi="Times New Roman"/>
                <w:sz w:val="28"/>
                <w:szCs w:val="28"/>
              </w:rPr>
              <w:t>(не) підготовлений</w:t>
            </w:r>
          </w:p>
          <w:p w:rsidR="00904876" w:rsidRDefault="00904876" w:rsidP="007D523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771392">
              <w:rPr>
                <w:rFonts w:ascii="Times New Roman" w:hAnsi="Times New Roman"/>
                <w:sz w:val="28"/>
                <w:szCs w:val="28"/>
              </w:rPr>
              <w:t>- безпечний</w:t>
            </w:r>
            <w:r>
              <w:rPr>
                <w:rFonts w:ascii="Times New Roman" w:hAnsi="Times New Roman"/>
                <w:sz w:val="28"/>
                <w:szCs w:val="28"/>
              </w:rPr>
              <w:t>,</w:t>
            </w:r>
            <w:r w:rsidRPr="007D5233">
              <w:rPr>
                <w:rFonts w:ascii="Times New Roman" w:hAnsi="Times New Roman"/>
                <w:sz w:val="28"/>
                <w:szCs w:val="28"/>
              </w:rPr>
              <w:t xml:space="preserve"> сейф</w:t>
            </w:r>
            <w:r w:rsidRPr="00771392">
              <w:rPr>
                <w:rFonts w:ascii="Times New Roman" w:hAnsi="Times New Roman"/>
                <w:sz w:val="28"/>
                <w:szCs w:val="28"/>
              </w:rPr>
              <w:t xml:space="preserve"> - небезпечний, (не) безпечн</w:t>
            </w:r>
            <w:r>
              <w:rPr>
                <w:rFonts w:ascii="Times New Roman" w:hAnsi="Times New Roman"/>
                <w:sz w:val="28"/>
                <w:szCs w:val="28"/>
              </w:rPr>
              <w:t>о</w:t>
            </w:r>
            <w:r w:rsidRPr="00771392">
              <w:rPr>
                <w:rFonts w:ascii="Times New Roman" w:hAnsi="Times New Roman"/>
                <w:sz w:val="28"/>
                <w:szCs w:val="28"/>
              </w:rPr>
              <w:t>, зберегти, безпе</w:t>
            </w:r>
            <w:r>
              <w:rPr>
                <w:rFonts w:ascii="Times New Roman" w:hAnsi="Times New Roman"/>
                <w:sz w:val="28"/>
                <w:szCs w:val="28"/>
              </w:rPr>
              <w:t>ка</w:t>
            </w:r>
            <w:r w:rsidRPr="00771392">
              <w:rPr>
                <w:rFonts w:ascii="Times New Roman" w:hAnsi="Times New Roman"/>
                <w:sz w:val="28"/>
                <w:szCs w:val="28"/>
              </w:rPr>
              <w:t xml:space="preserve">, рятівник, </w:t>
            </w:r>
            <w:r w:rsidRPr="007D5233">
              <w:rPr>
                <w:rFonts w:ascii="Times New Roman" w:hAnsi="Times New Roman"/>
                <w:sz w:val="28"/>
                <w:szCs w:val="28"/>
              </w:rPr>
              <w:t>заставка</w:t>
            </w:r>
          </w:p>
          <w:p w:rsidR="00904876" w:rsidRPr="00771392" w:rsidRDefault="00904876" w:rsidP="007D523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771392">
              <w:rPr>
                <w:rFonts w:ascii="Times New Roman" w:hAnsi="Times New Roman"/>
                <w:sz w:val="28"/>
                <w:szCs w:val="28"/>
              </w:rPr>
              <w:t>- сюрприз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7D5233">
              <w:rPr>
                <w:rFonts w:ascii="Times New Roman" w:hAnsi="Times New Roman"/>
                <w:sz w:val="28"/>
                <w:szCs w:val="28"/>
              </w:rPr>
              <w:t>здивування</w:t>
            </w:r>
            <w:r w:rsidRPr="00771392">
              <w:rPr>
                <w:rFonts w:ascii="Times New Roman" w:hAnsi="Times New Roman"/>
                <w:sz w:val="28"/>
                <w:szCs w:val="28"/>
              </w:rPr>
              <w:t xml:space="preserve"> - (не) здивований (лі), здивований</w:t>
            </w:r>
          </w:p>
          <w:p w:rsidR="00904876" w:rsidRPr="00771392" w:rsidRDefault="00904876" w:rsidP="007D523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771392">
              <w:rPr>
                <w:rFonts w:ascii="Times New Roman" w:hAnsi="Times New Roman"/>
                <w:sz w:val="28"/>
                <w:szCs w:val="28"/>
              </w:rPr>
              <w:t>- солодкий - солодк</w:t>
            </w:r>
            <w:r>
              <w:rPr>
                <w:rFonts w:ascii="Times New Roman" w:hAnsi="Times New Roman"/>
                <w:sz w:val="28"/>
                <w:szCs w:val="28"/>
              </w:rPr>
              <w:t>о</w:t>
            </w:r>
            <w:r w:rsidRPr="00771392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 w:rsidRPr="00771392">
              <w:rPr>
                <w:rFonts w:ascii="Times New Roman" w:hAnsi="Times New Roman"/>
                <w:sz w:val="28"/>
                <w:szCs w:val="28"/>
              </w:rPr>
              <w:t>підсолоджувач</w:t>
            </w:r>
            <w:proofErr w:type="spellEnd"/>
            <w:r w:rsidRPr="00771392">
              <w:rPr>
                <w:rFonts w:ascii="Times New Roman" w:hAnsi="Times New Roman"/>
                <w:sz w:val="28"/>
                <w:szCs w:val="28"/>
              </w:rPr>
              <w:t>, солодкість</w:t>
            </w:r>
          </w:p>
          <w:p w:rsidR="00904876" w:rsidRPr="00413E4B" w:rsidRDefault="00904876" w:rsidP="00413E4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771392">
              <w:rPr>
                <w:rFonts w:ascii="Times New Roman" w:hAnsi="Times New Roman"/>
                <w:sz w:val="28"/>
                <w:szCs w:val="28"/>
              </w:rPr>
              <w:t xml:space="preserve">- наскрізь </w:t>
            </w:r>
            <w:r>
              <w:rPr>
                <w:rFonts w:ascii="Times New Roman" w:hAnsi="Times New Roman"/>
                <w:sz w:val="28"/>
                <w:szCs w:val="28"/>
              </w:rPr>
              <w:t>–</w:t>
            </w:r>
            <w:r w:rsidRPr="00771392">
              <w:rPr>
                <w:rFonts w:ascii="Times New Roman" w:hAnsi="Times New Roman"/>
                <w:sz w:val="28"/>
                <w:szCs w:val="28"/>
              </w:rPr>
              <w:t xml:space="preserve"> ретельно</w:t>
            </w:r>
            <w:r>
              <w:rPr>
                <w:rFonts w:ascii="Times New Roman" w:hAnsi="Times New Roman"/>
                <w:sz w:val="28"/>
                <w:szCs w:val="28"/>
              </w:rPr>
              <w:t>;</w:t>
            </w:r>
            <w:r w:rsidRPr="00771392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771392">
              <w:rPr>
                <w:rFonts w:ascii="Times New Roman" w:hAnsi="Times New Roman"/>
                <w:sz w:val="28"/>
                <w:szCs w:val="28"/>
              </w:rPr>
              <w:t>наскрізність</w:t>
            </w:r>
            <w:proofErr w:type="spellEnd"/>
            <w:r w:rsidRPr="00413E4B">
              <w:rPr>
                <w:rFonts w:ascii="Times New Roman" w:hAnsi="Times New Roman"/>
                <w:sz w:val="28"/>
                <w:szCs w:val="28"/>
              </w:rPr>
              <w:t>,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413E4B">
              <w:rPr>
                <w:rFonts w:ascii="Times New Roman" w:hAnsi="Times New Roman"/>
                <w:sz w:val="28"/>
                <w:szCs w:val="28"/>
              </w:rPr>
              <w:t>прохідність</w:t>
            </w:r>
          </w:p>
        </w:tc>
      </w:tr>
    </w:tbl>
    <w:p w:rsidR="00904876" w:rsidRDefault="00904876"/>
    <w:p w:rsidR="00465B82" w:rsidRDefault="00465B82">
      <w:r>
        <w:rPr>
          <w:noProof/>
        </w:rPr>
        <w:lastRenderedPageBreak/>
        <w:drawing>
          <wp:inline distT="0" distB="0" distL="0" distR="0">
            <wp:extent cx="6840220" cy="9120293"/>
            <wp:effectExtent l="19050" t="0" r="0" b="0"/>
            <wp:docPr id="1" name="Рисунок 1" descr="C:\Users\пк\Desktop\зображення_viber_2020-05-16_09-57-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к\Desktop\зображення_viber_2020-05-16_09-57-33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9120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40220" cy="9120293"/>
            <wp:effectExtent l="19050" t="0" r="0" b="0"/>
            <wp:docPr id="2" name="Рисунок 2" descr="C:\Users\пк\Desktop\зображення_viber_2020-05-16_09-57-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к\Desktop\зображення_viber_2020-05-16_09-57-40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9120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40220" cy="9120293"/>
            <wp:effectExtent l="19050" t="0" r="0" b="0"/>
            <wp:docPr id="3" name="Рисунок 3" descr="C:\Users\пк\Desktop\зображення_viber_2020-05-16_09-57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пк\Desktop\зображення_viber_2020-05-16_09-57-45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9120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40220" cy="9120293"/>
            <wp:effectExtent l="19050" t="0" r="0" b="0"/>
            <wp:docPr id="4" name="Рисунок 4" descr="C:\Users\пк\Desktop\зображення_viber_2020-05-16_09-57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пк\Desktop\зображення_viber_2020-05-16_09-57-50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9120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40220" cy="9120293"/>
            <wp:effectExtent l="19050" t="0" r="0" b="0"/>
            <wp:docPr id="5" name="Рисунок 5" descr="C:\Users\пк\Desktop\зображення_viber_2020-05-16_09-57-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пк\Desktop\зображення_viber_2020-05-16_09-57-55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9120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40220" cy="9120293"/>
            <wp:effectExtent l="19050" t="0" r="0" b="0"/>
            <wp:docPr id="6" name="Рисунок 6" descr="C:\Users\пк\Desktop\зображення_viber_2020-05-16_09-57-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пк\Desktop\зображення_viber_2020-05-16_09-57-59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9120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40220" cy="9120293"/>
            <wp:effectExtent l="19050" t="0" r="0" b="0"/>
            <wp:docPr id="7" name="Рисунок 7" descr="C:\Users\пк\Desktop\зображення_viber_2020-05-16_09-58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пк\Desktop\зображення_viber_2020-05-16_09-58-03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9120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40220" cy="9120293"/>
            <wp:effectExtent l="19050" t="0" r="0" b="0"/>
            <wp:docPr id="8" name="Рисунок 8" descr="C:\Users\пк\Desktop\зображення_viber_2020-05-16_13-39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пк\Desktop\зображення_viber_2020-05-16_13-39-04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9120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40220" cy="9120293"/>
            <wp:effectExtent l="19050" t="0" r="0" b="0"/>
            <wp:docPr id="9" name="Рисунок 9" descr="C:\Users\пк\Desktop\зображення_viber_2020-05-16_13-39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пк\Desktop\зображення_viber_2020-05-16_13-39-06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9120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65B82" w:rsidSect="00413E4B">
      <w:pgSz w:w="11906" w:h="16838"/>
      <w:pgMar w:top="360" w:right="850" w:bottom="180" w:left="28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FA08CE"/>
    <w:rsid w:val="0009448B"/>
    <w:rsid w:val="000D00EB"/>
    <w:rsid w:val="00270C6F"/>
    <w:rsid w:val="0029172A"/>
    <w:rsid w:val="002F21E0"/>
    <w:rsid w:val="00303650"/>
    <w:rsid w:val="00320DD5"/>
    <w:rsid w:val="00384943"/>
    <w:rsid w:val="00413E4B"/>
    <w:rsid w:val="00465B82"/>
    <w:rsid w:val="004B450C"/>
    <w:rsid w:val="004E2049"/>
    <w:rsid w:val="00524C95"/>
    <w:rsid w:val="005B439E"/>
    <w:rsid w:val="00672B14"/>
    <w:rsid w:val="006E1960"/>
    <w:rsid w:val="00771392"/>
    <w:rsid w:val="007978EC"/>
    <w:rsid w:val="007D5233"/>
    <w:rsid w:val="008F7DCE"/>
    <w:rsid w:val="00904876"/>
    <w:rsid w:val="00B10768"/>
    <w:rsid w:val="00B778A9"/>
    <w:rsid w:val="00BA12EF"/>
    <w:rsid w:val="00C8548A"/>
    <w:rsid w:val="00CB07AA"/>
    <w:rsid w:val="00D85E62"/>
    <w:rsid w:val="00E3254A"/>
    <w:rsid w:val="00F439A7"/>
    <w:rsid w:val="00FA08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450C"/>
    <w:pPr>
      <w:spacing w:after="200" w:line="276" w:lineRule="auto"/>
    </w:pPr>
    <w:rPr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99"/>
    <w:rsid w:val="00FA08CE"/>
    <w:rPr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465B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65B82"/>
    <w:rPr>
      <w:rFonts w:ascii="Tahoma" w:hAnsi="Tahoma" w:cs="Tahoma"/>
      <w:sz w:val="16"/>
      <w:szCs w:val="16"/>
      <w:lang w:val="uk-UA" w:eastAsia="uk-U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3805</Words>
  <Characters>2169</Characters>
  <Application>Microsoft Office Word</Application>
  <DocSecurity>0</DocSecurity>
  <Lines>18</Lines>
  <Paragraphs>11</Paragraphs>
  <ScaleCrop>false</ScaleCrop>
  <Company>WolfishLair</Company>
  <LinksUpToDate>false</LinksUpToDate>
  <CharactersWithSpaces>5963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Марія</dc:creator>
  <cp:lastModifiedBy>пк</cp:lastModifiedBy>
  <cp:revision>4</cp:revision>
  <dcterms:created xsi:type="dcterms:W3CDTF">2020-05-20T06:00:00Z</dcterms:created>
  <dcterms:modified xsi:type="dcterms:W3CDTF">2020-05-20T06:03:00Z</dcterms:modified>
</cp:coreProperties>
</file>