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6333" w:rsidR="008406EB" w:rsidP="008406EB" w:rsidRDefault="008406EB" w14:paraId="5A69F5A2" w14:textId="77777777">
      <w:pPr>
        <w:rPr>
          <w:rFonts w:cstheme="minorHAnsi"/>
          <w:b/>
          <w:sz w:val="32"/>
          <w:szCs w:val="32"/>
          <w:u w:val="single"/>
          <w:lang w:val="en-US"/>
        </w:rPr>
      </w:pPr>
    </w:p>
    <w:p w:rsidRPr="00116333" w:rsidR="008406EB" w:rsidP="008406EB" w:rsidRDefault="008406EB" w14:paraId="2E0121D8" w14:textId="77777777">
      <w:pPr>
        <w:rPr>
          <w:rFonts w:cstheme="minorHAnsi"/>
          <w:b/>
          <w:sz w:val="32"/>
          <w:szCs w:val="32"/>
          <w:u w:val="single"/>
          <w:lang w:val="en-US"/>
        </w:rPr>
      </w:pPr>
      <w:r>
        <w:rPr>
          <w:rFonts w:cstheme="minorHAnsi"/>
          <w:b/>
          <w:sz w:val="32"/>
          <w:szCs w:val="32"/>
          <w:u w:val="single"/>
          <w:lang w:val="en-US"/>
        </w:rPr>
        <w:t xml:space="preserve">Project </w:t>
      </w:r>
      <w:r w:rsidRPr="00116333">
        <w:rPr>
          <w:rFonts w:cstheme="minorHAnsi"/>
          <w:b/>
          <w:sz w:val="32"/>
          <w:szCs w:val="32"/>
          <w:u w:val="single"/>
          <w:lang w:val="en-US"/>
        </w:rPr>
        <w:t>Presentation T</w:t>
      </w:r>
      <w:r>
        <w:rPr>
          <w:rFonts w:cstheme="minorHAnsi"/>
          <w:b/>
          <w:sz w:val="32"/>
          <w:szCs w:val="32"/>
          <w:u w:val="single"/>
          <w:lang w:val="en-US"/>
        </w:rPr>
        <w:t>opic</w:t>
      </w:r>
      <w:r w:rsidRPr="00116333">
        <w:rPr>
          <w:rFonts w:cstheme="minorHAnsi"/>
          <w:b/>
          <w:sz w:val="32"/>
          <w:szCs w:val="32"/>
          <w:u w:val="single"/>
          <w:lang w:val="en-US"/>
        </w:rPr>
        <w:t>s:</w:t>
      </w:r>
    </w:p>
    <w:p w:rsidRPr="00116333" w:rsidR="008406EB" w:rsidP="311B8734" w:rsidRDefault="008406EB" w14:paraId="7C7C2BB7" w14:textId="5CDCC203">
      <w:pPr>
        <w:numPr>
          <w:ilvl w:val="0"/>
          <w:numId w:val="1"/>
        </w:numPr>
        <w:spacing w:after="0" w:line="480" w:lineRule="auto"/>
        <w:ind w:left="714" w:hanging="357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 xml:space="preserve">The Harvard University </w:t>
      </w:r>
      <w:proofErr w:type="spellStart"/>
      <w:r w:rsidRPr="311B8734" w:rsidR="008406EB">
        <w:rPr>
          <w:rFonts w:cs="Calibri" w:cstheme="minorAscii"/>
          <w:sz w:val="32"/>
          <w:szCs w:val="32"/>
          <w:lang w:val="en-US"/>
        </w:rPr>
        <w:t>Broshko</w:t>
      </w:r>
      <w:proofErr w:type="spellEnd"/>
      <w:r w:rsidRPr="311B8734" w:rsidR="008406EB">
        <w:rPr>
          <w:rFonts w:cs="Calibri" w:cstheme="minorAscii"/>
          <w:sz w:val="32"/>
          <w:szCs w:val="32"/>
          <w:lang w:val="en-US"/>
        </w:rPr>
        <w:t xml:space="preserve"> Anastasia</w:t>
      </w:r>
    </w:p>
    <w:p w:rsidRPr="00116333" w:rsidR="008406EB" w:rsidP="311B8734" w:rsidRDefault="008406EB" w14:paraId="42A5F9ED" w14:textId="2EFCD2D9">
      <w:pPr>
        <w:numPr>
          <w:ilvl w:val="0"/>
          <w:numId w:val="1"/>
        </w:numPr>
        <w:spacing w:after="0" w:line="480" w:lineRule="auto"/>
        <w:ind w:left="714" w:hanging="357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 xml:space="preserve">The Ivy League </w:t>
      </w:r>
      <w:proofErr w:type="spellStart"/>
      <w:r w:rsidRPr="311B8734" w:rsidR="008406EB">
        <w:rPr>
          <w:rFonts w:cs="Calibri" w:cstheme="minorAscii"/>
          <w:sz w:val="32"/>
          <w:szCs w:val="32"/>
          <w:lang w:val="en-US"/>
        </w:rPr>
        <w:t>Govorun</w:t>
      </w:r>
      <w:proofErr w:type="spellEnd"/>
      <w:r w:rsidRPr="311B8734" w:rsidR="008406EB">
        <w:rPr>
          <w:rFonts w:cs="Calibri" w:cstheme="minorAscii"/>
          <w:sz w:val="32"/>
          <w:szCs w:val="32"/>
          <w:lang w:val="en-US"/>
        </w:rPr>
        <w:t xml:space="preserve"> Ksenia</w:t>
      </w:r>
    </w:p>
    <w:p w:rsidRPr="00116333" w:rsidR="008406EB" w:rsidP="008406EB" w:rsidRDefault="008406EB" w14:paraId="7471C90B" w14:textId="77777777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Healthcare problems.</w:t>
      </w:r>
    </w:p>
    <w:p w:rsidRPr="00116333" w:rsidR="008406EB" w:rsidP="311B8734" w:rsidRDefault="008406EB" w14:paraId="4C3AA3EE" w14:textId="423F545C">
      <w:pPr>
        <w:numPr>
          <w:ilvl w:val="0"/>
          <w:numId w:val="1"/>
        </w:numPr>
        <w:spacing w:after="0" w:line="480" w:lineRule="auto"/>
        <w:ind w:left="714" w:hanging="357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>Programming languages |</w:t>
      </w:r>
      <w:r w:rsidRPr="311B8734" w:rsidR="008406EB">
        <w:rPr>
          <w:rFonts w:cs="Calibri" w:cstheme="minorAscii"/>
          <w:sz w:val="32"/>
          <w:szCs w:val="32"/>
          <w:lang w:val="en-US"/>
        </w:rPr>
        <w:t>Zvarun</w:t>
      </w:r>
      <w:r w:rsidRPr="311B8734" w:rsidR="008406EB">
        <w:rPr>
          <w:rFonts w:cs="Calibri" w:cstheme="minorAscii"/>
          <w:sz w:val="32"/>
          <w:szCs w:val="32"/>
          <w:lang w:val="en-US"/>
        </w:rPr>
        <w:t xml:space="preserve"> Volodymyr</w:t>
      </w:r>
    </w:p>
    <w:p w:rsidRPr="00116333" w:rsidR="008406EB" w:rsidP="311B8734" w:rsidRDefault="008406EB" w14:paraId="00AFC1E6" w14:textId="4201AB38">
      <w:pPr>
        <w:numPr>
          <w:ilvl w:val="0"/>
          <w:numId w:val="1"/>
        </w:numPr>
        <w:spacing w:after="0" w:line="480" w:lineRule="auto"/>
        <w:ind w:left="714" w:hanging="357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>Website development &amp; analytics   /</w:t>
      </w:r>
      <w:r w:rsidRPr="311B8734" w:rsidR="008406EB">
        <w:rPr>
          <w:rFonts w:cs="Calibri" w:cstheme="minorAscii"/>
          <w:sz w:val="32"/>
          <w:szCs w:val="32"/>
          <w:lang w:val="en-US"/>
        </w:rPr>
        <w:t>Papizh</w:t>
      </w:r>
      <w:r w:rsidRPr="311B8734" w:rsidR="008406EB">
        <w:rPr>
          <w:rFonts w:cs="Calibri" w:cstheme="minorAscii"/>
          <w:sz w:val="32"/>
          <w:szCs w:val="32"/>
          <w:lang w:val="en-US"/>
        </w:rPr>
        <w:t xml:space="preserve"> Viktoria</w:t>
      </w:r>
    </w:p>
    <w:p w:rsidRPr="00116333" w:rsidR="008406EB" w:rsidP="311B8734" w:rsidRDefault="008406EB" w14:paraId="71AE3F43" w14:textId="440A78A1">
      <w:pPr>
        <w:numPr>
          <w:ilvl w:val="0"/>
          <w:numId w:val="1"/>
        </w:numPr>
        <w:spacing w:after="0" w:line="480" w:lineRule="auto"/>
        <w:ind w:left="714" w:hanging="357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 xml:space="preserve">Cybersecurity / </w:t>
      </w:r>
      <w:proofErr w:type="spellStart"/>
      <w:r w:rsidRPr="311B8734" w:rsidR="008406EB">
        <w:rPr>
          <w:rFonts w:cs="Calibri" w:cstheme="minorAscii"/>
          <w:sz w:val="32"/>
          <w:szCs w:val="32"/>
          <w:lang w:val="en-US"/>
        </w:rPr>
        <w:t>Stanovych</w:t>
      </w:r>
      <w:proofErr w:type="spellEnd"/>
      <w:r w:rsidRPr="311B8734" w:rsidR="008406EB">
        <w:rPr>
          <w:rFonts w:cs="Calibri" w:cstheme="minorAscii"/>
          <w:sz w:val="32"/>
          <w:szCs w:val="32"/>
          <w:lang w:val="en-US"/>
        </w:rPr>
        <w:t xml:space="preserve"> Mariia</w:t>
      </w:r>
    </w:p>
    <w:p w:rsidRPr="00116333" w:rsidR="008406EB" w:rsidP="311B8734" w:rsidRDefault="008406EB" w14:paraId="44BDDBB6" w14:textId="4314C999">
      <w:pPr>
        <w:numPr>
          <w:ilvl w:val="0"/>
          <w:numId w:val="1"/>
        </w:numPr>
        <w:spacing w:after="0" w:line="480" w:lineRule="auto"/>
        <w:ind w:left="714" w:hanging="357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>Intellectual property and copyright. /Olha Kravets</w:t>
      </w:r>
    </w:p>
    <w:p w:rsidRPr="00116333" w:rsidR="008406EB" w:rsidP="311B8734" w:rsidRDefault="008406EB" w14:paraId="42A2A990" w14:textId="6E830EF7">
      <w:pPr>
        <w:numPr>
          <w:ilvl w:val="0"/>
          <w:numId w:val="1"/>
        </w:numPr>
        <w:spacing w:after="0" w:line="480" w:lineRule="auto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>Notorious Computer Crimes / Snigur Igor</w:t>
      </w:r>
    </w:p>
    <w:p w:rsidR="008406EB" w:rsidP="311B8734" w:rsidRDefault="008406EB" w14:paraId="754FC7FC" w14:textId="1D08FEF5">
      <w:pPr>
        <w:pStyle w:val="a3"/>
        <w:numPr>
          <w:ilvl w:val="0"/>
          <w:numId w:val="1"/>
        </w:numPr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 xml:space="preserve">Mathematical Geniuses. /Olena </w:t>
      </w:r>
      <w:r w:rsidRPr="311B8734" w:rsidR="008406EB">
        <w:rPr>
          <w:rFonts w:cs="Calibri" w:cstheme="minorAscii"/>
          <w:sz w:val="32"/>
          <w:szCs w:val="32"/>
          <w:lang w:val="en-US"/>
        </w:rPr>
        <w:t>Pletenia</w:t>
      </w:r>
    </w:p>
    <w:p w:rsidRPr="00116333" w:rsidR="008406EB" w:rsidP="008406EB" w:rsidRDefault="008406EB" w14:paraId="10B8041D" w14:textId="77777777">
      <w:pPr>
        <w:pStyle w:val="a3"/>
        <w:rPr>
          <w:rFonts w:cstheme="minorHAnsi"/>
          <w:sz w:val="32"/>
          <w:szCs w:val="32"/>
          <w:lang w:val="en-US"/>
        </w:rPr>
      </w:pPr>
    </w:p>
    <w:p w:rsidRPr="00116333" w:rsidR="008406EB" w:rsidP="311B8734" w:rsidRDefault="008406EB" w14:paraId="7E827FDC" w14:textId="00DBAA34">
      <w:pPr>
        <w:pStyle w:val="a3"/>
        <w:numPr>
          <w:ilvl w:val="0"/>
          <w:numId w:val="1"/>
        </w:numPr>
        <w:spacing w:after="0" w:line="360" w:lineRule="auto"/>
        <w:rPr>
          <w:rFonts w:cs="Calibri" w:cstheme="minorAscii"/>
          <w:sz w:val="32"/>
          <w:szCs w:val="32"/>
          <w:lang w:val="en-US"/>
        </w:rPr>
      </w:pPr>
      <w:r w:rsidRPr="311B8734" w:rsidR="008406EB">
        <w:rPr>
          <w:rFonts w:cs="Calibri" w:cstheme="minorAscii"/>
          <w:sz w:val="32"/>
          <w:szCs w:val="32"/>
          <w:lang w:val="en-US"/>
        </w:rPr>
        <w:t>Role of the English language in IT sphere /</w:t>
      </w:r>
      <w:r w:rsidRPr="311B8734" w:rsidR="008406EB">
        <w:rPr>
          <w:rFonts w:cs="Calibri" w:cstheme="minorAscii"/>
          <w:sz w:val="32"/>
          <w:szCs w:val="32"/>
          <w:lang w:val="en-US"/>
        </w:rPr>
        <w:t>Barskyi</w:t>
      </w:r>
      <w:r w:rsidRPr="311B8734" w:rsidR="008406EB">
        <w:rPr>
          <w:rFonts w:cs="Calibri" w:cstheme="minorAscii"/>
          <w:sz w:val="32"/>
          <w:szCs w:val="32"/>
          <w:lang w:val="en-US"/>
        </w:rPr>
        <w:t xml:space="preserve"> Andrii</w:t>
      </w:r>
    </w:p>
    <w:p w:rsidRPr="00116333" w:rsidR="008406EB" w:rsidP="008406EB" w:rsidRDefault="008406EB" w14:paraId="6F700505" w14:textId="77777777">
      <w:pPr>
        <w:rPr>
          <w:rFonts w:cstheme="minorHAnsi"/>
          <w:sz w:val="32"/>
          <w:szCs w:val="32"/>
          <w:lang w:val="en-US"/>
        </w:rPr>
      </w:pPr>
    </w:p>
    <w:p w:rsidR="009E077E" w:rsidRDefault="009E077E" w14:paraId="23B3C026" w14:textId="77777777"/>
    <w:sectPr w:rsidR="009E077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B60D8"/>
    <w:multiLevelType w:val="hybridMultilevel"/>
    <w:tmpl w:val="7C1C9B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EB"/>
    <w:rsid w:val="008406EB"/>
    <w:rsid w:val="008B3FA4"/>
    <w:rsid w:val="009E077E"/>
    <w:rsid w:val="01DFAD37"/>
    <w:rsid w:val="311B8734"/>
    <w:rsid w:val="3D3C7AA7"/>
    <w:rsid w:val="466E7324"/>
    <w:rsid w:val="48FD559A"/>
    <w:rsid w:val="7EAF9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42BE"/>
  <w15:chartTrackingRefBased/>
  <w15:docId w15:val="{1E2DBDC9-F431-4ED5-8CC2-772555B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406E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8" ma:contentTypeDescription="Створення нового документа." ma:contentTypeScope="" ma:versionID="dc12ab6d9bb83617d1584874100a6d13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d8418a1999275e0c7873ba73aa70f96e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AB102-18C7-4073-8672-3A3F946AB747}"/>
</file>

<file path=customXml/itemProps2.xml><?xml version="1.0" encoding="utf-8"?>
<ds:datastoreItem xmlns:ds="http://schemas.openxmlformats.org/officeDocument/2006/customXml" ds:itemID="{2B8200F9-31E8-45E5-88C3-B0D743D5C986}"/>
</file>

<file path=customXml/itemProps3.xml><?xml version="1.0" encoding="utf-8"?>
<ds:datastoreItem xmlns:ds="http://schemas.openxmlformats.org/officeDocument/2006/customXml" ds:itemID="{EE3F7436-174B-4126-9762-E9B266DBD9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Ірина  Боднар</dc:creator>
  <keywords/>
  <dc:description/>
  <lastModifiedBy>Анастасія Брошко</lastModifiedBy>
  <revision>2</revision>
  <dcterms:created xsi:type="dcterms:W3CDTF">2022-02-21T07:14:00.0000000Z</dcterms:created>
  <dcterms:modified xsi:type="dcterms:W3CDTF">2022-02-22T07:05:23.8326093Z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