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1E88B" w14:textId="77777777" w:rsidR="00B4704A" w:rsidRPr="00B4704A" w:rsidRDefault="00B4704A" w:rsidP="00B470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Relative clause </w:t>
      </w:r>
      <w:r w:rsidRPr="00B4704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4704A">
        <w:rPr>
          <w:rFonts w:ascii="Times New Roman" w:hAnsi="Times New Roman" w:cs="Times New Roman"/>
          <w:sz w:val="28"/>
          <w:szCs w:val="28"/>
          <w:lang w:val="uk-UA"/>
        </w:rPr>
        <w:t>підрядне означальне речення)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4704A">
        <w:rPr>
          <w:rFonts w:ascii="Times New Roman" w:hAnsi="Times New Roman" w:cs="Times New Roman"/>
          <w:sz w:val="28"/>
          <w:szCs w:val="28"/>
          <w:lang w:val="en-US"/>
        </w:rPr>
        <w:t>is introduced by:</w:t>
      </w:r>
    </w:p>
    <w:p w14:paraId="2732F104" w14:textId="77777777" w:rsidR="00B4704A" w:rsidRPr="00B4704A" w:rsidRDefault="00B4704A" w:rsidP="00B470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4704A">
        <w:rPr>
          <w:rFonts w:ascii="Times New Roman" w:hAnsi="Times New Roman" w:cs="Times New Roman"/>
          <w:sz w:val="28"/>
          <w:szCs w:val="28"/>
          <w:lang w:val="en-US"/>
        </w:rPr>
        <w:t>Relative pronoun (who, whom, whose, which, that)</w:t>
      </w:r>
    </w:p>
    <w:p w14:paraId="6854FC18" w14:textId="77777777" w:rsidR="00B4704A" w:rsidRDefault="00B4704A" w:rsidP="00B470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4704A">
        <w:rPr>
          <w:rFonts w:ascii="Times New Roman" w:hAnsi="Times New Roman" w:cs="Times New Roman"/>
          <w:sz w:val="28"/>
          <w:szCs w:val="28"/>
          <w:lang w:val="en-US"/>
        </w:rPr>
        <w:t>Relative adverb (when, where, why)</w:t>
      </w:r>
    </w:p>
    <w:p w14:paraId="1F58162A" w14:textId="77777777" w:rsidR="00B4704A" w:rsidRDefault="00B4704A" w:rsidP="00B4704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156FCE3" w14:textId="77777777" w:rsidR="00B4704A" w:rsidRDefault="00B4704A" w:rsidP="00B4704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13049B6" w14:textId="77777777" w:rsidR="00B4704A" w:rsidRDefault="00B4704A" w:rsidP="00B4704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4889C44" w14:textId="77777777" w:rsidR="00B4704A" w:rsidRDefault="00B4704A" w:rsidP="00B4704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4704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For people: </w:t>
      </w:r>
      <w:r w:rsidR="00594D85" w:rsidRPr="00594D85">
        <w:rPr>
          <w:rFonts w:ascii="Times New Roman" w:hAnsi="Times New Roman" w:cs="Times New Roman"/>
          <w:sz w:val="28"/>
          <w:szCs w:val="28"/>
          <w:lang w:val="en-US"/>
        </w:rPr>
        <w:t>who, whom, that, whose</w:t>
      </w:r>
    </w:p>
    <w:p w14:paraId="47DFABAD" w14:textId="77777777" w:rsidR="00594D85" w:rsidRDefault="00594D85" w:rsidP="00B4704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For things/animals: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which, that, whose</w:t>
      </w:r>
    </w:p>
    <w:p w14:paraId="6AC9F6EB" w14:textId="77777777" w:rsidR="00594D85" w:rsidRDefault="00594D85" w:rsidP="00594D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e.g. That’s the man who/that owns a house.</w:t>
      </w:r>
    </w:p>
    <w:p w14:paraId="611284DD" w14:textId="77777777" w:rsidR="00594D85" w:rsidRDefault="00594D85" w:rsidP="00594D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He’s the man who/whom/that I met at the party.</w:t>
      </w:r>
    </w:p>
    <w:p w14:paraId="1E7FF6EB" w14:textId="77777777" w:rsidR="00594D85" w:rsidRDefault="00594D85" w:rsidP="00594D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is the man whose son has moved to Paris.</w:t>
      </w:r>
    </w:p>
    <w:p w14:paraId="2E3046AD" w14:textId="77777777" w:rsidR="00594D85" w:rsidRDefault="00594D85" w:rsidP="00594D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Give me the laptop which/that is behind you.</w:t>
      </w:r>
    </w:p>
    <w:p w14:paraId="0D142242" w14:textId="77777777" w:rsidR="00594D85" w:rsidRDefault="00594D85" w:rsidP="00594D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 a look at the dress which/that I bought yesterday.</w:t>
      </w:r>
    </w:p>
    <w:p w14:paraId="5872F56C" w14:textId="77777777" w:rsidR="00594D85" w:rsidRDefault="00594D85" w:rsidP="00594D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has a lot of money, most </w:t>
      </w:r>
      <w:r w:rsidRPr="001C324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 was inherited from her aunt.</w:t>
      </w:r>
    </w:p>
    <w:p w14:paraId="4D3E19F5" w14:textId="77777777" w:rsidR="00594D85" w:rsidRPr="00594D85" w:rsidRDefault="00594D85" w:rsidP="00594D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bought lots of dresses, only a few </w:t>
      </w:r>
      <w:r w:rsidRPr="001C324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 were nice.</w:t>
      </w:r>
    </w:p>
    <w:p w14:paraId="6276B128" w14:textId="77777777" w:rsidR="00B4704A" w:rsidRDefault="00594D85" w:rsidP="00B565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5C3FA" wp14:editId="582BEE7D">
                <wp:simplePos x="0" y="0"/>
                <wp:positionH relativeFrom="column">
                  <wp:posOffset>1492377</wp:posOffset>
                </wp:positionH>
                <wp:positionV relativeFrom="paragraph">
                  <wp:posOffset>42419</wp:posOffset>
                </wp:positionV>
                <wp:extent cx="2169795" cy="670560"/>
                <wp:effectExtent l="0" t="0" r="20955" b="1524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795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75E94" w14:textId="77777777" w:rsidR="00B4704A" w:rsidRDefault="00B4704A" w:rsidP="00B470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657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Relative clauses</w:t>
                            </w:r>
                          </w:p>
                          <w:p w14:paraId="088459BE" w14:textId="77777777" w:rsidR="00B4704A" w:rsidRDefault="00B4704A" w:rsidP="00B470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5C3FA" id="Овал 1" o:spid="_x0000_s1026" style="position:absolute;left:0;text-align:left;margin-left:117.5pt;margin-top:3.35pt;width:170.85pt;height:5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71C75E94" w14:textId="77777777" w:rsidR="00B4704A" w:rsidRDefault="00B4704A" w:rsidP="00B4704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B5657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Relative clauses</w:t>
                      </w:r>
                    </w:p>
                    <w:p w14:paraId="088459BE" w14:textId="77777777" w:rsidR="00B4704A" w:rsidRDefault="00B4704A" w:rsidP="00B4704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7E772D9C" w14:textId="77777777" w:rsidR="00B4704A" w:rsidRDefault="00B4704A" w:rsidP="00B565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1DB0F5" w14:textId="77777777" w:rsidR="00B4704A" w:rsidRDefault="00013809" w:rsidP="00B565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912BF" wp14:editId="6200E674">
                <wp:simplePos x="0" y="0"/>
                <wp:positionH relativeFrom="column">
                  <wp:posOffset>2601721</wp:posOffset>
                </wp:positionH>
                <wp:positionV relativeFrom="paragraph">
                  <wp:posOffset>68453</wp:posOffset>
                </wp:positionV>
                <wp:extent cx="1646047" cy="329184"/>
                <wp:effectExtent l="0" t="0" r="49530" b="7112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6047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9B2C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04.85pt;margin-top:5.4pt;width:129.6pt;height:2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5CB67" wp14:editId="28A91166">
                <wp:simplePos x="0" y="0"/>
                <wp:positionH relativeFrom="column">
                  <wp:posOffset>1065657</wp:posOffset>
                </wp:positionH>
                <wp:positionV relativeFrom="paragraph">
                  <wp:posOffset>68453</wp:posOffset>
                </wp:positionV>
                <wp:extent cx="1536192" cy="268224"/>
                <wp:effectExtent l="38100" t="0" r="26035" b="7493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192" cy="268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83C75" id="Прямая со стрелкой 4" o:spid="_x0000_s1026" type="#_x0000_t32" style="position:absolute;margin-left:83.9pt;margin-top:5.4pt;width:120.95pt;height:21.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D4DDE" wp14:editId="0E71395C">
                <wp:simplePos x="0" y="0"/>
                <wp:positionH relativeFrom="column">
                  <wp:posOffset>-421767</wp:posOffset>
                </wp:positionH>
                <wp:positionV relativeFrom="paragraph">
                  <wp:posOffset>348869</wp:posOffset>
                </wp:positionV>
                <wp:extent cx="2949956" cy="2255520"/>
                <wp:effectExtent l="0" t="0" r="22225" b="1143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956" cy="2255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E6C2C" w14:textId="77777777" w:rsidR="00013809" w:rsidRDefault="00013809" w:rsidP="000138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38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Defining</w:t>
                            </w:r>
                          </w:p>
                          <w:p w14:paraId="35B8BF0F" w14:textId="77777777" w:rsidR="00013809" w:rsidRDefault="00013809" w:rsidP="000138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(gives necessary info and is essential to the meaning of the main sentence)</w:t>
                            </w:r>
                          </w:p>
                          <w:p w14:paraId="0B866B95" w14:textId="77777777" w:rsidR="00013809" w:rsidRPr="00013809" w:rsidRDefault="00013809" w:rsidP="000138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Is </w:t>
                            </w:r>
                            <w:r w:rsidRPr="001C324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highlight w:val="yellow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put in commas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D4DDE" id="Овал 2" o:spid="_x0000_s1027" style="position:absolute;left:0;text-align:left;margin-left:-33.2pt;margin-top:27.45pt;width:232.3pt;height:17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0EE6C2C" w14:textId="77777777" w:rsidR="00013809" w:rsidRDefault="00013809" w:rsidP="0001380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138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Defining</w:t>
                      </w:r>
                    </w:p>
                    <w:p w14:paraId="35B8BF0F" w14:textId="77777777" w:rsidR="00013809" w:rsidRDefault="00013809" w:rsidP="0001380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(gives necessary info and is essential to the meaning of the main sentence)</w:t>
                      </w:r>
                    </w:p>
                    <w:p w14:paraId="0B866B95" w14:textId="77777777" w:rsidR="00013809" w:rsidRPr="00013809" w:rsidRDefault="00013809" w:rsidP="0001380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Is </w:t>
                      </w:r>
                      <w:r w:rsidRPr="001C324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highlight w:val="yellow"/>
                          <w:lang w:val="en-US"/>
                        </w:rPr>
                        <w:t>NOT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put in commas</w:t>
                      </w:r>
                    </w:p>
                  </w:txbxContent>
                </v:textbox>
              </v:oval>
            </w:pict>
          </mc:Fallback>
        </mc:AlternateContent>
      </w:r>
    </w:p>
    <w:p w14:paraId="371A8770" w14:textId="77777777" w:rsidR="00B4704A" w:rsidRDefault="00013809" w:rsidP="00B565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22DB4" wp14:editId="56901D78">
                <wp:simplePos x="0" y="0"/>
                <wp:positionH relativeFrom="column">
                  <wp:posOffset>2906141</wp:posOffset>
                </wp:positionH>
                <wp:positionV relativeFrom="paragraph">
                  <wp:posOffset>63246</wp:posOffset>
                </wp:positionV>
                <wp:extent cx="2547620" cy="2279904"/>
                <wp:effectExtent l="0" t="0" r="24130" b="254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620" cy="22799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E875B" w14:textId="77777777" w:rsidR="00013809" w:rsidRDefault="00013809" w:rsidP="000138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38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Non-defining</w:t>
                            </w:r>
                          </w:p>
                          <w:p w14:paraId="2A6B9BD5" w14:textId="77777777" w:rsidR="00013809" w:rsidRDefault="00013809" w:rsidP="000138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(gives extra info not essential to the meaning of the main sentence)</w:t>
                            </w:r>
                          </w:p>
                          <w:p w14:paraId="7D45F1D3" w14:textId="77777777" w:rsidR="00013809" w:rsidRPr="00013809" w:rsidRDefault="00013809" w:rsidP="000138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C324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highlight w:val="yellow"/>
                                <w:lang w:val="en-US"/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put in commas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22DB4" id="Овал 3" o:spid="_x0000_s1028" style="position:absolute;left:0;text-align:left;margin-left:228.85pt;margin-top:5pt;width:200.6pt;height:1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4A0E875B" w14:textId="77777777" w:rsidR="00013809" w:rsidRDefault="00013809" w:rsidP="0001380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138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Non-defining</w:t>
                      </w:r>
                    </w:p>
                    <w:p w14:paraId="2A6B9BD5" w14:textId="77777777" w:rsidR="00013809" w:rsidRDefault="00013809" w:rsidP="0001380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(gives extra info not essential to the meaning of the main sentence)</w:t>
                      </w:r>
                    </w:p>
                    <w:p w14:paraId="7D45F1D3" w14:textId="77777777" w:rsidR="00013809" w:rsidRPr="00013809" w:rsidRDefault="00013809" w:rsidP="0001380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1C324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highlight w:val="yellow"/>
                          <w:lang w:val="en-US"/>
                        </w:rPr>
                        <w:t>IS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put in commas</w:t>
                      </w:r>
                    </w:p>
                  </w:txbxContent>
                </v:textbox>
              </v:oval>
            </w:pict>
          </mc:Fallback>
        </mc:AlternateContent>
      </w:r>
    </w:p>
    <w:p w14:paraId="0FCAA4C3" w14:textId="77777777" w:rsidR="00B4704A" w:rsidRDefault="00B4704A" w:rsidP="00B565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1F94D8" w14:textId="77777777" w:rsidR="00B4704A" w:rsidRDefault="00B4704A" w:rsidP="00B565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9E11AA" w14:textId="77777777" w:rsidR="00B4704A" w:rsidRDefault="00B4704A" w:rsidP="00B565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186F83" w14:textId="77777777" w:rsidR="00013809" w:rsidRDefault="00013809" w:rsidP="00B5657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7ADCBE" w14:textId="77777777" w:rsidR="00013809" w:rsidRPr="00013809" w:rsidRDefault="00013809" w:rsidP="000138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732AEE" w14:textId="77777777" w:rsidR="00013809" w:rsidRDefault="00013809" w:rsidP="000138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42D85B" w14:textId="77777777" w:rsidR="00013809" w:rsidRDefault="00013809" w:rsidP="000138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730A7A" w14:textId="77777777" w:rsidR="00B5657B" w:rsidRDefault="00013809" w:rsidP="000138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17B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The teacher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7B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who teaches </w:t>
      </w:r>
      <w:proofErr w:type="spellStart"/>
      <w:r w:rsidRPr="008717B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Maths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7B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 very popular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school.</w:t>
      </w:r>
    </w:p>
    <w:p w14:paraId="6965C7FA" w14:textId="77777777" w:rsidR="00013809" w:rsidRPr="00013809" w:rsidRDefault="00013809" w:rsidP="00013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Mr. Jones, </w:t>
      </w:r>
      <w:r w:rsidRPr="008717B0">
        <w:rPr>
          <w:rFonts w:ascii="Times New Roman" w:hAnsi="Times New Roman" w:cs="Times New Roman"/>
          <w:strike/>
          <w:sz w:val="28"/>
          <w:szCs w:val="28"/>
          <w:lang w:val="en-US"/>
        </w:rPr>
        <w:t>who teaches Science</w:t>
      </w:r>
      <w:r>
        <w:rPr>
          <w:rFonts w:ascii="Times New Roman" w:hAnsi="Times New Roman" w:cs="Times New Roman"/>
          <w:sz w:val="28"/>
          <w:szCs w:val="28"/>
          <w:lang w:val="en-US"/>
        </w:rPr>
        <w:t>, is very popular in the school.</w:t>
      </w:r>
    </w:p>
    <w:sectPr w:rsidR="00013809" w:rsidRPr="00013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36476"/>
    <w:multiLevelType w:val="hybridMultilevel"/>
    <w:tmpl w:val="C6C4E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06D57"/>
    <w:multiLevelType w:val="hybridMultilevel"/>
    <w:tmpl w:val="B038E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4D"/>
    <w:rsid w:val="00013809"/>
    <w:rsid w:val="001C3243"/>
    <w:rsid w:val="00594D85"/>
    <w:rsid w:val="007D70EB"/>
    <w:rsid w:val="008717B0"/>
    <w:rsid w:val="00B4704A"/>
    <w:rsid w:val="00B5657B"/>
    <w:rsid w:val="00C632CE"/>
    <w:rsid w:val="00D3277A"/>
    <w:rsid w:val="00EA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7BD0"/>
  <w15:chartTrackingRefBased/>
  <w15:docId w15:val="{88CEBF11-CD75-4931-AB01-D49B6CD0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EE6020FD393A649B1660FF497D69F0C" ma:contentTypeVersion="4" ma:contentTypeDescription="Створення нового документа." ma:contentTypeScope="" ma:versionID="ba7e75332d5276bc1b9fd1969df36836">
  <xsd:schema xmlns:xsd="http://www.w3.org/2001/XMLSchema" xmlns:xs="http://www.w3.org/2001/XMLSchema" xmlns:p="http://schemas.microsoft.com/office/2006/metadata/properties" xmlns:ns2="f0d50593-2a7d-4c53-a01a-3a3419cd5748" targetNamespace="http://schemas.microsoft.com/office/2006/metadata/properties" ma:root="true" ma:fieldsID="0153fd42ad590e5552825c8fa2d18876" ns2:_="">
    <xsd:import namespace="f0d50593-2a7d-4c53-a01a-3a3419cd57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50593-2a7d-4c53-a01a-3a3419cd57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58239A-877F-460A-B418-AD22422A88D4}"/>
</file>

<file path=customXml/itemProps2.xml><?xml version="1.0" encoding="utf-8"?>
<ds:datastoreItem xmlns:ds="http://schemas.openxmlformats.org/officeDocument/2006/customXml" ds:itemID="{066A3E8A-52DB-4FFE-8A4E-6F9A11F38441}"/>
</file>

<file path=customXml/itemProps3.xml><?xml version="1.0" encoding="utf-8"?>
<ds:datastoreItem xmlns:ds="http://schemas.openxmlformats.org/officeDocument/2006/customXml" ds:itemID="{1DFBAABA-439F-4620-B3DD-A76432E15A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463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Юлія Годісь</cp:lastModifiedBy>
  <cp:revision>4</cp:revision>
  <dcterms:created xsi:type="dcterms:W3CDTF">2020-11-16T15:27:00Z</dcterms:created>
  <dcterms:modified xsi:type="dcterms:W3CDTF">2022-04-02T12:59:00Z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0x010100FEE6020FD393A649B1660FF497D69F0C</vt:lpwstr>
  </property>
</Properties>
</file>