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6B" w:rsidRPr="00550743" w:rsidRDefault="00505C6B" w:rsidP="00A872C8">
      <w:pPr>
        <w:pStyle w:val="a9"/>
        <w:numPr>
          <w:ilvl w:val="0"/>
          <w:numId w:val="1"/>
        </w:numPr>
        <w:spacing w:after="0" w:line="240" w:lineRule="auto"/>
        <w:jc w:val="both"/>
        <w:rPr>
          <w:rFonts w:ascii="Times New Roman" w:hAnsi="Times New Roman" w:cs="Times New Roman"/>
          <w:b/>
        </w:rPr>
      </w:pPr>
      <w:r w:rsidRPr="00550743">
        <w:rPr>
          <w:rFonts w:ascii="Times New Roman" w:hAnsi="Times New Roman" w:cs="Times New Roman"/>
          <w:b/>
        </w:rPr>
        <w:t>Філософія і світогляд.  Історичні типи світогляду.</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lang w:val="uk-UA"/>
        </w:rPr>
        <w:t xml:space="preserve">Філосо́фія </w:t>
      </w:r>
      <w:r w:rsidRPr="00550743">
        <w:rPr>
          <w:rFonts w:ascii="Times New Roman" w:hAnsi="Times New Roman" w:cs="Times New Roman"/>
          <w:lang w:val="uk-UA"/>
        </w:rPr>
        <w:t xml:space="preserve"> —особлива форма пізнання світу, що виробляє систему знань про фундаментальні принципи буття людини, про найзагальніші суттєві характеристики людського ставлення до природи, суспільства та духовного життя у всіх його основних проявах.Також під філософією розуміють форму людського мислення, теоретичну форму світогляду.</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lang w:val="uk-UA"/>
        </w:rPr>
        <w:t>Своїм основним завданням філософія має встановлення перших, основних істин, які слугують першопочатком або принципами для інших істин. Як наука філософія встановлює свої істини шляхом дослідження і доведення.</w:t>
      </w:r>
      <w:r w:rsidRPr="00550743">
        <w:rPr>
          <w:rFonts w:ascii="Times New Roman" w:hAnsi="Times New Roman" w:cs="Times New Roman"/>
        </w:rPr>
        <w:t> Поняття “світогляд” більш широке за обсягом ніж поняття “філософія”. Світогляд включає в себе різноманітні погляди людини на світ – філософські, релігійні, суспільно-політичні, економічні, етичні, естетичні і т.п.</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lang w:val="uk-UA"/>
        </w:rPr>
        <w:t>Світогляд</w:t>
      </w:r>
      <w:r w:rsidRPr="00550743">
        <w:rPr>
          <w:rFonts w:ascii="Times New Roman" w:hAnsi="Times New Roman" w:cs="Times New Roman"/>
          <w:lang w:val="uk-UA"/>
        </w:rPr>
        <w:t xml:space="preserve"> - система уявлень про  світ і про місце в нім людини, про відношення людини до дійсності, що оточує його, і до самого себе</w:t>
      </w:r>
      <w:r w:rsidR="00351A62" w:rsidRPr="00550743">
        <w:rPr>
          <w:rFonts w:ascii="Times New Roman" w:hAnsi="Times New Roman" w:cs="Times New Roman"/>
          <w:lang w:val="uk-UA"/>
        </w:rPr>
        <w:t xml:space="preserve">. </w:t>
      </w:r>
      <w:r w:rsidRPr="00550743">
        <w:rPr>
          <w:rFonts w:ascii="Times New Roman" w:hAnsi="Times New Roman" w:cs="Times New Roman"/>
          <w:lang w:val="uk-UA"/>
        </w:rPr>
        <w:t xml:space="preserve">У ньому принципово важливий зв'язок його компонентів, , що з'являється як більш менш цілісне розуміння людьми світу і самих себе.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У своїй основі світогляд має таку структуру : світовідчуття(емоційно-психологічний рівень),світосприйняття (певний досвід формувань уявлень про світ з використанням наочних образів),світорозуміння (пізнавально-інтелектуальний рівень).</w:t>
      </w: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lang w:val="uk-UA"/>
        </w:rPr>
        <w:t>Основні типи світогляду :</w:t>
      </w:r>
    </w:p>
    <w:p w:rsidR="00351A62"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Міфологія</w:t>
      </w:r>
      <w:r w:rsidRPr="00550743">
        <w:rPr>
          <w:rFonts w:ascii="Times New Roman" w:hAnsi="Times New Roman" w:cs="Times New Roman"/>
          <w:lang w:val="uk-UA"/>
        </w:rPr>
        <w:t xml:space="preserve">  є універсальним типом світогляду первісних суспільств; усі етноси своїм першим світоглядом мають міфологію, яка містить у своїй основі міф-вигадану розповідь, </w:t>
      </w:r>
      <w:r w:rsidR="00351A62" w:rsidRPr="00550743">
        <w:rPr>
          <w:rFonts w:ascii="Times New Roman" w:hAnsi="Times New Roman" w:cs="Times New Roman"/>
          <w:lang w:val="uk-UA"/>
        </w:rPr>
        <w:t>в якій</w:t>
      </w:r>
      <w:r w:rsidRPr="00550743">
        <w:rPr>
          <w:rFonts w:ascii="Times New Roman" w:hAnsi="Times New Roman" w:cs="Times New Roman"/>
          <w:lang w:val="uk-UA"/>
        </w:rPr>
        <w:t xml:space="preserve"> явища природи або культури подаються в наївно-антропоморфній формі. Він відображав світовідчуття, світосприйняття і світорозуміння тієї епохи, в яку створювався. </w:t>
      </w:r>
    </w:p>
    <w:p w:rsidR="00351A62"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Життєвий (буденне)</w:t>
      </w:r>
      <w:r w:rsidRPr="00550743">
        <w:rPr>
          <w:rFonts w:ascii="Times New Roman" w:hAnsi="Times New Roman" w:cs="Times New Roman"/>
          <w:lang w:val="uk-UA"/>
        </w:rPr>
        <w:t xml:space="preserve"> світогляд породжується безпосередньо умовами життя і досвідом людей, що передається з покоління в покоління.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Релігійний</w:t>
      </w:r>
      <w:r w:rsidRPr="00550743">
        <w:rPr>
          <w:rFonts w:ascii="Times New Roman" w:hAnsi="Times New Roman" w:cs="Times New Roman"/>
          <w:lang w:val="uk-UA"/>
        </w:rPr>
        <w:t xml:space="preserve"> світогляд дає специфічно - перетворену картину світу, пов'язану з визнанням надприродного світового початку, і виражається переважно в емоційно-образній формі (спирається на віру).</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У </w:t>
      </w:r>
      <w:r w:rsidRPr="00550743">
        <w:rPr>
          <w:rFonts w:ascii="Times New Roman" w:hAnsi="Times New Roman" w:cs="Times New Roman"/>
          <w:b/>
          <w:i/>
          <w:lang w:val="uk-UA"/>
        </w:rPr>
        <w:t>філософському</w:t>
      </w:r>
      <w:r w:rsidRPr="00550743">
        <w:rPr>
          <w:rFonts w:ascii="Times New Roman" w:hAnsi="Times New Roman" w:cs="Times New Roman"/>
          <w:lang w:val="uk-UA"/>
        </w:rPr>
        <w:t xml:space="preserve"> світогляді теоретично узагальнюється досвід духовного і практичного освоєння світу. Спираючись на досягнення наук про природу і суспільство (природних і гуманітарних наук), філософія створює нові умоглядні (понятійні, категоріальні) моделі світу. На основі раціонального осмислення культури філософія виробляє світоглядні орієнтації, здійснює свою прогностичну функцію (передбачати, прогнозувати події). Опора філософського світогляду - розум.</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color w:val="222222"/>
          <w:lang w:eastAsia="ru-RU"/>
        </w:rPr>
      </w:pPr>
      <w:r w:rsidRPr="00550743">
        <w:rPr>
          <w:rFonts w:ascii="Times New Roman" w:eastAsia="Times New Roman" w:hAnsi="Times New Roman" w:cs="Times New Roman"/>
          <w:b/>
          <w:bCs/>
          <w:color w:val="222222"/>
          <w:lang w:eastAsia="ru-RU"/>
        </w:rPr>
        <w:t xml:space="preserve">2. </w:t>
      </w:r>
      <w:r w:rsidRPr="00550743">
        <w:rPr>
          <w:rFonts w:ascii="Times New Roman" w:eastAsia="Times New Roman" w:hAnsi="Times New Roman" w:cs="Times New Roman"/>
          <w:b/>
          <w:bCs/>
          <w:color w:val="222222"/>
          <w:lang w:val="uk-UA" w:eastAsia="ru-RU"/>
        </w:rPr>
        <w:t xml:space="preserve">Об’єкт, предмет, </w:t>
      </w:r>
      <w:r w:rsidRPr="00550743">
        <w:rPr>
          <w:rFonts w:ascii="Times New Roman" w:eastAsia="Times New Roman" w:hAnsi="Times New Roman" w:cs="Times New Roman"/>
          <w:b/>
          <w:bCs/>
          <w:color w:val="222222"/>
          <w:lang w:eastAsia="ru-RU"/>
        </w:rPr>
        <w:t>структура філософського знання. Функції філософії.</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b/>
          <w:shd w:val="clear" w:color="auto" w:fill="FFFFFF"/>
        </w:rPr>
        <w:t>Предметом і об’єктом філософії</w:t>
      </w:r>
      <w:r w:rsidRPr="00550743">
        <w:rPr>
          <w:rFonts w:ascii="Times New Roman" w:hAnsi="Times New Roman" w:cs="Times New Roman"/>
          <w:shd w:val="clear" w:color="auto" w:fill="FFFFFF"/>
        </w:rPr>
        <w:t xml:space="preserve"> є відношення „людина-світ”,  природно що на перший план виходить питання про природу і сутність світу і людини, про загальні граничні основи їхнього буття, про перші початки, а також про те, як цей світ улаштований, які взаємозв’язки існують у світі, а також між людиною і світом. Філософія покликана тримати увесь час у полі уваги та актуальному стані всі основні виявлення людини як людини, але практично всі концепції та напрямки включали в себе і досліджували різні групи філософських проблем, які безпосередньо і складають частини і розділи філософського знання, що представляють структуру сучасної філософії. </w:t>
      </w:r>
      <w:r w:rsidRPr="00550743">
        <w:rPr>
          <w:rFonts w:ascii="Times New Roman" w:hAnsi="Times New Roman" w:cs="Times New Roman"/>
          <w:b/>
          <w:shd w:val="clear" w:color="auto" w:fill="FFFFFF"/>
        </w:rPr>
        <w:t>Структура філософії</w:t>
      </w:r>
      <w:r w:rsidRPr="00550743">
        <w:rPr>
          <w:rFonts w:ascii="Times New Roman" w:hAnsi="Times New Roman" w:cs="Times New Roman"/>
          <w:shd w:val="clear" w:color="auto" w:fill="FFFFFF"/>
        </w:rPr>
        <w:t xml:space="preserve">: - Онтологія( вчення про першооснову буття, сфери буття і категорії, –Гносеологія ( теорія пізнання яка досліджує закономірності процесу пізнання.– Антропологія ( вчення про сутність людини, а також про співвідношення в людині природи та культури.– Аксіологія (вчення про цінності, яке досліджує закономірності побудови сфери цінності.– Соціальна філософія ( вчення про сутність суспільства і його структуру в цілому, у найбільш загальних законах його розвитку.– Етика ( вивчає морально-цінне відношення до світу. – Естетика ( наука про красу.– Логіка ( наука про мислення, вивчає форми, закони та норми правильного мислення. –Історія філософії ( вивчення історичних  досягнень філософської думки від античності до сьогодення . </w:t>
      </w:r>
      <w:r w:rsidRPr="00550743">
        <w:rPr>
          <w:rFonts w:ascii="Times New Roman" w:hAnsi="Times New Roman" w:cs="Times New Roman"/>
          <w:b/>
          <w:shd w:val="clear" w:color="auto" w:fill="FFFFFF"/>
        </w:rPr>
        <w:t>Функції філософії</w:t>
      </w:r>
      <w:r w:rsidRPr="00550743">
        <w:rPr>
          <w:rFonts w:ascii="Times New Roman" w:hAnsi="Times New Roman" w:cs="Times New Roman"/>
          <w:shd w:val="clear" w:color="auto" w:fill="FFFFFF"/>
        </w:rPr>
        <w:t xml:space="preserve"> : -Світоглядна (бере участь у формуванні світогляду з теорем. та понятійним поясненням світу) – Методологічна ( сукупність найбільш загал. ідей та принципів що застосовуються у вирішенні конкретних та практичних завдань) – Гносеологічна ( розроблення оцінювання припущень пізнавального процесу) – Прогностична ( формуються гіпотези про загал. тенденції розвитку буття і свідомості, людини , суспільства) – Критична( у процесі суспільного розвитку люди відмовляються від застарілих погляді та уявлень, стереотипів, цінностей, хибних настанов) –Аксіологічна ( виявляється у допомозі людині визначити цінності і самоцінності життя, моральні принципи, гуманні ідеали.) – Гуманістична ( полягає в адаптації та життєстверджувальній ролі філософії для кожної людини у сприянні формування гуманістичних цінностей та ідеалів).</w:t>
      </w:r>
    </w:p>
    <w:p w:rsidR="00505C6B" w:rsidRPr="00550743" w:rsidRDefault="00505C6B" w:rsidP="00A872C8">
      <w:pPr>
        <w:spacing w:after="0" w:line="240" w:lineRule="auto"/>
        <w:jc w:val="both"/>
        <w:rPr>
          <w:rStyle w:val="apple-converted-space"/>
        </w:rPr>
      </w:pPr>
    </w:p>
    <w:p w:rsidR="00505C6B" w:rsidRPr="00550743" w:rsidRDefault="00505C6B" w:rsidP="00A872C8">
      <w:pPr>
        <w:spacing w:after="0" w:line="240" w:lineRule="auto"/>
        <w:ind w:left="-851"/>
        <w:jc w:val="both"/>
        <w:rPr>
          <w:b/>
        </w:rPr>
      </w:pPr>
      <w:r w:rsidRPr="00550743">
        <w:rPr>
          <w:rFonts w:ascii="Times New Roman" w:hAnsi="Times New Roman" w:cs="Times New Roman"/>
          <w:b/>
          <w:lang w:val="uk-UA"/>
        </w:rPr>
        <w:t>3. Філософія та наука.</w:t>
      </w:r>
    </w:p>
    <w:p w:rsidR="00505C6B" w:rsidRPr="00550743" w:rsidRDefault="00505C6B" w:rsidP="00A872C8">
      <w:pPr>
        <w:spacing w:after="0" w:line="240" w:lineRule="auto"/>
        <w:ind w:left="-851"/>
        <w:jc w:val="both"/>
        <w:rPr>
          <w:rFonts w:ascii="Times New Roman" w:eastAsia="Times New Roman" w:hAnsi="Times New Roman" w:cs="Times New Roman"/>
          <w:lang w:val="uk-UA" w:eastAsia="uk-UA"/>
        </w:rPr>
      </w:pPr>
      <w:r w:rsidRPr="00550743">
        <w:rPr>
          <w:rFonts w:ascii="Times New Roman" w:eastAsia="Times New Roman" w:hAnsi="Times New Roman" w:cs="Times New Roman"/>
          <w:lang w:val="uk-UA" w:eastAsia="uk-UA"/>
        </w:rPr>
        <w:lastRenderedPageBreak/>
        <w:t>Філософія протягом усього свого розвитку була пов'язана з наукою, хоча ці зв’язки у різні періоди були різними і змінювалися.</w:t>
      </w:r>
    </w:p>
    <w:p w:rsidR="00505C6B" w:rsidRPr="00550743" w:rsidRDefault="00505C6B" w:rsidP="00A872C8">
      <w:pPr>
        <w:spacing w:after="0" w:line="240" w:lineRule="auto"/>
        <w:ind w:left="-851"/>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На початковому етапі філософія була єдиною наукою і включала в себе всю сукупність знань. ( філософія стародавнього світу, періоду середньовіччя). У Стародавній Греції поняття "філософія", по суті, було тотожним поняттю "наука". Під філософією розумілася вся наука, що зароджувалася, і філософами називалися носії цього наукового знання. Такий стан філософії зберігався тривалий час.</w:t>
      </w:r>
    </w:p>
    <w:p w:rsidR="00505C6B" w:rsidRPr="00550743" w:rsidRDefault="00505C6B" w:rsidP="00A872C8">
      <w:pPr>
        <w:spacing w:after="0" w:line="240" w:lineRule="auto"/>
        <w:ind w:left="-851"/>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Згодом відбувся процес поділу наукових знань та їх відмежування від філософії. (17-18ст.) Наука у цей період мала, здебільшого, описовий характер і не могла зрівнятися з філософією за інтелектуальною силою, за здатністю до теоретичних узагальнень, умінням бачити зв'язки різних явищ.</w:t>
      </w:r>
    </w:p>
    <w:p w:rsidR="00505C6B" w:rsidRPr="00550743" w:rsidRDefault="00505C6B" w:rsidP="00A872C8">
      <w:pPr>
        <w:spacing w:after="0" w:line="240" w:lineRule="auto"/>
        <w:ind w:left="-851"/>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 xml:space="preserve">Ситуація істотно змінюється у 19 столітті, коли відбувається розвиток науки. (наука змогла сама  створити теорії, які пояснюють відомі їй факти), </w:t>
      </w:r>
    </w:p>
    <w:p w:rsidR="00505C6B" w:rsidRPr="00550743" w:rsidRDefault="00505C6B" w:rsidP="00A872C8">
      <w:pPr>
        <w:spacing w:after="0" w:line="240" w:lineRule="auto"/>
        <w:ind w:left="-851"/>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 xml:space="preserve">Узагальнюючи, та синтезуючи знання, філософія розробляє найбільш загальні поняття, якими користуються всі науки, без якого вони просто не можуть обійтися. </w:t>
      </w:r>
    </w:p>
    <w:p w:rsidR="00505C6B" w:rsidRPr="00550743" w:rsidRDefault="00505C6B" w:rsidP="00A872C8">
      <w:pPr>
        <w:spacing w:after="0" w:line="240" w:lineRule="auto"/>
        <w:ind w:left="-851"/>
        <w:jc w:val="both"/>
        <w:rPr>
          <w:rFonts w:ascii="Times New Roman" w:eastAsia="Times New Roman" w:hAnsi="Times New Roman" w:cs="Times New Roman"/>
          <w:lang w:val="uk-UA" w:eastAsia="uk-UA"/>
        </w:rPr>
      </w:pPr>
      <w:r w:rsidRPr="00550743">
        <w:rPr>
          <w:rFonts w:ascii="Times New Roman" w:eastAsia="Times New Roman" w:hAnsi="Times New Roman" w:cs="Times New Roman"/>
          <w:lang w:eastAsia="uk-UA"/>
        </w:rPr>
        <w:t>Сама наука має потребу в обгрунтуванні, свого місця і ролі в житті суспільства, з'ясуванні своєї природи і можливостей.</w:t>
      </w:r>
    </w:p>
    <w:p w:rsidR="00505C6B" w:rsidRPr="00550743" w:rsidRDefault="00505C6B" w:rsidP="00A872C8">
      <w:pPr>
        <w:spacing w:after="0" w:line="240" w:lineRule="auto"/>
        <w:ind w:left="-851"/>
        <w:jc w:val="both"/>
        <w:rPr>
          <w:rFonts w:ascii="Times New Roman" w:eastAsia="Times New Roman" w:hAnsi="Times New Roman" w:cs="Times New Roman"/>
          <w:lang w:val="uk-UA" w:eastAsia="uk-UA"/>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eastAsia="Times New Roman" w:hAnsi="Times New Roman" w:cs="Times New Roman"/>
          <w:b/>
          <w:bCs/>
          <w:color w:val="222222"/>
          <w:lang w:eastAsia="ru-RU"/>
        </w:rPr>
        <w:t>4. Філософські та наукові методи. Класифікація та характеристика</w:t>
      </w:r>
      <w:r w:rsidRPr="00550743">
        <w:rPr>
          <w:rFonts w:ascii="Times New Roman" w:hAnsi="Times New Roman" w:cs="Times New Roman"/>
          <w:b/>
        </w:rPr>
        <w:t xml:space="preserve">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Філософія визначає метод</w:t>
      </w:r>
      <w:r w:rsidRPr="00550743">
        <w:rPr>
          <w:rFonts w:ascii="Times New Roman" w:hAnsi="Times New Roman" w:cs="Times New Roman"/>
        </w:rPr>
        <w:t xml:space="preserve"> (грец. шлях дослідження) як спосіб побудови й обґрунтування систем філософського і наукового знання, сукупність прийомів та операцій практичного і теоретичного засвоєння дійсності.</w:t>
      </w:r>
    </w:p>
    <w:p w:rsidR="00505C6B" w:rsidRPr="00550743" w:rsidRDefault="00505C6B" w:rsidP="00A872C8">
      <w:pPr>
        <w:pStyle w:val="a9"/>
        <w:numPr>
          <w:ilvl w:val="0"/>
          <w:numId w:val="2"/>
        </w:numPr>
        <w:spacing w:after="0" w:line="240" w:lineRule="auto"/>
        <w:jc w:val="both"/>
        <w:rPr>
          <w:rFonts w:ascii="Times New Roman" w:hAnsi="Times New Roman" w:cs="Times New Roman"/>
          <w:b/>
          <w:lang w:val="ru-RU"/>
        </w:rPr>
      </w:pPr>
      <w:r w:rsidRPr="00550743">
        <w:rPr>
          <w:rFonts w:ascii="Times New Roman" w:hAnsi="Times New Roman" w:cs="Times New Roman"/>
          <w:b/>
        </w:rPr>
        <w:t>діалектика</w:t>
      </w:r>
      <w:r w:rsidRPr="00550743">
        <w:rPr>
          <w:rFonts w:ascii="Times New Roman" w:hAnsi="Times New Roman" w:cs="Times New Roman"/>
        </w:rPr>
        <w:t xml:space="preserve"> (Гегель, Маркс). Це один з методів філософії, згідно з яким будь-яке явище перебуває у процесі зміни, розвитку, в основі якого — взаємодія (боротьба) протилежностей. Він найпоширеніший серед філософських методів. </w:t>
      </w:r>
      <w:r w:rsidRPr="00550743">
        <w:rPr>
          <w:rFonts w:ascii="Times New Roman" w:hAnsi="Times New Roman" w:cs="Times New Roman"/>
          <w:lang w:val="en-US"/>
        </w:rPr>
        <w:t> </w:t>
      </w:r>
      <w:r w:rsidRPr="00550743">
        <w:rPr>
          <w:rFonts w:ascii="Times New Roman" w:hAnsi="Times New Roman" w:cs="Times New Roman"/>
        </w:rPr>
        <w:t>Діалектика плідна при аналізі таких найзагальніших понять мислення, які відтворюють універсальні властивості речей, тобто категорій. До них належать категорії «необхідність — випадковість», «простір — час», «кількість — якість», «явище — сутність», «одиничне — загальне», «частина — ціле» та ін. Вони функціонують як протилежні пари, в яких зміст однієї протилежності розкривається через іншу.</w:t>
      </w:r>
    </w:p>
    <w:p w:rsidR="00505C6B" w:rsidRPr="00550743" w:rsidRDefault="00505C6B" w:rsidP="00A872C8">
      <w:pPr>
        <w:pStyle w:val="a9"/>
        <w:numPr>
          <w:ilvl w:val="0"/>
          <w:numId w:val="2"/>
        </w:numPr>
        <w:spacing w:after="0" w:line="240" w:lineRule="auto"/>
        <w:jc w:val="both"/>
        <w:rPr>
          <w:rFonts w:ascii="Times New Roman" w:hAnsi="Times New Roman" w:cs="Times New Roman"/>
          <w:b/>
        </w:rPr>
      </w:pPr>
      <w:r w:rsidRPr="00550743">
        <w:rPr>
          <w:rFonts w:ascii="Times New Roman" w:hAnsi="Times New Roman" w:cs="Times New Roman"/>
          <w:b/>
        </w:rPr>
        <w:t>метод трансцендентального аналізу</w:t>
      </w:r>
      <w:r w:rsidRPr="00550743">
        <w:rPr>
          <w:rFonts w:ascii="Times New Roman" w:hAnsi="Times New Roman" w:cs="Times New Roman"/>
        </w:rPr>
        <w:t xml:space="preserve"> (Іммануїл Кант, неокантіанці). Суть його полягає в тому, що визначення сущого дається через розкриття суб´єктивних умов (засад) його конституювання (формоутворення). Але він передбачає певний ракурс бачення — суб´єкт виступає «творцем» сущого, що часто межує із суб´єктивізмом.</w:t>
      </w:r>
    </w:p>
    <w:p w:rsidR="00505C6B" w:rsidRPr="00550743" w:rsidRDefault="00505C6B" w:rsidP="00A872C8">
      <w:pPr>
        <w:pStyle w:val="a9"/>
        <w:numPr>
          <w:ilvl w:val="0"/>
          <w:numId w:val="2"/>
        </w:numPr>
        <w:spacing w:after="0" w:line="240" w:lineRule="auto"/>
        <w:jc w:val="both"/>
        <w:rPr>
          <w:rFonts w:ascii="Times New Roman" w:hAnsi="Times New Roman" w:cs="Times New Roman"/>
          <w:b/>
        </w:rPr>
      </w:pPr>
      <w:r w:rsidRPr="00550743">
        <w:rPr>
          <w:rFonts w:ascii="Times New Roman" w:hAnsi="Times New Roman" w:cs="Times New Roman"/>
          <w:b/>
        </w:rPr>
        <w:t>феноменологія</w:t>
      </w:r>
      <w:r w:rsidRPr="00550743">
        <w:rPr>
          <w:rFonts w:ascii="Times New Roman" w:hAnsi="Times New Roman" w:cs="Times New Roman"/>
        </w:rPr>
        <w:t xml:space="preserve"> (Гуссерль та ін.). Головним своїм завданням вбачає формування понять, якими оперує філософія. На думку його прихильників, це відбувається шляхом інтуїтивного вбачання (схоплення) сутностей (загального) в одиничному. Феноменологічний метод найбільш плідно спрацьовує в естетиці, філософії культури, філософській антропології, психології — там, де загальні поняття, типи, види не виводяться логічно одне з одного і не мають чіткої, як у науці залежності від фактів.</w:t>
      </w:r>
    </w:p>
    <w:p w:rsidR="00505C6B" w:rsidRPr="00550743" w:rsidRDefault="00505C6B" w:rsidP="00A872C8">
      <w:pPr>
        <w:pStyle w:val="a9"/>
        <w:numPr>
          <w:ilvl w:val="0"/>
          <w:numId w:val="2"/>
        </w:numPr>
        <w:spacing w:after="0" w:line="240" w:lineRule="auto"/>
        <w:jc w:val="both"/>
        <w:rPr>
          <w:rFonts w:ascii="Times New Roman" w:hAnsi="Times New Roman" w:cs="Times New Roman"/>
          <w:b/>
        </w:rPr>
      </w:pPr>
      <w:r w:rsidRPr="00550743">
        <w:rPr>
          <w:rFonts w:ascii="Times New Roman" w:hAnsi="Times New Roman" w:cs="Times New Roman"/>
          <w:b/>
        </w:rPr>
        <w:t xml:space="preserve">герменевтика </w:t>
      </w:r>
      <w:r w:rsidRPr="00550743">
        <w:rPr>
          <w:rFonts w:ascii="Times New Roman" w:hAnsi="Times New Roman" w:cs="Times New Roman"/>
        </w:rPr>
        <w:t>(Вільгельм Дільтей (1833—1911), Мартін Гайдеггер. Цей метод набув значного поширення останнім часом. Він передбачає проникнення в смисл деяких феноменів на основі з´ясування їх місця та функції в культурі, тобто в контексті культури.</w:t>
      </w: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lang w:val="uk-UA"/>
        </w:rPr>
        <w:t>Наукові методи</w:t>
      </w:r>
      <w:r w:rsidRPr="00550743">
        <w:rPr>
          <w:rFonts w:ascii="Times New Roman" w:hAnsi="Times New Roman" w:cs="Times New Roman"/>
          <w:b/>
          <w:lang w:val="en-US"/>
        </w:rPr>
        <w:t>:</w:t>
      </w:r>
    </w:p>
    <w:p w:rsidR="00505C6B" w:rsidRPr="00550743" w:rsidRDefault="00505C6B" w:rsidP="00A872C8">
      <w:pPr>
        <w:pStyle w:val="a9"/>
        <w:numPr>
          <w:ilvl w:val="0"/>
          <w:numId w:val="3"/>
        </w:numPr>
        <w:spacing w:after="0" w:line="240" w:lineRule="auto"/>
        <w:jc w:val="both"/>
        <w:rPr>
          <w:rFonts w:ascii="Times New Roman" w:hAnsi="Times New Roman" w:cs="Times New Roman"/>
        </w:rPr>
      </w:pPr>
      <w:r w:rsidRPr="00550743">
        <w:rPr>
          <w:rFonts w:ascii="Times New Roman" w:hAnsi="Times New Roman" w:cs="Times New Roman"/>
        </w:rPr>
        <w:t>Методи емпіричного дослідження(спостереження; вимірювання; порівняння; експеримент )</w:t>
      </w:r>
    </w:p>
    <w:p w:rsidR="00505C6B" w:rsidRPr="00550743" w:rsidRDefault="00505C6B" w:rsidP="00A872C8">
      <w:pPr>
        <w:pStyle w:val="a9"/>
        <w:numPr>
          <w:ilvl w:val="0"/>
          <w:numId w:val="3"/>
        </w:numPr>
        <w:spacing w:after="0" w:line="240" w:lineRule="auto"/>
        <w:jc w:val="both"/>
        <w:rPr>
          <w:rFonts w:ascii="Times New Roman" w:hAnsi="Times New Roman" w:cs="Times New Roman"/>
        </w:rPr>
      </w:pPr>
      <w:r w:rsidRPr="00550743">
        <w:rPr>
          <w:rFonts w:ascii="Times New Roman" w:hAnsi="Times New Roman" w:cs="Times New Roman"/>
        </w:rPr>
        <w:t>Методи, що використовуються як на емпіричному, так і на теоретичному рівні дослідження(абстрагування; аналіз і синтез; індукція і дедукція; аналогія; моделювання.)</w:t>
      </w:r>
    </w:p>
    <w:p w:rsidR="00505C6B" w:rsidRPr="00550743" w:rsidRDefault="00505C6B" w:rsidP="00A872C8">
      <w:pPr>
        <w:pStyle w:val="a9"/>
        <w:numPr>
          <w:ilvl w:val="0"/>
          <w:numId w:val="3"/>
        </w:numPr>
        <w:spacing w:after="0" w:line="240" w:lineRule="auto"/>
        <w:jc w:val="both"/>
        <w:rPr>
          <w:rFonts w:ascii="Times New Roman" w:hAnsi="Times New Roman" w:cs="Times New Roman"/>
        </w:rPr>
      </w:pPr>
      <w:r w:rsidRPr="00550743">
        <w:rPr>
          <w:rFonts w:ascii="Times New Roman" w:hAnsi="Times New Roman" w:cs="Times New Roman"/>
        </w:rPr>
        <w:t>Методи теоретичного дослідження(сходження від абстрактного до конкретного)</w:t>
      </w:r>
    </w:p>
    <w:p w:rsidR="00505C6B" w:rsidRPr="00550743" w:rsidRDefault="00505C6B" w:rsidP="00A872C8">
      <w:pPr>
        <w:pStyle w:val="a9"/>
        <w:numPr>
          <w:ilvl w:val="0"/>
          <w:numId w:val="3"/>
        </w:numPr>
        <w:spacing w:after="0" w:line="240" w:lineRule="auto"/>
        <w:jc w:val="both"/>
        <w:rPr>
          <w:rFonts w:ascii="Times New Roman" w:hAnsi="Times New Roman" w:cs="Times New Roman"/>
        </w:rPr>
      </w:pPr>
      <w:r w:rsidRPr="00550743">
        <w:rPr>
          <w:rFonts w:ascii="Times New Roman" w:hAnsi="Times New Roman" w:cs="Times New Roman"/>
        </w:rPr>
        <w:t>Загальні методи (прогнозування; дисперсний аналіз; кореляція і регресія; факторний аналіз.)</w:t>
      </w:r>
    </w:p>
    <w:p w:rsidR="00F76176" w:rsidRPr="00550743" w:rsidRDefault="00F76176" w:rsidP="00A872C8">
      <w:pPr>
        <w:spacing w:after="0" w:line="240" w:lineRule="auto"/>
        <w:jc w:val="both"/>
        <w:rPr>
          <w:rFonts w:ascii="Times New Roman" w:hAnsi="Times New Roman" w:cs="Times New Roman"/>
          <w:b/>
          <w:shd w:val="clear" w:color="auto" w:fill="FFFFFF"/>
          <w:lang w:val="uk-UA"/>
        </w:rPr>
      </w:pPr>
    </w:p>
    <w:p w:rsidR="00F76176" w:rsidRPr="00550743" w:rsidRDefault="00F76176" w:rsidP="00A872C8">
      <w:pPr>
        <w:pStyle w:val="Standard"/>
        <w:numPr>
          <w:ilvl w:val="0"/>
          <w:numId w:val="35"/>
        </w:numPr>
        <w:shd w:val="clear" w:color="auto" w:fill="FFFFFF"/>
        <w:jc w:val="both"/>
        <w:rPr>
          <w:sz w:val="22"/>
          <w:szCs w:val="22"/>
        </w:rPr>
      </w:pPr>
      <w:r w:rsidRPr="00550743">
        <w:rPr>
          <w:rFonts w:eastAsia="Times New Roman" w:cs="Times New Roman"/>
          <w:b/>
          <w:bCs/>
          <w:color w:val="222222"/>
          <w:sz w:val="22"/>
          <w:szCs w:val="22"/>
          <w:lang w:eastAsia="ru-RU"/>
        </w:rPr>
        <w:t>Східна та Західна філософські парадигми.</w:t>
      </w:r>
      <w:r w:rsidRPr="00550743">
        <w:rPr>
          <w:rFonts w:eastAsia="Times New Roman" w:cs="Times New Roman"/>
          <w:b/>
          <w:bCs/>
          <w:color w:val="222222"/>
          <w:sz w:val="22"/>
          <w:szCs w:val="22"/>
          <w:lang w:eastAsia="ru-RU"/>
        </w:rPr>
        <w:br/>
      </w:r>
      <w:r w:rsidRPr="00550743">
        <w:rPr>
          <w:rFonts w:eastAsiaTheme="minorHAnsi" w:cs="Times New Roman"/>
          <w:kern w:val="0"/>
          <w:sz w:val="22"/>
          <w:szCs w:val="22"/>
          <w:lang w:val="uk-UA" w:eastAsia="en-US" w:bidi="ar-SA"/>
        </w:rPr>
        <w:t>Філософія, як особливий спосіб духовного освоєння людиною світу, виникла майже одночасно в декількох вогнищах культури: на сході в Китаї та Індії; на Заході в Давній Греції. І відразу ж ясно позначилися два своєрідних типи філософського мислення.</w:t>
      </w:r>
      <w:r w:rsidRPr="00550743">
        <w:rPr>
          <w:rFonts w:eastAsiaTheme="minorHAnsi" w:cs="Times New Roman"/>
          <w:sz w:val="22"/>
          <w:szCs w:val="22"/>
          <w:lang w:val="uk-UA" w:eastAsia="en-US"/>
        </w:rPr>
        <w:t xml:space="preserve">  Щоб краще зрозуміти різницю між цими двома парадигмами, розглянемо їх за декількома критеріями:</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1. Серед методів, які переважно використовує філософія в осягненні сутності буття у східній традиції простежується ірраціоналізм, тобто філософія, осягаючи позамежні сутності світу, користується надраціональними методами пізнання: одкровення, інтуїція, медитація. Західна ж традиція сповідує раціоналізм — це така філософія, яка раціонально обґрунтовує свої положення і висновки. Розум - головний шлях пізнання миру і людини.</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lastRenderedPageBreak/>
        <w:t>2. Основні філософські проблеми, які розглядаються у східній парадигмі переважає етична проблематика. Філософія звертається до внутрішнього світу людини і її головне завдання відкрити закони керування душею. Захід відрізняється розмаїтістю проблематики. На різних етапах історичного шляху висувалися на перший план ті або інші проблеми: онтологічні (ранньогрецька філософія): етико-психологічні (середньовічна); гносеологічні (новий час).</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3. Зв'язок філософії і науки: у східному типі філософування наука осягає видимі сутності і добуває істину за допомогою розуму. Філософія відрізняється від науки тим, що вона пізнає невидимі сутності. Філософія близька до релігії. На сході релігія філософічна і філософія релігійна; у західному - наука і філософія розвиваються як правило в одному руслі, взаємозбагачуючи один одного. Навіть середньовічна релігійна філософія має форму науково-теоретичної побудови доказу.</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4. Особливості стилю філософських творів. На Сході користувались переважно Літературно - художнім стилем: байка, притча, переказ, афоризм, повчання. Більша частина знань передається усно від учителя до учня</w:t>
      </w:r>
      <w:r w:rsidR="00351A62" w:rsidRPr="00550743">
        <w:rPr>
          <w:rFonts w:ascii="Times New Roman" w:hAnsi="Times New Roman" w:cs="Times New Roman"/>
          <w:lang w:val="uk-UA"/>
        </w:rPr>
        <w:t xml:space="preserve">. </w:t>
      </w:r>
      <w:r w:rsidRPr="00550743">
        <w:rPr>
          <w:rFonts w:ascii="Times New Roman" w:hAnsi="Times New Roman" w:cs="Times New Roman"/>
          <w:lang w:val="uk-UA"/>
        </w:rPr>
        <w:t>Східна філософія - це певний стиль життя. На Західі використовували наукоподібний стиль. Філософія будується як теоретична система зі своїми посилками, доказами, висновками, Західні філософи використовують літературно-художню мову, але як доповнення, як форму.</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5. Відношення до філософської традиції. У Східній парадигмі філософські традиції надзвичайно сильні. Філософія змінюється вкрай повільно, залишаючись індиферентної до подій зовнішнього світу. У Західний - філософія тісно пов'язана з життям, із соціально-політичними відносинами; тому змінюється, реагуючи на історичний прогрес. Філософія в своєму історичному розвитку більш динамічна.</w:t>
      </w:r>
    </w:p>
    <w:p w:rsidR="00F76176" w:rsidRPr="00550743" w:rsidRDefault="00F76176"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 </w:t>
      </w:r>
    </w:p>
    <w:p w:rsidR="00F76176" w:rsidRPr="00550743" w:rsidRDefault="00F76176" w:rsidP="00A872C8">
      <w:pPr>
        <w:spacing w:after="0" w:line="240" w:lineRule="auto"/>
        <w:jc w:val="both"/>
        <w:rPr>
          <w:rFonts w:ascii="Times New Roman" w:hAnsi="Times New Roman" w:cs="Times New Roman"/>
          <w:b/>
          <w:shd w:val="clear" w:color="auto" w:fill="FFFFFF"/>
          <w:lang w:val="uk-UA"/>
        </w:rPr>
      </w:pPr>
    </w:p>
    <w:p w:rsidR="00505C6B" w:rsidRPr="00550743" w:rsidRDefault="00505C6B" w:rsidP="00A872C8">
      <w:pPr>
        <w:spacing w:after="0" w:line="240" w:lineRule="auto"/>
        <w:jc w:val="both"/>
        <w:rPr>
          <w:rFonts w:ascii="Times New Roman" w:hAnsi="Times New Roman" w:cs="Times New Roman"/>
          <w:b/>
          <w:shd w:val="clear" w:color="auto" w:fill="FFFFFF"/>
        </w:rPr>
      </w:pPr>
      <w:r w:rsidRPr="00550743">
        <w:rPr>
          <w:rFonts w:ascii="Times New Roman" w:hAnsi="Times New Roman" w:cs="Times New Roman"/>
          <w:b/>
          <w:shd w:val="clear" w:color="auto" w:fill="FFFFFF"/>
        </w:rPr>
        <w:t>6. Філософія Давнього Китаю (Даосизм і Конфуціанство).</w:t>
      </w:r>
      <w:r w:rsidRPr="00550743">
        <w:rPr>
          <w:rStyle w:val="apple-converted-space"/>
          <w:rFonts w:ascii="Times New Roman" w:hAnsi="Times New Roman" w:cs="Times New Roman"/>
          <w:b/>
          <w:shd w:val="clear" w:color="auto" w:fill="FFFFFF"/>
        </w:rPr>
        <w:t> </w:t>
      </w:r>
      <w:r w:rsidRPr="00550743">
        <w:rPr>
          <w:rFonts w:ascii="Times New Roman" w:hAnsi="Times New Roman" w:cs="Times New Roman"/>
          <w:b/>
        </w:rPr>
        <w:br/>
      </w:r>
      <w:r w:rsidRPr="00550743">
        <w:rPr>
          <w:rFonts w:ascii="Times New Roman" w:hAnsi="Times New Roman" w:cs="Times New Roman"/>
          <w:b/>
          <w:shd w:val="clear" w:color="auto" w:fill="FFFFFF"/>
          <w:lang w:val="uk-UA"/>
        </w:rPr>
        <w:t>Давньокитайська філософія</w:t>
      </w:r>
      <w:r w:rsidRPr="00550743">
        <w:rPr>
          <w:rFonts w:ascii="Times New Roman" w:hAnsi="Times New Roman" w:cs="Times New Roman"/>
          <w:shd w:val="clear" w:color="auto" w:fill="FFFFFF"/>
          <w:lang w:val="uk-UA"/>
        </w:rPr>
        <w:t xml:space="preserve"> була тісно пов'язана з міфологічними уявленнями минулого, що збереглися у стародавніх книгах китайської освіченості. </w:t>
      </w:r>
      <w:r w:rsidRPr="00550743">
        <w:rPr>
          <w:rFonts w:ascii="Times New Roman" w:hAnsi="Times New Roman" w:cs="Times New Roman"/>
          <w:shd w:val="clear" w:color="auto" w:fill="FFFFFF"/>
        </w:rPr>
        <w:t xml:space="preserve">У цих класичних книгах містяться уявлення про світ і людину, перші спроби їх філософського осмислення. </w:t>
      </w:r>
    </w:p>
    <w:p w:rsidR="00505C6B" w:rsidRPr="00550743" w:rsidRDefault="00505C6B" w:rsidP="00A872C8">
      <w:pPr>
        <w:spacing w:after="0" w:line="240" w:lineRule="auto"/>
        <w:jc w:val="both"/>
        <w:rPr>
          <w:rFonts w:ascii="Times New Roman" w:hAnsi="Times New Roman" w:cs="Times New Roman"/>
          <w:b/>
          <w:shd w:val="clear" w:color="auto" w:fill="FFFFFF"/>
        </w:rPr>
      </w:pPr>
      <w:r w:rsidRPr="00550743">
        <w:rPr>
          <w:rFonts w:ascii="Times New Roman" w:hAnsi="Times New Roman" w:cs="Times New Roman"/>
          <w:b/>
          <w:shd w:val="clear" w:color="auto" w:fill="FFFFFF"/>
        </w:rPr>
        <w:t xml:space="preserve">Засновником даосизму </w:t>
      </w:r>
      <w:r w:rsidRPr="00550743">
        <w:rPr>
          <w:rFonts w:ascii="Times New Roman" w:hAnsi="Times New Roman" w:cs="Times New Roman"/>
          <w:shd w:val="clear" w:color="auto" w:fill="FFFFFF"/>
        </w:rPr>
        <w:t xml:space="preserve">вважається </w:t>
      </w:r>
      <w:r w:rsidRPr="00550743">
        <w:rPr>
          <w:rFonts w:ascii="Times New Roman" w:hAnsi="Times New Roman" w:cs="Times New Roman"/>
          <w:b/>
          <w:shd w:val="clear" w:color="auto" w:fill="FFFFFF"/>
        </w:rPr>
        <w:t>Лао Дзи</w:t>
      </w:r>
      <w:r w:rsidRPr="00550743">
        <w:rPr>
          <w:rFonts w:ascii="Times New Roman" w:hAnsi="Times New Roman" w:cs="Times New Roman"/>
          <w:shd w:val="clear" w:color="auto" w:fill="FFFFFF"/>
        </w:rPr>
        <w:t xml:space="preserve">. Один з </w:t>
      </w:r>
      <w:r w:rsidRPr="00550743">
        <w:rPr>
          <w:rFonts w:ascii="Times New Roman" w:hAnsi="Times New Roman" w:cs="Times New Roman"/>
          <w:b/>
          <w:shd w:val="clear" w:color="auto" w:fill="FFFFFF"/>
        </w:rPr>
        <w:t>найосновніших текстів – Дао де цзін</w:t>
      </w:r>
      <w:r w:rsidRPr="00550743">
        <w:rPr>
          <w:rFonts w:ascii="Times New Roman" w:hAnsi="Times New Roman" w:cs="Times New Roman"/>
          <w:shd w:val="clear" w:color="auto" w:fill="FFFFFF"/>
        </w:rPr>
        <w:t xml:space="preserve"> , приписаний Лао-цзи (VI — V століття до н. е.). Існує багато перекладів назви з китайської, наприклад, «Канон шляху і благодаті»,«Книга про шлях та силу». </w:t>
      </w:r>
      <w:r w:rsidRPr="00550743">
        <w:rPr>
          <w:rFonts w:ascii="Times New Roman" w:hAnsi="Times New Roman" w:cs="Times New Roman"/>
          <w:b/>
          <w:shd w:val="clear" w:color="auto" w:fill="FFFFFF"/>
        </w:rPr>
        <w:t>Зміст тексту</w:t>
      </w:r>
      <w:r w:rsidRPr="00550743">
        <w:rPr>
          <w:rFonts w:ascii="Times New Roman" w:hAnsi="Times New Roman" w:cs="Times New Roman"/>
          <w:shd w:val="clear" w:color="auto" w:fill="FFFFFF"/>
        </w:rPr>
        <w:t xml:space="preserve"> “Даодецзіну” — розкриття центральних категорій даосизму. Також важливе місце належить розкриттю категорії У-вей, або Недіяння. </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b/>
          <w:shd w:val="clear" w:color="auto" w:fill="FFFFFF"/>
        </w:rPr>
        <w:t xml:space="preserve">Дао </w:t>
      </w:r>
      <w:r w:rsidRPr="00550743">
        <w:rPr>
          <w:rFonts w:ascii="Times New Roman" w:hAnsi="Times New Roman" w:cs="Times New Roman"/>
          <w:shd w:val="clear" w:color="auto" w:fill="FFFFFF"/>
        </w:rPr>
        <w:t>(шлях) – природній закон, який забезпечує гармонію у світі. «Шлях» природи, її закономірність; в етиці — сенс життєвого шляху людини, етичну норму; в логіці — підставу, засновок, аргумент. Найоб'ємніша і найскладніша категорія китайської філософії, та зокрема даосизму, яку можна порівняти із категорією буття. Вважається неможливим для сприйняття. (баланс інь та янь).</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b/>
          <w:shd w:val="clear" w:color="auto" w:fill="FFFFFF"/>
        </w:rPr>
        <w:t>Інь і ян</w:t>
      </w:r>
      <w:r w:rsidRPr="00550743">
        <w:rPr>
          <w:rFonts w:ascii="Times New Roman" w:hAnsi="Times New Roman" w:cs="Times New Roman"/>
          <w:shd w:val="clear" w:color="auto" w:fill="FFFFFF"/>
        </w:rPr>
        <w:t xml:space="preserve"> — основні поняття давньокитайської натурфілософії, космічні полярні сили, що постійно переходять одна в одну (жіноче — чоловіче, світле— темне, активне — пасивне). </w:t>
      </w:r>
    </w:p>
    <w:p w:rsidR="00505C6B" w:rsidRPr="00550743" w:rsidRDefault="00505C6B" w:rsidP="00A872C8">
      <w:pPr>
        <w:spacing w:after="0" w:line="240" w:lineRule="auto"/>
        <w:jc w:val="both"/>
        <w:rPr>
          <w:rFonts w:ascii="Times New Roman" w:hAnsi="Times New Roman" w:cs="Times New Roman"/>
          <w:shd w:val="clear" w:color="auto" w:fill="FFFFFF"/>
        </w:rPr>
      </w:pPr>
      <w:r w:rsidRPr="00550743">
        <w:rPr>
          <w:rFonts w:ascii="Times New Roman" w:hAnsi="Times New Roman" w:cs="Times New Roman"/>
          <w:b/>
          <w:shd w:val="clear" w:color="auto" w:fill="FFFFFF"/>
        </w:rPr>
        <w:t>Інь</w:t>
      </w:r>
      <w:r w:rsidRPr="00550743">
        <w:rPr>
          <w:rFonts w:ascii="Times New Roman" w:hAnsi="Times New Roman" w:cs="Times New Roman"/>
          <w:shd w:val="clear" w:color="auto" w:fill="FFFFFF"/>
        </w:rPr>
        <w:t xml:space="preserve"> – темна, пасивна, жіноча сторона всесвіту; символ – ніч. </w:t>
      </w:r>
    </w:p>
    <w:p w:rsidR="00505C6B" w:rsidRPr="00550743" w:rsidRDefault="00505C6B" w:rsidP="00A872C8">
      <w:pPr>
        <w:shd w:val="clear" w:color="auto" w:fill="FFFFFF"/>
        <w:spacing w:after="0" w:line="240" w:lineRule="auto"/>
        <w:jc w:val="both"/>
        <w:rPr>
          <w:rStyle w:val="apple-converted-space"/>
          <w:b/>
        </w:rPr>
      </w:pPr>
      <w:r w:rsidRPr="00550743">
        <w:rPr>
          <w:rFonts w:ascii="Times New Roman" w:hAnsi="Times New Roman" w:cs="Times New Roman"/>
          <w:b/>
          <w:shd w:val="clear" w:color="auto" w:fill="FFFFFF"/>
        </w:rPr>
        <w:t>Ян</w:t>
      </w:r>
      <w:r w:rsidRPr="00550743">
        <w:rPr>
          <w:rFonts w:ascii="Times New Roman" w:hAnsi="Times New Roman" w:cs="Times New Roman"/>
          <w:shd w:val="clear" w:color="auto" w:fill="FFFFFF"/>
        </w:rPr>
        <w:t xml:space="preserve"> – світла сторона всесвіту, чоловіче начало, яке є активним, діяльним; символ – сонце. Взаємодія інь і ян підтримує рівновагу і гармонію світу, вона присутня у всьому.</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b/>
          <w:shd w:val="clear" w:color="auto" w:fill="FFFFFF"/>
        </w:rPr>
        <w:t>У-вей</w:t>
      </w:r>
      <w:r w:rsidRPr="00550743">
        <w:rPr>
          <w:rFonts w:ascii="Times New Roman" w:hAnsi="Times New Roman" w:cs="Times New Roman"/>
          <w:shd w:val="clear" w:color="auto" w:fill="FFFFFF"/>
        </w:rPr>
        <w:t>- — часто перекладається як «недіяння», хоча вірніше — «немотивованість».Шлях філософа, який даосизм пропонує для людини. Це шлях, який полягає у зовнішній пасивності та внутрішній активності. Людина намагається відворити гармонію всередині себе, яку вона бачить у природі.</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b/>
          <w:shd w:val="clear" w:color="auto" w:fill="FFFFFF"/>
        </w:rPr>
        <w:t xml:space="preserve">Конфуціанство </w:t>
      </w:r>
      <w:r w:rsidRPr="00550743">
        <w:rPr>
          <w:rFonts w:ascii="Times New Roman" w:hAnsi="Times New Roman" w:cs="Times New Roman"/>
          <w:shd w:val="clear" w:color="auto" w:fill="FFFFFF"/>
        </w:rPr>
        <w:t xml:space="preserve">- китайська етично-філософська школа, основа китайського способу життя, принцип організації суспільства, засновником якої був китайський філософ </w:t>
      </w:r>
      <w:r w:rsidRPr="00550743">
        <w:rPr>
          <w:rFonts w:ascii="Times New Roman" w:hAnsi="Times New Roman" w:cs="Times New Roman"/>
          <w:b/>
          <w:shd w:val="clear" w:color="auto" w:fill="FFFFFF"/>
        </w:rPr>
        <w:t>Кунфу-цзи</w:t>
      </w:r>
      <w:r w:rsidRPr="00550743">
        <w:rPr>
          <w:rFonts w:ascii="Times New Roman" w:hAnsi="Times New Roman" w:cs="Times New Roman"/>
          <w:shd w:val="clear" w:color="auto" w:fill="FFFFFF"/>
        </w:rPr>
        <w:t xml:space="preserve">, відомий на Заході як </w:t>
      </w:r>
      <w:r w:rsidRPr="00550743">
        <w:rPr>
          <w:rFonts w:ascii="Times New Roman" w:hAnsi="Times New Roman" w:cs="Times New Roman"/>
          <w:b/>
          <w:shd w:val="clear" w:color="auto" w:fill="FFFFFF"/>
        </w:rPr>
        <w:t>Конфуцій</w:t>
      </w:r>
      <w:r w:rsidRPr="00550743">
        <w:rPr>
          <w:rFonts w:ascii="Times New Roman" w:hAnsi="Times New Roman" w:cs="Times New Roman"/>
          <w:shd w:val="clear" w:color="auto" w:fill="FFFFFF"/>
        </w:rPr>
        <w:t xml:space="preserve">. Конфуцій розробив </w:t>
      </w:r>
      <w:r w:rsidRPr="00550743">
        <w:rPr>
          <w:rFonts w:ascii="Times New Roman" w:hAnsi="Times New Roman" w:cs="Times New Roman"/>
          <w:b/>
          <w:shd w:val="clear" w:color="auto" w:fill="FFFFFF"/>
        </w:rPr>
        <w:t>концепцію ідеальної людини</w:t>
      </w:r>
      <w:r w:rsidRPr="00550743">
        <w:rPr>
          <w:rFonts w:ascii="Times New Roman" w:hAnsi="Times New Roman" w:cs="Times New Roman"/>
          <w:shd w:val="clear" w:color="auto" w:fill="FFFFFF"/>
        </w:rPr>
        <w:t xml:space="preserve">, якій притаманні гуманність, почуття обов'язку, повага до старших, любов до людей, скромність,справедливість, стриманість тощо. Проповідуючи ідеальні стосунки між людьми, в сім'ї та в державі, Конфуцій виступав за чіткий ієрархічний розподіл обов'язків між членами суспільства. </w:t>
      </w:r>
      <w:r w:rsidRPr="00550743">
        <w:rPr>
          <w:rFonts w:ascii="Times New Roman" w:hAnsi="Times New Roman" w:cs="Times New Roman"/>
          <w:b/>
          <w:shd w:val="clear" w:color="auto" w:fill="FFFFFF"/>
        </w:rPr>
        <w:t>Лунь юй «Бесіди і судження» — головна книга конфуціанства</w:t>
      </w:r>
      <w:r w:rsidRPr="00550743">
        <w:rPr>
          <w:rFonts w:ascii="Times New Roman" w:hAnsi="Times New Roman" w:cs="Times New Roman"/>
          <w:shd w:val="clear" w:color="auto" w:fill="FFFFFF"/>
        </w:rPr>
        <w:t>, найбільш знаменитий текст Східноазійського культурного регіону. Складова конфуціанського Чотирикнижжя. Написана давньокитайською мовою учнями Конфуція (551-479 до н.е.) з коротких нотаток, які фіксують висловлювання, вчинки вчителя, а також діалоги з його участю</w:t>
      </w:r>
      <w:r w:rsidRPr="00550743">
        <w:rPr>
          <w:rFonts w:ascii="Times New Roman" w:hAnsi="Times New Roman" w:cs="Times New Roman"/>
          <w:b/>
          <w:shd w:val="clear" w:color="auto" w:fill="FFFFFF"/>
        </w:rPr>
        <w:t>. Це етико-політичне вчення</w:t>
      </w:r>
      <w:r w:rsidRPr="00550743">
        <w:rPr>
          <w:rFonts w:ascii="Times New Roman" w:hAnsi="Times New Roman" w:cs="Times New Roman"/>
          <w:shd w:val="clear" w:color="auto" w:fill="FFFFFF"/>
        </w:rPr>
        <w:t xml:space="preserve">. </w:t>
      </w:r>
      <w:r w:rsidRPr="00550743">
        <w:rPr>
          <w:rFonts w:ascii="Times New Roman" w:hAnsi="Times New Roman" w:cs="Times New Roman"/>
          <w:b/>
          <w:shd w:val="clear" w:color="auto" w:fill="FFFFFF"/>
        </w:rPr>
        <w:t>Мета</w:t>
      </w:r>
      <w:r w:rsidRPr="00550743">
        <w:rPr>
          <w:rFonts w:ascii="Times New Roman" w:hAnsi="Times New Roman" w:cs="Times New Roman"/>
          <w:shd w:val="clear" w:color="auto" w:fill="FFFFFF"/>
        </w:rPr>
        <w:t xml:space="preserve"> – досягнення добре впорядкованого , гармонійного суспільства. </w:t>
      </w:r>
      <w:r w:rsidRPr="00550743">
        <w:rPr>
          <w:rFonts w:ascii="Times New Roman" w:hAnsi="Times New Roman" w:cs="Times New Roman"/>
          <w:b/>
          <w:shd w:val="clear" w:color="auto" w:fill="FFFFFF"/>
        </w:rPr>
        <w:t>Три основні засади:</w:t>
      </w:r>
      <w:r w:rsidRPr="00550743">
        <w:rPr>
          <w:rStyle w:val="apple-converted-space"/>
          <w:rFonts w:ascii="Times New Roman" w:hAnsi="Times New Roman" w:cs="Times New Roman"/>
          <w:b/>
          <w:shd w:val="clear" w:color="auto" w:fill="FFFFFF"/>
        </w:rPr>
        <w:t> </w:t>
      </w:r>
      <w:r w:rsidRPr="00550743">
        <w:rPr>
          <w:rFonts w:ascii="Times New Roman" w:hAnsi="Times New Roman" w:cs="Times New Roman"/>
          <w:b/>
        </w:rPr>
        <w:br/>
      </w:r>
      <w:r w:rsidRPr="00550743">
        <w:rPr>
          <w:rFonts w:ascii="Times New Roman" w:hAnsi="Times New Roman" w:cs="Times New Roman"/>
          <w:b/>
          <w:shd w:val="clear" w:color="auto" w:fill="FFFFFF"/>
        </w:rPr>
        <w:t>1.Жень</w:t>
      </w:r>
      <w:r w:rsidRPr="00550743">
        <w:rPr>
          <w:rFonts w:ascii="Times New Roman" w:hAnsi="Times New Roman" w:cs="Times New Roman"/>
          <w:shd w:val="clear" w:color="auto" w:fill="FFFFFF"/>
        </w:rPr>
        <w:t xml:space="preserve"> – принцип людської поведінки, який полягає у взаємності та людинолюбстві, доброзичливості людини. Це одне із формувань </w:t>
      </w:r>
      <w:r w:rsidRPr="00550743">
        <w:rPr>
          <w:rFonts w:ascii="Times New Roman" w:hAnsi="Times New Roman" w:cs="Times New Roman"/>
          <w:b/>
          <w:shd w:val="clear" w:color="auto" w:fill="FFFFFF"/>
        </w:rPr>
        <w:t>золотого принципу моральності</w:t>
      </w:r>
      <w:r w:rsidRPr="00550743">
        <w:rPr>
          <w:rFonts w:ascii="Times New Roman" w:hAnsi="Times New Roman" w:cs="Times New Roman"/>
          <w:shd w:val="clear" w:color="auto" w:fill="FFFFFF"/>
        </w:rPr>
        <w:t xml:space="preserve"> – </w:t>
      </w:r>
      <w:r w:rsidRPr="00550743">
        <w:rPr>
          <w:rFonts w:ascii="Times New Roman" w:hAnsi="Times New Roman" w:cs="Times New Roman"/>
          <w:u w:val="single"/>
          <w:shd w:val="clear" w:color="auto" w:fill="FFFFFF"/>
        </w:rPr>
        <w:t>не роби іншим того, чого ти не хочеш аби чинили тобі.</w:t>
      </w:r>
      <w:r w:rsidRPr="00550743">
        <w:rPr>
          <w:rStyle w:val="apple-converted-space"/>
          <w:rFonts w:ascii="Times New Roman" w:hAnsi="Times New Roman" w:cs="Times New Roman"/>
          <w:u w:val="single"/>
          <w:shd w:val="clear" w:color="auto" w:fill="FFFFFF"/>
        </w:rPr>
        <w:t> </w:t>
      </w:r>
      <w:r w:rsidRPr="00550743">
        <w:rPr>
          <w:rFonts w:ascii="Times New Roman" w:hAnsi="Times New Roman" w:cs="Times New Roman"/>
          <w:u w:val="single"/>
        </w:rPr>
        <w:br/>
      </w:r>
      <w:r w:rsidRPr="00550743">
        <w:rPr>
          <w:rFonts w:ascii="Times New Roman" w:hAnsi="Times New Roman" w:cs="Times New Roman"/>
          <w:b/>
          <w:shd w:val="clear" w:color="auto" w:fill="FFFFFF"/>
        </w:rPr>
        <w:t>2.Лі</w:t>
      </w:r>
      <w:r w:rsidRPr="00550743">
        <w:rPr>
          <w:rFonts w:ascii="Times New Roman" w:hAnsi="Times New Roman" w:cs="Times New Roman"/>
          <w:shd w:val="clear" w:color="auto" w:fill="FFFFFF"/>
        </w:rPr>
        <w:t xml:space="preserve"> – ритуал – відбувається здійснення жень. Лі має два аспекти:</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shd w:val="clear" w:color="auto" w:fill="FFFFFF"/>
        </w:rPr>
        <w:lastRenderedPageBreak/>
        <w:t>1)Любов дитини до свої батьків і навпаки. Сім’я є базовою ланкою суспільства. Сім’я повинна бути міцною і взаємною.</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shd w:val="clear" w:color="auto" w:fill="FFFFFF"/>
        </w:rPr>
        <w:t>2) Виправлення імен (називаємо речі своїми іменами) людина має займати ту ланку, яка притаманна їй.</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rPr>
        <w:br/>
      </w:r>
      <w:r w:rsidRPr="00550743">
        <w:rPr>
          <w:rFonts w:ascii="Times New Roman" w:hAnsi="Times New Roman" w:cs="Times New Roman"/>
          <w:b/>
          <w:shd w:val="clear" w:color="auto" w:fill="FFFFFF"/>
        </w:rPr>
        <w:t>3.Вень</w:t>
      </w:r>
      <w:r w:rsidRPr="00550743">
        <w:rPr>
          <w:rFonts w:ascii="Times New Roman" w:hAnsi="Times New Roman" w:cs="Times New Roman"/>
          <w:shd w:val="clear" w:color="auto" w:fill="FFFFFF"/>
        </w:rPr>
        <w:t xml:space="preserve"> - (освіченість) – володіння мистецтвами миру. (філософія, поезія, музика, література) самоосвіта, саморозвиток людини.</w:t>
      </w:r>
      <w:r w:rsidRPr="00550743">
        <w:rPr>
          <w:rFonts w:ascii="Times New Roman" w:hAnsi="Times New Roman" w:cs="Times New Roman"/>
        </w:rPr>
        <w:t xml:space="preserve"> </w:t>
      </w:r>
      <w:r w:rsidRPr="00550743">
        <w:rPr>
          <w:rFonts w:ascii="Times New Roman" w:hAnsi="Times New Roman" w:cs="Times New Roman"/>
        </w:rPr>
        <w:br/>
      </w:r>
      <w:r w:rsidRPr="00550743">
        <w:rPr>
          <w:rFonts w:ascii="Times New Roman" w:hAnsi="Times New Roman" w:cs="Times New Roman"/>
          <w:b/>
          <w:shd w:val="clear" w:color="auto" w:fill="FFFFFF"/>
        </w:rPr>
        <w:t xml:space="preserve">Ідеал благородного мужа – реалізовує принцип </w:t>
      </w:r>
      <w:r w:rsidRPr="00550743">
        <w:rPr>
          <w:rFonts w:ascii="Times New Roman" w:hAnsi="Times New Roman" w:cs="Times New Roman"/>
          <w:b/>
          <w:i/>
          <w:shd w:val="clear" w:color="auto" w:fill="FFFFFF"/>
        </w:rPr>
        <w:t>жень</w:t>
      </w:r>
      <w:r w:rsidRPr="00550743">
        <w:rPr>
          <w:rFonts w:ascii="Times New Roman" w:hAnsi="Times New Roman" w:cs="Times New Roman"/>
          <w:b/>
          <w:shd w:val="clear" w:color="auto" w:fill="FFFFFF"/>
        </w:rPr>
        <w:t>, принцип лі, і який є широко освіченою людиною.</w:t>
      </w:r>
      <w:r w:rsidRPr="00550743">
        <w:rPr>
          <w:rStyle w:val="apple-converted-space"/>
          <w:rFonts w:ascii="Times New Roman" w:hAnsi="Times New Roman" w:cs="Times New Roman"/>
          <w:b/>
          <w:shd w:val="clear" w:color="auto" w:fill="FFFFFF"/>
        </w:rPr>
        <w:t> </w:t>
      </w:r>
    </w:p>
    <w:p w:rsidR="00505C6B" w:rsidRPr="00550743" w:rsidRDefault="00505C6B" w:rsidP="00A872C8">
      <w:pPr>
        <w:spacing w:after="0" w:line="240" w:lineRule="auto"/>
        <w:contextualSpacing/>
        <w:jc w:val="both"/>
      </w:pPr>
      <w:r w:rsidRPr="00550743">
        <w:rPr>
          <w:rFonts w:ascii="Times New Roman" w:hAnsi="Times New Roman" w:cs="Times New Roman"/>
          <w:b/>
        </w:rPr>
        <w:br/>
        <w:t>7. Філософія Давньої Індії</w:t>
      </w:r>
    </w:p>
    <w:p w:rsidR="00505C6B" w:rsidRPr="00550743" w:rsidRDefault="00505C6B" w:rsidP="00A872C8">
      <w:pPr>
        <w:spacing w:after="0" w:line="240" w:lineRule="auto"/>
        <w:contextualSpacing/>
        <w:jc w:val="both"/>
        <w:rPr>
          <w:rFonts w:ascii="Times New Roman" w:hAnsi="Times New Roman" w:cs="Times New Roman"/>
        </w:rPr>
      </w:pPr>
      <w:r w:rsidRPr="00550743">
        <w:rPr>
          <w:rFonts w:ascii="Times New Roman" w:hAnsi="Times New Roman" w:cs="Times New Roman"/>
          <w:u w:val="wave"/>
        </w:rPr>
        <w:t>Веди</w:t>
      </w:r>
      <w:r w:rsidRPr="00550743">
        <w:rPr>
          <w:rFonts w:ascii="Times New Roman" w:hAnsi="Times New Roman" w:cs="Times New Roman"/>
        </w:rPr>
        <w:t xml:space="preserve"> – священний текст індуїзму.</w:t>
      </w:r>
    </w:p>
    <w:p w:rsidR="00505C6B" w:rsidRPr="00550743" w:rsidRDefault="00505C6B" w:rsidP="00A872C8">
      <w:pPr>
        <w:spacing w:after="0" w:line="240" w:lineRule="auto"/>
        <w:contextualSpacing/>
        <w:jc w:val="both"/>
        <w:rPr>
          <w:rFonts w:ascii="Times New Roman" w:hAnsi="Times New Roman" w:cs="Times New Roman"/>
        </w:rPr>
      </w:pPr>
      <w:r w:rsidRPr="00550743">
        <w:rPr>
          <w:rFonts w:ascii="Times New Roman" w:hAnsi="Times New Roman" w:cs="Times New Roman"/>
        </w:rPr>
        <w:t>Філософ. та реліг. школи Давньої Індії поділ. на 2 типи:</w:t>
      </w:r>
    </w:p>
    <w:p w:rsidR="00505C6B" w:rsidRPr="00550743" w:rsidRDefault="00505C6B" w:rsidP="00A872C8">
      <w:pPr>
        <w:pStyle w:val="a9"/>
        <w:numPr>
          <w:ilvl w:val="0"/>
          <w:numId w:val="4"/>
        </w:numPr>
        <w:spacing w:after="0" w:line="240" w:lineRule="auto"/>
        <w:jc w:val="both"/>
        <w:rPr>
          <w:rFonts w:ascii="Times New Roman" w:hAnsi="Times New Roman" w:cs="Times New Roman"/>
        </w:rPr>
      </w:pPr>
      <w:r w:rsidRPr="00550743">
        <w:rPr>
          <w:rFonts w:ascii="Times New Roman" w:hAnsi="Times New Roman" w:cs="Times New Roman"/>
          <w:u w:val="wave"/>
        </w:rPr>
        <w:t xml:space="preserve">Традиційні </w:t>
      </w:r>
      <w:r w:rsidRPr="00550743">
        <w:rPr>
          <w:rFonts w:ascii="Times New Roman" w:hAnsi="Times New Roman" w:cs="Times New Roman"/>
        </w:rPr>
        <w:t>(астіка)  - ті, які визнають текст Вед;</w:t>
      </w:r>
    </w:p>
    <w:p w:rsidR="00505C6B" w:rsidRPr="00550743" w:rsidRDefault="00505C6B" w:rsidP="00A872C8">
      <w:pPr>
        <w:pStyle w:val="a9"/>
        <w:numPr>
          <w:ilvl w:val="0"/>
          <w:numId w:val="4"/>
        </w:numPr>
        <w:spacing w:after="0" w:line="240" w:lineRule="auto"/>
        <w:jc w:val="both"/>
        <w:rPr>
          <w:rFonts w:ascii="Times New Roman" w:hAnsi="Times New Roman" w:cs="Times New Roman"/>
        </w:rPr>
      </w:pPr>
      <w:r w:rsidRPr="00550743">
        <w:rPr>
          <w:rFonts w:ascii="Times New Roman" w:hAnsi="Times New Roman" w:cs="Times New Roman"/>
          <w:u w:val="wave"/>
        </w:rPr>
        <w:t>Нетрадиційні</w:t>
      </w:r>
      <w:r w:rsidRPr="00550743">
        <w:rPr>
          <w:rFonts w:ascii="Times New Roman" w:hAnsi="Times New Roman" w:cs="Times New Roman"/>
        </w:rPr>
        <w:t xml:space="preserve"> (настіка) – ті, які не визнають авторитету Вед. Сюди належить: буддизм (належить до ідеалізму), чарвака-локаята (матеріалістична школа).</w:t>
      </w:r>
    </w:p>
    <w:p w:rsidR="00505C6B" w:rsidRPr="00550743" w:rsidRDefault="00505C6B" w:rsidP="00A872C8">
      <w:pPr>
        <w:pStyle w:val="a9"/>
        <w:numPr>
          <w:ilvl w:val="0"/>
          <w:numId w:val="5"/>
        </w:numPr>
        <w:spacing w:after="0" w:line="240" w:lineRule="auto"/>
        <w:jc w:val="both"/>
        <w:rPr>
          <w:rFonts w:ascii="Times New Roman" w:hAnsi="Times New Roman" w:cs="Times New Roman"/>
          <w:b/>
          <w:u w:val="single"/>
        </w:rPr>
      </w:pPr>
      <w:r w:rsidRPr="00550743">
        <w:rPr>
          <w:rFonts w:ascii="Times New Roman" w:hAnsi="Times New Roman" w:cs="Times New Roman"/>
          <w:b/>
          <w:u w:val="single"/>
        </w:rPr>
        <w:t>Поняття індуїзму:</w:t>
      </w:r>
    </w:p>
    <w:p w:rsidR="00505C6B" w:rsidRPr="00550743" w:rsidRDefault="00505C6B" w:rsidP="00A872C8">
      <w:pPr>
        <w:pStyle w:val="a9"/>
        <w:numPr>
          <w:ilvl w:val="0"/>
          <w:numId w:val="6"/>
        </w:numPr>
        <w:spacing w:after="0" w:line="240" w:lineRule="auto"/>
        <w:jc w:val="both"/>
        <w:rPr>
          <w:rFonts w:ascii="Times New Roman" w:hAnsi="Times New Roman" w:cs="Times New Roman"/>
        </w:rPr>
      </w:pPr>
      <w:r w:rsidRPr="00550743">
        <w:rPr>
          <w:rFonts w:ascii="Times New Roman" w:hAnsi="Times New Roman" w:cs="Times New Roman"/>
        </w:rPr>
        <w:t>Брахман –  першооснова всіх речей; духовний абсолют, який не має ні початку, ні кінця; безособовий абсолют;</w:t>
      </w:r>
    </w:p>
    <w:p w:rsidR="00505C6B" w:rsidRPr="00550743" w:rsidRDefault="00505C6B" w:rsidP="00A872C8">
      <w:pPr>
        <w:pStyle w:val="a9"/>
        <w:numPr>
          <w:ilvl w:val="0"/>
          <w:numId w:val="6"/>
        </w:numPr>
        <w:spacing w:after="0" w:line="240" w:lineRule="auto"/>
        <w:jc w:val="both"/>
        <w:rPr>
          <w:rFonts w:ascii="Times New Roman" w:hAnsi="Times New Roman" w:cs="Times New Roman"/>
        </w:rPr>
      </w:pPr>
      <w:r w:rsidRPr="00550743">
        <w:rPr>
          <w:rFonts w:ascii="Times New Roman" w:hAnsi="Times New Roman" w:cs="Times New Roman"/>
        </w:rPr>
        <w:t>Атман – індивідуальна душа; іскра духовного абсолюту у кожній людині; вічна, споконвічна, дійсна сутність кожного індивіда;</w:t>
      </w:r>
    </w:p>
    <w:p w:rsidR="00505C6B" w:rsidRPr="00550743" w:rsidRDefault="00505C6B" w:rsidP="00A872C8">
      <w:pPr>
        <w:pStyle w:val="a9"/>
        <w:numPr>
          <w:ilvl w:val="0"/>
          <w:numId w:val="6"/>
        </w:numPr>
        <w:spacing w:after="0" w:line="240" w:lineRule="auto"/>
        <w:jc w:val="both"/>
        <w:rPr>
          <w:rFonts w:ascii="Times New Roman" w:hAnsi="Times New Roman" w:cs="Times New Roman"/>
        </w:rPr>
      </w:pPr>
      <w:r w:rsidRPr="00550743">
        <w:rPr>
          <w:rFonts w:ascii="Times New Roman" w:hAnsi="Times New Roman" w:cs="Times New Roman"/>
        </w:rPr>
        <w:t>Самсара – коло перевтілень (перероджень); віра у реінкарнацію (після смерті людини її душа потрапляє у інше тіло); круговорот народження та смерті, віра у перевтілення душі після смерті в тіла тварин, людей, богів.</w:t>
      </w:r>
    </w:p>
    <w:p w:rsidR="00505C6B" w:rsidRPr="00550743" w:rsidRDefault="00505C6B" w:rsidP="00A872C8">
      <w:pPr>
        <w:pStyle w:val="a9"/>
        <w:numPr>
          <w:ilvl w:val="0"/>
          <w:numId w:val="6"/>
        </w:numPr>
        <w:spacing w:after="0" w:line="240" w:lineRule="auto"/>
        <w:jc w:val="both"/>
        <w:rPr>
          <w:rFonts w:ascii="Times New Roman" w:hAnsi="Times New Roman" w:cs="Times New Roman"/>
        </w:rPr>
      </w:pPr>
      <w:r w:rsidRPr="00550743">
        <w:rPr>
          <w:rFonts w:ascii="Times New Roman" w:hAnsi="Times New Roman" w:cs="Times New Roman"/>
        </w:rPr>
        <w:t>Карма – закон відплати; віра у те, що порядок перероджень визначається зробленими під час життя вчинками та їх наслідками;</w:t>
      </w:r>
    </w:p>
    <w:p w:rsidR="00505C6B" w:rsidRPr="00550743" w:rsidRDefault="00505C6B" w:rsidP="00A872C8">
      <w:pPr>
        <w:pStyle w:val="a9"/>
        <w:numPr>
          <w:ilvl w:val="0"/>
          <w:numId w:val="6"/>
        </w:numPr>
        <w:spacing w:after="0" w:line="240" w:lineRule="auto"/>
        <w:jc w:val="both"/>
        <w:rPr>
          <w:rFonts w:ascii="Times New Roman" w:hAnsi="Times New Roman" w:cs="Times New Roman"/>
        </w:rPr>
      </w:pPr>
      <w:r w:rsidRPr="00550743">
        <w:rPr>
          <w:rFonts w:ascii="Times New Roman" w:hAnsi="Times New Roman" w:cs="Times New Roman"/>
        </w:rPr>
        <w:t>Мокша – звільнення із самсари; найвище блаженство, яке полягає у звільненні людини від власної індивідуальності; розчинення, перехід людини у небуття; шлях, який веде людину до мокші – аскетизм.</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b/>
          <w:u w:val="single"/>
        </w:rPr>
        <w:t xml:space="preserve">Буддизм: </w:t>
      </w:r>
    </w:p>
    <w:p w:rsidR="00505C6B" w:rsidRPr="00550743" w:rsidRDefault="00505C6B" w:rsidP="00A872C8">
      <w:pPr>
        <w:pStyle w:val="a9"/>
        <w:spacing w:after="0" w:line="240" w:lineRule="auto"/>
        <w:ind w:left="1080"/>
        <w:jc w:val="both"/>
        <w:rPr>
          <w:rFonts w:ascii="Times New Roman" w:hAnsi="Times New Roman" w:cs="Times New Roman"/>
        </w:rPr>
      </w:pPr>
      <w:r w:rsidRPr="00550743">
        <w:rPr>
          <w:rFonts w:ascii="Times New Roman" w:hAnsi="Times New Roman" w:cs="Times New Roman"/>
        </w:rPr>
        <w:t xml:space="preserve">Засновник буддизму - </w:t>
      </w:r>
      <w:r w:rsidRPr="00550743">
        <w:rPr>
          <w:rFonts w:ascii="Times New Roman" w:hAnsi="Times New Roman" w:cs="Times New Roman"/>
          <w:b/>
          <w:spacing w:val="20"/>
        </w:rPr>
        <w:t>Сіддхартха Гаутама</w:t>
      </w:r>
      <w:r w:rsidRPr="00550743">
        <w:rPr>
          <w:rFonts w:ascii="Times New Roman" w:hAnsi="Times New Roman" w:cs="Times New Roman"/>
        </w:rPr>
        <w:t>, який в подальшому отримав ім'я Будда Шак'ямуні. (Виникло приблизно в 6 ст. до н. е. в Давній Індії).</w:t>
      </w:r>
      <w:r w:rsidRPr="00550743">
        <w:rPr>
          <w:rFonts w:ascii="Times New Roman" w:hAnsi="Times New Roman" w:cs="Times New Roman"/>
          <w:b/>
          <w:spacing w:val="20"/>
        </w:rPr>
        <w:t xml:space="preserve"> Будда</w:t>
      </w:r>
      <w:r w:rsidRPr="00550743">
        <w:rPr>
          <w:rFonts w:ascii="Times New Roman" w:hAnsi="Times New Roman" w:cs="Times New Roman"/>
        </w:rPr>
        <w:t xml:space="preserve"> – просвітлений; той, хто прокинувся. Ним може стати кожна людина. Це не блаженство, а стан.</w:t>
      </w:r>
    </w:p>
    <w:p w:rsidR="00505C6B" w:rsidRPr="00550743" w:rsidRDefault="00505C6B" w:rsidP="00A872C8">
      <w:pPr>
        <w:pStyle w:val="a9"/>
        <w:spacing w:after="0" w:line="240" w:lineRule="auto"/>
        <w:ind w:left="1080"/>
        <w:jc w:val="both"/>
        <w:rPr>
          <w:rFonts w:ascii="Times New Roman" w:hAnsi="Times New Roman" w:cs="Times New Roman"/>
        </w:rPr>
      </w:pPr>
      <w:r w:rsidRPr="00550743">
        <w:rPr>
          <w:rFonts w:ascii="Times New Roman" w:hAnsi="Times New Roman" w:cs="Times New Roman"/>
        </w:rPr>
        <w:t>Основні положення буддизму викладені в чотирьох благородних істинах:</w:t>
      </w:r>
    </w:p>
    <w:p w:rsidR="00505C6B" w:rsidRPr="00550743" w:rsidRDefault="00505C6B" w:rsidP="00A872C8">
      <w:pPr>
        <w:pStyle w:val="a9"/>
        <w:numPr>
          <w:ilvl w:val="0"/>
          <w:numId w:val="7"/>
        </w:numPr>
        <w:spacing w:after="0" w:line="240" w:lineRule="auto"/>
        <w:jc w:val="both"/>
        <w:rPr>
          <w:rFonts w:ascii="Times New Roman" w:hAnsi="Times New Roman" w:cs="Times New Roman"/>
        </w:rPr>
      </w:pPr>
      <w:r w:rsidRPr="00550743">
        <w:rPr>
          <w:rFonts w:ascii="Times New Roman" w:hAnsi="Times New Roman" w:cs="Times New Roman"/>
        </w:rPr>
        <w:t>Життя – це страждання.</w:t>
      </w:r>
    </w:p>
    <w:p w:rsidR="00505C6B" w:rsidRPr="00550743" w:rsidRDefault="00505C6B" w:rsidP="00A872C8">
      <w:pPr>
        <w:pStyle w:val="a9"/>
        <w:numPr>
          <w:ilvl w:val="0"/>
          <w:numId w:val="7"/>
        </w:numPr>
        <w:spacing w:after="0" w:line="240" w:lineRule="auto"/>
        <w:jc w:val="both"/>
        <w:rPr>
          <w:rFonts w:ascii="Times New Roman" w:hAnsi="Times New Roman" w:cs="Times New Roman"/>
        </w:rPr>
      </w:pPr>
      <w:r w:rsidRPr="00550743">
        <w:rPr>
          <w:rFonts w:ascii="Times New Roman" w:hAnsi="Times New Roman" w:cs="Times New Roman"/>
        </w:rPr>
        <w:t>Джерело страждань – бажання.</w:t>
      </w:r>
    </w:p>
    <w:p w:rsidR="00505C6B" w:rsidRPr="00550743" w:rsidRDefault="00505C6B" w:rsidP="00A872C8">
      <w:pPr>
        <w:pStyle w:val="a9"/>
        <w:numPr>
          <w:ilvl w:val="0"/>
          <w:numId w:val="7"/>
        </w:numPr>
        <w:spacing w:after="0" w:line="240" w:lineRule="auto"/>
        <w:jc w:val="both"/>
        <w:rPr>
          <w:rFonts w:ascii="Times New Roman" w:hAnsi="Times New Roman" w:cs="Times New Roman"/>
        </w:rPr>
      </w:pPr>
      <w:r w:rsidRPr="00550743">
        <w:rPr>
          <w:rFonts w:ascii="Times New Roman" w:hAnsi="Times New Roman" w:cs="Times New Roman"/>
        </w:rPr>
        <w:t>Покінчити із стражданням можна відмовившись від бажання.</w:t>
      </w:r>
    </w:p>
    <w:p w:rsidR="00505C6B" w:rsidRPr="00550743" w:rsidRDefault="00505C6B" w:rsidP="00A872C8">
      <w:pPr>
        <w:pStyle w:val="a9"/>
        <w:numPr>
          <w:ilvl w:val="0"/>
          <w:numId w:val="7"/>
        </w:numPr>
        <w:spacing w:after="0" w:line="240" w:lineRule="auto"/>
        <w:jc w:val="both"/>
        <w:rPr>
          <w:rFonts w:ascii="Times New Roman" w:hAnsi="Times New Roman" w:cs="Times New Roman"/>
        </w:rPr>
      </w:pPr>
      <w:r w:rsidRPr="00550743">
        <w:rPr>
          <w:rFonts w:ascii="Times New Roman" w:hAnsi="Times New Roman" w:cs="Times New Roman"/>
        </w:rPr>
        <w:t>Для того, щоби досягти просвітлення потрібно дотримуватися серединного шляху (бути поміркованим і уникати крайнощів).</w:t>
      </w:r>
    </w:p>
    <w:p w:rsidR="00505C6B" w:rsidRPr="00550743" w:rsidRDefault="00505C6B" w:rsidP="00A872C8">
      <w:pPr>
        <w:spacing w:after="0" w:line="240" w:lineRule="auto"/>
        <w:contextualSpacing/>
        <w:jc w:val="both"/>
        <w:rPr>
          <w:rFonts w:ascii="Times New Roman" w:hAnsi="Times New Roman" w:cs="Times New Roman"/>
        </w:rPr>
      </w:pPr>
      <w:r w:rsidRPr="00550743">
        <w:rPr>
          <w:rFonts w:ascii="Times New Roman" w:hAnsi="Times New Roman" w:cs="Times New Roman"/>
        </w:rPr>
        <w:t xml:space="preserve">Найвище блаженство в буддизмі – </w:t>
      </w:r>
      <w:r w:rsidRPr="00550743">
        <w:rPr>
          <w:rFonts w:ascii="Times New Roman" w:hAnsi="Times New Roman" w:cs="Times New Roman"/>
          <w:b/>
          <w:spacing w:val="20"/>
        </w:rPr>
        <w:t>нірвана</w:t>
      </w:r>
      <w:r w:rsidRPr="00550743">
        <w:rPr>
          <w:rFonts w:ascii="Times New Roman" w:hAnsi="Times New Roman" w:cs="Times New Roman"/>
        </w:rPr>
        <w:t xml:space="preserve"> – стан свідомості, що полягає в розчиненні людської індивідуальності у безособовому абсолюті.</w:t>
      </w:r>
    </w:p>
    <w:p w:rsidR="00505C6B" w:rsidRPr="00550743" w:rsidRDefault="00505C6B" w:rsidP="00A872C8">
      <w:pPr>
        <w:spacing w:after="0" w:line="240" w:lineRule="auto"/>
        <w:contextualSpacing/>
        <w:jc w:val="both"/>
        <w:rPr>
          <w:rFonts w:ascii="Times New Roman" w:hAnsi="Times New Roman" w:cs="Times New Roman"/>
        </w:rPr>
      </w:pPr>
      <w:r w:rsidRPr="00550743">
        <w:rPr>
          <w:rFonts w:ascii="Times New Roman" w:hAnsi="Times New Roman" w:cs="Times New Roman"/>
          <w:b/>
          <w:spacing w:val="20"/>
          <w:u w:val="wave"/>
        </w:rPr>
        <w:t>Акосмізм</w:t>
      </w:r>
      <w:r w:rsidRPr="00550743">
        <w:rPr>
          <w:rFonts w:ascii="Times New Roman" w:hAnsi="Times New Roman" w:cs="Times New Roman"/>
        </w:rPr>
        <w:t xml:space="preserve"> – філософ. бачення, згідно з яким фіз. дійсність є ілюзорною, вводить в оману наші відчуття та приховує свою справжню істинну сутність (дух. начало); філософ. пантеїстична теорія, що заперечує існування світу поза Богом.</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pStyle w:val="a8"/>
        <w:jc w:val="both"/>
        <w:rPr>
          <w:rFonts w:ascii="Times New Roman" w:hAnsi="Times New Roman" w:cs="Times New Roman"/>
          <w:b/>
          <w:u w:val="single"/>
        </w:rPr>
      </w:pPr>
      <w:r w:rsidRPr="00550743">
        <w:rPr>
          <w:rFonts w:ascii="Times New Roman" w:hAnsi="Times New Roman" w:cs="Times New Roman"/>
          <w:b/>
          <w:u w:val="single"/>
          <w:lang w:val="ru-RU"/>
        </w:rPr>
        <w:t>8</w:t>
      </w:r>
      <w:r w:rsidRPr="00550743">
        <w:rPr>
          <w:rFonts w:ascii="Times New Roman" w:hAnsi="Times New Roman" w:cs="Times New Roman"/>
          <w:b/>
          <w:u w:val="single"/>
        </w:rPr>
        <w:t>. Досократівський період античної грецької філософії.</w:t>
      </w:r>
    </w:p>
    <w:p w:rsidR="00505C6B" w:rsidRPr="00550743" w:rsidRDefault="00505C6B" w:rsidP="00A872C8">
      <w:pPr>
        <w:pStyle w:val="a8"/>
        <w:jc w:val="both"/>
        <w:rPr>
          <w:rFonts w:ascii="Times New Roman" w:hAnsi="Times New Roman" w:cs="Times New Roman"/>
        </w:rPr>
      </w:pP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i/>
        </w:rPr>
        <w:t>Досократівський період (сер. 5 ст. до н. е.).</w:t>
      </w:r>
      <w:r w:rsidRPr="00550743">
        <w:rPr>
          <w:rFonts w:ascii="Times New Roman" w:hAnsi="Times New Roman" w:cs="Times New Roman"/>
        </w:rPr>
        <w:t xml:space="preserve"> Обєктом дослідження є природа, світ як ціле. Виникає питання про первоначало світу (архе).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1). </w:t>
      </w:r>
      <w:r w:rsidRPr="00550743">
        <w:rPr>
          <w:rFonts w:ascii="Times New Roman" w:hAnsi="Times New Roman" w:cs="Times New Roman"/>
          <w:u w:val="single"/>
        </w:rPr>
        <w:t>Матеріалісти</w:t>
      </w:r>
      <w:r w:rsidRPr="00550743">
        <w:rPr>
          <w:rFonts w:ascii="Times New Roman" w:hAnsi="Times New Roman" w:cs="Times New Roman"/>
        </w:rPr>
        <w:t xml:space="preserve"> (заперечували міфологію):</w:t>
      </w:r>
    </w:p>
    <w:p w:rsidR="00505C6B" w:rsidRPr="00550743" w:rsidRDefault="00505C6B" w:rsidP="00A872C8">
      <w:pPr>
        <w:pStyle w:val="a8"/>
        <w:numPr>
          <w:ilvl w:val="0"/>
          <w:numId w:val="8"/>
        </w:numPr>
        <w:jc w:val="both"/>
        <w:rPr>
          <w:rFonts w:ascii="Times New Roman" w:hAnsi="Times New Roman" w:cs="Times New Roman"/>
        </w:rPr>
      </w:pPr>
      <w:r w:rsidRPr="00550743">
        <w:rPr>
          <w:rFonts w:ascii="Times New Roman" w:hAnsi="Times New Roman" w:cs="Times New Roman"/>
        </w:rPr>
        <w:t>Моністи;</w:t>
      </w:r>
    </w:p>
    <w:p w:rsidR="00505C6B" w:rsidRPr="00550743" w:rsidRDefault="00505C6B" w:rsidP="00A872C8">
      <w:pPr>
        <w:pStyle w:val="a8"/>
        <w:numPr>
          <w:ilvl w:val="0"/>
          <w:numId w:val="8"/>
        </w:numPr>
        <w:jc w:val="both"/>
        <w:rPr>
          <w:rFonts w:ascii="Times New Roman" w:hAnsi="Times New Roman" w:cs="Times New Roman"/>
        </w:rPr>
      </w:pPr>
      <w:r w:rsidRPr="00550743">
        <w:rPr>
          <w:rFonts w:ascii="Times New Roman" w:hAnsi="Times New Roman" w:cs="Times New Roman"/>
        </w:rPr>
        <w:t>Плюралісти.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b/>
        </w:rPr>
        <w:t xml:space="preserve">Монізм </w:t>
      </w:r>
      <w:r w:rsidRPr="00550743">
        <w:rPr>
          <w:rFonts w:ascii="Times New Roman" w:hAnsi="Times New Roman" w:cs="Times New Roman"/>
        </w:rPr>
        <w:t xml:space="preserve">– філос.. позиція, згідно з якою все походить з одного першопочатку (філософи Мілетської школи: Фаллес, Анаксімандр, Анаксімен, Геракліт з Ефесом). Основну увагу представники цієї течії зосередили на пошуках тієї першооснови, з якої виникають усі конкретні предмети і явища. Речі є чимось тимчасовим, вони виникають і зникають, а їх основа є вічною, що існує завжди. </w:t>
      </w:r>
      <w:r w:rsidRPr="00550743">
        <w:rPr>
          <w:rFonts w:ascii="Times New Roman" w:hAnsi="Times New Roman" w:cs="Times New Roman"/>
          <w:i/>
        </w:rPr>
        <w:t xml:space="preserve">Фалес </w:t>
      </w:r>
      <w:r w:rsidRPr="00550743">
        <w:rPr>
          <w:rFonts w:ascii="Times New Roman" w:hAnsi="Times New Roman" w:cs="Times New Roman"/>
        </w:rPr>
        <w:t xml:space="preserve">вбачав таку першооснову у воді, </w:t>
      </w:r>
      <w:r w:rsidRPr="00550743">
        <w:rPr>
          <w:rFonts w:ascii="Times New Roman" w:hAnsi="Times New Roman" w:cs="Times New Roman"/>
          <w:i/>
        </w:rPr>
        <w:t>Анаксімандр</w:t>
      </w:r>
      <w:r w:rsidRPr="00550743">
        <w:rPr>
          <w:rFonts w:ascii="Times New Roman" w:hAnsi="Times New Roman" w:cs="Times New Roman"/>
        </w:rPr>
        <w:t xml:space="preserve"> вважав, що нею є невизначений початок, який він назвав "апейрон", </w:t>
      </w:r>
      <w:r w:rsidRPr="00550743">
        <w:rPr>
          <w:rFonts w:ascii="Times New Roman" w:hAnsi="Times New Roman" w:cs="Times New Roman"/>
          <w:i/>
        </w:rPr>
        <w:t>Анаксімен</w:t>
      </w:r>
      <w:r w:rsidRPr="00550743">
        <w:rPr>
          <w:rFonts w:ascii="Times New Roman" w:hAnsi="Times New Roman" w:cs="Times New Roman"/>
        </w:rPr>
        <w:t xml:space="preserve"> взяв за першооснову повітря. </w:t>
      </w:r>
      <w:r w:rsidRPr="00550743">
        <w:rPr>
          <w:rFonts w:ascii="Times New Roman" w:hAnsi="Times New Roman" w:cs="Times New Roman"/>
          <w:i/>
        </w:rPr>
        <w:t>Геракліт</w:t>
      </w:r>
      <w:r w:rsidRPr="00550743">
        <w:rPr>
          <w:rFonts w:ascii="Times New Roman" w:hAnsi="Times New Roman" w:cs="Times New Roman"/>
        </w:rPr>
        <w:t xml:space="preserve"> убачав першооснову світу у вогні. Все виникає з вогню і у вогонь перетворюється. </w:t>
      </w:r>
      <w:r w:rsidRPr="00550743">
        <w:rPr>
          <w:rFonts w:ascii="Times New Roman" w:hAnsi="Times New Roman" w:cs="Times New Roman"/>
          <w:b/>
        </w:rPr>
        <w:t>Плюралізм</w:t>
      </w:r>
      <w:r w:rsidRPr="00550743">
        <w:rPr>
          <w:rFonts w:ascii="Times New Roman" w:hAnsi="Times New Roman" w:cs="Times New Roman"/>
        </w:rPr>
        <w:t xml:space="preserve"> – існує декілька або безліч першопочатків (Емпедокл, Анаксагор, Левкіп та Демокріт). </w:t>
      </w:r>
      <w:r w:rsidRPr="00550743">
        <w:rPr>
          <w:rFonts w:ascii="Times New Roman" w:hAnsi="Times New Roman" w:cs="Times New Roman"/>
          <w:i/>
        </w:rPr>
        <w:t>Емпедокл</w:t>
      </w:r>
      <w:r w:rsidRPr="00550743">
        <w:rPr>
          <w:rFonts w:ascii="Times New Roman" w:hAnsi="Times New Roman" w:cs="Times New Roman"/>
        </w:rPr>
        <w:t xml:space="preserve"> приймає як першооснови світу всі чотири </w:t>
      </w:r>
      <w:r w:rsidRPr="00550743">
        <w:rPr>
          <w:rFonts w:ascii="Times New Roman" w:hAnsi="Times New Roman" w:cs="Times New Roman"/>
        </w:rPr>
        <w:lastRenderedPageBreak/>
        <w:t xml:space="preserve">традиційні стихії: землю, воду, повітря й вогонь. Ці першооснови в Емпедокла не переходять одна в одну, вони пасивні. А тому, за Емпедоклом, джерелом Всесвіту є боротьба двох психічних початків: Любові і Ненависті. Любов - космічна причина єдності і добра. Ненависть - причина роздробленості і зла. На противагу своїм попередникам, </w:t>
      </w:r>
      <w:r w:rsidRPr="00550743">
        <w:rPr>
          <w:rFonts w:ascii="Times New Roman" w:hAnsi="Times New Roman" w:cs="Times New Roman"/>
          <w:i/>
        </w:rPr>
        <w:t>Анаксагор</w:t>
      </w:r>
      <w:r w:rsidRPr="00550743">
        <w:rPr>
          <w:rFonts w:ascii="Times New Roman" w:hAnsi="Times New Roman" w:cs="Times New Roman"/>
        </w:rPr>
        <w:t xml:space="preserve"> відкидає стихії як початки. Для нього первинним є всі без винятку стани речовини. </w:t>
      </w:r>
      <w:r w:rsidRPr="00550743">
        <w:rPr>
          <w:rFonts w:ascii="Times New Roman" w:hAnsi="Times New Roman" w:cs="Times New Roman"/>
          <w:i/>
        </w:rPr>
        <w:t>Левкіпп і Демокріт</w:t>
      </w:r>
      <w:r w:rsidRPr="00550743">
        <w:rPr>
          <w:rFonts w:ascii="Times New Roman" w:hAnsi="Times New Roman" w:cs="Times New Roman"/>
        </w:rPr>
        <w:t>. на відміну від інших філософських шкіл, визнають буття (атоми) і небуття (пустоту). Атом, на їх думку, - це найменша частинка буття, вона неподільна, вічна і незмінна. Вони вільно рухаються в пустоті, а зіткнувшись, змінюють порядок руху. Причини руху атомісти не описують. З атомів складається і душа. Після смерті тіла атоми душі розпадаються, тому душа є смертною. На поверхні речей знаходяться більш легкі, летючі атоми. Вони "втягуються" при диханні нами, і завдяки органам чуття ми й маємо певні образи предметів і уявлення про них.</w:t>
      </w:r>
    </w:p>
    <w:p w:rsidR="00505C6B" w:rsidRPr="00550743" w:rsidRDefault="00505C6B" w:rsidP="00A872C8">
      <w:pPr>
        <w:pStyle w:val="a8"/>
        <w:jc w:val="both"/>
        <w:rPr>
          <w:rFonts w:ascii="Times New Roman" w:hAnsi="Times New Roman" w:cs="Times New Roman"/>
        </w:rPr>
      </w:pP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2</w:t>
      </w:r>
      <w:r w:rsidRPr="00550743">
        <w:rPr>
          <w:rFonts w:ascii="Times New Roman" w:hAnsi="Times New Roman" w:cs="Times New Roman"/>
          <w:u w:val="single"/>
        </w:rPr>
        <w:t>). Ідеалісти</w:t>
      </w:r>
      <w:r w:rsidRPr="00550743">
        <w:rPr>
          <w:rFonts w:ascii="Times New Roman" w:hAnsi="Times New Roman" w:cs="Times New Roman"/>
        </w:rPr>
        <w:t xml:space="preserve"> (все походить з духовного первоначала) (Піфагор, Еллейська школа: Парменід, Зенон). Джерелом і першоосновою світу для </w:t>
      </w:r>
      <w:r w:rsidRPr="00550743">
        <w:rPr>
          <w:rFonts w:ascii="Times New Roman" w:hAnsi="Times New Roman" w:cs="Times New Roman"/>
          <w:i/>
        </w:rPr>
        <w:t>Піфагора</w:t>
      </w:r>
      <w:r w:rsidRPr="00550743">
        <w:rPr>
          <w:rFonts w:ascii="Times New Roman" w:hAnsi="Times New Roman" w:cs="Times New Roman"/>
        </w:rPr>
        <w:t xml:space="preserve"> є не та чи інша природна речовина, а кількісне відношення - число. Воно володіє речами, моральними і духовними якостями. "Земний порядок має відповідати небесному". Підґрунтям світу є числа, які і створюють космічний порядок. Одиниця - основа всього, лінії створює двійка, поверхні - трійка, а тіла - четвірка. Числа виступають як самостійні сутності. </w:t>
      </w:r>
      <w:r w:rsidRPr="00550743">
        <w:rPr>
          <w:rFonts w:ascii="Times New Roman" w:hAnsi="Times New Roman" w:cs="Times New Roman"/>
          <w:i/>
        </w:rPr>
        <w:t>Парменід</w:t>
      </w:r>
      <w:r w:rsidRPr="00550743">
        <w:rPr>
          <w:rFonts w:ascii="Times New Roman" w:hAnsi="Times New Roman" w:cs="Times New Roman"/>
        </w:rPr>
        <w:t xml:space="preserve"> поділяє світ на істинний і неістинний. Істинним є буття, оскільки воно вічне і незмінне, завжди тотожне самому собі. Світ конкретних речей є неістинним буттям, адже речі постійно змінюються, сьогодні вони інші, ніж вчора, а завтра і зовсім зникають. </w:t>
      </w:r>
      <w:r w:rsidRPr="00550743">
        <w:rPr>
          <w:rFonts w:ascii="Times New Roman" w:hAnsi="Times New Roman" w:cs="Times New Roman"/>
          <w:i/>
        </w:rPr>
        <w:t>Зенон</w:t>
      </w:r>
      <w:r w:rsidRPr="00550743">
        <w:rPr>
          <w:rFonts w:ascii="Times New Roman" w:hAnsi="Times New Roman" w:cs="Times New Roman"/>
        </w:rPr>
        <w:t xml:space="preserve"> підкреслював, що логічно неможливо уявляти множинність речей і припущення руху - це призводить до суперечностей. За принципами елейської школи Зенон розриває чуттєве і раціональне пізнання. Істинним визнає тільки раціональне пізнання, а чуттєве пізнання вважає обмеженим, суперечливим. Найбільш відомим викладенням елейського відкидання руху та незмінності буття є апорії (логічні ускладнення) Зенона, які доводили, що якщо припустити існування руху, то виникають суперечності, які не можна розв'язати.</w:t>
      </w:r>
    </w:p>
    <w:p w:rsidR="00505C6B" w:rsidRPr="00550743" w:rsidRDefault="00505C6B" w:rsidP="00A872C8">
      <w:pPr>
        <w:spacing w:after="0" w:line="240" w:lineRule="auto"/>
        <w:jc w:val="both"/>
        <w:rPr>
          <w:rFonts w:ascii="Times New Roman" w:hAnsi="Times New Roman" w:cs="Times New Roman"/>
          <w:b/>
          <w:u w:val="single"/>
          <w:lang w:val="uk-UA"/>
        </w:rPr>
      </w:pPr>
    </w:p>
    <w:p w:rsidR="00505C6B" w:rsidRPr="00550743" w:rsidRDefault="00505C6B" w:rsidP="00A872C8">
      <w:pPr>
        <w:pStyle w:val="a6"/>
        <w:spacing w:after="0"/>
        <w:jc w:val="both"/>
        <w:rPr>
          <w:rFonts w:ascii="Times New Roman" w:eastAsia="Times New Roman" w:hAnsi="Times New Roman" w:cs="Times New Roman"/>
          <w:b/>
          <w:sz w:val="22"/>
          <w:szCs w:val="22"/>
          <w:lang w:eastAsia="ru-RU"/>
        </w:rPr>
      </w:pPr>
      <w:r w:rsidRPr="00550743">
        <w:rPr>
          <w:rFonts w:ascii="Times New Roman" w:eastAsia="Times New Roman" w:hAnsi="Times New Roman" w:cs="Times New Roman"/>
          <w:b/>
          <w:sz w:val="22"/>
          <w:szCs w:val="22"/>
          <w:lang w:eastAsia="ru-RU"/>
        </w:rPr>
        <w:t>9</w:t>
      </w:r>
      <w:r w:rsidRPr="00550743">
        <w:rPr>
          <w:rFonts w:ascii="Times New Roman" w:eastAsia="Times New Roman" w:hAnsi="Times New Roman" w:cs="Times New Roman"/>
          <w:b/>
          <w:color w:val="auto"/>
          <w:sz w:val="22"/>
          <w:szCs w:val="22"/>
          <w:lang w:eastAsia="ru-RU"/>
        </w:rPr>
        <w:t>. Антропологічний поворот в античній філософії: софісти та Сократ.</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u w:val="single"/>
        </w:rPr>
        <w:t>Антропологічний поворот</w:t>
      </w:r>
      <w:r w:rsidRPr="00550743">
        <w:rPr>
          <w:rFonts w:ascii="Times New Roman" w:hAnsi="Times New Roman" w:cs="Times New Roman"/>
          <w:b/>
          <w:u w:val="single"/>
          <w:lang w:val="uk-UA"/>
        </w:rPr>
        <w:t xml:space="preserve"> </w:t>
      </w:r>
      <w:r w:rsidRPr="00550743">
        <w:rPr>
          <w:rFonts w:ascii="Times New Roman" w:hAnsi="Times New Roman" w:cs="Times New Roman"/>
        </w:rPr>
        <w:t>-</w:t>
      </w:r>
      <w:r w:rsidRPr="00550743">
        <w:rPr>
          <w:rFonts w:ascii="Times New Roman" w:hAnsi="Times New Roman" w:cs="Times New Roman"/>
          <w:lang w:val="uk-UA"/>
        </w:rPr>
        <w:t xml:space="preserve"> </w:t>
      </w:r>
      <w:r w:rsidRPr="00550743">
        <w:rPr>
          <w:rFonts w:ascii="Times New Roman" w:hAnsi="Times New Roman" w:cs="Times New Roman"/>
        </w:rPr>
        <w:t xml:space="preserve">вчення про людину </w:t>
      </w:r>
      <w:r w:rsidRPr="00550743">
        <w:rPr>
          <w:rFonts w:ascii="Times New Roman" w:hAnsi="Times New Roman" w:cs="Times New Roman"/>
          <w:lang w:val="uk-UA"/>
        </w:rPr>
        <w:t xml:space="preserve">стає </w:t>
      </w:r>
      <w:r w:rsidRPr="00550743">
        <w:rPr>
          <w:rFonts w:ascii="Times New Roman" w:hAnsi="Times New Roman" w:cs="Times New Roman"/>
        </w:rPr>
        <w:t xml:space="preserve"> центральним.</w:t>
      </w:r>
      <w:r w:rsidRPr="00550743">
        <w:rPr>
          <w:rFonts w:ascii="Times New Roman" w:hAnsi="Times New Roman" w:cs="Times New Roman"/>
          <w:lang w:val="uk-UA"/>
        </w:rPr>
        <w:t xml:space="preserve"> Специфічний статус людини в природі. (Бог дозволив Адамові назвати тварин).</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Представники: софісти (вчителі мудрості, риторики) та Сократ.</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u w:val="single"/>
          <w:lang w:val="uk-UA"/>
        </w:rPr>
        <w:t>Софісти</w:t>
      </w:r>
      <w:r w:rsidRPr="00550743">
        <w:rPr>
          <w:rFonts w:ascii="Times New Roman" w:hAnsi="Times New Roman" w:cs="Times New Roman"/>
          <w:lang w:val="uk-UA"/>
        </w:rPr>
        <w:t xml:space="preserve"> вважали, що все у світі є суб’єктивним –</w:t>
      </w:r>
      <w:r w:rsidRPr="00550743">
        <w:rPr>
          <w:rFonts w:ascii="Times New Roman" w:hAnsi="Times New Roman" w:cs="Times New Roman"/>
          <w:b/>
          <w:lang w:val="uk-UA"/>
        </w:rPr>
        <w:t xml:space="preserve"> релятивізм</w:t>
      </w:r>
      <w:r w:rsidRPr="00550743">
        <w:rPr>
          <w:rFonts w:ascii="Times New Roman" w:hAnsi="Times New Roman" w:cs="Times New Roman"/>
          <w:lang w:val="uk-UA"/>
        </w:rPr>
        <w:t xml:space="preserve"> - все відносне, немає чогось спільного для всіх. Зробили висновок, що в кожного народу є свої звичаї, кожна людина має право вибирати своє життя.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lang w:val="uk-UA"/>
        </w:rPr>
        <w:t>Протагор</w:t>
      </w:r>
      <w:r w:rsidRPr="00550743">
        <w:rPr>
          <w:rFonts w:ascii="Times New Roman" w:hAnsi="Times New Roman" w:cs="Times New Roman"/>
          <w:lang w:val="uk-UA"/>
        </w:rPr>
        <w:t xml:space="preserve">-основоположник течії софістів. Він вважав, що людина є мірою всіх речей, вона визначає, що є істинне, а що хибне.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Проблема мовлення і дослідження в сфері риторики (тому що судочинство та демократія сприяють вивченню цих питань).</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Звертають увагу на </w:t>
      </w:r>
      <w:r w:rsidRPr="00550743">
        <w:rPr>
          <w:rFonts w:ascii="Times New Roman" w:hAnsi="Times New Roman" w:cs="Times New Roman"/>
          <w:u w:val="single"/>
          <w:lang w:val="uk-UA"/>
        </w:rPr>
        <w:t>проблеми виховання</w:t>
      </w:r>
      <w:r w:rsidRPr="00550743">
        <w:rPr>
          <w:rFonts w:ascii="Times New Roman" w:hAnsi="Times New Roman" w:cs="Times New Roman"/>
          <w:lang w:val="uk-UA"/>
        </w:rPr>
        <w:t xml:space="preserve"> та </w:t>
      </w:r>
      <w:r w:rsidRPr="00550743">
        <w:rPr>
          <w:rFonts w:ascii="Times New Roman" w:hAnsi="Times New Roman" w:cs="Times New Roman"/>
          <w:u w:val="single"/>
          <w:lang w:val="uk-UA"/>
        </w:rPr>
        <w:t>політики, проблему мовлення</w:t>
      </w:r>
      <w:r w:rsidRPr="00550743">
        <w:rPr>
          <w:rFonts w:ascii="Times New Roman" w:hAnsi="Times New Roman" w:cs="Times New Roman"/>
          <w:lang w:val="uk-UA"/>
        </w:rPr>
        <w:t xml:space="preserve"> і </w:t>
      </w:r>
      <w:r w:rsidRPr="00550743">
        <w:rPr>
          <w:rFonts w:ascii="Times New Roman" w:hAnsi="Times New Roman" w:cs="Times New Roman"/>
          <w:u w:val="single"/>
          <w:lang w:val="uk-UA"/>
        </w:rPr>
        <w:t>дослідження в сфері риторики</w:t>
      </w:r>
      <w:r w:rsidRPr="00550743">
        <w:rPr>
          <w:rFonts w:ascii="Times New Roman" w:hAnsi="Times New Roman" w:cs="Times New Roman"/>
          <w:lang w:val="uk-UA"/>
        </w:rPr>
        <w:t xml:space="preserve"> (тому що судочинство та демократія сприяють вивченню цих питань).</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 Сократ не мав нічого спільного з софістами. Критикував їх за релятивізм, на його думку, існує </w:t>
      </w:r>
      <w:r w:rsidRPr="00550743">
        <w:rPr>
          <w:rFonts w:ascii="Times New Roman" w:hAnsi="Times New Roman" w:cs="Times New Roman"/>
          <w:b/>
          <w:lang w:val="uk-UA"/>
        </w:rPr>
        <w:t xml:space="preserve">об’єктивне благо. </w:t>
      </w:r>
      <w:r w:rsidRPr="00550743">
        <w:rPr>
          <w:rFonts w:ascii="Times New Roman" w:hAnsi="Times New Roman" w:cs="Times New Roman"/>
          <w:lang w:val="uk-UA"/>
        </w:rPr>
        <w:t>Сократ формує</w:t>
      </w:r>
      <w:r w:rsidRPr="00550743">
        <w:rPr>
          <w:rFonts w:ascii="Times New Roman" w:hAnsi="Times New Roman" w:cs="Times New Roman"/>
          <w:b/>
          <w:lang w:val="uk-UA"/>
        </w:rPr>
        <w:t xml:space="preserve"> принцип етичного раціоналізму - </w:t>
      </w:r>
      <w:r w:rsidRPr="00550743">
        <w:rPr>
          <w:rFonts w:ascii="Times New Roman" w:hAnsi="Times New Roman" w:cs="Times New Roman"/>
          <w:lang w:val="uk-UA"/>
        </w:rPr>
        <w:t>добро- це знання,зло - незнання. Шлях досягнення моральної досконалості – розум. Сократ каже, що людина від природи добра, тільки її потрібно навчити, що таке добро і зло.</w:t>
      </w:r>
    </w:p>
    <w:p w:rsidR="00505C6B" w:rsidRPr="00550743" w:rsidRDefault="00505C6B" w:rsidP="00A872C8">
      <w:pPr>
        <w:spacing w:after="0" w:line="240" w:lineRule="auto"/>
        <w:jc w:val="both"/>
        <w:rPr>
          <w:rFonts w:ascii="Times New Roman" w:hAnsi="Times New Roman" w:cs="Times New Roman"/>
          <w:u w:val="single"/>
          <w:lang w:val="uk-UA"/>
        </w:rPr>
      </w:pPr>
      <w:r w:rsidRPr="00550743">
        <w:rPr>
          <w:rFonts w:ascii="Times New Roman" w:hAnsi="Times New Roman" w:cs="Times New Roman"/>
          <w:u w:val="single"/>
          <w:lang w:val="uk-UA"/>
        </w:rPr>
        <w:t>Методи, введені і застосовані Сократом:</w:t>
      </w:r>
    </w:p>
    <w:p w:rsidR="00505C6B" w:rsidRPr="00550743" w:rsidRDefault="00505C6B" w:rsidP="00A872C8">
      <w:pPr>
        <w:pStyle w:val="a9"/>
        <w:numPr>
          <w:ilvl w:val="0"/>
          <w:numId w:val="9"/>
        </w:numPr>
        <w:spacing w:after="0" w:line="240" w:lineRule="auto"/>
        <w:jc w:val="both"/>
        <w:rPr>
          <w:rFonts w:ascii="Times New Roman" w:hAnsi="Times New Roman" w:cs="Times New Roman"/>
        </w:rPr>
      </w:pPr>
      <w:r w:rsidRPr="00550743">
        <w:rPr>
          <w:rFonts w:ascii="Times New Roman" w:hAnsi="Times New Roman" w:cs="Times New Roman"/>
        </w:rPr>
        <w:t>Індукція- загальний висновок на основі знання про конкретне.</w:t>
      </w:r>
    </w:p>
    <w:p w:rsidR="00505C6B" w:rsidRPr="00550743" w:rsidRDefault="00505C6B" w:rsidP="00A872C8">
      <w:pPr>
        <w:pStyle w:val="a9"/>
        <w:numPr>
          <w:ilvl w:val="0"/>
          <w:numId w:val="9"/>
        </w:numPr>
        <w:spacing w:after="0" w:line="240" w:lineRule="auto"/>
        <w:jc w:val="both"/>
        <w:rPr>
          <w:rFonts w:ascii="Times New Roman" w:hAnsi="Times New Roman" w:cs="Times New Roman"/>
        </w:rPr>
      </w:pPr>
      <w:r w:rsidRPr="00550743">
        <w:rPr>
          <w:rFonts w:ascii="Times New Roman" w:hAnsi="Times New Roman" w:cs="Times New Roman"/>
        </w:rPr>
        <w:t>Маєвтика (мистецтво повитухи) – завдання вчителя – не дати готові визначення, а вчитель це повитуха, яка допомагає душі учнф народити знання, бо зараз людська душа є вагітною.</w:t>
      </w:r>
    </w:p>
    <w:p w:rsidR="00505C6B" w:rsidRPr="00550743" w:rsidRDefault="00505C6B" w:rsidP="00A872C8">
      <w:pPr>
        <w:spacing w:after="0" w:line="240" w:lineRule="auto"/>
        <w:jc w:val="both"/>
        <w:rPr>
          <w:rFonts w:ascii="Times New Roman" w:eastAsia="Times New Roman" w:hAnsi="Times New Roman" w:cs="Times New Roman"/>
          <w:bCs/>
          <w:color w:val="222222"/>
          <w:lang w:val="uk-UA" w:eastAsia="ru-RU"/>
        </w:rPr>
      </w:pP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eastAsia="Times New Roman" w:hAnsi="Times New Roman" w:cs="Times New Roman"/>
          <w:b/>
          <w:bCs/>
          <w:color w:val="222222"/>
          <w:lang w:val="uk-UA" w:eastAsia="ru-RU"/>
        </w:rPr>
        <w:t>10. Філософія Платона (онтологічні, гносеологічні та етико-політичні ідеї)</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Платон — учень Сократа, продовжує розвивати ідеї свого вчителя щодо об’єктивності </w:t>
      </w:r>
      <w:r w:rsidRPr="00550743">
        <w:rPr>
          <w:rFonts w:ascii="Times New Roman" w:hAnsi="Times New Roman" w:cs="Times New Roman"/>
          <w:lang w:val="uk-UA"/>
        </w:rPr>
        <w:t xml:space="preserve"> </w:t>
      </w:r>
      <w:r w:rsidRPr="00550743">
        <w:rPr>
          <w:rFonts w:ascii="Times New Roman" w:hAnsi="Times New Roman" w:cs="Times New Roman"/>
        </w:rPr>
        <w:t xml:space="preserve">істини і можливості досягнення істинного знання шляхом постановки запитань. Але Платон іде набагато далі — він створює цілісну філософську систему, в якій систематично охоплює всі розділи сучасної йому філософської думки. Платон заснував першу філософську школу — Академію, що проіснувала до кінця епохи еллінізму (VI ст. н.е.) Вчення про буття (ідеї). (Онтологія) В основі всіх речей і явищ світу лежать незмінні ідеальні сутності — ідеї (ейдоси). Саме ідея виступає тим спільним, що притаманне кожній речі певного виду (у всіх собак спільним виступає ідея собаки, у всіх різних дерев — ідея дерева). Саме вони і є істинним буттям. Платон стверджує, що всі речі, дані нам у відчуттях, є вторинними щодо ідей, походять від них, наслідують їх. Ідеї ж, як первинні сутності, осягаються </w:t>
      </w:r>
      <w:r w:rsidRPr="00550743">
        <w:rPr>
          <w:rFonts w:ascii="Times New Roman" w:hAnsi="Times New Roman" w:cs="Times New Roman"/>
        </w:rPr>
        <w:lastRenderedPageBreak/>
        <w:t>лише розумом. Ідея виступає сутністю, причиною і метою речі. Така позиція називається об’єктивний ідеалізм. Ідеї впорядковані за родо-видовими відношеннями (ідея кицьки та ідея собаки підпорядковуються ідеї четвероногих тощо). Світ ідей містить лише благі ідеї, найвищою серед них виступає ідея Блага (у природному світі їй відповідає Сонце). Ідеальний і природний світ протистоять один одному як абстрактне — конкретному, оригінал — копії, сутність — явищу, благе — злому. Матерія (хора) — певний простір, незримий і неоформлений, що може приймати рі- зноманітні форми. Матерія — джерело множинності, предметності, одиничності, смертності та народжуваності, необхідності, зла і несвободи — всього того, що не притаманне ідеям. Матерія вічна і не створена ідеями. Ідеї виступають зразками оформлення матерії. Таким чином, Платон виокремлює три світи як рівні буття: світ ідей (істинне буття), матерія (майже небуття) і світ речей — світ становлення (проміжний між небуттям матерії та буттям ідей). Платон неоднозначно розглядає поняття Бога, як творця ідей, як ремісника, що творить речі за зразком ідей, або взагалі як міру всіх речей. Таким чином, першопоча- тками Космосу у Платона виступають: Бог, ідеї та матерія.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У діалозі “Теетет” Платон формулює означення знання — це підтверджене істинне переконання. Платон виокремлює три види знання: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(1) Знання ідей — знання досконале, достовірне;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(2) Знання чисел і обгрунтованих за їх допомогою наук — близьке до достовірного;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(3) Знання фізичних об’єктів, отримане через відчуття — удаване знання.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Знання стосується сутності речей і досягається розумінням загального (ідей-понять), мі- ркування щодо одиничних речей породжують лише переконання, знання одиничних речей неможливе. Тобто, раціональне пізнання передує чуттєвому. Платон порівнює недосконалість чуттєвого пізнання зі спостереженням за тінями речей. Він наводить алегорію: у темній печері знаходяться все життя люди і бачать лише як на тлі світла, що проникає у печеру, проносять різні предмети, тварин тощо (див. ілюстрацію). Так само і чуттєве пізнання речей матеріального світу дає можливість ознайомитися лише з відображенням істинних сутностей — ідей. Щоб досягти істинного знання про сутності речей треба пригадати те, що споглядала людська душа, перебуваючи у світі ідей. Для цього можна застосовувати метод сократичного діалогу — запитання та відповіді, метою якого є отримання істини. Діалектика виступає методом стимулювання пізнання-пригадування (анамнезису) і полягає в умінні ставити питання, які підводять до ідей. Діалектика Платона передбачає два шляхи: сходження вверх — вміння бачити спільне, загальне у одиничних речах (межею є ідея Блага), та сходження вниз — вміння розділяти загальне на конкретні його види.</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pStyle w:val="a8"/>
        <w:jc w:val="both"/>
        <w:rPr>
          <w:rFonts w:ascii="Times New Roman" w:hAnsi="Times New Roman" w:cs="Times New Roman"/>
          <w:b/>
        </w:rPr>
      </w:pPr>
      <w:r w:rsidRPr="00550743">
        <w:rPr>
          <w:rFonts w:ascii="Times New Roman" w:hAnsi="Times New Roman" w:cs="Times New Roman"/>
          <w:b/>
        </w:rPr>
        <w:t>11. Філософія Арістотеля ( онтологічні, гносеологічні, етико-політичні ідеї)</w:t>
      </w:r>
    </w:p>
    <w:p w:rsidR="00505C6B" w:rsidRPr="00550743" w:rsidRDefault="00505C6B" w:rsidP="00A872C8">
      <w:pPr>
        <w:pStyle w:val="a8"/>
        <w:jc w:val="both"/>
        <w:rPr>
          <w:rFonts w:ascii="Times New Roman" w:hAnsi="Times New Roman" w:cs="Times New Roman"/>
          <w:b/>
        </w:rPr>
      </w:pPr>
      <w:r w:rsidRPr="00550743">
        <w:rPr>
          <w:rFonts w:ascii="Times New Roman" w:hAnsi="Times New Roman" w:cs="Times New Roman"/>
        </w:rPr>
        <w:t xml:space="preserve">Найвидатнішим давньогрецьким філософом був </w:t>
      </w:r>
      <w:r w:rsidRPr="00550743">
        <w:rPr>
          <w:rFonts w:ascii="Times New Roman" w:hAnsi="Times New Roman" w:cs="Times New Roman"/>
          <w:b/>
          <w:bCs/>
          <w:i/>
          <w:iCs/>
        </w:rPr>
        <w:t xml:space="preserve">Арістотель </w:t>
      </w:r>
      <w:r w:rsidRPr="00550743">
        <w:rPr>
          <w:rFonts w:ascii="Times New Roman" w:hAnsi="Times New Roman" w:cs="Times New Roman"/>
        </w:rPr>
        <w:t xml:space="preserve">(384-322 pp. до н. е.).Арістотель був учнем Платона.  Утім, він зміг побачити недосконалі сторони платонівського вчення, що в майбутньому дало йому змогу сказати: </w:t>
      </w:r>
      <w:r w:rsidRPr="00550743">
        <w:rPr>
          <w:rFonts w:ascii="Times New Roman" w:hAnsi="Times New Roman" w:cs="Times New Roman"/>
          <w:b/>
          <w:bCs/>
          <w:i/>
          <w:iCs/>
        </w:rPr>
        <w:t>«Платон мені друг, але істина дорожча</w:t>
      </w:r>
      <w:r w:rsidRPr="00550743">
        <w:rPr>
          <w:rFonts w:ascii="Times New Roman" w:hAnsi="Times New Roman" w:cs="Times New Roman"/>
        </w:rPr>
        <w:t>».</w:t>
      </w:r>
    </w:p>
    <w:p w:rsidR="00505C6B" w:rsidRPr="00550743" w:rsidRDefault="00505C6B" w:rsidP="00A872C8">
      <w:pPr>
        <w:pStyle w:val="a8"/>
        <w:jc w:val="both"/>
        <w:rPr>
          <w:rFonts w:ascii="Times New Roman" w:hAnsi="Times New Roman" w:cs="Times New Roman"/>
          <w:i/>
          <w:iCs/>
        </w:rPr>
      </w:pPr>
      <w:r w:rsidRPr="00550743">
        <w:rPr>
          <w:rFonts w:ascii="Times New Roman" w:hAnsi="Times New Roman" w:cs="Times New Roman"/>
          <w:i/>
          <w:iCs/>
        </w:rPr>
        <w:t xml:space="preserve">Арістотель </w:t>
      </w:r>
      <w:r w:rsidRPr="00550743">
        <w:rPr>
          <w:rFonts w:ascii="Times New Roman" w:hAnsi="Times New Roman" w:cs="Times New Roman"/>
        </w:rPr>
        <w:t xml:space="preserve">- мислитель-енциклопедист залишив твори у всіх важливих галузях знання. Серед них природничо-наукові «Про фізику», «Про небо», «Про походження тварин», «Про душу»; логічні - «Органон» («Категорії», «Аналітика», «Топіка»); філософський твір «Метафізика»; з ораторського мистецтва - «Поетика», «Риторика». </w:t>
      </w:r>
      <w:r w:rsidRPr="00550743">
        <w:rPr>
          <w:rFonts w:ascii="Times New Roman" w:hAnsi="Times New Roman" w:cs="Times New Roman"/>
          <w:b/>
          <w:bCs/>
          <w:i/>
          <w:iCs/>
        </w:rPr>
        <w:t>Заслугою Арістотеля є і вчення про матерію</w:t>
      </w:r>
      <w:r w:rsidRPr="00550743">
        <w:rPr>
          <w:rFonts w:ascii="Times New Roman" w:hAnsi="Times New Roman" w:cs="Times New Roman"/>
        </w:rPr>
        <w:t xml:space="preserve">. Пояснюючи чуттєвий світ, Арістотель висуває поняття матерії, яка для нього - </w:t>
      </w:r>
      <w:r w:rsidRPr="00550743">
        <w:rPr>
          <w:rFonts w:ascii="Times New Roman" w:hAnsi="Times New Roman" w:cs="Times New Roman"/>
          <w:b/>
          <w:bCs/>
          <w:i/>
          <w:iCs/>
        </w:rPr>
        <w:t>первинний матеріал, потенція речей</w:t>
      </w:r>
      <w:r w:rsidRPr="00550743">
        <w:rPr>
          <w:rFonts w:ascii="Times New Roman" w:hAnsi="Times New Roman" w:cs="Times New Roman"/>
        </w:rPr>
        <w:t xml:space="preserve">. Актуальний стан, що перетворює матерію з можливості на дійсність, - це </w:t>
      </w:r>
      <w:r w:rsidRPr="00550743">
        <w:rPr>
          <w:rFonts w:ascii="Times New Roman" w:hAnsi="Times New Roman" w:cs="Times New Roman"/>
          <w:b/>
          <w:bCs/>
          <w:i/>
          <w:iCs/>
        </w:rPr>
        <w:t>форма</w:t>
      </w:r>
      <w:r w:rsidRPr="00550743">
        <w:rPr>
          <w:rFonts w:ascii="Times New Roman" w:hAnsi="Times New Roman" w:cs="Times New Roman"/>
        </w:rPr>
        <w:t xml:space="preserve">.  Вона - активне начало, початок життя і діяльності Сутність - це одиничне, яке володіє самостійним буттям </w:t>
      </w:r>
      <w:r w:rsidRPr="00550743">
        <w:rPr>
          <w:rFonts w:ascii="Times New Roman" w:hAnsi="Times New Roman" w:cs="Times New Roman"/>
          <w:b/>
          <w:bCs/>
          <w:i/>
          <w:iCs/>
        </w:rPr>
        <w:t>Форма дає відповідь на запитання «Що є річ?» і є субстанцією речі</w:t>
      </w:r>
      <w:r w:rsidRPr="00550743">
        <w:rPr>
          <w:rFonts w:ascii="Times New Roman" w:hAnsi="Times New Roman" w:cs="Times New Roman"/>
        </w:rPr>
        <w:t xml:space="preserve">. Сутності поділяються на нижчі, які складаються з матерії (це всі предмети чуттєвого світу), і вищі, чисті форми. </w:t>
      </w:r>
      <w:r w:rsidRPr="00550743">
        <w:rPr>
          <w:rFonts w:ascii="Times New Roman" w:hAnsi="Times New Roman" w:cs="Times New Roman"/>
          <w:b/>
          <w:bCs/>
          <w:i/>
          <w:iCs/>
        </w:rPr>
        <w:t>Найвища сутність — це чиста форма, що існує без матерії, першодвигун, який служить джерелом усього космосу.</w:t>
      </w:r>
    </w:p>
    <w:p w:rsidR="00505C6B" w:rsidRPr="00550743" w:rsidRDefault="00505C6B" w:rsidP="00A872C8">
      <w:pPr>
        <w:pStyle w:val="a8"/>
        <w:jc w:val="both"/>
        <w:rPr>
          <w:rFonts w:ascii="Times New Roman" w:hAnsi="Times New Roman" w:cs="Times New Roman"/>
          <w:i/>
          <w:iCs/>
        </w:rPr>
      </w:pPr>
      <w:r w:rsidRPr="00550743">
        <w:rPr>
          <w:rFonts w:ascii="Times New Roman" w:hAnsi="Times New Roman" w:cs="Times New Roman"/>
        </w:rPr>
        <w:t xml:space="preserve">Згідно з </w:t>
      </w:r>
      <w:r w:rsidRPr="00550743">
        <w:rPr>
          <w:rFonts w:ascii="Times New Roman" w:hAnsi="Times New Roman" w:cs="Times New Roman"/>
          <w:i/>
          <w:iCs/>
        </w:rPr>
        <w:t xml:space="preserve">Арістотелем, є перші сутності </w:t>
      </w:r>
      <w:r w:rsidRPr="00550743">
        <w:rPr>
          <w:rFonts w:ascii="Times New Roman" w:hAnsi="Times New Roman" w:cs="Times New Roman"/>
          <w:b/>
          <w:bCs/>
          <w:i/>
          <w:iCs/>
        </w:rPr>
        <w:t xml:space="preserve">— одиничне буття, тобто субстанція. </w:t>
      </w:r>
      <w:r w:rsidRPr="00550743">
        <w:rPr>
          <w:rFonts w:ascii="Times New Roman" w:hAnsi="Times New Roman" w:cs="Times New Roman"/>
        </w:rPr>
        <w:t>Світ є сукупністю субстанцій, кожна з яких - певне одиничне буття. Воно -</w:t>
      </w:r>
      <w:r w:rsidRPr="00550743">
        <w:rPr>
          <w:rFonts w:ascii="Times New Roman" w:hAnsi="Times New Roman" w:cs="Times New Roman"/>
          <w:b/>
          <w:bCs/>
          <w:i/>
          <w:iCs/>
        </w:rPr>
        <w:t xml:space="preserve"> </w:t>
      </w:r>
      <w:r w:rsidRPr="00550743">
        <w:rPr>
          <w:rFonts w:ascii="Times New Roman" w:hAnsi="Times New Roman" w:cs="Times New Roman"/>
        </w:rPr>
        <w:t xml:space="preserve">єдність </w:t>
      </w:r>
      <w:r w:rsidRPr="00550743">
        <w:rPr>
          <w:rFonts w:ascii="Times New Roman" w:hAnsi="Times New Roman" w:cs="Times New Roman"/>
          <w:b/>
          <w:bCs/>
          <w:i/>
          <w:iCs/>
        </w:rPr>
        <w:t>матерії і ейдосу (форми)</w:t>
      </w:r>
      <w:r w:rsidRPr="00550743">
        <w:rPr>
          <w:rFonts w:ascii="Times New Roman" w:hAnsi="Times New Roman" w:cs="Times New Roman"/>
        </w:rPr>
        <w:t xml:space="preserve">. </w:t>
      </w:r>
      <w:r w:rsidRPr="00550743">
        <w:rPr>
          <w:rFonts w:ascii="Times New Roman" w:hAnsi="Times New Roman" w:cs="Times New Roman"/>
          <w:b/>
          <w:bCs/>
          <w:i/>
          <w:iCs/>
        </w:rPr>
        <w:t>Матерія — це можливість буття і разом з тим певний субстрат</w:t>
      </w:r>
      <w:r w:rsidRPr="00550743">
        <w:rPr>
          <w:rFonts w:ascii="Times New Roman" w:hAnsi="Times New Roman" w:cs="Times New Roman"/>
        </w:rPr>
        <w:t xml:space="preserve">. </w:t>
      </w:r>
      <w:r w:rsidRPr="00550743">
        <w:rPr>
          <w:rFonts w:ascii="Times New Roman" w:hAnsi="Times New Roman" w:cs="Times New Roman"/>
          <w:i/>
          <w:iCs/>
        </w:rPr>
        <w:t>Тобто кожна річ - єдність матерії і форми</w:t>
      </w:r>
      <w:r w:rsidRPr="00550743">
        <w:rPr>
          <w:rFonts w:ascii="Times New Roman" w:hAnsi="Times New Roman" w:cs="Times New Roman"/>
        </w:rPr>
        <w:t>.</w:t>
      </w:r>
      <w:r w:rsidRPr="00550743">
        <w:rPr>
          <w:rFonts w:ascii="Times New Roman" w:hAnsi="Times New Roman" w:cs="Times New Roman"/>
          <w:i/>
          <w:iCs/>
        </w:rPr>
        <w:t xml:space="preserve"> Ще один аспект </w:t>
      </w:r>
      <w:r w:rsidRPr="00550743">
        <w:rPr>
          <w:rFonts w:ascii="Times New Roman" w:hAnsi="Times New Roman" w:cs="Times New Roman"/>
          <w:b/>
          <w:bCs/>
          <w:i/>
          <w:iCs/>
        </w:rPr>
        <w:t>- учення про душу</w:t>
      </w:r>
      <w:r w:rsidRPr="00550743">
        <w:rPr>
          <w:rFonts w:ascii="Times New Roman" w:hAnsi="Times New Roman" w:cs="Times New Roman"/>
        </w:rPr>
        <w:t xml:space="preserve">. По відношенню до матерії душа є формою. Але вона притаманна лише живим істотам. </w:t>
      </w:r>
      <w:r w:rsidRPr="00550743">
        <w:rPr>
          <w:rFonts w:ascii="Times New Roman" w:hAnsi="Times New Roman" w:cs="Times New Roman"/>
          <w:b/>
          <w:bCs/>
          <w:i/>
          <w:iCs/>
        </w:rPr>
        <w:t xml:space="preserve">Душа </w:t>
      </w:r>
      <w:r w:rsidRPr="00550743">
        <w:rPr>
          <w:rFonts w:ascii="Times New Roman" w:hAnsi="Times New Roman" w:cs="Times New Roman"/>
        </w:rPr>
        <w:t xml:space="preserve">- це прояв активності життєздатної сили. Нею володіють тільки рослини, тварини і людина. Проте в кожному прояві душа носить своєрідний характер. </w:t>
      </w:r>
      <w:r w:rsidRPr="00550743">
        <w:rPr>
          <w:rFonts w:ascii="Times New Roman" w:hAnsi="Times New Roman" w:cs="Times New Roman"/>
          <w:b/>
          <w:bCs/>
          <w:i/>
          <w:iCs/>
        </w:rPr>
        <w:t xml:space="preserve">«Рослинна душа» </w:t>
      </w:r>
      <w:r w:rsidRPr="00550743">
        <w:rPr>
          <w:rFonts w:ascii="Times New Roman" w:hAnsi="Times New Roman" w:cs="Times New Roman"/>
        </w:rPr>
        <w:t xml:space="preserve">відповідає за функції росту, харчування, розмноження - спільні для живих істот. </w:t>
      </w:r>
      <w:r w:rsidRPr="00550743">
        <w:rPr>
          <w:rFonts w:ascii="Times New Roman" w:hAnsi="Times New Roman" w:cs="Times New Roman"/>
          <w:b/>
          <w:bCs/>
          <w:i/>
          <w:iCs/>
        </w:rPr>
        <w:t xml:space="preserve">Чуттєва душа </w:t>
      </w:r>
      <w:r w:rsidRPr="00550743">
        <w:rPr>
          <w:rFonts w:ascii="Times New Roman" w:hAnsi="Times New Roman" w:cs="Times New Roman"/>
        </w:rPr>
        <w:t xml:space="preserve">притаманна тваринам </w:t>
      </w:r>
      <w:r w:rsidRPr="00550743">
        <w:rPr>
          <w:rFonts w:ascii="Times New Roman" w:hAnsi="Times New Roman" w:cs="Times New Roman"/>
          <w:b/>
          <w:bCs/>
          <w:i/>
          <w:iCs/>
        </w:rPr>
        <w:t>Розумну душу</w:t>
      </w:r>
      <w:r w:rsidRPr="00550743">
        <w:rPr>
          <w:rFonts w:ascii="Times New Roman" w:hAnsi="Times New Roman" w:cs="Times New Roman"/>
        </w:rPr>
        <w:t xml:space="preserve"> має тільки людина, разом з тим вона є частиною душі, яка пізнає і думає. Розум – основний початковий елемент цієї душі, він не залежить від тіла, є безсмертним і перебуває в тісному зв'язку з космічним розумом Як вічний і незмінний, він один здатний досягти вічного буття і є сутністю першодвигуна, тобто чистого мислення, яким живе все на світі.</w:t>
      </w:r>
      <w:r w:rsidRPr="00550743">
        <w:rPr>
          <w:rFonts w:ascii="Times New Roman" w:hAnsi="Times New Roman" w:cs="Times New Roman"/>
          <w:b/>
          <w:bCs/>
          <w:i/>
          <w:iCs/>
        </w:rPr>
        <w:t xml:space="preserve">Суть учення про людину полягає в наступному: головна відмінність людини від тварини — </w:t>
      </w:r>
      <w:r w:rsidRPr="00550743">
        <w:rPr>
          <w:rFonts w:ascii="Times New Roman" w:hAnsi="Times New Roman" w:cs="Times New Roman"/>
          <w:b/>
          <w:bCs/>
          <w:i/>
          <w:iCs/>
        </w:rPr>
        <w:lastRenderedPageBreak/>
        <w:t xml:space="preserve">здатність до інтелектуального життя, яке передбачає моральну позицію, виконання певних моральних правил та норм. </w:t>
      </w:r>
      <w:r w:rsidRPr="00550743">
        <w:rPr>
          <w:rFonts w:ascii="Times New Roman" w:hAnsi="Times New Roman" w:cs="Times New Roman"/>
        </w:rPr>
        <w:t>Тільки людина здатна до сприйняття таких</w:t>
      </w:r>
      <w:r w:rsidRPr="00550743">
        <w:rPr>
          <w:rFonts w:ascii="Times New Roman" w:hAnsi="Times New Roman" w:cs="Times New Roman"/>
          <w:b/>
          <w:bCs/>
          <w:i/>
          <w:iCs/>
        </w:rPr>
        <w:t xml:space="preserve"> </w:t>
      </w:r>
      <w:r w:rsidRPr="00550743">
        <w:rPr>
          <w:rFonts w:ascii="Times New Roman" w:hAnsi="Times New Roman" w:cs="Times New Roman"/>
        </w:rPr>
        <w:t>понять, як добро і зло, справедливість і несправедливість.</w:t>
      </w:r>
      <w:r w:rsidRPr="00550743">
        <w:rPr>
          <w:rFonts w:ascii="Times New Roman" w:hAnsi="Times New Roman" w:cs="Times New Roman"/>
          <w:b/>
          <w:bCs/>
          <w:i/>
          <w:iCs/>
        </w:rPr>
        <w:t xml:space="preserve"> </w:t>
      </w:r>
      <w:r w:rsidRPr="00550743">
        <w:rPr>
          <w:rFonts w:ascii="Times New Roman" w:hAnsi="Times New Roman" w:cs="Times New Roman"/>
        </w:rPr>
        <w:t xml:space="preserve">Центральне поняття арістотелівської </w:t>
      </w:r>
      <w:r w:rsidRPr="00550743">
        <w:rPr>
          <w:rFonts w:ascii="Times New Roman" w:hAnsi="Times New Roman" w:cs="Times New Roman"/>
          <w:b/>
          <w:bCs/>
          <w:i/>
          <w:iCs/>
        </w:rPr>
        <w:t xml:space="preserve">етики </w:t>
      </w:r>
      <w:r w:rsidRPr="00550743">
        <w:rPr>
          <w:rFonts w:ascii="Times New Roman" w:hAnsi="Times New Roman" w:cs="Times New Roman"/>
        </w:rPr>
        <w:t>— доброзичливість, яка має два види:</w:t>
      </w:r>
      <w:r w:rsidRPr="00550743">
        <w:rPr>
          <w:rFonts w:ascii="Times New Roman" w:hAnsi="Times New Roman" w:cs="Times New Roman"/>
          <w:b/>
          <w:bCs/>
          <w:i/>
          <w:iCs/>
        </w:rPr>
        <w:t xml:space="preserve"> інтелектуальний і етичний</w:t>
      </w:r>
      <w:r w:rsidRPr="00550743">
        <w:rPr>
          <w:rFonts w:ascii="Times New Roman" w:hAnsi="Times New Roman" w:cs="Times New Roman"/>
        </w:rPr>
        <w:t xml:space="preserve">. </w:t>
      </w:r>
      <w:r w:rsidRPr="00550743">
        <w:rPr>
          <w:rFonts w:ascii="Times New Roman" w:hAnsi="Times New Roman" w:cs="Times New Roman"/>
          <w:i/>
          <w:iCs/>
        </w:rPr>
        <w:t xml:space="preserve">Інтелектуальний </w:t>
      </w:r>
      <w:r w:rsidRPr="00550743">
        <w:rPr>
          <w:rFonts w:ascii="Times New Roman" w:hAnsi="Times New Roman" w:cs="Times New Roman"/>
        </w:rPr>
        <w:t>виникає здебільшого шляхом навчання,</w:t>
      </w:r>
      <w:r w:rsidRPr="00550743">
        <w:rPr>
          <w:rFonts w:ascii="Times New Roman" w:hAnsi="Times New Roman" w:cs="Times New Roman"/>
          <w:b/>
          <w:bCs/>
          <w:i/>
          <w:iCs/>
        </w:rPr>
        <w:t xml:space="preserve"> </w:t>
      </w:r>
      <w:r w:rsidRPr="00550743">
        <w:rPr>
          <w:rFonts w:ascii="Times New Roman" w:hAnsi="Times New Roman" w:cs="Times New Roman"/>
        </w:rPr>
        <w:t>етичний - внаслідок звички. Вирішальне значення для Арістотеля має перший, завдяки якомувиникає мудрість, розумна діяльність.</w:t>
      </w:r>
      <w:r w:rsidRPr="00550743">
        <w:rPr>
          <w:rFonts w:ascii="Times New Roman" w:hAnsi="Times New Roman" w:cs="Times New Roman"/>
          <w:b/>
          <w:bCs/>
          <w:i/>
          <w:iCs/>
        </w:rPr>
        <w:t xml:space="preserve"> </w:t>
      </w:r>
      <w:r w:rsidRPr="00550743">
        <w:rPr>
          <w:rFonts w:ascii="Times New Roman" w:hAnsi="Times New Roman" w:cs="Times New Roman"/>
          <w:i/>
          <w:iCs/>
        </w:rPr>
        <w:t>Доброзичливість притаманна не кожній людині, а лише тій, яка зуміла її знайти, тій,</w:t>
      </w:r>
      <w:r w:rsidRPr="00550743">
        <w:rPr>
          <w:rFonts w:ascii="Times New Roman" w:hAnsi="Times New Roman" w:cs="Times New Roman"/>
          <w:b/>
          <w:bCs/>
          <w:i/>
          <w:iCs/>
        </w:rPr>
        <w:t xml:space="preserve"> </w:t>
      </w:r>
      <w:r w:rsidRPr="00550743">
        <w:rPr>
          <w:rFonts w:ascii="Times New Roman" w:hAnsi="Times New Roman" w:cs="Times New Roman"/>
          <w:i/>
          <w:iCs/>
        </w:rPr>
        <w:t xml:space="preserve">яка активно діє. </w:t>
      </w:r>
      <w:r w:rsidRPr="00550743">
        <w:rPr>
          <w:rFonts w:ascii="Times New Roman" w:hAnsi="Times New Roman" w:cs="Times New Roman"/>
        </w:rPr>
        <w:t xml:space="preserve">Вища форма діяльності - пізнавальна, теоретична.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w:t>
      </w:r>
      <w:r w:rsidRPr="00550743">
        <w:rPr>
          <w:rFonts w:ascii="Times New Roman" w:hAnsi="Times New Roman" w:cs="Times New Roman"/>
          <w:b/>
          <w:bCs/>
          <w:i/>
          <w:iCs/>
        </w:rPr>
        <w:t xml:space="preserve">У вченні про суспільство Арістотель </w:t>
      </w:r>
      <w:r w:rsidRPr="00550743">
        <w:rPr>
          <w:rFonts w:ascii="Times New Roman" w:hAnsi="Times New Roman" w:cs="Times New Roman"/>
        </w:rPr>
        <w:t>наголошує, що сенс життя не в задоволеннях (</w:t>
      </w:r>
      <w:r w:rsidRPr="00550743">
        <w:rPr>
          <w:rFonts w:ascii="Times New Roman" w:hAnsi="Times New Roman" w:cs="Times New Roman"/>
          <w:b/>
          <w:bCs/>
          <w:i/>
          <w:iCs/>
        </w:rPr>
        <w:t>гедонізм</w:t>
      </w:r>
      <w:r w:rsidRPr="00550743">
        <w:rPr>
          <w:rFonts w:ascii="Times New Roman" w:hAnsi="Times New Roman" w:cs="Times New Roman"/>
        </w:rPr>
        <w:t>), не в щасті (</w:t>
      </w:r>
      <w:r w:rsidRPr="00550743">
        <w:rPr>
          <w:rFonts w:ascii="Times New Roman" w:hAnsi="Times New Roman" w:cs="Times New Roman"/>
          <w:b/>
          <w:bCs/>
          <w:i/>
          <w:iCs/>
        </w:rPr>
        <w:t>евдемонізм</w:t>
      </w:r>
      <w:r w:rsidRPr="00550743">
        <w:rPr>
          <w:rFonts w:ascii="Times New Roman" w:hAnsi="Times New Roman" w:cs="Times New Roman"/>
        </w:rPr>
        <w:t xml:space="preserve">), </w:t>
      </w:r>
      <w:r w:rsidRPr="00550743">
        <w:rPr>
          <w:rFonts w:ascii="Times New Roman" w:hAnsi="Times New Roman" w:cs="Times New Roman"/>
          <w:b/>
          <w:bCs/>
          <w:i/>
          <w:iCs/>
        </w:rPr>
        <w:t>а в здійсненні вимог розуму на шляху до блага</w:t>
      </w:r>
      <w:r w:rsidRPr="00550743">
        <w:rPr>
          <w:rFonts w:ascii="Times New Roman" w:hAnsi="Times New Roman" w:cs="Times New Roman"/>
        </w:rPr>
        <w:t xml:space="preserve">. Але, всупереч Платону, благо повинно бути </w:t>
      </w:r>
      <w:r w:rsidRPr="00550743">
        <w:rPr>
          <w:rFonts w:ascii="Times New Roman" w:hAnsi="Times New Roman" w:cs="Times New Roman"/>
          <w:b/>
          <w:bCs/>
          <w:i/>
          <w:iCs/>
        </w:rPr>
        <w:t>досяжним</w:t>
      </w:r>
      <w:r w:rsidRPr="00550743">
        <w:rPr>
          <w:rFonts w:ascii="Times New Roman" w:hAnsi="Times New Roman" w:cs="Times New Roman"/>
        </w:rPr>
        <w:t xml:space="preserve">, а не потойбічним ідеалом.  </w:t>
      </w:r>
      <w:r w:rsidRPr="00550743">
        <w:rPr>
          <w:rFonts w:ascii="Times New Roman" w:hAnsi="Times New Roman" w:cs="Times New Roman"/>
          <w:b/>
          <w:bCs/>
          <w:i/>
          <w:iCs/>
        </w:rPr>
        <w:t xml:space="preserve">Етика </w:t>
      </w:r>
      <w:r w:rsidRPr="00550743">
        <w:rPr>
          <w:rFonts w:ascii="Times New Roman" w:hAnsi="Times New Roman" w:cs="Times New Roman"/>
        </w:rPr>
        <w:t xml:space="preserve">- це практична філософія, а </w:t>
      </w:r>
      <w:r w:rsidRPr="00550743">
        <w:rPr>
          <w:rFonts w:ascii="Times New Roman" w:hAnsi="Times New Roman" w:cs="Times New Roman"/>
          <w:b/>
          <w:bCs/>
          <w:i/>
          <w:iCs/>
        </w:rPr>
        <w:t xml:space="preserve">етичне </w:t>
      </w:r>
      <w:r w:rsidRPr="00550743">
        <w:rPr>
          <w:rFonts w:ascii="Times New Roman" w:hAnsi="Times New Roman" w:cs="Times New Roman"/>
        </w:rPr>
        <w:t>- середина між добром і злом</w:t>
      </w:r>
    </w:p>
    <w:p w:rsidR="00505C6B" w:rsidRPr="00550743" w:rsidRDefault="00505C6B" w:rsidP="00A872C8">
      <w:pPr>
        <w:pStyle w:val="a8"/>
        <w:jc w:val="both"/>
        <w:rPr>
          <w:rFonts w:ascii="Times New Roman" w:hAnsi="Times New Roman" w:cs="Times New Roman"/>
          <w:b/>
          <w:bCs/>
          <w:i/>
          <w:iCs/>
        </w:rPr>
      </w:pPr>
      <w:r w:rsidRPr="00550743">
        <w:rPr>
          <w:rFonts w:ascii="Times New Roman" w:hAnsi="Times New Roman" w:cs="Times New Roman"/>
        </w:rPr>
        <w:t xml:space="preserve">• </w:t>
      </w:r>
      <w:r w:rsidRPr="00550743">
        <w:rPr>
          <w:rFonts w:ascii="Times New Roman" w:hAnsi="Times New Roman" w:cs="Times New Roman"/>
          <w:b/>
          <w:bCs/>
          <w:i/>
          <w:iCs/>
        </w:rPr>
        <w:t xml:space="preserve">Форми державного устрою </w:t>
      </w:r>
      <w:r w:rsidRPr="00550743">
        <w:rPr>
          <w:rFonts w:ascii="Times New Roman" w:hAnsi="Times New Roman" w:cs="Times New Roman"/>
        </w:rPr>
        <w:t>Арістотель ділить на п</w:t>
      </w:r>
      <w:r w:rsidRPr="00550743">
        <w:rPr>
          <w:rFonts w:ascii="Times New Roman" w:hAnsi="Times New Roman" w:cs="Times New Roman"/>
          <w:b/>
          <w:bCs/>
          <w:i/>
          <w:iCs/>
        </w:rPr>
        <w:t>равильні: монархія, аристократія, політія, і неправильні: тиранія, олігархія, демократія</w:t>
      </w:r>
      <w:r w:rsidRPr="00550743">
        <w:rPr>
          <w:rFonts w:ascii="Times New Roman" w:hAnsi="Times New Roman" w:cs="Times New Roman"/>
        </w:rPr>
        <w:t>. Вчення Арістотеля про</w:t>
      </w:r>
      <w:r w:rsidRPr="00550743">
        <w:rPr>
          <w:rFonts w:ascii="Times New Roman" w:hAnsi="Times New Roman" w:cs="Times New Roman"/>
          <w:b/>
          <w:bCs/>
          <w:i/>
          <w:iCs/>
        </w:rPr>
        <w:t xml:space="preserve"> </w:t>
      </w:r>
      <w:r w:rsidRPr="00550743">
        <w:rPr>
          <w:rFonts w:ascii="Times New Roman" w:hAnsi="Times New Roman" w:cs="Times New Roman"/>
        </w:rPr>
        <w:t>людину скероване на те, щоб спрямувати особистість на службу державі Людина – це</w:t>
      </w:r>
      <w:r w:rsidRPr="00550743">
        <w:rPr>
          <w:rFonts w:ascii="Times New Roman" w:hAnsi="Times New Roman" w:cs="Times New Roman"/>
          <w:b/>
          <w:bCs/>
          <w:i/>
          <w:iCs/>
        </w:rPr>
        <w:t xml:space="preserve"> </w:t>
      </w:r>
      <w:r w:rsidRPr="00550743">
        <w:rPr>
          <w:rFonts w:ascii="Times New Roman" w:hAnsi="Times New Roman" w:cs="Times New Roman"/>
        </w:rPr>
        <w:t>«</w:t>
      </w:r>
      <w:r w:rsidRPr="00550743">
        <w:rPr>
          <w:rFonts w:ascii="Times New Roman" w:hAnsi="Times New Roman" w:cs="Times New Roman"/>
          <w:b/>
          <w:bCs/>
          <w:i/>
          <w:iCs/>
        </w:rPr>
        <w:t>політична тварина»</w:t>
      </w:r>
      <w:r w:rsidRPr="00550743">
        <w:rPr>
          <w:rFonts w:ascii="Times New Roman" w:hAnsi="Times New Roman" w:cs="Times New Roman"/>
        </w:rPr>
        <w:t>. Вона народилася політичною істотою і несе в собі інстинктивне</w:t>
      </w:r>
      <w:r w:rsidRPr="00550743">
        <w:rPr>
          <w:rFonts w:ascii="Times New Roman" w:hAnsi="Times New Roman" w:cs="Times New Roman"/>
          <w:b/>
          <w:bCs/>
          <w:i/>
          <w:iCs/>
        </w:rPr>
        <w:t xml:space="preserve"> </w:t>
      </w:r>
      <w:r w:rsidRPr="00550743">
        <w:rPr>
          <w:rFonts w:ascii="Times New Roman" w:hAnsi="Times New Roman" w:cs="Times New Roman"/>
        </w:rPr>
        <w:t>прагнення до «спільного співжиття». Центральна категорія етики для суспільного життя -</w:t>
      </w:r>
      <w:r w:rsidRPr="00550743">
        <w:rPr>
          <w:rFonts w:ascii="Times New Roman" w:hAnsi="Times New Roman" w:cs="Times New Roman"/>
          <w:b/>
          <w:bCs/>
          <w:i/>
          <w:iCs/>
        </w:rPr>
        <w:t xml:space="preserve"> </w:t>
      </w:r>
      <w:r w:rsidRPr="00550743">
        <w:rPr>
          <w:rFonts w:ascii="Times New Roman" w:hAnsi="Times New Roman" w:cs="Times New Roman"/>
        </w:rPr>
        <w:t>справедливість. Справедливим можна бути лише щодо іншої людини. А це і є прояв турботи</w:t>
      </w:r>
      <w:r w:rsidRPr="00550743">
        <w:rPr>
          <w:rFonts w:ascii="Times New Roman" w:hAnsi="Times New Roman" w:cs="Times New Roman"/>
          <w:b/>
          <w:bCs/>
          <w:i/>
          <w:iCs/>
        </w:rPr>
        <w:t xml:space="preserve"> </w:t>
      </w:r>
      <w:r w:rsidRPr="00550743">
        <w:rPr>
          <w:rFonts w:ascii="Times New Roman" w:hAnsi="Times New Roman" w:cs="Times New Roman"/>
        </w:rPr>
        <w:t>про суспільство, адже в справедливості людина показує себе насамперед політичною</w:t>
      </w:r>
      <w:r w:rsidRPr="00550743">
        <w:rPr>
          <w:rFonts w:ascii="Times New Roman" w:hAnsi="Times New Roman" w:cs="Times New Roman"/>
          <w:b/>
          <w:bCs/>
          <w:i/>
          <w:iCs/>
        </w:rPr>
        <w:t xml:space="preserve"> </w:t>
      </w:r>
      <w:r w:rsidRPr="00550743">
        <w:rPr>
          <w:rFonts w:ascii="Times New Roman" w:hAnsi="Times New Roman" w:cs="Times New Roman"/>
        </w:rPr>
        <w:t>суспільною істотою. На думку Арістотеля, справедливість полягає в рівності, але для рівних,</w:t>
      </w:r>
      <w:r w:rsidRPr="00550743">
        <w:rPr>
          <w:rFonts w:ascii="Times New Roman" w:hAnsi="Times New Roman" w:cs="Times New Roman"/>
          <w:b/>
          <w:bCs/>
          <w:i/>
          <w:iCs/>
        </w:rPr>
        <w:t xml:space="preserve"> </w:t>
      </w:r>
      <w:r w:rsidRPr="00550743">
        <w:rPr>
          <w:rFonts w:ascii="Times New Roman" w:hAnsi="Times New Roman" w:cs="Times New Roman"/>
        </w:rPr>
        <w:t xml:space="preserve">а нерівність - для нерівних. </w:t>
      </w:r>
      <w:r w:rsidRPr="00550743">
        <w:rPr>
          <w:rFonts w:ascii="Times New Roman" w:hAnsi="Times New Roman" w:cs="Times New Roman"/>
          <w:b/>
          <w:bCs/>
          <w:i/>
          <w:iCs/>
        </w:rPr>
        <w:t>Нерівність — це нормальний стан людей</w:t>
      </w:r>
      <w:r w:rsidRPr="00550743">
        <w:rPr>
          <w:rFonts w:ascii="Times New Roman" w:hAnsi="Times New Roman" w:cs="Times New Roman"/>
        </w:rPr>
        <w:t>.</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Творчість </w:t>
      </w:r>
      <w:r w:rsidRPr="00550743">
        <w:rPr>
          <w:rFonts w:ascii="Times New Roman" w:hAnsi="Times New Roman" w:cs="Times New Roman"/>
          <w:i/>
          <w:iCs/>
        </w:rPr>
        <w:t xml:space="preserve">Арістотеля </w:t>
      </w:r>
      <w:r w:rsidRPr="00550743">
        <w:rPr>
          <w:rFonts w:ascii="Times New Roman" w:hAnsi="Times New Roman" w:cs="Times New Roman"/>
        </w:rPr>
        <w:t xml:space="preserve">- вершина не тільки античної філософії, але й всього мислення стародавнього світу, найбільш широка і в логічному плані найбільш розвинена система пізнання. Арістотель не тільки впорядкував, а й систематизував, узагальнив досягнення філософії свого часу. </w:t>
      </w:r>
    </w:p>
    <w:p w:rsidR="00505C6B" w:rsidRPr="00550743" w:rsidRDefault="00505C6B" w:rsidP="00A872C8">
      <w:pPr>
        <w:pStyle w:val="a8"/>
        <w:jc w:val="both"/>
        <w:rPr>
          <w:rFonts w:ascii="Times New Roman" w:hAnsi="Times New Roman" w:cs="Times New Roman"/>
        </w:rPr>
      </w:pPr>
    </w:p>
    <w:p w:rsidR="00505C6B" w:rsidRPr="00550743" w:rsidRDefault="00505C6B" w:rsidP="00A872C8">
      <w:pPr>
        <w:shd w:val="clear" w:color="auto" w:fill="FFFFFF" w:themeFill="background1"/>
        <w:spacing w:after="0" w:line="240" w:lineRule="auto"/>
        <w:ind w:left="-283"/>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bCs/>
          <w:color w:val="222222"/>
          <w:lang w:val="uk-UA" w:eastAsia="ru-RU"/>
        </w:rPr>
        <w:t>12.</w:t>
      </w:r>
      <w:r w:rsidRPr="00550743">
        <w:rPr>
          <w:rFonts w:ascii="Times New Roman" w:eastAsia="Times New Roman" w:hAnsi="Times New Roman" w:cs="Times New Roman"/>
          <w:b/>
          <w:bCs/>
          <w:color w:val="222222"/>
          <w:lang w:eastAsia="ru-RU"/>
        </w:rPr>
        <w:t> </w:t>
      </w:r>
      <w:r w:rsidRPr="00550743">
        <w:rPr>
          <w:rFonts w:ascii="Times New Roman" w:eastAsia="Times New Roman" w:hAnsi="Times New Roman" w:cs="Times New Roman"/>
          <w:b/>
          <w:bCs/>
          <w:color w:val="222222"/>
          <w:lang w:val="uk-UA" w:eastAsia="ru-RU"/>
        </w:rPr>
        <w:t>Соціокультурні зміни та світоглядні особливості Еллінізму.</w:t>
      </w:r>
    </w:p>
    <w:p w:rsidR="00505C6B" w:rsidRPr="00550743" w:rsidRDefault="00505C6B" w:rsidP="00A872C8">
      <w:pPr>
        <w:pStyle w:val="style2copy"/>
        <w:shd w:val="clear" w:color="auto" w:fill="FFFFFF" w:themeFill="background1"/>
        <w:spacing w:before="0" w:beforeAutospacing="0" w:after="0" w:afterAutospacing="0"/>
        <w:ind w:left="-283" w:right="402"/>
        <w:jc w:val="both"/>
        <w:textAlignment w:val="top"/>
        <w:rPr>
          <w:color w:val="000000"/>
          <w:sz w:val="22"/>
          <w:szCs w:val="22"/>
        </w:rPr>
      </w:pPr>
      <w:r w:rsidRPr="00550743">
        <w:rPr>
          <w:color w:val="000000"/>
          <w:sz w:val="22"/>
          <w:szCs w:val="22"/>
        </w:rPr>
        <w:t>Якщо в попередній час людина відчувала себе передусім жителем невеликого полісу в Греції або сільської общини на Передньому Сході, то в епоху еллінізму посилилося переміщення і змішення населення, розсувалися вузькі рамки і житель не лише великих держав Селевкідів, Птолемеїв, Македонії або Пергама, але навіть невеликих грецьких полісів відчув, що він не лише член свого міста або общини, де народився, але і більшого територіального об’єднання і певною мірою всього елліністичного світу. Особливо це відносилося до греків і македонян. Грек, який народився в глухій Аркадії міг опинитися на службі в Єгипті, далекій Бактрії або Причорномор’ї і сприймав це не як надзвичайний поворот долі, а звичайний хід свого життя.</w:t>
      </w:r>
      <w:r w:rsidRPr="00550743">
        <w:rPr>
          <w:color w:val="000000"/>
          <w:sz w:val="22"/>
          <w:szCs w:val="22"/>
        </w:rPr>
        <w:br/>
        <w:t>Розширення навколишнього світу, знайомство з новими умовами життя і місцевими, часто дуже древніми традиціями збагачувало розумовий кругозір, посилювало творче начало кожної людини, створювало сприятливі умови для розвитку культури.</w:t>
      </w:r>
      <w:r w:rsidRPr="00550743">
        <w:rPr>
          <w:color w:val="000000"/>
          <w:sz w:val="22"/>
          <w:szCs w:val="22"/>
        </w:rPr>
        <w:br/>
        <w:t xml:space="preserve">В період еллінізму спостерігається інтенсифікація господарства, зростання громадського і особистого багатства соціальних прошарків і окремих людей. Особлива увага була приділена перетворенню столиць, резиденцій елліністичних правителів і їх центрального апарату в потужні культурні центри не лише своєї держави, але і всього елліністичного світу. До царських дворів запрошували великих учених з різних куточків елліністичного світу, які мали утримання з державних коштів і вели наукову роботу. Александрійський музей перетворився на добре організовану, свого роду міжнародну академію, потужний науковий і культурний центр, вплив якого на долі елліністичної науки і культури був величезним. Значна частина видатних наукових відкриттів цієї епохи була зроблена александрійськими ученими. Важливим чинником активного розвитку елліністичної культури була взаємодія традицій власне еллінської і давньосхідної культур. Синтез грецького і давньосхідних начал дав особливо багаті результати в області світогляду і філософії, науки і релігії. Визнаною мовою була грецька у формі загальногрецької мови койне, на якій спілкувалися усі освічені прошарки елліністичного суспільства, створювалася елліністична література. На грецькій мові говорили і писали не лише греки, але і освічені люди з місцевих народностей, які сприйняли грецьку культуру. </w:t>
      </w:r>
    </w:p>
    <w:p w:rsidR="00505C6B" w:rsidRPr="00550743" w:rsidRDefault="00505C6B" w:rsidP="00A872C8">
      <w:pPr>
        <w:pStyle w:val="style2copy"/>
        <w:shd w:val="clear" w:color="auto" w:fill="FFFFFF" w:themeFill="background1"/>
        <w:spacing w:before="0" w:beforeAutospacing="0" w:after="0" w:afterAutospacing="0"/>
        <w:ind w:left="-283" w:right="402"/>
        <w:jc w:val="both"/>
        <w:textAlignment w:val="top"/>
        <w:rPr>
          <w:color w:val="000000"/>
          <w:sz w:val="22"/>
          <w:szCs w:val="22"/>
          <w:shd w:val="clear" w:color="auto" w:fill="F4FFE4"/>
        </w:rPr>
      </w:pPr>
      <w:r w:rsidRPr="00550743">
        <w:rPr>
          <w:color w:val="000000"/>
          <w:sz w:val="22"/>
          <w:szCs w:val="22"/>
          <w:shd w:val="clear" w:color="auto" w:fill="F4FFE4"/>
        </w:rPr>
        <w:t xml:space="preserve">Глибокі зміни у світогляді елліністичних людей зробили значний вплив на стан філософії як світоглядної науки про загальні закони світу, людини і його мислення. Основним центром елліністичної філософії стали Афіни, де змагалися декілька впливових філософських шкіл. Передусім продовжували існувати філософські школи учнів великих філософів IV ст. до н. е. Платона і Арістотеля. Школа учнів Платона дістала назву Академії. Його найближчі учні Ксенократ, Полемон, Кратет (40—30 роки IV ст. — 70  роки III ст. до н. е.) склали так звану Древню Академію, послідовники Платона III—II ст. до н. е. (найбільш великі з них — Аркесілай і Карнеад) склали Середню, або Нову, Академію. Як Древня, так і Нова Академія розробляли лише окремі положення </w:t>
      </w:r>
      <w:r w:rsidRPr="00550743">
        <w:rPr>
          <w:color w:val="000000"/>
          <w:sz w:val="22"/>
          <w:szCs w:val="22"/>
          <w:shd w:val="clear" w:color="auto" w:fill="F4FFE4"/>
        </w:rPr>
        <w:lastRenderedPageBreak/>
        <w:t>філософської теорії Платона, приділяючи особливу увагу містичним сторонам його вчення, в той самий час еклектично поєднуючи ідеалізм Платона з елементами інших філософських систем.</w:t>
      </w:r>
    </w:p>
    <w:p w:rsidR="00505C6B" w:rsidRPr="00550743" w:rsidRDefault="00505C6B" w:rsidP="00A872C8">
      <w:pPr>
        <w:pStyle w:val="style2copy"/>
        <w:shd w:val="clear" w:color="auto" w:fill="FFFFFF" w:themeFill="background1"/>
        <w:spacing w:before="0" w:beforeAutospacing="0" w:after="0" w:afterAutospacing="0"/>
        <w:ind w:left="-283" w:right="402"/>
        <w:jc w:val="both"/>
        <w:textAlignment w:val="top"/>
        <w:rPr>
          <w:color w:val="000000"/>
          <w:sz w:val="22"/>
          <w:szCs w:val="22"/>
          <w:shd w:val="clear" w:color="auto" w:fill="F4FFE4"/>
        </w:rPr>
      </w:pPr>
      <w:r w:rsidRPr="00550743">
        <w:rPr>
          <w:color w:val="000000"/>
          <w:sz w:val="22"/>
          <w:szCs w:val="22"/>
          <w:shd w:val="clear" w:color="auto" w:fill="F4FFE4"/>
        </w:rPr>
        <w:t>Популярною філософською системою елліністичного часу була філософія Епікура (341—270 рр. до н. е.), його вчення ділиться на три частини: фізику, логіку і етику, але на відміну від стоїків найбільш розробленою і структуротворною частиною його системи стало вчення про устрій і рух світу (фізика). На його думку, світ є саморушною матерією, яка складається з неділимих часток — атомів. Епікур визнавав існування богів, але вважав їх одним з проявів нескінченної природи, вони живуть у всесвіті і не беруть ніякої участі в житті природи і людей.</w:t>
      </w:r>
      <w:r w:rsidRPr="00550743">
        <w:rPr>
          <w:color w:val="000000"/>
          <w:sz w:val="22"/>
          <w:szCs w:val="22"/>
        </w:rPr>
        <w:br/>
      </w:r>
      <w:r w:rsidRPr="00550743">
        <w:rPr>
          <w:color w:val="000000"/>
          <w:sz w:val="22"/>
          <w:szCs w:val="22"/>
          <w:shd w:val="clear" w:color="auto" w:fill="F4FFE4"/>
        </w:rPr>
        <w:t xml:space="preserve">Людина, за вченням Епікура, є одним із творів матерії, яка рухається, і тому сам є творцем свого життя, свого щастя. За Епікуром, щастя людини полягає в усуненні неприємних відчуттів, веденні скромного, стриманого способу життя, самоті від хвилювань зовнішнього світу. </w:t>
      </w:r>
    </w:p>
    <w:p w:rsidR="00505C6B" w:rsidRPr="00550743" w:rsidRDefault="00505C6B" w:rsidP="00A872C8">
      <w:pPr>
        <w:pStyle w:val="a8"/>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u w:val="single"/>
          <w:lang w:val="uk-UA"/>
        </w:rPr>
      </w:pPr>
      <w:r w:rsidRPr="00550743">
        <w:rPr>
          <w:rFonts w:ascii="Times New Roman" w:hAnsi="Times New Roman" w:cs="Times New Roman"/>
          <w:b/>
          <w:u w:val="single"/>
          <w:lang w:val="uk-UA"/>
        </w:rPr>
        <w:t>13. Етична проблематика Епікуреїзму та Стоїцизму.</w:t>
      </w:r>
    </w:p>
    <w:p w:rsidR="00505C6B" w:rsidRPr="00550743" w:rsidRDefault="00505C6B" w:rsidP="00A872C8">
      <w:pPr>
        <w:spacing w:after="0" w:line="240" w:lineRule="auto"/>
        <w:jc w:val="both"/>
        <w:rPr>
          <w:rFonts w:ascii="Times New Roman" w:hAnsi="Times New Roman" w:cs="Times New Roman"/>
          <w:color w:val="333333"/>
          <w:shd w:val="clear" w:color="auto" w:fill="FFFFFF"/>
          <w:lang w:val="uk-UA"/>
        </w:rPr>
      </w:pPr>
      <w:r w:rsidRPr="00550743">
        <w:rPr>
          <w:rFonts w:ascii="Times New Roman" w:hAnsi="Times New Roman" w:cs="Times New Roman"/>
          <w:b/>
          <w:lang w:val="uk-UA"/>
        </w:rPr>
        <w:t xml:space="preserve">Епікуреїзм - </w:t>
      </w:r>
      <w:r w:rsidRPr="00550743">
        <w:rPr>
          <w:rFonts w:ascii="Times New Roman" w:hAnsi="Times New Roman" w:cs="Times New Roman"/>
          <w:color w:val="333333"/>
          <w:shd w:val="clear" w:color="auto" w:fill="FFFFFF"/>
          <w:lang w:val="uk-UA"/>
        </w:rPr>
        <w:t>філософсько-етичне вчення Епікура, за яким найвище благо життя — це розумна насолода його радощами, а причиною, що перешкоджає досягненню щастя, є релігійна віра, страх перед смертю та богами.</w:t>
      </w:r>
    </w:p>
    <w:p w:rsidR="00505C6B" w:rsidRPr="00550743" w:rsidRDefault="00505C6B" w:rsidP="00A872C8">
      <w:pPr>
        <w:spacing w:after="0" w:line="240" w:lineRule="auto"/>
        <w:jc w:val="both"/>
        <w:rPr>
          <w:rFonts w:ascii="Times New Roman" w:hAnsi="Times New Roman" w:cs="Times New Roman"/>
          <w:color w:val="333333"/>
          <w:shd w:val="clear" w:color="auto" w:fill="FFFFFF"/>
          <w:lang w:val="uk-UA"/>
        </w:rPr>
      </w:pPr>
      <w:r w:rsidRPr="00550743">
        <w:rPr>
          <w:rFonts w:ascii="Times New Roman" w:hAnsi="Times New Roman" w:cs="Times New Roman"/>
          <w:lang w:val="uk-UA"/>
        </w:rPr>
        <w:t xml:space="preserve">Епікур та його послідовники проголошували метою людського життя отримання задоволення (гедонізм), яке розуміється не тільки як чуттєва насолода, а й як порятунок від фізичного болю, душевного неспокою, страждань, страху смерті. </w:t>
      </w:r>
      <w:r w:rsidRPr="00550743">
        <w:rPr>
          <w:rFonts w:ascii="Times New Roman" w:hAnsi="Times New Roman" w:cs="Times New Roman"/>
        </w:rPr>
        <w:t>Ідеал - життя в «затишному місці», в тісному колі друзів, неучасть у державному житті, віддалене споглядання. Самі Боги, за Епікура, - блаженні істоти, що не втручаються у справи земного світу</w:t>
      </w:r>
      <w:r w:rsidRPr="00550743">
        <w:rPr>
          <w:rFonts w:ascii="Times New Roman" w:hAnsi="Times New Roman" w:cs="Times New Roman"/>
          <w:lang w:val="uk-UA"/>
        </w:rPr>
        <w:t>.</w:t>
      </w:r>
    </w:p>
    <w:p w:rsidR="00505C6B" w:rsidRPr="00550743" w:rsidRDefault="00505C6B" w:rsidP="00A872C8">
      <w:pPr>
        <w:spacing w:after="0" w:line="240" w:lineRule="auto"/>
        <w:jc w:val="both"/>
        <w:rPr>
          <w:rFonts w:ascii="Times New Roman" w:hAnsi="Times New Roman" w:cs="Times New Roman"/>
          <w:color w:val="333333"/>
          <w:shd w:val="clear" w:color="auto" w:fill="FFFFFF"/>
          <w:lang w:val="uk-UA"/>
        </w:rPr>
      </w:pPr>
      <w:r w:rsidRPr="00550743">
        <w:rPr>
          <w:rFonts w:ascii="Times New Roman" w:hAnsi="Times New Roman" w:cs="Times New Roman"/>
          <w:b/>
          <w:color w:val="333333"/>
          <w:shd w:val="clear" w:color="auto" w:fill="FFFFFF"/>
          <w:lang w:val="uk-UA"/>
        </w:rPr>
        <w:t>Стоїцизм</w:t>
      </w:r>
      <w:r w:rsidRPr="00550743">
        <w:rPr>
          <w:rFonts w:ascii="Times New Roman" w:hAnsi="Times New Roman" w:cs="Times New Roman"/>
          <w:color w:val="333333"/>
          <w:shd w:val="clear" w:color="auto" w:fill="FFFFFF"/>
          <w:lang w:val="uk-UA"/>
        </w:rPr>
        <w:t xml:space="preserve"> - н</w:t>
      </w:r>
      <w:r w:rsidRPr="00550743">
        <w:rPr>
          <w:rFonts w:ascii="Times New Roman" w:hAnsi="Times New Roman" w:cs="Times New Roman"/>
          <w:color w:val="333333"/>
          <w:shd w:val="clear" w:color="auto" w:fill="FFFFFF"/>
        </w:rPr>
        <w:t>апрям у античній філософії, який вимагав свідомого підкорення людини пануючій у світі необхідності й приборкання своїх пристрастей. Одні філософи вбачали сенс буття в щасті (евдемонізм)</w:t>
      </w:r>
      <w:r w:rsidRPr="00550743">
        <w:rPr>
          <w:rFonts w:ascii="Times New Roman" w:hAnsi="Times New Roman" w:cs="Times New Roman"/>
          <w:color w:val="333333"/>
          <w:shd w:val="clear" w:color="auto" w:fill="FFFFFF"/>
          <w:lang w:val="uk-UA"/>
        </w:rPr>
        <w:t>,</w:t>
      </w:r>
      <w:r w:rsidRPr="00550743">
        <w:rPr>
          <w:rFonts w:ascii="Times New Roman" w:hAnsi="Times New Roman" w:cs="Times New Roman"/>
          <w:color w:val="333333"/>
          <w:shd w:val="clear" w:color="auto" w:fill="FFFFFF"/>
        </w:rPr>
        <w:t xml:space="preserve"> в доброчесності (стоїцизм), інші — в пізнанні світу, служінні людям</w:t>
      </w:r>
      <w:r w:rsidRPr="00550743">
        <w:rPr>
          <w:rFonts w:ascii="Times New Roman" w:hAnsi="Times New Roman" w:cs="Times New Roman"/>
          <w:color w:val="333333"/>
          <w:shd w:val="clear" w:color="auto" w:fill="FFFFFF"/>
          <w:lang w:val="uk-UA"/>
        </w:rPr>
        <w:t>.</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Згідно з вченням стоїків, метою людських прагнень має бути моральність, неможлива без правдивого пізнання. Душа людини безсмертна, а чеснота складається в житті людини у згоді з природою і світовим розумом (логосом). Життєвий ідеал стоїків - незворушність і спокій по відношенню до зовнішніх і внутрішніх дратівливих факторів</w:t>
      </w:r>
      <w:r w:rsidRPr="00550743">
        <w:rPr>
          <w:rFonts w:ascii="Times New Roman" w:hAnsi="Times New Roman" w:cs="Times New Roman"/>
          <w:lang w:val="uk-UA"/>
        </w:rPr>
        <w:t>.</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lang w:val="uk-UA"/>
        </w:rPr>
        <w:t xml:space="preserve">14. </w:t>
      </w:r>
      <w:r w:rsidRPr="00550743">
        <w:rPr>
          <w:rFonts w:ascii="Times New Roman" w:eastAsia="Times New Roman" w:hAnsi="Times New Roman" w:cs="Times New Roman"/>
          <w:b/>
          <w:bCs/>
          <w:color w:val="222222"/>
          <w:lang w:val="uk-UA" w:eastAsia="ru-RU"/>
        </w:rPr>
        <w:t>Світоглядні принципи Біблії та особливості середньовічної філософії.</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Характерною особливістю середньовічного світогляду є теоцентризм. Античність не знала ідеї трансцендентного (потойбічного стосовно реального світу) Бога. Вважалося, що боги, як і люди, живуть в єдиному для всіх космосі (космоцентричний світогляд). Середньовіччя по-іншому мислило і Бога, і світ. Бог творить світ з нічого, він абсолютно перший, істинне буття. Природа як творіння Бога втрачає, свою самоцінність. Вона виступає тільки символом чи знаком божественної премудрості, адресованим людині. Відношення Бога і природи мислиться в категоріях справжнього і несправжнього буття елеатів: Бог єдиний, неподільний, незмінний; природа множинна, подільна, рухома, але існує завдяки Богові.</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Філософія в середньовіччі розвивалася в лоні релігії як панівного світогляду тієї епохи. Релігія, безумовно, звужувала межі філософського мислення, задавала і проблематику, і загальну модель вирішення проблем. Крім того, філософія в епоху середньовіччя не мала власної соціальної бази — особи, яка потребувала б філософського світогляду. Тому розвиток в лоні релігії був єдино можливим способом існування і збереження філософського</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 xml:space="preserve">мислення загалом. </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Формування християнської філософії має свої особливості. Як релігія, християнство підозріло ставилось до язичницької мудрості — античної філософії. Одначе, вступивши з нею в дискусію, воно змушене було відповідати на аргументи аргументами. Завдяки цьому шляхом «заперечення» в лоно християнства був перенесений філософський стиль мислення.</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Біблія стає джерелом нового світогляду. Центральний принцип монотеїзм. (123 р. н. е. – християнство офіційна релігія; 325 р. н. е. сформований Символ Віри).</w:t>
      </w:r>
    </w:p>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i/>
        </w:rPr>
      </w:pPr>
      <w:r w:rsidRPr="00550743">
        <w:rPr>
          <w:rFonts w:ascii="Times New Roman" w:eastAsia="TimesNewRomanPSMT" w:hAnsi="Times New Roman" w:cs="Times New Roman"/>
          <w:i/>
        </w:rPr>
        <w:t>Порівняння античного і біблійного світогляду</w:t>
      </w:r>
    </w:p>
    <w:tbl>
      <w:tblPr>
        <w:tblStyle w:val="aa"/>
        <w:tblW w:w="10091" w:type="dxa"/>
        <w:tblLook w:val="04A0"/>
      </w:tblPr>
      <w:tblGrid>
        <w:gridCol w:w="5778"/>
        <w:gridCol w:w="4313"/>
      </w:tblGrid>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u w:val="single"/>
                <w:lang w:val="uk-UA" w:eastAsia="uk-UA"/>
              </w:rPr>
            </w:pPr>
            <w:r w:rsidRPr="00550743">
              <w:rPr>
                <w:rFonts w:ascii="Times New Roman" w:eastAsia="TimesNewRomanPSMT" w:hAnsi="Times New Roman" w:cs="Times New Roman"/>
                <w:u w:val="single"/>
                <w:lang w:val="uk-UA" w:eastAsia="uk-UA"/>
              </w:rPr>
              <w:t>Біблійний</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u w:val="single"/>
                <w:lang w:val="uk-UA" w:eastAsia="uk-UA"/>
              </w:rPr>
            </w:pPr>
            <w:r w:rsidRPr="00550743">
              <w:rPr>
                <w:rFonts w:ascii="Times New Roman" w:eastAsia="TimesNewRomanPSMT" w:hAnsi="Times New Roman" w:cs="Times New Roman"/>
                <w:u w:val="single"/>
                <w:lang w:val="uk-UA" w:eastAsia="uk-UA"/>
              </w:rPr>
              <w:t>Античний</w:t>
            </w:r>
          </w:p>
        </w:tc>
      </w:tr>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Креаціонізм – Бог творить світ з нічого</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Матерія - вічна</w:t>
            </w:r>
          </w:p>
        </w:tc>
      </w:tr>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 xml:space="preserve">Волюнтаризм (лат. воля) – людська воля відіграє основне значення. </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Віра, як акт волі, стає інструментом досконалості, шляхом до спасіння.</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Бог творить світ через волю.</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Розум – шлях до морального самовдосконалення.</w:t>
            </w:r>
          </w:p>
        </w:tc>
      </w:tr>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 xml:space="preserve">Антропоцентризм </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lastRenderedPageBreak/>
              <w:t>Людина створена за образом Бога, як вінець творіння.</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Має обмеження, оскільки наголос на конфлікт між душею і тілом.</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Наголошує на понятті гріхопадіння. Людина втратила сама себе.</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Антропоцентризм повністю реалізований у філософії Ренесансу.</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lastRenderedPageBreak/>
              <w:t>Космоцентризм</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lastRenderedPageBreak/>
              <w:t>Людина – частина природи.</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p>
        </w:tc>
      </w:tr>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lastRenderedPageBreak/>
              <w:t>Абсолютно нова інтерпретація історії</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 xml:space="preserve">Лінійна історія – історичні події унікальні, бо ніщо не повторюється. Прямування до кінця світу. </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Історія неповторна, бо має божественний смисл.</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 xml:space="preserve">Історія циклічна ( всі процеси повторювані). </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Ніщо в світі не унікальне.</w:t>
            </w:r>
          </w:p>
        </w:tc>
      </w:tr>
      <w:tr w:rsidR="00505C6B" w:rsidRPr="00550743" w:rsidTr="00505C6B">
        <w:tc>
          <w:tcPr>
            <w:tcW w:w="5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en-US" w:eastAsia="uk-UA"/>
              </w:rPr>
              <w:t>AGAPE</w:t>
            </w:r>
            <w:r w:rsidRPr="00550743">
              <w:rPr>
                <w:rFonts w:ascii="Times New Roman" w:eastAsia="TimesNewRomanPSMT" w:hAnsi="Times New Roman" w:cs="Times New Roman"/>
                <w:lang w:val="uk-UA" w:eastAsia="uk-UA"/>
              </w:rPr>
              <w:t xml:space="preserve"> любов</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Жертовна, безумовна, духовна.</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Фізична любов заперечується.</w:t>
            </w:r>
          </w:p>
        </w:tc>
        <w:tc>
          <w:tcPr>
            <w:tcW w:w="4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en-US" w:eastAsia="uk-UA"/>
              </w:rPr>
              <w:t>EROS</w:t>
            </w:r>
            <w:r w:rsidRPr="00550743">
              <w:rPr>
                <w:rFonts w:ascii="Times New Roman" w:eastAsia="TimesNewRomanPSMT" w:hAnsi="Times New Roman" w:cs="Times New Roman"/>
                <w:lang w:val="uk-UA" w:eastAsia="uk-UA"/>
              </w:rPr>
              <w:t xml:space="preserve"> любов</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Фізичні відносини, пристрасть. Грунтується на почутті неповноцінності, прагнення заволодіти тим, чого не вистачає.</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Також любов філософа до мудрості.</w:t>
            </w:r>
          </w:p>
          <w:p w:rsidR="00505C6B" w:rsidRPr="00550743" w:rsidRDefault="00505C6B" w:rsidP="00A872C8">
            <w:pPr>
              <w:autoSpaceDE w:val="0"/>
              <w:autoSpaceDN w:val="0"/>
              <w:adjustRightInd w:val="0"/>
              <w:jc w:val="both"/>
              <w:rPr>
                <w:rFonts w:ascii="Times New Roman" w:eastAsia="TimesNewRomanPSMT" w:hAnsi="Times New Roman" w:cs="Times New Roman"/>
                <w:lang w:val="uk-UA" w:eastAsia="uk-UA"/>
              </w:rPr>
            </w:pPr>
            <w:r w:rsidRPr="00550743">
              <w:rPr>
                <w:rFonts w:ascii="Times New Roman" w:eastAsia="TimesNewRomanPSMT" w:hAnsi="Times New Roman" w:cs="Times New Roman"/>
                <w:lang w:val="uk-UA" w:eastAsia="uk-UA"/>
              </w:rPr>
              <w:t>Егоїстична, бо людина прагне задовольнити свої інтереси.</w:t>
            </w:r>
          </w:p>
        </w:tc>
      </w:tr>
    </w:tbl>
    <w:p w:rsidR="00505C6B" w:rsidRPr="00550743" w:rsidRDefault="00505C6B" w:rsidP="00A872C8">
      <w:p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 xml:space="preserve">Періоди середньовічної філософії: </w:t>
      </w:r>
    </w:p>
    <w:p w:rsidR="00505C6B" w:rsidRPr="00550743" w:rsidRDefault="00505C6B" w:rsidP="00A872C8">
      <w:pPr>
        <w:pStyle w:val="a9"/>
        <w:numPr>
          <w:ilvl w:val="0"/>
          <w:numId w:val="10"/>
        </w:num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 xml:space="preserve">Апологетика </w:t>
      </w:r>
      <w:r w:rsidRPr="00550743">
        <w:rPr>
          <w:rFonts w:ascii="Times New Roman" w:eastAsia="TimesNewRomanPSMT" w:hAnsi="Times New Roman" w:cs="Times New Roman"/>
          <w:lang w:val="en-US"/>
        </w:rPr>
        <w:t>I</w:t>
      </w:r>
      <w:r w:rsidRPr="00550743">
        <w:rPr>
          <w:rFonts w:ascii="Times New Roman" w:eastAsia="TimesNewRomanPSMT" w:hAnsi="Times New Roman" w:cs="Times New Roman"/>
        </w:rPr>
        <w:t>-</w:t>
      </w:r>
      <w:r w:rsidRPr="00550743">
        <w:rPr>
          <w:rFonts w:ascii="Times New Roman" w:eastAsia="TimesNewRomanPSMT" w:hAnsi="Times New Roman" w:cs="Times New Roman"/>
          <w:lang w:val="en-US"/>
        </w:rPr>
        <w:t>III</w:t>
      </w:r>
      <w:r w:rsidRPr="00550743">
        <w:rPr>
          <w:rFonts w:ascii="Times New Roman" w:eastAsia="TimesNewRomanPSMT" w:hAnsi="Times New Roman" w:cs="Times New Roman"/>
        </w:rPr>
        <w:t xml:space="preserve"> ст. (захист принципів християнського вчення від античних)</w:t>
      </w:r>
    </w:p>
    <w:p w:rsidR="00505C6B" w:rsidRPr="00550743" w:rsidRDefault="00505C6B" w:rsidP="00A872C8">
      <w:pPr>
        <w:pStyle w:val="a9"/>
        <w:numPr>
          <w:ilvl w:val="0"/>
          <w:numId w:val="10"/>
        </w:num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 xml:space="preserve">Патристика </w:t>
      </w:r>
      <w:r w:rsidRPr="00550743">
        <w:rPr>
          <w:rFonts w:ascii="Times New Roman" w:eastAsia="TimesNewRomanPSMT" w:hAnsi="Times New Roman" w:cs="Times New Roman"/>
          <w:lang w:val="en-US"/>
        </w:rPr>
        <w:t>IV-VIII</w:t>
      </w:r>
      <w:r w:rsidRPr="00550743">
        <w:rPr>
          <w:rFonts w:ascii="Times New Roman" w:eastAsia="TimesNewRomanPSMT" w:hAnsi="Times New Roman" w:cs="Times New Roman"/>
        </w:rPr>
        <w:t xml:space="preserve"> ст.</w:t>
      </w:r>
    </w:p>
    <w:p w:rsidR="00505C6B" w:rsidRPr="00550743" w:rsidRDefault="00505C6B" w:rsidP="00A872C8">
      <w:pPr>
        <w:pStyle w:val="a9"/>
        <w:numPr>
          <w:ilvl w:val="0"/>
          <w:numId w:val="10"/>
        </w:numPr>
        <w:autoSpaceDE w:val="0"/>
        <w:autoSpaceDN w:val="0"/>
        <w:adjustRightInd w:val="0"/>
        <w:spacing w:after="0" w:line="240" w:lineRule="auto"/>
        <w:jc w:val="both"/>
        <w:rPr>
          <w:rFonts w:ascii="Times New Roman" w:eastAsia="TimesNewRomanPSMT" w:hAnsi="Times New Roman" w:cs="Times New Roman"/>
        </w:rPr>
      </w:pPr>
      <w:r w:rsidRPr="00550743">
        <w:rPr>
          <w:rFonts w:ascii="Times New Roman" w:eastAsia="TimesNewRomanPSMT" w:hAnsi="Times New Roman" w:cs="Times New Roman"/>
        </w:rPr>
        <w:t xml:space="preserve">Схоластика </w:t>
      </w:r>
      <w:r w:rsidRPr="00550743">
        <w:rPr>
          <w:rFonts w:ascii="Times New Roman" w:eastAsia="TimesNewRomanPSMT" w:hAnsi="Times New Roman" w:cs="Times New Roman"/>
          <w:lang w:val="en-US"/>
        </w:rPr>
        <w:t xml:space="preserve">IX-XV </w:t>
      </w:r>
      <w:r w:rsidRPr="00550743">
        <w:rPr>
          <w:rFonts w:ascii="Times New Roman" w:eastAsia="TimesNewRomanPSMT" w:hAnsi="Times New Roman" w:cs="Times New Roman"/>
        </w:rPr>
        <w:t>ст.</w:t>
      </w:r>
    </w:p>
    <w:p w:rsidR="00505C6B" w:rsidRPr="00550743" w:rsidRDefault="00505C6B" w:rsidP="00A872C8">
      <w:pPr>
        <w:pStyle w:val="a5"/>
        <w:spacing w:before="0" w:beforeAutospacing="0" w:after="0" w:afterAutospacing="0"/>
        <w:ind w:firstLine="267"/>
        <w:jc w:val="both"/>
        <w:rPr>
          <w:b/>
          <w:color w:val="000000"/>
          <w:sz w:val="22"/>
          <w:szCs w:val="22"/>
          <w:lang w:val="uk-UA"/>
        </w:rPr>
      </w:pPr>
      <w:r w:rsidRPr="00550743">
        <w:rPr>
          <w:b/>
          <w:color w:val="000000"/>
          <w:sz w:val="22"/>
          <w:szCs w:val="22"/>
          <w:lang w:val="uk-UA"/>
        </w:rPr>
        <w:t>15.</w:t>
      </w:r>
      <w:r w:rsidRPr="00550743">
        <w:rPr>
          <w:b/>
          <w:bCs/>
          <w:color w:val="222222"/>
          <w:sz w:val="22"/>
          <w:szCs w:val="22"/>
        </w:rPr>
        <w:t xml:space="preserve"> Апологетика. Два підходи до античної спадщини (</w:t>
      </w:r>
      <w:r w:rsidRPr="00550743">
        <w:rPr>
          <w:b/>
          <w:bCs/>
          <w:iCs/>
          <w:sz w:val="22"/>
          <w:szCs w:val="22"/>
        </w:rPr>
        <w:t>Тертуліан, Оріген</w:t>
      </w:r>
      <w:r w:rsidRPr="00550743">
        <w:rPr>
          <w:b/>
          <w:bCs/>
          <w:color w:val="222222"/>
          <w:sz w:val="22"/>
          <w:szCs w:val="22"/>
        </w:rPr>
        <w:t>).</w:t>
      </w:r>
    </w:p>
    <w:p w:rsidR="00505C6B" w:rsidRPr="00550743" w:rsidRDefault="00505C6B" w:rsidP="00A872C8">
      <w:pPr>
        <w:spacing w:after="0" w:line="240" w:lineRule="auto"/>
        <w:ind w:firstLine="178"/>
        <w:jc w:val="both"/>
        <w:outlineLvl w:val="3"/>
        <w:rPr>
          <w:rFonts w:ascii="Times New Roman" w:eastAsia="Times New Roman" w:hAnsi="Times New Roman" w:cs="Times New Roman"/>
          <w:b/>
          <w:bCs/>
          <w:color w:val="000000"/>
          <w:u w:val="single"/>
          <w:lang w:val="uk-UA" w:eastAsia="uk-UA"/>
        </w:rPr>
      </w:pPr>
      <w:r w:rsidRPr="00550743">
        <w:rPr>
          <w:rFonts w:ascii="Times New Roman" w:eastAsia="Times New Roman" w:hAnsi="Times New Roman" w:cs="Times New Roman"/>
          <w:b/>
          <w:bCs/>
          <w:color w:val="000000"/>
          <w:u w:val="single"/>
          <w:lang w:val="uk-UA" w:eastAsia="uk-UA"/>
        </w:rPr>
        <w:t>Апологетика</w:t>
      </w:r>
    </w:p>
    <w:p w:rsidR="00505C6B" w:rsidRPr="00550743" w:rsidRDefault="00505C6B" w:rsidP="00A872C8">
      <w:pPr>
        <w:spacing w:after="0" w:line="240" w:lineRule="auto"/>
        <w:ind w:firstLine="267"/>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val="uk-UA" w:eastAsia="uk-UA"/>
        </w:rPr>
        <w:t xml:space="preserve">Розпочинається становлення філософії Середніх віків періодом так званої апологетики (від грец. </w:t>
      </w:r>
      <w:r w:rsidRPr="00550743">
        <w:rPr>
          <w:rFonts w:ascii="Times New Roman" w:eastAsia="Times New Roman" w:hAnsi="Times New Roman" w:cs="Times New Roman"/>
          <w:color w:val="000000"/>
          <w:lang w:eastAsia="uk-UA"/>
        </w:rPr>
        <w:t>apologia</w:t>
      </w:r>
      <w:r w:rsidRPr="00550743">
        <w:rPr>
          <w:rFonts w:ascii="Times New Roman" w:eastAsia="Times New Roman" w:hAnsi="Times New Roman" w:cs="Times New Roman"/>
          <w:color w:val="000000"/>
          <w:lang w:val="uk-UA" w:eastAsia="uk-UA"/>
        </w:rPr>
        <w:t xml:space="preserve"> - захист). </w:t>
      </w:r>
      <w:r w:rsidRPr="00550743">
        <w:rPr>
          <w:rFonts w:ascii="Times New Roman" w:eastAsia="Times New Roman" w:hAnsi="Times New Roman" w:cs="Times New Roman"/>
          <w:color w:val="000000"/>
          <w:lang w:eastAsia="uk-UA"/>
        </w:rPr>
        <w:t>За умов, коли християнство становило переслідувану меншість Римської імперії, коли з нового вчення глузували, представники апологетики зверталися до римських імператорів або широкого загалу із посланнями на захист християн. У таких зверненнях апологети почали розглядати та розробляти важливі світоглядні ідеї, такі як розуміння сутності Бога, характеру та змісту божественного творіння, природи та сутності віри, співвідношення віри та знання.</w:t>
      </w:r>
    </w:p>
    <w:p w:rsidR="00505C6B" w:rsidRPr="00550743" w:rsidRDefault="00505C6B" w:rsidP="00A872C8">
      <w:pPr>
        <w:spacing w:after="0" w:line="240" w:lineRule="auto"/>
        <w:ind w:firstLine="267"/>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Від самого початку апологетика розділилася на два напрями в питанні ставлення до попередньої язичницької (античної) мудрості: позитивний і негативний.</w:t>
      </w:r>
    </w:p>
    <w:p w:rsidR="00505C6B" w:rsidRPr="00550743" w:rsidRDefault="00505C6B" w:rsidP="00A872C8">
      <w:pPr>
        <w:spacing w:after="0" w:line="240" w:lineRule="auto"/>
        <w:ind w:firstLine="267"/>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Прихильники позитивного ставлення - Юс тин Мученик (бл. 100-165), Афінагор (II ст.), Климент Олександрійський (150-215), Оріген (бл. 185-254) - вважали, що грецькі філософи йшли шляхом істини, але не могли досягти її, бо вона ще не виявила себе в особі Христа. Тому філософію треба використовувати, підпорядковуючи її теології, оскільки християнський світогляд більш істинний, ніж попередній.</w:t>
      </w:r>
    </w:p>
    <w:p w:rsidR="00505C6B" w:rsidRPr="00550743" w:rsidRDefault="00505C6B" w:rsidP="00A872C8">
      <w:pPr>
        <w:spacing w:after="0" w:line="240" w:lineRule="auto"/>
        <w:ind w:firstLine="267"/>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Прихильники негативного ставлення до античної філософії - найвидатнішим їх представником був Квінт Тертулліан (бл. 155-220 pp.) - не лише засуджували античну філософію, а й вважали, що греко-римська культура взагалі зіпсувала й спотворила людину, задавила її природні нахили, вибудувала у свідомості цілий світ штучних цінностей. Серед таких цінностей, на думку Тертулліана, є і безплідна у своїй витонченості наука, і занадто розніжене мистецтво, і до краю розбещена мораль, і аморальна релігія. Єдиний вихід зі скрути полягає у спрощенні і поверненні до природного - християнського стану. Мудрування ж учених і філософів на цьому шляху не тільки зайві, а й шкідливі. Досягти мети можна через аскезу, самопізнання і, найголовніше, через віру в Ісуса Христа</w:t>
      </w:r>
    </w:p>
    <w:p w:rsidR="00505C6B" w:rsidRPr="00550743" w:rsidRDefault="00505C6B" w:rsidP="00A872C8">
      <w:pPr>
        <w:pStyle w:val="a5"/>
        <w:spacing w:before="0" w:beforeAutospacing="0" w:after="0" w:afterAutospacing="0"/>
        <w:ind w:firstLine="267"/>
        <w:jc w:val="both"/>
        <w:rPr>
          <w:color w:val="000000"/>
          <w:sz w:val="22"/>
          <w:szCs w:val="22"/>
          <w:lang w:eastAsia="uk-UA"/>
        </w:rPr>
      </w:pP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ind w:firstLine="709"/>
        <w:contextualSpacing/>
        <w:jc w:val="both"/>
        <w:rPr>
          <w:rFonts w:ascii="Times New Roman" w:eastAsia="Times New Roman" w:hAnsi="Times New Roman" w:cs="Times New Roman"/>
          <w:b/>
          <w:bCs/>
          <w:lang w:val="uk-UA" w:eastAsia="ru-RU"/>
        </w:rPr>
      </w:pPr>
      <w:r w:rsidRPr="00550743">
        <w:rPr>
          <w:rFonts w:ascii="Times New Roman" w:hAnsi="Times New Roman" w:cs="Times New Roman"/>
          <w:b/>
          <w:lang w:val="uk-UA"/>
        </w:rPr>
        <w:t>16.</w:t>
      </w:r>
      <w:r w:rsidRPr="00550743">
        <w:rPr>
          <w:rFonts w:ascii="Times New Roman" w:eastAsia="Times New Roman" w:hAnsi="Times New Roman" w:cs="Times New Roman"/>
          <w:b/>
          <w:bCs/>
          <w:lang w:val="uk-UA" w:eastAsia="ru-RU"/>
        </w:rPr>
        <w:t xml:space="preserve"> Патристика.</w:t>
      </w:r>
      <w:r w:rsidRPr="00550743">
        <w:rPr>
          <w:rFonts w:ascii="Times New Roman" w:eastAsia="Times New Roman" w:hAnsi="Times New Roman" w:cs="Times New Roman"/>
          <w:b/>
          <w:bCs/>
          <w:lang w:eastAsia="ru-RU"/>
        </w:rPr>
        <w:t> </w:t>
      </w:r>
      <w:r w:rsidRPr="00550743">
        <w:rPr>
          <w:rFonts w:ascii="Times New Roman" w:eastAsia="Times New Roman" w:hAnsi="Times New Roman" w:cs="Times New Roman"/>
          <w:b/>
          <w:bCs/>
          <w:lang w:val="uk-UA" w:eastAsia="ru-RU"/>
        </w:rPr>
        <w:t>Філософія</w:t>
      </w:r>
      <w:r w:rsidRPr="00550743">
        <w:rPr>
          <w:rFonts w:ascii="Times New Roman" w:eastAsia="Times New Roman" w:hAnsi="Times New Roman" w:cs="Times New Roman"/>
          <w:b/>
          <w:bCs/>
          <w:lang w:eastAsia="ru-RU"/>
        </w:rPr>
        <w:t> </w:t>
      </w:r>
      <w:r w:rsidRPr="00550743">
        <w:rPr>
          <w:rFonts w:ascii="Times New Roman" w:eastAsia="Times New Roman" w:hAnsi="Times New Roman" w:cs="Times New Roman"/>
          <w:b/>
          <w:bCs/>
          <w:lang w:val="uk-UA" w:eastAsia="ru-RU"/>
        </w:rPr>
        <w:t>Аврелія Августина.</w:t>
      </w:r>
    </w:p>
    <w:p w:rsidR="00505C6B" w:rsidRPr="00550743" w:rsidRDefault="00505C6B" w:rsidP="00A872C8">
      <w:pPr>
        <w:spacing w:after="0" w:line="240" w:lineRule="auto"/>
        <w:ind w:firstLine="709"/>
        <w:contextualSpacing/>
        <w:jc w:val="both"/>
        <w:rPr>
          <w:rFonts w:ascii="Times New Roman" w:eastAsia="Times New Roman" w:hAnsi="Times New Roman" w:cs="Times New Roman"/>
          <w:b/>
          <w:bCs/>
          <w:lang w:eastAsia="ru-RU"/>
        </w:rPr>
      </w:pPr>
      <w:r w:rsidRPr="00550743">
        <w:rPr>
          <w:rFonts w:ascii="Times New Roman" w:hAnsi="Times New Roman" w:cs="Times New Roman"/>
          <w:b/>
          <w:bCs/>
          <w:lang w:val="uk-UA"/>
        </w:rPr>
        <w:t>Патристика</w:t>
      </w:r>
      <w:r w:rsidRPr="00550743">
        <w:rPr>
          <w:rFonts w:ascii="Times New Roman" w:hAnsi="Times New Roman" w:cs="Times New Roman"/>
          <w:lang w:val="uk-UA"/>
        </w:rPr>
        <w:t xml:space="preserve"> (від лат. </w:t>
      </w:r>
      <w:r w:rsidRPr="00550743">
        <w:rPr>
          <w:rFonts w:ascii="Times New Roman" w:hAnsi="Times New Roman" w:cs="Times New Roman"/>
        </w:rPr>
        <w:t>pater</w:t>
      </w:r>
      <w:r w:rsidRPr="00550743">
        <w:rPr>
          <w:rFonts w:ascii="Times New Roman" w:hAnsi="Times New Roman" w:cs="Times New Roman"/>
          <w:lang w:val="uk-UA"/>
        </w:rPr>
        <w:t xml:space="preserve"> – батько) – це філософія і теологія так званих </w:t>
      </w:r>
      <w:r w:rsidRPr="00550743">
        <w:rPr>
          <w:rFonts w:ascii="Times New Roman" w:hAnsi="Times New Roman" w:cs="Times New Roman"/>
          <w:b/>
          <w:bCs/>
          <w:lang w:val="uk-UA"/>
        </w:rPr>
        <w:t>Святих Отців Церкви</w:t>
      </w:r>
      <w:r w:rsidRPr="00550743">
        <w:rPr>
          <w:rFonts w:ascii="Times New Roman" w:hAnsi="Times New Roman" w:cs="Times New Roman"/>
          <w:lang w:val="uk-UA"/>
        </w:rPr>
        <w:t xml:space="preserve">. </w:t>
      </w:r>
      <w:r w:rsidRPr="00550743">
        <w:rPr>
          <w:rFonts w:ascii="Times New Roman" w:hAnsi="Times New Roman" w:cs="Times New Roman"/>
        </w:rPr>
        <w:t>Вона охоплює період від виникнення християнства до VIII ст. Патристика із самого початку набула форми апологетики, а згодом виокремилися два напрями — східний (грецький) і західний (латинський).</w:t>
      </w:r>
    </w:p>
    <w:p w:rsidR="00505C6B" w:rsidRPr="00550743" w:rsidRDefault="00505C6B" w:rsidP="00A872C8">
      <w:pPr>
        <w:spacing w:after="0" w:line="240" w:lineRule="auto"/>
        <w:ind w:firstLine="709"/>
        <w:contextualSpacing/>
        <w:jc w:val="both"/>
        <w:rPr>
          <w:rFonts w:ascii="Times New Roman" w:eastAsia="Times New Roman" w:hAnsi="Times New Roman" w:cs="Times New Roman"/>
          <w:b/>
          <w:bCs/>
          <w:lang w:eastAsia="ru-RU"/>
        </w:rPr>
      </w:pPr>
      <w:r w:rsidRPr="00550743">
        <w:rPr>
          <w:rFonts w:ascii="Times New Roman" w:hAnsi="Times New Roman" w:cs="Times New Roman"/>
        </w:rPr>
        <w:t>Спочатку патристика відстоювала догмати християнської релігії в боротьбі проти міфології, утверджувала несумісність релігійної віри з язичництвом (насамперед — з філософією гностицизму). Починаючи з III ст., патристика намагається пристосувати філософію неоплатонізму для обгрунтування принципів пізнання Бога.</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r w:rsidRPr="00550743">
        <w:rPr>
          <w:rFonts w:ascii="Times New Roman" w:hAnsi="Times New Roman" w:cs="Times New Roman"/>
          <w:b/>
        </w:rPr>
        <w:t>Головними ідеями патристичної теології є монотеїзм, супранатуралізм та креаціонізм</w:t>
      </w:r>
      <w:r w:rsidRPr="00550743">
        <w:rPr>
          <w:rFonts w:ascii="Times New Roman" w:hAnsi="Times New Roman" w:cs="Times New Roman"/>
        </w:rPr>
        <w:t>:</w:t>
      </w:r>
      <w:r w:rsidRPr="00550743">
        <w:rPr>
          <w:rFonts w:ascii="Times New Roman" w:hAnsi="Times New Roman" w:cs="Times New Roman"/>
          <w:b/>
        </w:rPr>
        <w:t xml:space="preserve"> супранатуралізм та креаціонізм</w:t>
      </w:r>
      <w:r w:rsidRPr="00550743">
        <w:rPr>
          <w:rFonts w:ascii="Times New Roman" w:hAnsi="Times New Roman" w:cs="Times New Roman"/>
        </w:rPr>
        <w:t xml:space="preserve"> — визнання надприродності та трансцендентальності Бога, його абсолютної </w:t>
      </w:r>
      <w:r w:rsidRPr="00550743">
        <w:rPr>
          <w:rFonts w:ascii="Times New Roman" w:hAnsi="Times New Roman" w:cs="Times New Roman"/>
        </w:rPr>
        <w:lastRenderedPageBreak/>
        <w:t xml:space="preserve">влади над світом, який він створив з нічого, його абсолютної благодаті та справедливості. </w:t>
      </w:r>
      <w:r w:rsidRPr="00550743">
        <w:rPr>
          <w:rFonts w:ascii="Times New Roman" w:hAnsi="Times New Roman" w:cs="Times New Roman"/>
          <w:b/>
        </w:rPr>
        <w:t>Головним</w:t>
      </w:r>
      <w:r w:rsidRPr="00550743">
        <w:rPr>
          <w:rFonts w:ascii="Times New Roman" w:hAnsi="Times New Roman" w:cs="Times New Roman"/>
        </w:rPr>
        <w:t xml:space="preserve"> для патристики є пізнання шляху до Бога. </w:t>
      </w:r>
      <w:r w:rsidRPr="00550743">
        <w:rPr>
          <w:rFonts w:ascii="Times New Roman" w:hAnsi="Times New Roman" w:cs="Times New Roman"/>
          <w:b/>
        </w:rPr>
        <w:t>Мета життя на землі</w:t>
      </w:r>
      <w:r w:rsidRPr="00550743">
        <w:rPr>
          <w:rFonts w:ascii="Times New Roman" w:hAnsi="Times New Roman" w:cs="Times New Roman"/>
        </w:rPr>
        <w:t xml:space="preserve"> — щастя людини, яке можна отримати завдяки релігійній вірі й християнському містичному самовдосконаленню (самозаглибленню). Віра, на думку Августина, повинна передувати раціональному розумінню світу, що знайшло своє віддзеркалення в його відомому вислові «Вірю, щоб розуміти». </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r w:rsidRPr="00550743">
        <w:rPr>
          <w:rFonts w:ascii="Times New Roman" w:hAnsi="Times New Roman" w:cs="Times New Roman"/>
        </w:rPr>
        <w:t>У своїх працях "Про град Божий", "Сповідь", "Про Трійцю" Августин розробив філософське вчення про свободну волю і вважав, що людина як своєрідний мікрокосм поєднує у собі природу матеріальних тіл - рослин та тварин, розумну душу і свободну волю. Душа нематеріальна, безсмертна, вільна у своїх рішеннях. Філософ віддавав перевагу вольовим характеристикам людської душі перед розумовими. Отже, свобода волі, за Августином, не абсолютна. Вона обмежена божественним передвічним рішенням, яким Бог одних обрав для врятування та насолоди в майбутньому житті, а інших прирік на одвічні тортури (у цьому суть християнського вчення про божественне приречення). Подібним чином Августин розмежував науку й мудрість. Наука підпорядкована мудрості, бо навчає лише вмінню користуватися речами, тоді як мудрість орієнтує на пізнання божественних справ і духовних об'єктів.</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r w:rsidRPr="00550743">
        <w:rPr>
          <w:rFonts w:ascii="Times New Roman" w:hAnsi="Times New Roman" w:cs="Times New Roman"/>
        </w:rPr>
        <w:t>Августин дав принципово нове, лінійне тлумачення часу. Поняття про час, як рух від минулого до майбутнього, а не як постійне повторення того, що вже колись було, стало основою формування історичної свідомості. Але для Августина історія - це ще коротший проміжок між двома "вічностями" - створенням світу Богом і "тисячолітнім" Царством Божим на Землі. Таке розуміння часу було характерним для всієї середньовічної культури.</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u w:val="single"/>
        </w:rPr>
      </w:pPr>
      <w:r w:rsidRPr="00550743">
        <w:rPr>
          <w:rFonts w:ascii="Times New Roman" w:hAnsi="Times New Roman" w:cs="Times New Roman"/>
          <w:b/>
          <w:u w:val="single"/>
        </w:rPr>
        <w:t>17. Проблема віри і розуму в середньовічній філософії</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 xml:space="preserve">Однією з головних проблем філософії Середньовіччя була проблема співвідношення віри і розуму, теології і філософії. Ця проблема виникла ще в період апологетики, і там підходи до її вирішення були взаємовиключними ( одні вважали, Тертуліани, що античну спадщину треба відкинути. Вважали, що ВІРА не потребує розуму, а Бог дає все знання; інші вважали – Орігени – що треба її використати. Вони кажуть, що немає  суперечностей між античною філософією і християнством). Але обидва ці підходи не могли влаштувати церкву. Церква не могла розділяти позицію Орігени, відповідно до якої "будь-який авторитет, не схвалений істинним розумом, є слабким", оскільки багато положень Біблії (та ж ідея непорочного зачаття, смерті і воскресіння Бога і т. д.) дійсно виходять за межі розуму. Але її не могла влаштувати і позиція Тертуліана з його принципом «Вірую, бо абсурдно». </w:t>
      </w:r>
    </w:p>
    <w:p w:rsidR="00505C6B" w:rsidRPr="00550743" w:rsidRDefault="00505C6B" w:rsidP="00A872C8">
      <w:pPr>
        <w:pStyle w:val="a8"/>
        <w:ind w:firstLine="708"/>
        <w:jc w:val="both"/>
        <w:rPr>
          <w:rFonts w:ascii="Times New Roman" w:hAnsi="Times New Roman" w:cs="Times New Roman"/>
          <w:u w:val="single"/>
        </w:rPr>
      </w:pPr>
      <w:r w:rsidRPr="00550743">
        <w:rPr>
          <w:rFonts w:ascii="Times New Roman" w:hAnsi="Times New Roman" w:cs="Times New Roman"/>
          <w:u w:val="single"/>
        </w:rPr>
        <w:t>Існують такі концепції цієї проблеми:</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b/>
        </w:rPr>
        <w:t>1). Фідеїзм (Тертуліани</w:t>
      </w:r>
      <w:r w:rsidRPr="00550743">
        <w:rPr>
          <w:rFonts w:ascii="Times New Roman" w:hAnsi="Times New Roman" w:cs="Times New Roman"/>
        </w:rPr>
        <w:t>) – «там, де є віра – розум безсилий».</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b/>
        </w:rPr>
        <w:t>2). Раціоналізм (Хома Аквінський)</w:t>
      </w:r>
      <w:r w:rsidRPr="00550743">
        <w:rPr>
          <w:rFonts w:ascii="Times New Roman" w:hAnsi="Times New Roman" w:cs="Times New Roman"/>
        </w:rPr>
        <w:t xml:space="preserve"> – «розум є помічником віри».</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b/>
        </w:rPr>
        <w:t>3). Теорія Двоїстої істини</w:t>
      </w:r>
      <w:r w:rsidRPr="00550743">
        <w:rPr>
          <w:rFonts w:ascii="Times New Roman" w:hAnsi="Times New Roman" w:cs="Times New Roman"/>
        </w:rPr>
        <w:t xml:space="preserve"> </w:t>
      </w:r>
      <w:r w:rsidRPr="00550743">
        <w:rPr>
          <w:rFonts w:ascii="Times New Roman" w:hAnsi="Times New Roman" w:cs="Times New Roman"/>
          <w:b/>
        </w:rPr>
        <w:t>(Аверроес)</w:t>
      </w:r>
      <w:r w:rsidRPr="00550743">
        <w:rPr>
          <w:rFonts w:ascii="Times New Roman" w:hAnsi="Times New Roman" w:cs="Times New Roman"/>
        </w:rPr>
        <w:t xml:space="preserve"> – розум та віра не суперечать одне одному. Розум та віра – це інструменти, які застосовуються в двох окремих сферах(Розум – потрібний для дослідження природи; Віра – для моралі, етики).</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Класичне рішення ця проблема знаходить у філософії Хоми Аквінського.  Хома Аквінський розмежовує "істини розуму" і "істини одкровення", області філософії й області теології. Але оскільки джерелом істини, у кінцевому підсумку, є Бог, то ці істини не можуть суперечити одна одній. Але людський розум обмежений у часі й у просторі, він має справу з явищами об'єктивного світу, тому сфера його судження обмежена і далеко не всі істини одкровення йому підвладні. Але це не означає, що істини одкровення, що не підвладні розумові, протирозумові, вони просто надрозумові. І тому, якщо філософія входить у суперечність з теологією, вона повинна упокоритися і погодити свої висновки з останньою. До цього варто додати, що, на думку Аквінського, і об'єкт пізнання в них один - Бог. Але розум не в змозі відповісти на запитання про сутність Бога. Але в той же час він не безпомічний у питанні про існування Бога.</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 xml:space="preserve">Звичайно питання про існування Бога - це, насамперед, питання віри. Але для невіруючої людини розум може навести опосередковані докази існування Бога, висновки за аналогією. Бог повинний існувати. На думку Хоми, можуть існувати лише опосередковані докази існування Бога. </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Таким чином, на думку Хоми Аквінського, віра і розум повинні взаємодіяти таким чином, що розум через свої можливості повинний постачати вірі аргументи її правоти, і ця теза стає офіційним принципом взаємозв'язку віри і розуму, релігії і філософії.</w:t>
      </w:r>
    </w:p>
    <w:p w:rsidR="00505C6B" w:rsidRPr="00550743" w:rsidRDefault="00505C6B" w:rsidP="00A872C8">
      <w:pPr>
        <w:spacing w:after="0" w:line="240" w:lineRule="auto"/>
        <w:jc w:val="both"/>
        <w:rPr>
          <w:rFonts w:ascii="Times New Roman" w:hAnsi="Times New Roman" w:cs="Times New Roman"/>
          <w:b/>
          <w:u w:val="single"/>
          <w:lang w:val="uk-UA"/>
        </w:rPr>
      </w:pPr>
    </w:p>
    <w:p w:rsidR="00505C6B" w:rsidRPr="00550743" w:rsidRDefault="00505C6B" w:rsidP="00A872C8">
      <w:pPr>
        <w:spacing w:after="0" w:line="240" w:lineRule="auto"/>
        <w:ind w:firstLine="567"/>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color w:val="222222"/>
          <w:lang w:val="uk-UA" w:eastAsia="ru-RU"/>
        </w:rPr>
        <w:t>18</w:t>
      </w:r>
      <w:r w:rsidRPr="00550743">
        <w:rPr>
          <w:rFonts w:ascii="Times New Roman" w:eastAsia="Times New Roman" w:hAnsi="Times New Roman" w:cs="Times New Roman"/>
          <w:b/>
          <w:bCs/>
          <w:color w:val="222222"/>
          <w:lang w:val="uk-UA" w:eastAsia="ru-RU"/>
        </w:rPr>
        <w:t>. Схоластика. Проблема універсалій</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b/>
          <w:sz w:val="24"/>
          <w:szCs w:val="24"/>
        </w:rPr>
        <w:t>Схоластика</w:t>
      </w:r>
      <w:r w:rsidRPr="003A0FCD">
        <w:rPr>
          <w:rFonts w:ascii="Times New Roman" w:hAnsi="Times New Roman" w:cs="Times New Roman"/>
          <w:sz w:val="24"/>
          <w:szCs w:val="24"/>
        </w:rPr>
        <w:t xml:space="preserve"> (від грецького “схола” — школа) — це специфічна система середньовічної філософсько-теологічної думки, яка зародилася в монастирських школах. Пізніше так стали іменувати всю середньовічну філософію.  Схоластика була спрямована на раціональне </w:t>
      </w:r>
      <w:r w:rsidRPr="003A0FCD">
        <w:rPr>
          <w:rFonts w:ascii="Times New Roman" w:hAnsi="Times New Roman" w:cs="Times New Roman"/>
          <w:sz w:val="24"/>
          <w:szCs w:val="24"/>
        </w:rPr>
        <w:lastRenderedPageBreak/>
        <w:t xml:space="preserve">обгрунтування основ християнського віровчення, насамперед для осмислення і доведення буття Бога. Вважалося, що істина вже дана в Біблії, необхідно її лише логічно вивести звідти. Природа перестає бути найважливішим об'єктом людського пізнання. Основна увага зосереджується на пізнанні Бога і людської душі. </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Однією із центральних проблем схоластичної філософії є дискусія про універсалії (загальні поняття). У відповідності з тим, як тлумачилося питання про існування універсалій, середньовічна філософія  репрезентована  двома  основними  напрямами — номіналізмом, і реалізмом. (прихильників платонізму стали називати реалістами, а прихильників аристотелізму – номіналістами). </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b/>
          <w:sz w:val="24"/>
          <w:szCs w:val="24"/>
        </w:rPr>
        <w:t xml:space="preserve">РЕАЛІЗМ. </w:t>
      </w:r>
      <w:r w:rsidRPr="003A0FCD">
        <w:rPr>
          <w:rFonts w:ascii="Times New Roman" w:hAnsi="Times New Roman" w:cs="Times New Roman"/>
          <w:sz w:val="24"/>
          <w:szCs w:val="24"/>
        </w:rPr>
        <w:t>Реалісти (Ансельм Кентерберійський, Іоанн Скот Еріугена) відповідно із вченням Платона, вважали, що реально існують лише загальні поняття, які є вічними.  Реалісти були переконані, що загальні поняття (універсал) існують реально, утворюючи самостійний та безтілесний світ сутностей, котрий існує до конкретної речі, поза нею та являється її причиною  Ансельм Кентерберійський формулює "онтологічне доведення" буття Бога: Бог існує, оскільки існує поняття найвищої досконалості. Зовні диспут між номіналістами і реалістами виглядав як богословська форма суперечки щодо характеру реальності “Святої Трійці”, а у філософському розумінні це була проблема реальності категорій загального і одиничного. Реалісти захищали, по суті, традиційну об'єктивно-ідеалістичну тезу про незалежне від матеріально-чуттєвого світу існування ідеального, надаючи тим самим єдино справжньої реальності загальним поняттям, універсаліям. Це приводило реалістів до визнання єдності Божественної Трійці як істотної реальності. </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b/>
          <w:sz w:val="24"/>
          <w:szCs w:val="24"/>
        </w:rPr>
        <w:t>НОМІНАЛІЗМ.</w:t>
      </w:r>
      <w:r w:rsidRPr="003A0FCD">
        <w:rPr>
          <w:rFonts w:ascii="Times New Roman" w:hAnsi="Times New Roman" w:cs="Times New Roman"/>
          <w:sz w:val="24"/>
          <w:szCs w:val="24"/>
        </w:rPr>
        <w:t xml:space="preserve"> Номіналісти (Іоанн Росцелін, П'єр Абеляр, Вільям Оккам) стверджували, що реально існують лише окремі речі, котрі передують поняттям про них. Поняття є лише іменами, назвами речей (лат. nomina - назва, ім'я). Поняття утворюються у процесі пізнання окремих речей і окремо від них не існують. Номіналісти вважали, що справжніми є лише ті речі, які чуттєво сприймаються, а універсалії не мають реального існування; вони лише загальні поняття, імена речей, їхні назви. Номіналізм, який відкидав реальне існування загального, мав тенденцію заперечувати реальність Божественної єдності, а тому був небезпечним для основної догми християнської церкви.</w:t>
      </w:r>
    </w:p>
    <w:p w:rsidR="00505C6B" w:rsidRPr="00550743" w:rsidRDefault="00505C6B" w:rsidP="00A872C8">
      <w:pPr>
        <w:pStyle w:val="a5"/>
        <w:spacing w:before="0" w:beforeAutospacing="0" w:after="0" w:afterAutospacing="0"/>
        <w:ind w:firstLine="567"/>
        <w:jc w:val="both"/>
        <w:textAlignment w:val="baseline"/>
        <w:rPr>
          <w:color w:val="000000"/>
          <w:sz w:val="22"/>
          <w:szCs w:val="22"/>
          <w:lang w:val="uk-UA"/>
        </w:rPr>
      </w:pPr>
      <w:r w:rsidRPr="00550743">
        <w:rPr>
          <w:color w:val="000000"/>
          <w:sz w:val="22"/>
          <w:szCs w:val="22"/>
          <w:lang w:val="uk-UA"/>
        </w:rPr>
        <w:t>За цією, на перший погляд, абстрактною суперечкою таїлася суттєва філософська проблема, а саме - що чому передує: об'єктивно існуючі речі поняттям про них чи, навпаки, поняття, котрі є продуктами мислення, передують самим речам; наше пізнання йде від речі до поняття чи від поняття до речі. Слід відзначити, що тут, у зародку, вже містилися елементи емпіризму і раціоналізму</w:t>
      </w:r>
      <w:r w:rsidRPr="00550743">
        <w:rPr>
          <w:i/>
          <w:iCs/>
          <w:color w:val="000000"/>
          <w:sz w:val="22"/>
          <w:szCs w:val="22"/>
          <w:lang w:val="uk-UA"/>
        </w:rPr>
        <w:t>,</w:t>
      </w:r>
      <w:r w:rsidRPr="00550743">
        <w:rPr>
          <w:rStyle w:val="apple-converted-space"/>
          <w:i/>
          <w:iCs/>
          <w:color w:val="000000"/>
          <w:sz w:val="22"/>
          <w:szCs w:val="22"/>
          <w:lang w:val="uk-UA"/>
        </w:rPr>
        <w:t> </w:t>
      </w:r>
      <w:r w:rsidRPr="00550743">
        <w:rPr>
          <w:color w:val="000000"/>
          <w:sz w:val="22"/>
          <w:szCs w:val="22"/>
          <w:lang w:val="uk-UA"/>
        </w:rPr>
        <w:t>матеріалізму та ідеалізму, котрі отримали свій розвиток пізніше.</w:t>
      </w:r>
    </w:p>
    <w:p w:rsidR="00505C6B" w:rsidRPr="00550743" w:rsidRDefault="00505C6B" w:rsidP="00A872C8">
      <w:pPr>
        <w:spacing w:after="0" w:line="240" w:lineRule="auto"/>
        <w:ind w:firstLine="567"/>
        <w:jc w:val="both"/>
        <w:rPr>
          <w:rFonts w:ascii="Times New Roman" w:eastAsia="Times New Roman" w:hAnsi="Times New Roman" w:cs="Times New Roman"/>
          <w:b/>
          <w:bCs/>
          <w:color w:val="222222"/>
          <w:lang w:val="uk-UA" w:eastAsia="ru-RU"/>
        </w:rPr>
      </w:pPr>
    </w:p>
    <w:p w:rsidR="00505C6B" w:rsidRPr="00550743" w:rsidRDefault="00505C6B" w:rsidP="00A872C8">
      <w:pPr>
        <w:pStyle w:val="a8"/>
        <w:ind w:firstLine="708"/>
        <w:jc w:val="both"/>
        <w:rPr>
          <w:rFonts w:ascii="Times New Roman" w:hAnsi="Times New Roman" w:cs="Times New Roman"/>
          <w:b/>
          <w:lang w:eastAsia="ru-RU"/>
        </w:rPr>
      </w:pPr>
      <w:r w:rsidRPr="00550743">
        <w:rPr>
          <w:rFonts w:ascii="Times New Roman" w:hAnsi="Times New Roman" w:cs="Times New Roman"/>
          <w:b/>
          <w:lang w:eastAsia="ru-RU"/>
        </w:rPr>
        <w:t>19.</w:t>
      </w:r>
      <w:r w:rsidRPr="00550743">
        <w:rPr>
          <w:rFonts w:ascii="Times New Roman" w:eastAsia="Times New Roman" w:hAnsi="Times New Roman" w:cs="Times New Roman"/>
          <w:b/>
          <w:color w:val="222222"/>
          <w:lang w:eastAsia="ru-RU"/>
        </w:rPr>
        <w:t>Р</w:t>
      </w:r>
      <w:r w:rsidRPr="00550743">
        <w:rPr>
          <w:rFonts w:ascii="Times New Roman" w:eastAsia="Times New Roman" w:hAnsi="Times New Roman" w:cs="Times New Roman"/>
          <w:b/>
          <w:bCs/>
          <w:color w:val="222222"/>
          <w:lang w:eastAsia="ru-RU"/>
        </w:rPr>
        <w:t>аціональні докази існування Бога. Філософія Томи Аквінського.</w:t>
      </w:r>
    </w:p>
    <w:p w:rsidR="00505C6B" w:rsidRPr="00550743" w:rsidRDefault="00505C6B" w:rsidP="00A872C8">
      <w:pPr>
        <w:pStyle w:val="a8"/>
        <w:ind w:firstLine="708"/>
        <w:jc w:val="both"/>
        <w:rPr>
          <w:rFonts w:ascii="Times New Roman" w:hAnsi="Times New Roman" w:cs="Times New Roman"/>
          <w:lang w:eastAsia="ru-RU"/>
        </w:rPr>
      </w:pPr>
      <w:r w:rsidRPr="00550743">
        <w:rPr>
          <w:rFonts w:ascii="Times New Roman" w:hAnsi="Times New Roman" w:cs="Times New Roman"/>
          <w:lang w:eastAsia="ru-RU"/>
        </w:rPr>
        <w:t xml:space="preserve"> Тома Аквінський великий учитель католицький церкви, філософ, теолог, засновник Томізму, систематизатор схоластики. У 1265 році виходять перші розділи його трактату «Сума теології», у якому Тома Аквінський наводить 5 раціональних доказів існування Бога: 1)  доказ існування Бога Оскільки все у світі рухається, то повинен бути «першодвигун» і цим першодвигуном є Бог; 2) доказ Всі явища і предмети мають причину свого виникнення та існування, і першопричиною всього є Бог; 3)доказ Все у світі існує не випадково, а з необхідності, ця необхідність — Бог; 4) доказ Всі речі мають різні ступені досконалості. Тому повинно існувати абсолютне мірило досконалості — Бог; 5) доказ У природі все має певний сенс, доцільність свого існування. А значить, повинна існувати «остання» і головна ціль — Бог.</w:t>
      </w:r>
    </w:p>
    <w:p w:rsidR="00505C6B" w:rsidRPr="00550743" w:rsidRDefault="00505C6B" w:rsidP="00A872C8">
      <w:pPr>
        <w:pStyle w:val="a8"/>
        <w:jc w:val="both"/>
        <w:rPr>
          <w:rFonts w:ascii="Times New Roman" w:hAnsi="Times New Roman" w:cs="Times New Roman"/>
          <w:lang w:eastAsia="ru-RU"/>
        </w:rPr>
      </w:pPr>
      <w:r w:rsidRPr="00550743">
        <w:rPr>
          <w:rFonts w:ascii="Times New Roman" w:hAnsi="Times New Roman" w:cs="Times New Roman"/>
          <w:lang w:eastAsia="ru-RU"/>
        </w:rPr>
        <w:tab/>
        <w:t>Саме у 5 доказів існування проявляється раціоналізм Томи Аквінського. Хоча сам Аквінський вважав, що раціонально не можна довести існування Трійці, Воскресіння мертвих, та втілення Ісуса Христа, адже вони по своїй сутті є ірраціональними і такими, які не може довести людський розум. Саме у вірі в ці догми проявляється віра людини у Бога. Тому Тома Аквінський вважав, що людина повинна користуватися своїм розумом і пізнавати навколишній світ, але людський розум не може довести повністю існування всіх догматів християнської церкви.</w:t>
      </w:r>
    </w:p>
    <w:p w:rsidR="00505C6B" w:rsidRPr="00550743" w:rsidRDefault="00505C6B" w:rsidP="00A872C8">
      <w:pPr>
        <w:pStyle w:val="a8"/>
        <w:jc w:val="both"/>
        <w:rPr>
          <w:rFonts w:ascii="Times New Roman" w:hAnsi="Times New Roman" w:cs="Times New Roman"/>
          <w:lang w:eastAsia="ru-RU"/>
        </w:rPr>
      </w:pPr>
      <w:r w:rsidRPr="00550743">
        <w:rPr>
          <w:rFonts w:ascii="Times New Roman" w:hAnsi="Times New Roman" w:cs="Times New Roman"/>
          <w:lang w:eastAsia="ru-RU"/>
        </w:rPr>
        <w:tab/>
        <w:t xml:space="preserve">Важливу роль у своїй філософії, в тому числі у трактаті «Сума теології Тома Аквінський приділяє поняттю держави. На думку Аквінського держава повинна це частина Божого порятку, де главою є Господь. Тома Аквінський вважав, що людина по своїй сутті є суспільною істотою, яка </w:t>
      </w:r>
      <w:r w:rsidRPr="00550743">
        <w:rPr>
          <w:rFonts w:ascii="Times New Roman" w:hAnsi="Times New Roman" w:cs="Times New Roman"/>
          <w:lang w:eastAsia="ru-RU"/>
        </w:rPr>
        <w:lastRenderedPageBreak/>
        <w:t>бажає мати певний порядок за яким потрібно жити, тому виникали держави. Найправильнішою формою правління держави є монархія, оскільки Бог встановив певні правила для існування всього живого, так само володар дає людям суспільні правила за якими людина повинна жити. Тома Аквінський поділяв монархію на два види: на абсолютна та політичну. На його думку найкращим видом монархії є політична, оскільки не лише володарь вирішує все країні але і церква. На думку Аквінського церковна влада має перевагу над світської владою, адже церковна влада ближча до Бога.</w:t>
      </w:r>
    </w:p>
    <w:p w:rsidR="00505C6B" w:rsidRPr="00550743" w:rsidRDefault="00505C6B" w:rsidP="00A872C8">
      <w:pPr>
        <w:pStyle w:val="a8"/>
        <w:jc w:val="both"/>
        <w:rPr>
          <w:rFonts w:ascii="Times New Roman" w:hAnsi="Times New Roman" w:cs="Times New Roman"/>
          <w:lang w:eastAsia="ru-RU"/>
        </w:rPr>
      </w:pPr>
      <w:r w:rsidRPr="00550743">
        <w:rPr>
          <w:rFonts w:ascii="Times New Roman" w:hAnsi="Times New Roman" w:cs="Times New Roman"/>
          <w:lang w:eastAsia="ru-RU"/>
        </w:rPr>
        <w:tab/>
        <w:t xml:space="preserve">Загалом, спадщина Томи Аквінського величезна, його погляди стали доктринальним у Католицькій церкві, ідеї Аквінського актуальні і сьогодні, а його знаменитий вислів, що філософія служниця теології став класичним та вплинув на подальшу полемічну долю між філософами та теологами. </w:t>
      </w:r>
    </w:p>
    <w:p w:rsidR="00505C6B" w:rsidRPr="00550743" w:rsidRDefault="00505C6B" w:rsidP="00A872C8">
      <w:pPr>
        <w:spacing w:after="0" w:line="240" w:lineRule="auto"/>
        <w:ind w:left="-900" w:right="-441" w:firstLine="709"/>
        <w:contextualSpacing/>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rPr>
        <w:t>20.</w:t>
      </w:r>
      <w:r w:rsidRPr="00550743">
        <w:rPr>
          <w:rFonts w:ascii="Times New Roman" w:hAnsi="Times New Roman" w:cs="Times New Roman"/>
        </w:rPr>
        <w:t xml:space="preserve"> </w:t>
      </w:r>
      <w:r w:rsidRPr="00550743">
        <w:rPr>
          <w:rFonts w:ascii="Times New Roman" w:hAnsi="Times New Roman" w:cs="Times New Roman"/>
          <w:b/>
        </w:rPr>
        <w:t>Особливості філософії Відродження. Специфіка антропоцентричного гуманізму.</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Філософія епохи Відродження — період розвитку європейської філософської думки з кінця </w:t>
      </w:r>
      <w:r w:rsidRPr="00550743">
        <w:rPr>
          <w:rFonts w:ascii="Times New Roman" w:hAnsi="Times New Roman" w:cs="Times New Roman"/>
        </w:rPr>
        <w:t>XIV</w:t>
      </w:r>
      <w:r w:rsidRPr="00550743">
        <w:rPr>
          <w:rFonts w:ascii="Times New Roman" w:hAnsi="Times New Roman" w:cs="Times New Roman"/>
          <w:lang w:val="uk-UA"/>
        </w:rPr>
        <w:t xml:space="preserve"> до початку </w:t>
      </w:r>
      <w:r w:rsidRPr="00550743">
        <w:rPr>
          <w:rFonts w:ascii="Times New Roman" w:hAnsi="Times New Roman" w:cs="Times New Roman"/>
        </w:rPr>
        <w:t>XVII</w:t>
      </w:r>
      <w:r w:rsidRPr="00550743">
        <w:rPr>
          <w:rFonts w:ascii="Times New Roman" w:hAnsi="Times New Roman" w:cs="Times New Roman"/>
          <w:lang w:val="uk-UA"/>
        </w:rPr>
        <w:t xml:space="preserve"> ст. У цей період на тлі послаблення домінування релігійного світогляду відбувається відродження віри у творчу наснагу людини, відновлення уваги до оригінальної античної філософії поза її релігійним трактуванням, античних ідеалів краси та виховання, звернення до містичних (герметичних) дохристиянських культів, активне дослідження природи і людини як природної істоти. </w:t>
      </w:r>
    </w:p>
    <w:p w:rsidR="00505C6B" w:rsidRPr="00550743" w:rsidRDefault="00505C6B" w:rsidP="00A872C8">
      <w:pPr>
        <w:spacing w:after="0" w:line="240" w:lineRule="auto"/>
        <w:jc w:val="both"/>
        <w:rPr>
          <w:rFonts w:ascii="Times New Roman" w:hAnsi="Times New Roman" w:cs="Times New Roman"/>
          <w:i/>
          <w:lang w:val="uk-UA"/>
        </w:rPr>
      </w:pPr>
      <w:r w:rsidRPr="00550743">
        <w:rPr>
          <w:rFonts w:ascii="Times New Roman" w:hAnsi="Times New Roman" w:cs="Times New Roman"/>
          <w:b/>
          <w:i/>
          <w:lang w:val="uk-UA"/>
        </w:rPr>
        <w:t>Основні принципи філософії Відродження: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антропоцентризм — визнання людини вихідною точкою філософського осмислення дійсності; естетичний антропоцентризм епохи Відродження протиставляється геоцентризму середньовіччя та космоцентризму античності;</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гуманізм — напрям суспільної думки, що визнає людину вищою цінністю, спрямований на ствердження особистості у діяльності, творчості та свободі;</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титан</w:t>
      </w:r>
      <w:r w:rsidRPr="00550743">
        <w:rPr>
          <w:rFonts w:ascii="Times New Roman" w:hAnsi="Times New Roman" w:cs="Times New Roman"/>
        </w:rPr>
        <w:t>i</w:t>
      </w:r>
      <w:r w:rsidRPr="00550743">
        <w:rPr>
          <w:rFonts w:ascii="Times New Roman" w:hAnsi="Times New Roman" w:cs="Times New Roman"/>
          <w:lang w:val="uk-UA"/>
        </w:rPr>
        <w:t>зм — гуманістичне уявлення про необмеженість можливостей людини, що проявилося у прагненні до всебічного самовираження особистості у різних сферах діяльності: мистецтві, науці, філософії тощо;</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антиклерикалізм — заперечення повної влади церкви у всіх сферах людського життя;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антисхоластичність — заперечення схоластики як методу філософствування та пізнання як такого, що не дає інформації про дійсний світ.</w:t>
      </w:r>
    </w:p>
    <w:p w:rsidR="00505C6B" w:rsidRPr="00550743" w:rsidRDefault="00505C6B" w:rsidP="00A872C8">
      <w:pPr>
        <w:spacing w:after="0" w:line="240" w:lineRule="auto"/>
        <w:jc w:val="both"/>
        <w:rPr>
          <w:rFonts w:ascii="Times New Roman" w:hAnsi="Times New Roman" w:cs="Times New Roman"/>
          <w:b/>
          <w:i/>
        </w:rPr>
      </w:pPr>
      <w:r w:rsidRPr="00550743">
        <w:rPr>
          <w:rFonts w:ascii="Times New Roman" w:hAnsi="Times New Roman" w:cs="Times New Roman"/>
          <w:b/>
          <w:i/>
        </w:rPr>
        <w:t>Особливостi філософії Відродження: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оригінальна переробка та синтез філософських ідей античності та еллінізму (особливо платонізму), містичних та герметичних вчень, мiстицизм;</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еклектичність — змішання гуманістичних, натурфілософських та релігійних уявлень;</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дiалектичність, відмова від визнання готових істин та авторитетів;</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пантеїзм, відхід від розуміння Бога як особистості, обожествління природи;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реабілітація природного світу як прекрасного божого творіння;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орієнтація на земне, а не потойбічне життя;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увага до особистості, її природних потреб, індивідуалізм;</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зародження механістичного розуміння природи;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сенсуалізм — визнання чуттів основою пізнання.</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21. Гуманістичні ідеї Ф. Петрарки та Е. Роттердамського. «Філософія Христа»</w:t>
      </w:r>
    </w:p>
    <w:p w:rsidR="004716DC"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 xml:space="preserve">Засновником гуманістичної культури Відродження вважається італійський поет і мислитель </w:t>
      </w:r>
      <w:r w:rsidRPr="00550743">
        <w:rPr>
          <w:rFonts w:ascii="Times New Roman" w:hAnsi="Times New Roman" w:cs="Times New Roman"/>
          <w:b/>
        </w:rPr>
        <w:t>Франческо Петрарка</w:t>
      </w:r>
      <w:r w:rsidRPr="00550743">
        <w:rPr>
          <w:rFonts w:ascii="Times New Roman" w:hAnsi="Times New Roman" w:cs="Times New Roman"/>
        </w:rPr>
        <w:t xml:space="preserve"> (1304-1374). Хоча Петрарка більш відомий як поет доби Відродження, однак неабияку увагу він приділяв і філософії. Його роздуми були зосереджені на проблемі людини. Сам Петрарка вважав, що людина має право на щастя в земному житті. Поняття «гуманізм» він розумів як усвідомлення людиною своєї унікальності і вміння жити насиченим життям, відкриваючи у собі багатство закладених Богом смислів. А нагородою за таке життя буде безсмертя, і не лише в його потойбічному розумінні, а й як пам’ять прийдешніх поколінь.Петрарка намагався поєднати свої філософські переконання з релігійними почуттями. Вважаючи себе щиро віруючим християнином, мислитель прагнув синтезувати цінності гуманістичної етики й антропології.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Еразм Роттердамський</w:t>
      </w:r>
      <w:r w:rsidRPr="00550743">
        <w:rPr>
          <w:rFonts w:ascii="Times New Roman" w:hAnsi="Times New Roman" w:cs="Times New Roman"/>
        </w:rPr>
        <w:t xml:space="preserve"> є видатним гуманістом. Прославляючи мирну творчу працю, Еразм бачив у ній заставу майбутнього процвітання людства. У філософії Еразма немає місця аскетичного заперечення і засудження світу, природи і людини. Світ створений добрим і прекрасним, такою ж створена і людина, і подвиг Христа полягає в відродженні цієї спочатку благої природи. Тобто Еразм наслідував «філософію Христа». Не відкидаючи традиційних форм християнського культу, а й не надаючи їм істотного значення, Еразм бачить у християнстві насамперед вимоги людської моральності, які визначаються не догматичними хитрощами, а дійсним дотриманням моральних заповідей Христа. Сам образ Христа зазнає у гуманістичної трактуванні Еразма Роттердамського </w:t>
      </w:r>
      <w:r w:rsidRPr="00550743">
        <w:rPr>
          <w:rFonts w:ascii="Times New Roman" w:hAnsi="Times New Roman" w:cs="Times New Roman"/>
        </w:rPr>
        <w:lastRenderedPageBreak/>
        <w:t>кардинальні зміни: "Ніхто так не заслуговує імені епікурійця, - заявляє він - як прославляється і шанований глава християнської філософії ... Грубо помиляються деякі, хто базікає, ніби Христос від природи сам був сумний і похмурий і ніби то він закликав до безрадісного життя. Навпаки, лише він показує нам життя, саму приємну з усіх можливих і до країв наповнену істинним задоволенням ". Християнський гуманізм "Еразма з Роттердама викликав засудження не тільки з боку старого середньовічного аскетизму, охоронців догматичної чистоти традиційного католицизму, але і в ще більшій мірі з боку послідовників Лютера і Кальвіна. Еразм, визнаючи, у згоді з християнським вченням, що витік і результат вічного спасіння залежать від Бога, вважав, однак, що хід справ у земному людському існуванні залежить від людини і від його вільного вибору в заданих умовах, що є обов'язковою умовою моральної відповідальності.</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b/>
          <w:lang w:eastAsia="ru-RU"/>
        </w:rPr>
        <w:t>22</w:t>
      </w:r>
      <w:r w:rsidRPr="00550743">
        <w:rPr>
          <w:rFonts w:ascii="Times New Roman" w:eastAsia="Times New Roman" w:hAnsi="Times New Roman" w:cs="Times New Roman"/>
          <w:b/>
          <w:bCs/>
          <w:lang w:eastAsia="ru-RU"/>
        </w:rPr>
        <w:t>. Пантеїзм Миколи Кузанського та Джордано Бруно.</w:t>
      </w:r>
      <w:r w:rsidRPr="00550743">
        <w:rPr>
          <w:rFonts w:ascii="Times New Roman" w:eastAsia="Times New Roman" w:hAnsi="Times New Roman" w:cs="Times New Roman"/>
          <w:bCs/>
          <w:lang w:eastAsia="ru-RU"/>
        </w:rPr>
        <w:t> </w:t>
      </w:r>
    </w:p>
    <w:p w:rsidR="00505C6B" w:rsidRPr="00550743" w:rsidRDefault="00505C6B" w:rsidP="00A872C8">
      <w:pPr>
        <w:spacing w:after="0" w:line="240" w:lineRule="auto"/>
        <w:jc w:val="both"/>
        <w:rPr>
          <w:rFonts w:ascii="Times New Roman" w:hAnsi="Times New Roman" w:cs="Times New Roman"/>
          <w:shd w:val="clear" w:color="auto" w:fill="FFFFFF"/>
        </w:rPr>
      </w:pPr>
      <w:r w:rsidRPr="00550743">
        <w:rPr>
          <w:rFonts w:ascii="Times New Roman" w:hAnsi="Times New Roman" w:cs="Times New Roman"/>
          <w:b/>
          <w:bCs/>
          <w:shd w:val="clear" w:color="auto" w:fill="FFFFFF"/>
        </w:rPr>
        <w:t>Пантеїзм(всюди Бог)</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 філософська доктрина, яка стверджує, що</w:t>
      </w:r>
      <w:r w:rsidRPr="00550743">
        <w:rPr>
          <w:rStyle w:val="apple-converted-space"/>
          <w:rFonts w:ascii="Times New Roman" w:hAnsi="Times New Roman" w:cs="Times New Roman"/>
          <w:shd w:val="clear" w:color="auto" w:fill="FFFFFF"/>
        </w:rPr>
        <w:t> </w:t>
      </w:r>
      <w:hyperlink r:id="rId7" w:tooltip="Всесвіт" w:history="1">
        <w:r w:rsidRPr="00550743">
          <w:rPr>
            <w:rStyle w:val="a3"/>
            <w:rFonts w:ascii="Times New Roman" w:hAnsi="Times New Roman" w:cs="Times New Roman"/>
            <w:color w:val="auto"/>
            <w:u w:val="none"/>
            <w:shd w:val="clear" w:color="auto" w:fill="FFFFFF"/>
          </w:rPr>
          <w:t>всесвіт</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є ідентичним з</w:t>
      </w:r>
      <w:r w:rsidRPr="00550743">
        <w:rPr>
          <w:rStyle w:val="apple-converted-space"/>
          <w:rFonts w:ascii="Times New Roman" w:hAnsi="Times New Roman" w:cs="Times New Roman"/>
          <w:shd w:val="clear" w:color="auto" w:fill="FFFFFF"/>
        </w:rPr>
        <w:t> </w:t>
      </w:r>
      <w:hyperlink r:id="rId8" w:tooltip="Бог" w:history="1">
        <w:r w:rsidRPr="00550743">
          <w:rPr>
            <w:rStyle w:val="a3"/>
            <w:rFonts w:ascii="Times New Roman" w:hAnsi="Times New Roman" w:cs="Times New Roman"/>
            <w:color w:val="auto"/>
            <w:u w:val="none"/>
            <w:shd w:val="clear" w:color="auto" w:fill="FFFFFF"/>
          </w:rPr>
          <w:t>Богом</w:t>
        </w:r>
      </w:hyperlink>
      <w:r w:rsidRPr="00550743">
        <w:rPr>
          <w:rFonts w:ascii="Times New Roman" w:hAnsi="Times New Roman" w:cs="Times New Roman"/>
          <w:shd w:val="clear" w:color="auto" w:fill="FFFFFF"/>
        </w:rPr>
        <w:t>. Іншими словами, пантеїзм це — вірування чи вчення, яке представляє</w:t>
      </w:r>
      <w:r w:rsidRPr="00550743">
        <w:rPr>
          <w:rStyle w:val="apple-converted-space"/>
          <w:rFonts w:ascii="Times New Roman" w:hAnsi="Times New Roman" w:cs="Times New Roman"/>
          <w:shd w:val="clear" w:color="auto" w:fill="FFFFFF"/>
        </w:rPr>
        <w:t> </w:t>
      </w:r>
      <w:hyperlink r:id="rId9" w:tooltip="Природа" w:history="1">
        <w:r w:rsidRPr="00550743">
          <w:rPr>
            <w:rStyle w:val="a3"/>
            <w:rFonts w:ascii="Times New Roman" w:hAnsi="Times New Roman" w:cs="Times New Roman"/>
            <w:color w:val="auto"/>
            <w:u w:val="none"/>
            <w:shd w:val="clear" w:color="auto" w:fill="FFFFFF"/>
          </w:rPr>
          <w:t>природний</w:t>
        </w:r>
      </w:hyperlink>
      <w:r w:rsidRPr="00550743">
        <w:rPr>
          <w:rStyle w:val="apple-converted-space"/>
          <w:rFonts w:ascii="Times New Roman" w:hAnsi="Times New Roman" w:cs="Times New Roman"/>
          <w:shd w:val="clear" w:color="auto" w:fill="FFFFFF"/>
        </w:rPr>
        <w:t> </w:t>
      </w:r>
      <w:hyperlink r:id="rId10" w:tooltip="Світ" w:history="1">
        <w:r w:rsidRPr="00550743">
          <w:rPr>
            <w:rStyle w:val="a3"/>
            <w:rFonts w:ascii="Times New Roman" w:hAnsi="Times New Roman" w:cs="Times New Roman"/>
            <w:color w:val="auto"/>
            <w:u w:val="none"/>
            <w:shd w:val="clear" w:color="auto" w:fill="FFFFFF"/>
          </w:rPr>
          <w:t>світ</w:t>
        </w:r>
      </w:hyperlink>
      <w:r w:rsidRPr="00550743">
        <w:rPr>
          <w:rFonts w:ascii="Times New Roman" w:hAnsi="Times New Roman" w:cs="Times New Roman"/>
          <w:shd w:val="clear" w:color="auto" w:fill="FFFFFF"/>
        </w:rPr>
        <w:t>, включаючи людину, частиною божества.</w:t>
      </w:r>
    </w:p>
    <w:p w:rsidR="00505C6B" w:rsidRPr="00550743" w:rsidRDefault="00505C6B" w:rsidP="00A872C8">
      <w:pPr>
        <w:spacing w:after="0" w:line="240" w:lineRule="auto"/>
        <w:ind w:firstLine="708"/>
        <w:jc w:val="both"/>
        <w:rPr>
          <w:rStyle w:val="apple-converted-space"/>
        </w:rPr>
      </w:pPr>
      <w:r w:rsidRPr="00550743">
        <w:rPr>
          <w:rFonts w:ascii="Times New Roman" w:hAnsi="Times New Roman" w:cs="Times New Roman"/>
          <w:b/>
          <w:shd w:val="clear" w:color="auto" w:fill="FFFFFF"/>
        </w:rPr>
        <w:t>Кузанський(</w:t>
      </w:r>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 xml:space="preserve">(1401-1464 рр.)представник епохи </w:t>
      </w:r>
      <w:r w:rsidRPr="00550743">
        <w:rPr>
          <w:rFonts w:ascii="Times New Roman" w:hAnsi="Times New Roman" w:cs="Times New Roman"/>
          <w:b/>
          <w:shd w:val="clear" w:color="auto" w:fill="FFFFFF"/>
        </w:rPr>
        <w:t xml:space="preserve">Відродження) </w:t>
      </w:r>
      <w:r w:rsidRPr="00550743">
        <w:rPr>
          <w:rFonts w:ascii="Times New Roman" w:hAnsi="Times New Roman" w:cs="Times New Roman"/>
          <w:shd w:val="clear" w:color="auto" w:fill="FFFFFF"/>
        </w:rPr>
        <w:t xml:space="preserve">- </w:t>
      </w:r>
    </w:p>
    <w:p w:rsidR="00505C6B" w:rsidRPr="00550743" w:rsidRDefault="00505C6B" w:rsidP="00A872C8">
      <w:pPr>
        <w:pStyle w:val="a5"/>
        <w:shd w:val="clear" w:color="auto" w:fill="FFFFFF"/>
        <w:spacing w:before="0" w:beforeAutospacing="0" w:after="0" w:afterAutospacing="0"/>
        <w:jc w:val="both"/>
        <w:rPr>
          <w:sz w:val="22"/>
          <w:szCs w:val="22"/>
        </w:rPr>
      </w:pPr>
      <w:r w:rsidRPr="00550743">
        <w:rPr>
          <w:rStyle w:val="apple-converted-space"/>
          <w:b/>
          <w:sz w:val="22"/>
          <w:szCs w:val="22"/>
          <w:shd w:val="clear" w:color="auto" w:fill="FFFFFF"/>
        </w:rPr>
        <w:t>1.</w:t>
      </w:r>
      <w:r w:rsidRPr="00550743">
        <w:rPr>
          <w:rStyle w:val="apple-converted-space"/>
          <w:sz w:val="22"/>
          <w:szCs w:val="22"/>
          <w:shd w:val="clear" w:color="auto" w:fill="FFFFFF"/>
        </w:rPr>
        <w:t>Бог є безмежним і  є співпадінням мінімуму та максимуму(</w:t>
      </w:r>
      <w:r w:rsidRPr="00550743">
        <w:rPr>
          <w:sz w:val="22"/>
          <w:szCs w:val="22"/>
        </w:rPr>
        <w:t>скільки   абсолютний</w:t>
      </w:r>
    </w:p>
    <w:p w:rsidR="00505C6B" w:rsidRPr="00550743" w:rsidRDefault="00505C6B" w:rsidP="00A872C8">
      <w:pPr>
        <w:shd w:val="clear" w:color="auto" w:fill="FFFFFF"/>
        <w:spacing w:after="0" w:line="240" w:lineRule="auto"/>
        <w:jc w:val="both"/>
        <w:rPr>
          <w:rStyle w:val="apple-converted-space"/>
          <w:rFonts w:ascii="Times New Roman" w:eastAsia="Times New Roman" w:hAnsi="Times New Roman" w:cs="Times New Roman"/>
          <w:lang w:eastAsia="uk-UA"/>
        </w:rPr>
      </w:pPr>
      <w:r w:rsidRPr="00550743">
        <w:rPr>
          <w:rFonts w:ascii="Times New Roman" w:eastAsia="Times New Roman" w:hAnsi="Times New Roman" w:cs="Times New Roman"/>
          <w:lang w:eastAsia="uk-UA"/>
        </w:rPr>
        <w:t>максимум є всім, в якому є все і він єдиний, є найвищою межею — остільки йому нічого не протистоїть, остільки з ним у той же час збігається мінімум. </w:t>
      </w:r>
      <w:r w:rsidRPr="00550743">
        <w:rPr>
          <w:rFonts w:ascii="Times New Roman" w:hAnsi="Times New Roman" w:cs="Times New Roman"/>
          <w:shd w:val="clear" w:color="auto" w:fill="FFFFFF"/>
        </w:rPr>
        <w:t>Цей абсолютний максимум - Бог, він не має людських рис, а є загальною філософською категорією - абсолютом. Він містить у собі все, він є розвитком усього тому, що сам є всюди.</w:t>
      </w:r>
      <w:r w:rsidRPr="00550743">
        <w:rPr>
          <w:rStyle w:val="apple-converted-space"/>
          <w:rFonts w:ascii="Times New Roman" w:hAnsi="Times New Roman" w:cs="Times New Roman"/>
          <w:shd w:val="clear" w:color="auto" w:fill="FFFFFF"/>
        </w:rPr>
        <w:t>);</w:t>
      </w:r>
    </w:p>
    <w:p w:rsidR="00505C6B" w:rsidRPr="00550743" w:rsidRDefault="00505C6B" w:rsidP="00A872C8">
      <w:pPr>
        <w:spacing w:after="0" w:line="240" w:lineRule="auto"/>
        <w:jc w:val="both"/>
        <w:rPr>
          <w:rStyle w:val="apple-converted-space"/>
          <w:rFonts w:ascii="Times New Roman" w:hAnsi="Times New Roman" w:cs="Times New Roman"/>
          <w:shd w:val="clear" w:color="auto" w:fill="FFFFFF"/>
        </w:rPr>
      </w:pPr>
      <w:r w:rsidRPr="00550743">
        <w:rPr>
          <w:rStyle w:val="apple-converted-space"/>
          <w:rFonts w:ascii="Times New Roman" w:hAnsi="Times New Roman" w:cs="Times New Roman"/>
          <w:b/>
          <w:shd w:val="clear" w:color="auto" w:fill="FFFFFF"/>
        </w:rPr>
        <w:t>2.</w:t>
      </w:r>
      <w:r w:rsidRPr="00550743">
        <w:rPr>
          <w:rStyle w:val="apple-converted-space"/>
          <w:rFonts w:ascii="Times New Roman" w:hAnsi="Times New Roman" w:cs="Times New Roman"/>
          <w:shd w:val="clear" w:color="auto" w:fill="FFFFFF"/>
        </w:rPr>
        <w:t>є водночас всім і нічим;</w:t>
      </w:r>
    </w:p>
    <w:p w:rsidR="00505C6B" w:rsidRPr="00550743" w:rsidRDefault="00505C6B" w:rsidP="00A872C8">
      <w:pPr>
        <w:spacing w:after="0" w:line="240" w:lineRule="auto"/>
        <w:jc w:val="both"/>
        <w:rPr>
          <w:b/>
        </w:rPr>
      </w:pPr>
      <w:r w:rsidRPr="00550743">
        <w:rPr>
          <w:rStyle w:val="apple-converted-space"/>
          <w:rFonts w:ascii="Times New Roman" w:hAnsi="Times New Roman" w:cs="Times New Roman"/>
          <w:b/>
          <w:shd w:val="clear" w:color="auto" w:fill="FFFFFF"/>
        </w:rPr>
        <w:t>3.</w:t>
      </w:r>
      <w:r w:rsidRPr="00550743">
        <w:rPr>
          <w:rStyle w:val="apple-converted-space"/>
          <w:rFonts w:ascii="Times New Roman" w:hAnsi="Times New Roman" w:cs="Times New Roman"/>
          <w:shd w:val="clear" w:color="auto" w:fill="FFFFFF"/>
        </w:rPr>
        <w:t xml:space="preserve">Земля не займає центрального місця у всесвіті, його займає Бог, </w:t>
      </w:r>
      <w:r w:rsidRPr="00550743">
        <w:rPr>
          <w:rStyle w:val="apple-converted-space"/>
          <w:rFonts w:ascii="Times New Roman" w:hAnsi="Times New Roman" w:cs="Times New Roman"/>
          <w:b/>
          <w:shd w:val="clear" w:color="auto" w:fill="FFFFFF"/>
        </w:rPr>
        <w:t>заперечення геоцентризму(земля є центром всесвіту);</w:t>
      </w:r>
    </w:p>
    <w:p w:rsidR="004716DC" w:rsidRPr="00550743" w:rsidRDefault="00505C6B" w:rsidP="004716DC">
      <w:pPr>
        <w:shd w:val="clear" w:color="auto" w:fill="FFFFFF"/>
        <w:spacing w:after="0" w:line="240" w:lineRule="auto"/>
        <w:ind w:firstLine="450"/>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 xml:space="preserve">Ідеї М. Кузанського </w:t>
      </w:r>
      <w:r w:rsidRPr="00550743">
        <w:rPr>
          <w:rFonts w:ascii="Times New Roman" w:eastAsia="Times New Roman" w:hAnsi="Times New Roman" w:cs="Times New Roman"/>
          <w:b/>
          <w:lang w:eastAsia="uk-UA"/>
        </w:rPr>
        <w:t>поглибив </w:t>
      </w:r>
      <w:r w:rsidRPr="00550743">
        <w:rPr>
          <w:rFonts w:ascii="Times New Roman" w:eastAsia="Times New Roman" w:hAnsi="Times New Roman" w:cs="Times New Roman"/>
          <w:b/>
          <w:bCs/>
          <w:lang w:eastAsia="uk-UA"/>
        </w:rPr>
        <w:t>Джордано Бруно</w:t>
      </w:r>
      <w:r w:rsidRPr="00550743">
        <w:rPr>
          <w:rFonts w:ascii="Times New Roman" w:eastAsia="Times New Roman" w:hAnsi="Times New Roman" w:cs="Times New Roman"/>
          <w:lang w:eastAsia="uk-UA"/>
        </w:rPr>
        <w:t xml:space="preserve"> (1548-1600 рр.). </w:t>
      </w:r>
      <w:r w:rsidRPr="00550743">
        <w:rPr>
          <w:rFonts w:ascii="Times New Roman" w:eastAsia="Times New Roman" w:hAnsi="Times New Roman" w:cs="Times New Roman"/>
          <w:b/>
          <w:lang w:eastAsia="uk-UA"/>
        </w:rPr>
        <w:t>Вихідна теза</w:t>
      </w:r>
      <w:r w:rsidRPr="00550743">
        <w:rPr>
          <w:rFonts w:ascii="Times New Roman" w:eastAsia="Times New Roman" w:hAnsi="Times New Roman" w:cs="Times New Roman"/>
          <w:lang w:eastAsia="uk-UA"/>
        </w:rPr>
        <w:t xml:space="preserve"> його філософії - </w:t>
      </w:r>
      <w:r w:rsidRPr="00550743">
        <w:rPr>
          <w:rFonts w:ascii="Times New Roman" w:eastAsia="Times New Roman" w:hAnsi="Times New Roman" w:cs="Times New Roman"/>
          <w:b/>
          <w:lang w:eastAsia="uk-UA"/>
        </w:rPr>
        <w:t>єдність і нескінченність світу</w:t>
      </w:r>
      <w:r w:rsidRPr="00550743">
        <w:rPr>
          <w:rFonts w:ascii="Times New Roman" w:eastAsia="Times New Roman" w:hAnsi="Times New Roman" w:cs="Times New Roman"/>
          <w:lang w:eastAsia="uk-UA"/>
        </w:rPr>
        <w:t xml:space="preserve">, його нестворюваність і незнищуваність. На цьому базуються космологічні уявлення, в яких Дж. Бруно відкрито пориває з геоцентричною концепцією побудови світу. На його думку, Земля рухається навколо своєї осі та навколо Сонця і в той же час є піщинкою в безмежному просторі. </w:t>
      </w:r>
      <w:r w:rsidRPr="00550743">
        <w:rPr>
          <w:rFonts w:ascii="Times New Roman" w:eastAsia="Times New Roman" w:hAnsi="Times New Roman" w:cs="Times New Roman"/>
          <w:b/>
          <w:lang w:eastAsia="uk-UA"/>
        </w:rPr>
        <w:t>Земля не може бути центром Космосу</w:t>
      </w:r>
      <w:r w:rsidRPr="00550743">
        <w:rPr>
          <w:rFonts w:ascii="Times New Roman" w:eastAsia="Times New Roman" w:hAnsi="Times New Roman" w:cs="Times New Roman"/>
          <w:lang w:eastAsia="uk-UA"/>
        </w:rPr>
        <w:t>, тому що у Всесвіті взагалі немає ні центру, ні межі.</w:t>
      </w:r>
    </w:p>
    <w:p w:rsidR="00505C6B" w:rsidRPr="00550743" w:rsidRDefault="00505C6B" w:rsidP="00A872C8">
      <w:pPr>
        <w:shd w:val="clear" w:color="auto" w:fill="FFFFFF"/>
        <w:spacing w:after="0" w:line="240" w:lineRule="auto"/>
        <w:ind w:firstLine="450"/>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 xml:space="preserve"> У праці </w:t>
      </w:r>
      <w:r w:rsidRPr="00550743">
        <w:rPr>
          <w:rFonts w:ascii="Times New Roman" w:eastAsia="Times New Roman" w:hAnsi="Times New Roman" w:cs="Times New Roman"/>
          <w:b/>
          <w:lang w:eastAsia="uk-UA"/>
        </w:rPr>
        <w:t>«Про причину, початок і єдине»</w:t>
      </w:r>
      <w:r w:rsidRPr="00550743">
        <w:rPr>
          <w:rFonts w:ascii="Times New Roman" w:eastAsia="Times New Roman" w:hAnsi="Times New Roman" w:cs="Times New Roman"/>
          <w:lang w:eastAsia="uk-UA"/>
        </w:rPr>
        <w:t xml:space="preserve"> Бог у Дж. Бруно — синонім природи, яка розуміється не як сукупність речей матеріального світу, а як необхідний закон руху та розвитку світу. </w:t>
      </w:r>
      <w:r w:rsidRPr="00550743">
        <w:rPr>
          <w:rFonts w:ascii="Times New Roman" w:eastAsia="Times New Roman" w:hAnsi="Times New Roman" w:cs="Times New Roman"/>
          <w:b/>
          <w:lang w:eastAsia="uk-UA"/>
        </w:rPr>
        <w:t>Головне завдання філософії і науки</w:t>
      </w:r>
      <w:r w:rsidRPr="00550743">
        <w:rPr>
          <w:rFonts w:ascii="Times New Roman" w:eastAsia="Times New Roman" w:hAnsi="Times New Roman" w:cs="Times New Roman"/>
          <w:lang w:eastAsia="uk-UA"/>
        </w:rPr>
        <w:t xml:space="preserve"> - проникнення в глибини матеріального світу, встановлення за зовнішнім калейдоскопом речей і явищ внутрішніх закономірностей Бруно стверджує, що не тільки природа - це «Бог у речах», але й Бог не існує, немислимий без «речей», без тілесного, матеріального світу.</w:t>
      </w:r>
    </w:p>
    <w:p w:rsidR="00505C6B" w:rsidRPr="00550743" w:rsidRDefault="00505C6B" w:rsidP="00A872C8">
      <w:pPr>
        <w:spacing w:after="0" w:line="240" w:lineRule="auto"/>
        <w:jc w:val="both"/>
        <w:rPr>
          <w:rFonts w:ascii="Times New Roman" w:hAnsi="Times New Roman" w:cs="Times New Roman"/>
          <w:shd w:val="clear" w:color="auto" w:fill="FFFFFF"/>
        </w:rPr>
      </w:pPr>
      <w:r w:rsidRPr="00550743">
        <w:rPr>
          <w:rFonts w:ascii="Times New Roman" w:hAnsi="Times New Roman" w:cs="Times New Roman"/>
          <w:shd w:val="clear" w:color="auto" w:fill="FFFFFF"/>
        </w:rPr>
        <w:t>Натурфілософія Бруно — форма пантеїзму, що межує з його матеріалістичним розумінням.</w:t>
      </w:r>
    </w:p>
    <w:p w:rsidR="00505C6B" w:rsidRPr="00550743" w:rsidRDefault="00505C6B" w:rsidP="00A872C8">
      <w:pPr>
        <w:spacing w:after="0" w:line="240" w:lineRule="auto"/>
        <w:jc w:val="both"/>
        <w:rPr>
          <w:rFonts w:ascii="Times New Roman" w:hAnsi="Times New Roman" w:cs="Times New Roman"/>
          <w:shd w:val="clear" w:color="auto" w:fill="FFFFFF"/>
        </w:rPr>
      </w:pPr>
    </w:p>
    <w:p w:rsidR="00F76176" w:rsidRPr="00550743" w:rsidRDefault="00F76176" w:rsidP="00A872C8">
      <w:pPr>
        <w:shd w:val="clear" w:color="auto" w:fill="FFFFFF" w:themeFill="background1"/>
        <w:spacing w:after="0" w:line="240" w:lineRule="auto"/>
        <w:ind w:left="-283"/>
        <w:jc w:val="both"/>
        <w:rPr>
          <w:rFonts w:ascii="Times New Roman" w:hAnsi="Times New Roman" w:cs="Times New Roman"/>
          <w:b/>
          <w:lang w:val="uk-UA"/>
        </w:rPr>
      </w:pPr>
    </w:p>
    <w:p w:rsidR="00F76176" w:rsidRPr="00550743" w:rsidRDefault="00F76176" w:rsidP="00A872C8">
      <w:pPr>
        <w:pStyle w:val="Standard"/>
        <w:numPr>
          <w:ilvl w:val="0"/>
          <w:numId w:val="37"/>
        </w:numPr>
        <w:shd w:val="clear" w:color="auto" w:fill="FFFFFF"/>
        <w:ind w:left="0" w:firstLine="150"/>
        <w:jc w:val="both"/>
        <w:rPr>
          <w:sz w:val="22"/>
          <w:szCs w:val="22"/>
        </w:rPr>
      </w:pPr>
      <w:r w:rsidRPr="00550743">
        <w:rPr>
          <w:rFonts w:eastAsia="Times New Roman" w:cs="Times New Roman"/>
          <w:b/>
          <w:bCs/>
          <w:color w:val="222222"/>
          <w:sz w:val="22"/>
          <w:szCs w:val="22"/>
          <w:lang w:val="uk-UA" w:eastAsia="ru-RU"/>
        </w:rPr>
        <w:t>Нове природознавство. Геліоцентризм.</w:t>
      </w:r>
    </w:p>
    <w:p w:rsidR="00F76176" w:rsidRPr="00550743" w:rsidRDefault="00F76176" w:rsidP="00A872C8">
      <w:pPr>
        <w:pStyle w:val="Standard"/>
        <w:shd w:val="clear" w:color="auto" w:fill="FFFFFF"/>
        <w:ind w:firstLine="709"/>
        <w:jc w:val="both"/>
        <w:rPr>
          <w:rFonts w:eastAsiaTheme="minorHAnsi" w:cs="Times New Roman"/>
          <w:kern w:val="0"/>
          <w:sz w:val="22"/>
          <w:szCs w:val="22"/>
          <w:lang w:eastAsia="en-US" w:bidi="ar-SA"/>
        </w:rPr>
      </w:pPr>
      <w:r w:rsidRPr="00550743">
        <w:rPr>
          <w:rFonts w:eastAsiaTheme="minorHAnsi" w:cs="Times New Roman"/>
          <w:kern w:val="0"/>
          <w:sz w:val="22"/>
          <w:szCs w:val="22"/>
          <w:lang w:eastAsia="en-US" w:bidi="ar-SA"/>
        </w:rPr>
        <w:t>Геліоцентрична та геоцентрична системи світу – два різних вчення про побудову сонячної системи та рух її тіл. Згідно з геліоцентричною систему світу (від грецької – Сонце), Земля обертається навколо власної осі, є однією із планет і разом з ними обертається навколо Сонця. Проти цьому лежить геоцентрична система світу (від грецької – Земля) заснована на стверджені про нерухомість Землі, що знаходиться в центрі Всесвіту; Сонце, планети та всі небесні світила обертаються навколо Землі. Боротьба між цими двома концепціями , що призвела до перемоги геліоцентризму, наповнює собою історію астрономії і має характер зіткнення двох протилежних філософських спрямувань. </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 xml:space="preserve">Деякі ідеї, близькі до геліоцентризму, розвивалися вже в піфагорійській школі. Так, ще Філолай (V ст. до н. е.) навчав про рух планет, Землі і Сонця навколо центрального вогню. </w:t>
      </w:r>
    </w:p>
    <w:p w:rsidR="00F76176" w:rsidRPr="00550743" w:rsidRDefault="00F76176" w:rsidP="00A872C8">
      <w:pPr>
        <w:shd w:val="clear" w:color="auto" w:fill="FFFFFF" w:themeFill="background1"/>
        <w:spacing w:after="0" w:line="240" w:lineRule="auto"/>
        <w:ind w:left="-283"/>
        <w:jc w:val="both"/>
        <w:rPr>
          <w:rFonts w:ascii="Times New Roman" w:hAnsi="Times New Roman" w:cs="Times New Roman"/>
          <w:b/>
          <w:lang w:val="uk-UA"/>
        </w:rPr>
      </w:pPr>
    </w:p>
    <w:p w:rsidR="00F76176" w:rsidRPr="00550743" w:rsidRDefault="00F76176" w:rsidP="00A872C8">
      <w:pPr>
        <w:shd w:val="clear" w:color="auto" w:fill="FFFFFF" w:themeFill="background1"/>
        <w:spacing w:after="0" w:line="240" w:lineRule="auto"/>
        <w:ind w:left="-283"/>
        <w:jc w:val="both"/>
        <w:rPr>
          <w:rFonts w:ascii="Times New Roman" w:hAnsi="Times New Roman" w:cs="Times New Roman"/>
          <w:b/>
          <w:lang w:val="uk-UA"/>
        </w:rPr>
      </w:pPr>
    </w:p>
    <w:p w:rsidR="00505C6B" w:rsidRPr="00550743" w:rsidRDefault="00505C6B" w:rsidP="00A872C8">
      <w:pPr>
        <w:shd w:val="clear" w:color="auto" w:fill="FFFFFF" w:themeFill="background1"/>
        <w:spacing w:after="0" w:line="240" w:lineRule="auto"/>
        <w:ind w:left="-283"/>
        <w:jc w:val="both"/>
        <w:rPr>
          <w:rFonts w:ascii="Times New Roman" w:eastAsia="Times New Roman" w:hAnsi="Times New Roman" w:cs="Times New Roman"/>
          <w:b/>
          <w:color w:val="222222"/>
          <w:lang w:eastAsia="ru-RU"/>
        </w:rPr>
      </w:pPr>
      <w:r w:rsidRPr="00550743">
        <w:rPr>
          <w:rFonts w:ascii="Times New Roman" w:hAnsi="Times New Roman" w:cs="Times New Roman"/>
          <w:b/>
        </w:rPr>
        <w:t>24.</w:t>
      </w:r>
      <w:r w:rsidRPr="00550743">
        <w:rPr>
          <w:rFonts w:ascii="Times New Roman" w:eastAsia="Times New Roman" w:hAnsi="Times New Roman" w:cs="Times New Roman"/>
          <w:b/>
          <w:bCs/>
          <w:color w:val="222222"/>
          <w:lang w:eastAsia="ru-RU"/>
        </w:rPr>
        <w:t xml:space="preserve"> Поява утопії як наслідок світоглядних трансформацій Ренесансу. Томас Мор і Томазо Кампанелла.</w:t>
      </w:r>
    </w:p>
    <w:p w:rsidR="00505C6B" w:rsidRPr="00550743" w:rsidRDefault="00505C6B" w:rsidP="00A872C8">
      <w:pPr>
        <w:pStyle w:val="a5"/>
        <w:shd w:val="clear" w:color="auto" w:fill="FFFFFF" w:themeFill="background1"/>
        <w:spacing w:before="0" w:beforeAutospacing="0" w:after="0" w:afterAutospacing="0"/>
        <w:ind w:left="-283"/>
        <w:jc w:val="both"/>
        <w:rPr>
          <w:color w:val="333333"/>
          <w:sz w:val="22"/>
          <w:szCs w:val="22"/>
          <w:lang w:eastAsia="uk-UA"/>
        </w:rPr>
      </w:pPr>
      <w:r w:rsidRPr="00550743">
        <w:rPr>
          <w:color w:val="333333"/>
          <w:sz w:val="22"/>
          <w:szCs w:val="22"/>
        </w:rPr>
        <w:t>Термін „утопія” перекладається як „місце, якого немає”.  Утопія — це фантастичне місце, острів, де є суспільство, в якому існує суспільна власність на засоби виробництва. В Утопії немає приватної власності та грошей, обов”язковою є шестигодинна фізична праця, немає експлуатації, а виробництво має суспільний характер. Хоча Утопією керує король, усі посади в державі є вибірними, а жінки мають рівні права з чоловіками. Мешканці Утопії можуть сповідувати будь-яку релігію, заборонений лише атеїзм, який призводить до падіння моралі.</w:t>
      </w:r>
    </w:p>
    <w:p w:rsidR="00505C6B" w:rsidRPr="00550743" w:rsidRDefault="00505C6B" w:rsidP="00A872C8">
      <w:pPr>
        <w:pStyle w:val="a5"/>
        <w:shd w:val="clear" w:color="auto" w:fill="FFFFFF" w:themeFill="background1"/>
        <w:spacing w:before="0" w:beforeAutospacing="0" w:after="0" w:afterAutospacing="0"/>
        <w:ind w:left="-283"/>
        <w:jc w:val="both"/>
        <w:rPr>
          <w:color w:val="333333"/>
          <w:sz w:val="22"/>
          <w:szCs w:val="22"/>
        </w:rPr>
      </w:pPr>
      <w:r w:rsidRPr="00550743">
        <w:rPr>
          <w:color w:val="333333"/>
          <w:sz w:val="22"/>
          <w:szCs w:val="22"/>
        </w:rPr>
        <w:lastRenderedPageBreak/>
        <w:t>Томас Мор став засновником теорії утопічного соціалізму, в якому вільний розвиток од</w:t>
      </w:r>
      <w:r w:rsidRPr="00550743">
        <w:rPr>
          <w:color w:val="333333"/>
          <w:sz w:val="22"/>
          <w:szCs w:val="22"/>
        </w:rPr>
        <w:softHyphen/>
        <w:t>ного громадянина залежить від вільного розвитку інших, реа</w:t>
      </w:r>
      <w:r w:rsidRPr="00550743">
        <w:rPr>
          <w:color w:val="333333"/>
          <w:sz w:val="22"/>
          <w:szCs w:val="22"/>
        </w:rPr>
        <w:softHyphen/>
        <w:t>лізації інтелектуальних і творчих здібностей особи, а також їх постійного вдосконалення.</w:t>
      </w:r>
    </w:p>
    <w:p w:rsidR="00505C6B" w:rsidRPr="00550743" w:rsidRDefault="00505C6B" w:rsidP="00A872C8">
      <w:pPr>
        <w:shd w:val="clear" w:color="auto" w:fill="FFFFFF" w:themeFill="background1"/>
        <w:tabs>
          <w:tab w:val="left" w:pos="5241"/>
        </w:tabs>
        <w:spacing w:after="0" w:line="240" w:lineRule="auto"/>
        <w:ind w:left="-283"/>
        <w:jc w:val="both"/>
        <w:rPr>
          <w:rFonts w:ascii="Times New Roman" w:hAnsi="Times New Roman" w:cs="Times New Roman"/>
        </w:rPr>
      </w:pPr>
      <w:r w:rsidRPr="00550743">
        <w:rPr>
          <w:rFonts w:ascii="Times New Roman" w:hAnsi="Times New Roman" w:cs="Times New Roman"/>
        </w:rPr>
        <w:tab/>
      </w:r>
    </w:p>
    <w:p w:rsidR="00505C6B" w:rsidRPr="00550743" w:rsidRDefault="00505C6B" w:rsidP="00A872C8">
      <w:pPr>
        <w:shd w:val="clear" w:color="auto" w:fill="FFFFFF" w:themeFill="background1"/>
        <w:tabs>
          <w:tab w:val="num" w:pos="-360"/>
        </w:tabs>
        <w:spacing w:after="0" w:line="240" w:lineRule="auto"/>
        <w:ind w:left="-283" w:right="-441"/>
        <w:jc w:val="both"/>
        <w:rPr>
          <w:rFonts w:ascii="Times New Roman" w:hAnsi="Times New Roman" w:cs="Times New Roman"/>
        </w:rPr>
      </w:pPr>
      <w:r w:rsidRPr="00550743">
        <w:rPr>
          <w:rFonts w:ascii="Times New Roman" w:hAnsi="Times New Roman" w:cs="Times New Roman"/>
          <w:b/>
        </w:rPr>
        <w:t>1)</w:t>
      </w:r>
      <w:r w:rsidRPr="00550743">
        <w:rPr>
          <w:rFonts w:ascii="Times New Roman" w:hAnsi="Times New Roman" w:cs="Times New Roman"/>
          <w:b/>
          <w:i/>
        </w:rPr>
        <w:t>Томас Мор</w:t>
      </w:r>
      <w:r w:rsidRPr="00550743">
        <w:rPr>
          <w:rFonts w:ascii="Times New Roman" w:hAnsi="Times New Roman" w:cs="Times New Roman"/>
        </w:rPr>
        <w:t>. У своєму творі «Утопія» різко критикує сучасні йому громадсько-політичні порядки. Коріння соціального зла – приватна власність і гроші, що породжують багатство та злидні, злочини та насилля. Сутність державно-політичної організації розкривається «як змова багатих, які думають лише про свої вигоди, прикриваючись іменем та добром держави». Відповідно в «найкращому державному устрої», що розташований на острові Утопія (дослівний переклад із грецької – «нідея»), приватна власність заборонена, виробництво матеріальних благ усуспільнено, всім громадянам приписано працювати, гроші зберігаються лише для цілей зовнішньої торгівлі.</w:t>
      </w:r>
    </w:p>
    <w:p w:rsidR="00505C6B" w:rsidRPr="00550743" w:rsidRDefault="00505C6B" w:rsidP="00A872C8">
      <w:pPr>
        <w:shd w:val="clear" w:color="auto" w:fill="FFFFFF" w:themeFill="background1"/>
        <w:tabs>
          <w:tab w:val="num" w:pos="-360"/>
        </w:tabs>
        <w:spacing w:after="0" w:line="240" w:lineRule="auto"/>
        <w:ind w:left="-283" w:right="-441"/>
        <w:jc w:val="both"/>
        <w:rPr>
          <w:rFonts w:ascii="Times New Roman" w:hAnsi="Times New Roman" w:cs="Times New Roman"/>
        </w:rPr>
      </w:pPr>
      <w:r w:rsidRPr="00550743">
        <w:rPr>
          <w:rFonts w:ascii="Times New Roman" w:hAnsi="Times New Roman" w:cs="Times New Roman"/>
        </w:rPr>
        <w:t xml:space="preserve">2)Подібна модель ідеального суспільства трохи пізніше була сконструйована в «Місті Сонця» </w:t>
      </w:r>
      <w:r w:rsidRPr="00550743">
        <w:rPr>
          <w:rFonts w:ascii="Times New Roman" w:hAnsi="Times New Roman" w:cs="Times New Roman"/>
          <w:b/>
          <w:i/>
        </w:rPr>
        <w:t>Томазо Компанелла</w:t>
      </w:r>
      <w:r w:rsidRPr="00550743">
        <w:rPr>
          <w:rFonts w:ascii="Times New Roman" w:hAnsi="Times New Roman" w:cs="Times New Roman"/>
          <w:b/>
        </w:rPr>
        <w:t xml:space="preserve">. </w:t>
      </w:r>
      <w:r w:rsidRPr="00550743">
        <w:rPr>
          <w:rFonts w:ascii="Times New Roman" w:hAnsi="Times New Roman" w:cs="Times New Roman"/>
        </w:rPr>
        <w:t>Виступаючи прости приватної власності, він ще більше зосередився на завданні із подолання людського егоїзму(пропонує ліквідувати моногамну сім’ю. Виключаючи всі можливі джерела його появи, вводячи сурові норми колективізації сім'ї, виховання, побуту, встановлюючи авторитарний режим правління філософів-священиків, мислитель непомітно підходив до повного підпорядкування людини суспільству, яке нівелювало будь-які індивідуальні відмінності, що, звісно, не узгоджувалося з ідеєю вільної особистості, яка самостійно покладає своє «Я». Тобто вихідні індивідуалістичні цінності гуманізму трансформувалися в свою протилежність – проповідь крайнього колективізму та одноманітності.</w:t>
      </w:r>
    </w:p>
    <w:p w:rsidR="00505C6B" w:rsidRPr="00550743" w:rsidRDefault="00505C6B" w:rsidP="00A872C8">
      <w:pPr>
        <w:spacing w:after="0" w:line="240" w:lineRule="auto"/>
        <w:ind w:left="-900" w:right="-441" w:firstLine="709"/>
        <w:contextualSpacing/>
        <w:jc w:val="both"/>
        <w:rPr>
          <w:rFonts w:ascii="Times New Roman" w:hAnsi="Times New Roman" w:cs="Times New Roman"/>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color w:val="222222"/>
          <w:lang w:eastAsia="ru-RU"/>
        </w:rPr>
      </w:pPr>
      <w:r w:rsidRPr="00550743">
        <w:rPr>
          <w:rFonts w:ascii="Times New Roman" w:hAnsi="Times New Roman" w:cs="Times New Roman"/>
          <w:b/>
        </w:rPr>
        <w:t>25</w:t>
      </w:r>
      <w:r w:rsidRPr="00550743">
        <w:rPr>
          <w:rFonts w:ascii="Times New Roman" w:hAnsi="Times New Roman" w:cs="Times New Roman"/>
          <w:b/>
          <w:lang w:val="uk-UA"/>
        </w:rPr>
        <w:t>.</w:t>
      </w:r>
      <w:r w:rsidRPr="00550743">
        <w:rPr>
          <w:rFonts w:ascii="Times New Roman" w:eastAsia="Times New Roman" w:hAnsi="Times New Roman" w:cs="Times New Roman"/>
          <w:b/>
          <w:bCs/>
          <w:color w:val="222222"/>
          <w:lang w:val="uk-UA" w:eastAsia="ru-RU"/>
        </w:rPr>
        <w:t>Реформація.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Реформація</w:t>
      </w:r>
      <w:r w:rsidRPr="00550743">
        <w:rPr>
          <w:rFonts w:ascii="Times New Roman" w:hAnsi="Times New Roman" w:cs="Times New Roman"/>
        </w:rPr>
        <w:t xml:space="preserve"> – це соціально-культурний феномен Західної Європи, в основному ХVI століття. Вона йшла під релігійними гаслами і торкнулась всіх сфер суспільного життя. Реформатори відкидали тезу, що Церква є посередником між Богом і людьми, а єдиним джерелом віри являється Біблія. Вони виступали за перебудову Церкви, за відмову від пишних богослужінь; за повернення Церкви до того стану, з якого вона починала свій шлях. Почалась Реформація в ХV ст. з руху гусистів в Чехії. Ян Гус (1371-1415) – професор, ректор Карловського університету в Празі, протиставив необмеженому авторитетові Церкви свободу самостійного сповідання Святого Письма. В 1414 р. на Констанському церковному соборі він відмовився повернутися до ортодоксії і був засуджений до спалення на вогнищі. Це викликало масове повстання у Чехії, яке було жорстоко придушене, але нанесло відчутний удар по католицькій Церкві, створило передумови для розповсюдження ідей Реформації в Європі. Першим визначним представником реформаційного руху, який досягнув реальної перемоги над Римо-католицькою Церквою в Німеччині був Мартін Лютер (1483-1546), професор теології Віттен- берзького університету. В 1517 р. він сформулював 95 тез проти католицизму, показав різницю між покаянням як актом внутрішнього світу людини і папським відпущенням гріхів через індульгенції. Томас Мюнцер (близько 1490-1525) довів до логічного абсолюту християнський принцип про рівність усіх віруючих перед Богом. Він став ідейним натхненником Селянської війни в Німеччині, одним із вождів німецької Реформації. На думку Мюнцера, Бог уособлює в собі цілісність соціального світу, в цій єдності природі місця немає. Найважливіше положення соціального пантеїзму Мюнцера полягає в тому, що нормальним станом людства він вважав стан суспільності, а індивідуальне існування – це відхилення від норми.. Одночасно з Мартіном Лютером і Томасом Мюнцером виступив Ульріх Цвінглі (1484-1531). Діяльність цього реформатора почалась в німецькій частині Швейцарії в 1516 р. Цвінглі, виступаючи проти Папського всевладдя, головну опору його бачив у неуцтві прихожан. Тому він вимагав закриття монастирів, всезагальної освіченості і організації сітки доступних шкіл і лікарень. Французький рух Реформації пов’язаний з ім’ям Жана Кальвіна (1509-1594). Він вважав, що релігійна увага має бути сконцентрована не на Євангелії, а на Старому Заповіті. Жан Кальвін найбільш послідовно розвинув вчення про «абсолютне зумовлення», яке являється основою усієї протестанської теології. Бог ще до створення світу призначив одним спасіння, а іншим загибель. Ніякі зусилля людини цього змінити не можуть, але кожен «повинен мати надію, що він – Божий обранець». Саме людині дано осягнути Боже Творіння – світ. А для цього кожному необхідно читати Святе Письмо, осягнути мудрість Біблії. У такий спосіб, утілення вчення Кальвіна передбачало всезагальну грамотність. Це було кроком вперед. Отже, ця реформа релігії вимагала соціально-культурного поступу.</w:t>
      </w:r>
    </w:p>
    <w:p w:rsidR="00505C6B" w:rsidRPr="00550743" w:rsidRDefault="00505C6B" w:rsidP="00A872C8">
      <w:pPr>
        <w:spacing w:after="0" w:line="240" w:lineRule="auto"/>
        <w:jc w:val="both"/>
        <w:rPr>
          <w:rStyle w:val="apple-converted-space"/>
          <w:b/>
          <w:color w:val="000000"/>
          <w:shd w:val="clear" w:color="auto" w:fill="FFFFFF"/>
        </w:rPr>
      </w:pPr>
    </w:p>
    <w:p w:rsidR="00505C6B" w:rsidRPr="00550743" w:rsidRDefault="00505C6B" w:rsidP="00A872C8">
      <w:pPr>
        <w:spacing w:after="0" w:line="240" w:lineRule="auto"/>
        <w:contextualSpacing/>
        <w:jc w:val="both"/>
      </w:pPr>
      <w:r w:rsidRPr="00550743">
        <w:rPr>
          <w:rFonts w:ascii="Times New Roman" w:hAnsi="Times New Roman" w:cs="Times New Roman"/>
          <w:b/>
        </w:rPr>
        <w:t>26. Особливості філософії Нового часу.</w:t>
      </w:r>
    </w:p>
    <w:p w:rsidR="00505C6B" w:rsidRPr="00550743" w:rsidRDefault="00505C6B" w:rsidP="00A872C8">
      <w:pPr>
        <w:spacing w:after="0" w:line="240" w:lineRule="auto"/>
        <w:contextualSpacing/>
        <w:jc w:val="both"/>
        <w:rPr>
          <w:rFonts w:ascii="Times New Roman" w:hAnsi="Times New Roman" w:cs="Times New Roman"/>
        </w:rPr>
      </w:pPr>
      <w:r w:rsidRPr="00550743">
        <w:rPr>
          <w:rFonts w:ascii="Times New Roman" w:hAnsi="Times New Roman" w:cs="Times New Roman"/>
        </w:rPr>
        <w:t>17 ст., пов’язаний з буржуазними революціями</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Принципова орієнтація на науку, розв</w:t>
      </w:r>
      <w:r w:rsidRPr="00550743">
        <w:rPr>
          <w:rFonts w:ascii="Times New Roman" w:hAnsi="Times New Roman" w:cs="Times New Roman"/>
          <w:lang w:val="ru-RU"/>
        </w:rPr>
        <w:t>’</w:t>
      </w:r>
      <w:r w:rsidRPr="00550743">
        <w:rPr>
          <w:rFonts w:ascii="Times New Roman" w:hAnsi="Times New Roman" w:cs="Times New Roman"/>
        </w:rPr>
        <w:t>язання проблем наукового пізнання.</w:t>
      </w:r>
    </w:p>
    <w:p w:rsidR="00505C6B" w:rsidRPr="00550743" w:rsidRDefault="00505C6B" w:rsidP="00A872C8">
      <w:pPr>
        <w:pStyle w:val="a9"/>
        <w:numPr>
          <w:ilvl w:val="0"/>
          <w:numId w:val="11"/>
        </w:numPr>
        <w:spacing w:after="0" w:line="240" w:lineRule="auto"/>
        <w:jc w:val="both"/>
        <w:rPr>
          <w:rFonts w:ascii="Times New Roman" w:hAnsi="Times New Roman" w:cs="Times New Roman"/>
        </w:rPr>
      </w:pPr>
      <w:r w:rsidRPr="00550743">
        <w:rPr>
          <w:rFonts w:ascii="Times New Roman" w:hAnsi="Times New Roman" w:cs="Times New Roman"/>
        </w:rPr>
        <w:t>Проблема методологічного обґрунтування науки (розуміння об</w:t>
      </w:r>
      <w:r w:rsidRPr="00550743">
        <w:rPr>
          <w:rFonts w:ascii="Times New Roman" w:hAnsi="Times New Roman" w:cs="Times New Roman"/>
          <w:lang w:val="ru-RU"/>
        </w:rPr>
        <w:t>’</w:t>
      </w:r>
      <w:r w:rsidRPr="00550743">
        <w:rPr>
          <w:rFonts w:ascii="Times New Roman" w:hAnsi="Times New Roman" w:cs="Times New Roman"/>
        </w:rPr>
        <w:t xml:space="preserve">єктивності природи) </w:t>
      </w:r>
    </w:p>
    <w:p w:rsidR="00505C6B" w:rsidRPr="00550743" w:rsidRDefault="00505C6B" w:rsidP="00A872C8">
      <w:pPr>
        <w:pStyle w:val="a9"/>
        <w:numPr>
          <w:ilvl w:val="0"/>
          <w:numId w:val="11"/>
        </w:numPr>
        <w:spacing w:after="0" w:line="240" w:lineRule="auto"/>
        <w:jc w:val="both"/>
        <w:rPr>
          <w:rFonts w:ascii="Times New Roman" w:hAnsi="Times New Roman" w:cs="Times New Roman"/>
        </w:rPr>
      </w:pPr>
      <w:r w:rsidRPr="00550743">
        <w:rPr>
          <w:rFonts w:ascii="Times New Roman" w:hAnsi="Times New Roman" w:cs="Times New Roman"/>
        </w:rPr>
        <w:lastRenderedPageBreak/>
        <w:t xml:space="preserve">Бурхливий розвиток науки: математики, механіки, астрономії, фізики. Зароджується нове природознавство (Микола Кузанський, 15 ст. розвиває вчення про «вчене незнання» → М. Коперник – геліоцентрична система світу → Йоган Кеплер – відкрив закони руху планет Сонячної системи → Галілео Галілей – один із засновників суч природознавства). Нове природознавство формує ідеальну математичну модель світу. </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Для науки 17 ст. світ – це відкрита книга, написана мовою математики;</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Віра у раціональність світу (ми можемо його пізнати).</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 xml:space="preserve">Пізнання сутності людини і природи (закладені основи матеріалістичного розуміння природи). </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З’являється 2 наук. підходи до дослідж. природи:</w:t>
      </w:r>
    </w:p>
    <w:p w:rsidR="00505C6B" w:rsidRPr="00550743" w:rsidRDefault="00505C6B" w:rsidP="00A872C8">
      <w:pPr>
        <w:pStyle w:val="a9"/>
        <w:numPr>
          <w:ilvl w:val="0"/>
          <w:numId w:val="13"/>
        </w:numPr>
        <w:spacing w:after="0" w:line="240" w:lineRule="auto"/>
        <w:jc w:val="both"/>
        <w:rPr>
          <w:rFonts w:ascii="Times New Roman" w:hAnsi="Times New Roman" w:cs="Times New Roman"/>
        </w:rPr>
      </w:pPr>
      <w:r w:rsidRPr="00550743">
        <w:rPr>
          <w:rFonts w:ascii="Times New Roman" w:hAnsi="Times New Roman" w:cs="Times New Roman"/>
          <w:b/>
          <w:spacing w:val="20"/>
          <w:u w:val="dotted"/>
        </w:rPr>
        <w:t>Емпіризм</w:t>
      </w:r>
      <w:r w:rsidRPr="00550743">
        <w:rPr>
          <w:rFonts w:ascii="Times New Roman" w:hAnsi="Times New Roman" w:cs="Times New Roman"/>
        </w:rPr>
        <w:t xml:space="preserve"> (Бекон, Галілео Галілей) – полягає у дослідженні чуттєво даної дійсності через спостереження та експеримент.</w:t>
      </w:r>
    </w:p>
    <w:p w:rsidR="00505C6B" w:rsidRPr="00550743" w:rsidRDefault="00505C6B" w:rsidP="00A872C8">
      <w:pPr>
        <w:pStyle w:val="a9"/>
        <w:numPr>
          <w:ilvl w:val="0"/>
          <w:numId w:val="13"/>
        </w:numPr>
        <w:spacing w:after="0" w:line="240" w:lineRule="auto"/>
        <w:jc w:val="both"/>
        <w:rPr>
          <w:rFonts w:ascii="Times New Roman" w:hAnsi="Times New Roman" w:cs="Times New Roman"/>
        </w:rPr>
      </w:pPr>
      <w:r w:rsidRPr="00550743">
        <w:rPr>
          <w:rFonts w:ascii="Times New Roman" w:hAnsi="Times New Roman" w:cs="Times New Roman"/>
          <w:b/>
          <w:spacing w:val="20"/>
          <w:u w:val="dotted"/>
        </w:rPr>
        <w:t>Раціоналізм</w:t>
      </w:r>
      <w:r w:rsidRPr="00550743">
        <w:rPr>
          <w:rFonts w:ascii="Times New Roman" w:hAnsi="Times New Roman" w:cs="Times New Roman"/>
        </w:rPr>
        <w:t xml:space="preserve"> (Рене Декарт) – передбачає виведення нового знання на теоретичному рівні.</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Використання техніки як інструменту перетворення природи;</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 xml:space="preserve">Явище </w:t>
      </w:r>
      <w:r w:rsidRPr="00550743">
        <w:rPr>
          <w:rFonts w:ascii="Times New Roman" w:hAnsi="Times New Roman" w:cs="Times New Roman"/>
          <w:b/>
          <w:spacing w:val="20"/>
          <w:u w:val="wave"/>
        </w:rPr>
        <w:t>секуляризації</w:t>
      </w:r>
      <w:r w:rsidRPr="00550743">
        <w:rPr>
          <w:rFonts w:ascii="Times New Roman" w:hAnsi="Times New Roman" w:cs="Times New Roman"/>
        </w:rPr>
        <w:t xml:space="preserve"> – знищення, звільнення людської свідомості, світогляду, а також соц.-політ. Сфери від монопольного впливу релігії та церкви.</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rPr>
        <w:t>Перехід від розуміння Всесвіту як космосу до розуміння Всесвіту як універсуму (</w:t>
      </w:r>
      <w:r w:rsidRPr="00550743">
        <w:rPr>
          <w:rFonts w:ascii="Times New Roman" w:hAnsi="Times New Roman" w:cs="Times New Roman"/>
          <w:b/>
        </w:rPr>
        <w:t>Космос</w:t>
      </w:r>
      <w:r w:rsidRPr="00550743">
        <w:rPr>
          <w:rFonts w:ascii="Times New Roman" w:hAnsi="Times New Roman" w:cs="Times New Roman"/>
        </w:rPr>
        <w:t xml:space="preserve"> – впорядковане ціле; </w:t>
      </w:r>
      <w:r w:rsidRPr="00550743">
        <w:rPr>
          <w:rFonts w:ascii="Times New Roman" w:hAnsi="Times New Roman" w:cs="Times New Roman"/>
          <w:b/>
        </w:rPr>
        <w:t>Універсум</w:t>
      </w:r>
      <w:r w:rsidRPr="00550743">
        <w:rPr>
          <w:rFonts w:ascii="Times New Roman" w:hAnsi="Times New Roman" w:cs="Times New Roman"/>
        </w:rPr>
        <w:t xml:space="preserve"> – природа і суспільство (сфера вільної діяльності людини);</w:t>
      </w:r>
    </w:p>
    <w:p w:rsidR="00505C6B" w:rsidRPr="00550743" w:rsidRDefault="00505C6B" w:rsidP="00A872C8">
      <w:pPr>
        <w:pStyle w:val="a9"/>
        <w:numPr>
          <w:ilvl w:val="0"/>
          <w:numId w:val="5"/>
        </w:numPr>
        <w:spacing w:after="0" w:line="240" w:lineRule="auto"/>
        <w:jc w:val="both"/>
        <w:rPr>
          <w:rFonts w:ascii="Times New Roman" w:hAnsi="Times New Roman" w:cs="Times New Roman"/>
        </w:rPr>
      </w:pPr>
      <w:r w:rsidRPr="00550743">
        <w:rPr>
          <w:rFonts w:ascii="Times New Roman" w:hAnsi="Times New Roman" w:cs="Times New Roman"/>
          <w:b/>
          <w:spacing w:val="20"/>
          <w:u w:val="wave"/>
        </w:rPr>
        <w:t>Деїзм</w:t>
      </w:r>
      <w:r w:rsidRPr="00550743">
        <w:rPr>
          <w:rFonts w:ascii="Times New Roman" w:hAnsi="Times New Roman" w:cs="Times New Roman"/>
        </w:rPr>
        <w:t xml:space="preserve"> – погляд, згідно з яким Бог є творцем законів природи, але після створення світу він не втручається.</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У сфері соц. дійсності виникає проблема джерел політичної влади:</w:t>
      </w:r>
    </w:p>
    <w:p w:rsidR="00505C6B" w:rsidRPr="00550743" w:rsidRDefault="00505C6B" w:rsidP="00A872C8">
      <w:pPr>
        <w:pStyle w:val="a9"/>
        <w:numPr>
          <w:ilvl w:val="0"/>
          <w:numId w:val="14"/>
        </w:numPr>
        <w:spacing w:after="0" w:line="240" w:lineRule="auto"/>
        <w:jc w:val="both"/>
        <w:rPr>
          <w:rFonts w:ascii="Times New Roman" w:hAnsi="Times New Roman" w:cs="Times New Roman"/>
        </w:rPr>
      </w:pPr>
      <w:r w:rsidRPr="00550743">
        <w:rPr>
          <w:rFonts w:ascii="Times New Roman" w:hAnsi="Times New Roman" w:cs="Times New Roman"/>
        </w:rPr>
        <w:t>Теорія суспільного договору (Томас Гобс, Джон Локк);</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lang w:val="uk-UA"/>
        </w:rPr>
        <w:t>2.</w:t>
      </w:r>
      <w:r w:rsidRPr="00550743">
        <w:rPr>
          <w:rFonts w:ascii="Times New Roman" w:hAnsi="Times New Roman" w:cs="Times New Roman"/>
        </w:rPr>
        <w:t>Ідея прогресу. Історія має лише світське, людське значення. Мета історії – прогрес. Прогрес – саморозвиток людства, накопичення наукового знання, зростання матеріального комфорту людства.</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color w:val="222222"/>
          <w:lang w:val="uk-UA" w:eastAsia="ru-RU"/>
        </w:rPr>
        <w:t>27</w:t>
      </w:r>
      <w:r w:rsidRPr="00550743">
        <w:rPr>
          <w:rFonts w:ascii="Times New Roman" w:eastAsia="Times New Roman" w:hAnsi="Times New Roman" w:cs="Times New Roman"/>
          <w:b/>
          <w:bCs/>
          <w:color w:val="222222"/>
          <w:lang w:val="uk-UA" w:eastAsia="ru-RU"/>
        </w:rPr>
        <w:t>. Емпіризм Френсіса Бекона.</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Френсіс Бекон (1561–1626) – визначний англійський філософ Нового часу, людина енциклопедичних знань та інтересів, родоначальник емпіризму. </w:t>
      </w:r>
      <w:r w:rsidRPr="00550743">
        <w:rPr>
          <w:rFonts w:ascii="Times New Roman" w:hAnsi="Times New Roman" w:cs="Times New Roman"/>
        </w:rPr>
        <w:t>У своїй праці «Новий Органон» Бекон обґрунтував погляди на мету і призначення науки, розробив основні принципи індуктивного методу дослідження. Афоризм Бекона «Знання - сила» донині є символом науки.</w:t>
      </w:r>
      <w:r w:rsidRPr="00550743">
        <w:rPr>
          <w:rFonts w:ascii="Times New Roman" w:hAnsi="Times New Roman" w:cs="Times New Roman"/>
          <w:lang w:val="uk-UA"/>
        </w:rPr>
        <w:t xml:space="preserve"> </w:t>
      </w:r>
      <w:r w:rsidRPr="00550743">
        <w:rPr>
          <w:rFonts w:ascii="Times New Roman" w:hAnsi="Times New Roman" w:cs="Times New Roman"/>
        </w:rPr>
        <w:t>Бекон ставить завдання сформулювати правильний метод дослідження природи, щоб досягти царства людини на землі. Природою можна оволодіти лише підкоряючись їй, не спотворюючи її образ, а осягаючи причини і закони, що діють у ній. Досягти об'єктивного знання важко, оскільки людина, що пізнає, може помилитися. Джерелом помилок є особливості суб'єкта, який прагне пізнавати. Тому слід знайти засоби для усунення суб'єктивних перешкод, які Ф. Бекон називав "ідолами", або "примарами". Ідоли – це різного роду забобони або схильності, якими обтяжена свідомість людини. Ф. Бекон виокремлює чотири види ідолів:</w:t>
      </w:r>
    </w:p>
    <w:p w:rsidR="00505C6B" w:rsidRPr="00550743" w:rsidRDefault="00505C6B" w:rsidP="00A872C8">
      <w:pPr>
        <w:pStyle w:val="a5"/>
        <w:spacing w:before="0" w:beforeAutospacing="0" w:after="0" w:afterAutospacing="0"/>
        <w:jc w:val="both"/>
        <w:rPr>
          <w:sz w:val="22"/>
          <w:szCs w:val="22"/>
        </w:rPr>
      </w:pPr>
      <w:r w:rsidRPr="00550743">
        <w:rPr>
          <w:sz w:val="22"/>
          <w:szCs w:val="22"/>
        </w:rPr>
        <w:t xml:space="preserve">– </w:t>
      </w:r>
      <w:r w:rsidRPr="00550743">
        <w:rPr>
          <w:b/>
          <w:sz w:val="22"/>
          <w:szCs w:val="22"/>
        </w:rPr>
        <w:t>Ідоли роду</w:t>
      </w:r>
      <w:r w:rsidRPr="00550743">
        <w:rPr>
          <w:sz w:val="22"/>
          <w:szCs w:val="22"/>
        </w:rPr>
        <w:t>. Вони пов'язані з вірою в істинність найкращого. Ці ідоли кореняться у самій людській сутності, в почуттях і, особливо, в розумі людини, і позбутися їх надзвичайно важко. Людський розум, за Ф. Беконом, подібний кривому дзеркалу, яке спотворює все те, що відображається в ньому.</w:t>
      </w:r>
    </w:p>
    <w:p w:rsidR="00505C6B" w:rsidRPr="00550743" w:rsidRDefault="00505C6B" w:rsidP="00A872C8">
      <w:pPr>
        <w:pStyle w:val="a5"/>
        <w:spacing w:before="0" w:beforeAutospacing="0" w:after="0" w:afterAutospacing="0"/>
        <w:jc w:val="both"/>
        <w:rPr>
          <w:sz w:val="22"/>
          <w:szCs w:val="22"/>
        </w:rPr>
      </w:pPr>
      <w:r w:rsidRPr="00550743">
        <w:rPr>
          <w:sz w:val="22"/>
          <w:szCs w:val="22"/>
        </w:rPr>
        <w:t xml:space="preserve">– </w:t>
      </w:r>
      <w:r w:rsidRPr="00550743">
        <w:rPr>
          <w:b/>
          <w:sz w:val="22"/>
          <w:szCs w:val="22"/>
        </w:rPr>
        <w:t>Ідоли печери</w:t>
      </w:r>
      <w:r w:rsidRPr="00550743">
        <w:rPr>
          <w:sz w:val="22"/>
          <w:szCs w:val="22"/>
        </w:rPr>
        <w:t xml:space="preserve"> пов'язані з індивідуальними особливостями людей, з їх психологічним складом, схильностями і пристрастями, вихованням тощо. В цьому смислі кожна людина дивиться на світ немовби зі своєї печери, і це призводить до суб'єктивного перекручування картини світу.</w:t>
      </w:r>
    </w:p>
    <w:p w:rsidR="00505C6B" w:rsidRPr="00550743" w:rsidRDefault="00505C6B" w:rsidP="00A872C8">
      <w:pPr>
        <w:pStyle w:val="a5"/>
        <w:spacing w:before="0" w:beforeAutospacing="0" w:after="0" w:afterAutospacing="0"/>
        <w:jc w:val="both"/>
        <w:rPr>
          <w:sz w:val="22"/>
          <w:szCs w:val="22"/>
        </w:rPr>
      </w:pPr>
      <w:r w:rsidRPr="00550743">
        <w:rPr>
          <w:sz w:val="22"/>
          <w:szCs w:val="22"/>
        </w:rPr>
        <w:t xml:space="preserve">– </w:t>
      </w:r>
      <w:r w:rsidRPr="00550743">
        <w:rPr>
          <w:b/>
          <w:sz w:val="22"/>
          <w:szCs w:val="22"/>
        </w:rPr>
        <w:t>Ідоли майдану.</w:t>
      </w:r>
      <w:r w:rsidRPr="00550743">
        <w:rPr>
          <w:sz w:val="22"/>
          <w:szCs w:val="22"/>
        </w:rPr>
        <w:t xml:space="preserve"> їх джерело – спілкування людей за допомогою мови. Разом із використанням мови людина безсвідомо засвоює всі забобони попередніх поколінь, що містяться у мовних висловах, і внаслідок цього потрапляє в полон помилкових поглядів.</w:t>
      </w:r>
    </w:p>
    <w:p w:rsidR="00505C6B" w:rsidRPr="00550743" w:rsidRDefault="00505C6B" w:rsidP="00A872C8">
      <w:pPr>
        <w:pStyle w:val="a5"/>
        <w:spacing w:before="0" w:beforeAutospacing="0" w:after="0" w:afterAutospacing="0"/>
        <w:jc w:val="both"/>
        <w:rPr>
          <w:sz w:val="22"/>
          <w:szCs w:val="22"/>
        </w:rPr>
      </w:pPr>
      <w:r w:rsidRPr="00550743">
        <w:rPr>
          <w:sz w:val="22"/>
          <w:szCs w:val="22"/>
        </w:rPr>
        <w:t xml:space="preserve">– </w:t>
      </w:r>
      <w:r w:rsidRPr="00550743">
        <w:rPr>
          <w:b/>
          <w:sz w:val="22"/>
          <w:szCs w:val="22"/>
        </w:rPr>
        <w:t>Ідоли театру</w:t>
      </w:r>
      <w:r w:rsidRPr="00550743">
        <w:rPr>
          <w:sz w:val="22"/>
          <w:szCs w:val="22"/>
        </w:rPr>
        <w:t xml:space="preserve"> є наслідком віри в авторитети, що заважає людині самостійно, без упередження, досліджувати природу.</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eastAsia="Times New Roman" w:hAnsi="Times New Roman" w:cs="Times New Roman"/>
          <w:b/>
          <w:bCs/>
          <w:lang w:val="uk-UA" w:eastAsia="ru-RU"/>
        </w:rPr>
      </w:pPr>
      <w:r w:rsidRPr="00550743">
        <w:rPr>
          <w:rFonts w:ascii="Times New Roman" w:eastAsia="Times New Roman" w:hAnsi="Times New Roman" w:cs="Times New Roman"/>
          <w:b/>
          <w:bCs/>
          <w:lang w:eastAsia="ru-RU"/>
        </w:rPr>
        <w:t>28. Раціоналізм.</w:t>
      </w:r>
      <w:r w:rsidRPr="00550743">
        <w:rPr>
          <w:rFonts w:ascii="Times New Roman" w:eastAsia="Times New Roman" w:hAnsi="Times New Roman" w:cs="Times New Roman"/>
          <w:b/>
          <w:bCs/>
          <w:lang w:val="en-US" w:eastAsia="ru-RU"/>
        </w:rPr>
        <w:t> </w:t>
      </w:r>
      <w:r w:rsidRPr="00550743">
        <w:rPr>
          <w:rFonts w:ascii="Times New Roman" w:eastAsia="Times New Roman" w:hAnsi="Times New Roman" w:cs="Times New Roman"/>
          <w:b/>
          <w:bCs/>
          <w:lang w:eastAsia="ru-RU"/>
        </w:rPr>
        <w:t>Філософія</w:t>
      </w:r>
      <w:r w:rsidRPr="00550743">
        <w:rPr>
          <w:rFonts w:ascii="Times New Roman" w:eastAsia="Times New Roman" w:hAnsi="Times New Roman" w:cs="Times New Roman"/>
          <w:b/>
          <w:bCs/>
          <w:lang w:val="en-US" w:eastAsia="ru-RU"/>
        </w:rPr>
        <w:t> </w:t>
      </w:r>
      <w:r w:rsidRPr="00550743">
        <w:rPr>
          <w:rFonts w:ascii="Times New Roman" w:eastAsia="Times New Roman" w:hAnsi="Times New Roman" w:cs="Times New Roman"/>
          <w:b/>
          <w:bCs/>
          <w:lang w:eastAsia="ru-RU"/>
        </w:rPr>
        <w:t>Рене Декарта.</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 xml:space="preserve">Раціоналізм </w:t>
      </w:r>
      <w:r w:rsidRPr="00550743">
        <w:rPr>
          <w:rFonts w:ascii="Times New Roman" w:hAnsi="Times New Roman" w:cs="Times New Roman"/>
        </w:rPr>
        <w:t>(від лат. «</w:t>
      </w:r>
      <w:r w:rsidRPr="00550743">
        <w:rPr>
          <w:rFonts w:ascii="Times New Roman" w:hAnsi="Times New Roman" w:cs="Times New Roman"/>
          <w:lang w:val="en-US"/>
        </w:rPr>
        <w:t>ratio</w:t>
      </w:r>
      <w:r w:rsidRPr="00550743">
        <w:rPr>
          <w:rFonts w:ascii="Times New Roman" w:hAnsi="Times New Roman" w:cs="Times New Roman"/>
        </w:rPr>
        <w:t xml:space="preserve">» — «розум») — цілісна гносеологічна концепція, згідно з якою істинним началом буття, пізнання та поведінки людей є принципи розуму. У філософію термін «розум» перейшов з теології, де ним позначали такий напрям, прихильники якого наполягали на очищенні релігії від всього, що не може знайти розумового пояснення, піддавали догмати віри логічному аналізу. Філософський раціоналізм своїм корінням сягає античності: до вчення Сократа про </w:t>
      </w:r>
      <w:r w:rsidRPr="00550743">
        <w:rPr>
          <w:rFonts w:ascii="Times New Roman" w:hAnsi="Times New Roman" w:cs="Times New Roman"/>
        </w:rPr>
        <w:lastRenderedPageBreak/>
        <w:t>ототожнення істини і моралі, до вчення Платона про ідеї як істинні субстанції дійсності, до вчення Аристотеля про космічний розум як всезагальну умову буття і мислення.</w:t>
      </w: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eastAsia="ru-RU"/>
        </w:rPr>
        <w:t>Декарт був основоположником </w:t>
      </w:r>
      <w:hyperlink r:id="rId11" w:tooltip="Раціоналізм" w:history="1">
        <w:r w:rsidRPr="00550743">
          <w:rPr>
            <w:rStyle w:val="a3"/>
            <w:rFonts w:ascii="Times New Roman" w:eastAsia="Times New Roman" w:hAnsi="Times New Roman" w:cs="Times New Roman"/>
            <w:color w:val="auto"/>
            <w:u w:val="none"/>
            <w:lang w:eastAsia="ru-RU"/>
          </w:rPr>
          <w:t>раціоналізму</w:t>
        </w:r>
      </w:hyperlink>
      <w:r w:rsidRPr="00550743">
        <w:rPr>
          <w:rFonts w:ascii="Times New Roman" w:eastAsia="Times New Roman" w:hAnsi="Times New Roman" w:cs="Times New Roman"/>
          <w:lang w:eastAsia="ru-RU"/>
        </w:rPr>
        <w:t>, установки, за якою наші </w:t>
      </w:r>
      <w:hyperlink r:id="rId12" w:tooltip="Знання" w:history="1">
        <w:r w:rsidRPr="00550743">
          <w:rPr>
            <w:rStyle w:val="a3"/>
            <w:rFonts w:ascii="Times New Roman" w:eastAsia="Times New Roman" w:hAnsi="Times New Roman" w:cs="Times New Roman"/>
            <w:color w:val="auto"/>
            <w:u w:val="none"/>
            <w:lang w:eastAsia="ru-RU"/>
          </w:rPr>
          <w:t>знання</w:t>
        </w:r>
      </w:hyperlink>
      <w:r w:rsidRPr="00550743">
        <w:rPr>
          <w:rFonts w:ascii="Times New Roman" w:eastAsia="Times New Roman" w:hAnsi="Times New Roman" w:cs="Times New Roman"/>
          <w:lang w:eastAsia="ru-RU"/>
        </w:rPr>
        <w:t> складаються в основному або винятково з </w:t>
      </w:r>
      <w:hyperlink r:id="rId13" w:tooltip="Апріорі" w:history="1">
        <w:r w:rsidRPr="00550743">
          <w:rPr>
            <w:rStyle w:val="a3"/>
            <w:rFonts w:ascii="Times New Roman" w:eastAsia="Times New Roman" w:hAnsi="Times New Roman" w:cs="Times New Roman"/>
            <w:color w:val="auto"/>
            <w:u w:val="none"/>
            <w:lang w:eastAsia="ru-RU"/>
          </w:rPr>
          <w:t>апріорного</w:t>
        </w:r>
      </w:hyperlink>
      <w:r w:rsidRPr="00550743">
        <w:rPr>
          <w:rFonts w:ascii="Times New Roman" w:eastAsia="Times New Roman" w:hAnsi="Times New Roman" w:cs="Times New Roman"/>
          <w:lang w:eastAsia="ru-RU"/>
        </w:rPr>
        <w:t> знання, </w:t>
      </w:r>
      <w:hyperlink r:id="rId14" w:tooltip="Ідея" w:history="1">
        <w:r w:rsidRPr="00550743">
          <w:rPr>
            <w:rStyle w:val="a3"/>
            <w:rFonts w:ascii="Times New Roman" w:eastAsia="Times New Roman" w:hAnsi="Times New Roman" w:cs="Times New Roman"/>
            <w:color w:val="auto"/>
            <w:u w:val="none"/>
            <w:lang w:eastAsia="ru-RU"/>
          </w:rPr>
          <w:t>ідей</w:t>
        </w:r>
      </w:hyperlink>
      <w:r w:rsidRPr="00550743">
        <w:rPr>
          <w:rFonts w:ascii="Times New Roman" w:eastAsia="Times New Roman" w:hAnsi="Times New Roman" w:cs="Times New Roman"/>
          <w:lang w:eastAsia="ru-RU"/>
        </w:rPr>
        <w:t>, які у нас уже є. Він поставив </w:t>
      </w:r>
      <w:hyperlink r:id="rId15" w:tooltip="Розум" w:history="1">
        <w:r w:rsidRPr="00550743">
          <w:rPr>
            <w:rStyle w:val="a3"/>
            <w:rFonts w:ascii="Times New Roman" w:eastAsia="Times New Roman" w:hAnsi="Times New Roman" w:cs="Times New Roman"/>
            <w:color w:val="auto"/>
            <w:u w:val="none"/>
            <w:lang w:eastAsia="ru-RU"/>
          </w:rPr>
          <w:t>розум</w:t>
        </w:r>
      </w:hyperlink>
      <w:r w:rsidRPr="00550743">
        <w:rPr>
          <w:rFonts w:ascii="Times New Roman" w:eastAsia="Times New Roman" w:hAnsi="Times New Roman" w:cs="Times New Roman"/>
          <w:lang w:eastAsia="ru-RU"/>
        </w:rPr>
        <w:t> на перше місце, а роль </w:t>
      </w:r>
      <w:hyperlink r:id="rId16" w:tooltip="Досвід" w:history="1">
        <w:r w:rsidRPr="00550743">
          <w:rPr>
            <w:rStyle w:val="a3"/>
            <w:rFonts w:ascii="Times New Roman" w:eastAsia="Times New Roman" w:hAnsi="Times New Roman" w:cs="Times New Roman"/>
            <w:color w:val="auto"/>
            <w:u w:val="none"/>
            <w:lang w:eastAsia="ru-RU"/>
          </w:rPr>
          <w:t>досвіду</w:t>
        </w:r>
      </w:hyperlink>
      <w:r w:rsidRPr="00550743">
        <w:rPr>
          <w:rFonts w:ascii="Times New Roman" w:eastAsia="Times New Roman" w:hAnsi="Times New Roman" w:cs="Times New Roman"/>
          <w:lang w:eastAsia="ru-RU"/>
        </w:rPr>
        <w:t> звів до простої перевірки умовиводів інтелекту. Декарт вважав, що розум спроможний пізнати світ, проте, потребує правильного застосування, тобто </w:t>
      </w:r>
      <w:hyperlink r:id="rId17" w:tooltip="Метод" w:history="1">
        <w:r w:rsidRPr="00550743">
          <w:rPr>
            <w:rStyle w:val="a3"/>
            <w:rFonts w:ascii="Times New Roman" w:eastAsia="Times New Roman" w:hAnsi="Times New Roman" w:cs="Times New Roman"/>
            <w:color w:val="auto"/>
            <w:u w:val="none"/>
            <w:lang w:eastAsia="ru-RU"/>
          </w:rPr>
          <w:t>методу</w:t>
        </w:r>
      </w:hyperlink>
      <w:hyperlink r:id="rId18" w:anchor="cite_note-Grosholz-5" w:history="1">
        <w:r w:rsidRPr="00550743">
          <w:rPr>
            <w:rStyle w:val="a3"/>
            <w:rFonts w:ascii="Times New Roman" w:eastAsia="Times New Roman" w:hAnsi="Times New Roman" w:cs="Times New Roman"/>
            <w:color w:val="auto"/>
            <w:u w:val="none"/>
            <w:vertAlign w:val="superscript"/>
            <w:lang w:eastAsia="ru-RU"/>
          </w:rPr>
          <w:t>[5]</w:t>
        </w:r>
      </w:hyperlink>
      <w:r w:rsidRPr="00550743">
        <w:rPr>
          <w:rFonts w:ascii="Times New Roman" w:eastAsia="Times New Roman" w:hAnsi="Times New Roman" w:cs="Times New Roman"/>
          <w:lang w:eastAsia="ru-RU"/>
        </w:rPr>
        <w:t>. Він поставив собі мету наново обґрунтувати знання з огляду на нові досягнення в </w:t>
      </w:r>
      <w:hyperlink r:id="rId19" w:tooltip="Природознавство" w:history="1">
        <w:r w:rsidRPr="00550743">
          <w:rPr>
            <w:rStyle w:val="a3"/>
            <w:rFonts w:ascii="Times New Roman" w:eastAsia="Times New Roman" w:hAnsi="Times New Roman" w:cs="Times New Roman"/>
            <w:color w:val="auto"/>
            <w:u w:val="none"/>
            <w:lang w:eastAsia="ru-RU"/>
          </w:rPr>
          <w:t>природничих науках</w:t>
        </w:r>
      </w:hyperlink>
      <w:r w:rsidRPr="00550743">
        <w:rPr>
          <w:rFonts w:ascii="Times New Roman" w:eastAsia="Times New Roman" w:hAnsi="Times New Roman" w:cs="Times New Roman"/>
          <w:lang w:eastAsia="ru-RU"/>
        </w:rPr>
        <w:t> тієї епохи, які він порівнює із частинами </w:t>
      </w:r>
      <w:hyperlink r:id="rId20" w:tooltip="Дерево" w:history="1">
        <w:r w:rsidRPr="00550743">
          <w:rPr>
            <w:rStyle w:val="a3"/>
            <w:rFonts w:ascii="Times New Roman" w:eastAsia="Times New Roman" w:hAnsi="Times New Roman" w:cs="Times New Roman"/>
            <w:color w:val="auto"/>
            <w:u w:val="none"/>
            <w:lang w:eastAsia="ru-RU"/>
          </w:rPr>
          <w:t>дерева</w:t>
        </w:r>
      </w:hyperlink>
      <w:r w:rsidRPr="00550743">
        <w:rPr>
          <w:rFonts w:ascii="Times New Roman" w:eastAsia="Times New Roman" w:hAnsi="Times New Roman" w:cs="Times New Roman"/>
          <w:lang w:eastAsia="ru-RU"/>
        </w:rPr>
        <w:t>: </w:t>
      </w:r>
      <w:hyperlink r:id="rId21" w:tooltip="Коріння" w:history="1">
        <w:r w:rsidRPr="00550743">
          <w:rPr>
            <w:rStyle w:val="a3"/>
            <w:rFonts w:ascii="Times New Roman" w:eastAsia="Times New Roman" w:hAnsi="Times New Roman" w:cs="Times New Roman"/>
            <w:color w:val="auto"/>
            <w:u w:val="none"/>
            <w:lang w:eastAsia="ru-RU"/>
          </w:rPr>
          <w:t>коріння</w:t>
        </w:r>
      </w:hyperlink>
      <w:r w:rsidRPr="00550743">
        <w:rPr>
          <w:rFonts w:ascii="Times New Roman" w:eastAsia="Times New Roman" w:hAnsi="Times New Roman" w:cs="Times New Roman"/>
          <w:lang w:eastAsia="ru-RU"/>
        </w:rPr>
        <w:t> — </w:t>
      </w:r>
      <w:hyperlink r:id="rId22" w:tooltip="Метафізика" w:history="1">
        <w:r w:rsidRPr="00550743">
          <w:rPr>
            <w:rStyle w:val="a3"/>
            <w:rFonts w:ascii="Times New Roman" w:eastAsia="Times New Roman" w:hAnsi="Times New Roman" w:cs="Times New Roman"/>
            <w:color w:val="auto"/>
            <w:u w:val="none"/>
            <w:lang w:eastAsia="ru-RU"/>
          </w:rPr>
          <w:t>метафізика</w:t>
        </w:r>
      </w:hyperlink>
      <w:r w:rsidRPr="00550743">
        <w:rPr>
          <w:rFonts w:ascii="Times New Roman" w:eastAsia="Times New Roman" w:hAnsi="Times New Roman" w:cs="Times New Roman"/>
          <w:lang w:eastAsia="ru-RU"/>
        </w:rPr>
        <w:t>, </w:t>
      </w:r>
      <w:hyperlink r:id="rId23" w:tooltip="Фізика" w:history="1">
        <w:r w:rsidRPr="00550743">
          <w:rPr>
            <w:rStyle w:val="a3"/>
            <w:rFonts w:ascii="Times New Roman" w:eastAsia="Times New Roman" w:hAnsi="Times New Roman" w:cs="Times New Roman"/>
            <w:color w:val="auto"/>
            <w:u w:val="none"/>
            <w:lang w:eastAsia="ru-RU"/>
          </w:rPr>
          <w:t>фізика</w:t>
        </w:r>
      </w:hyperlink>
      <w:r w:rsidRPr="00550743">
        <w:rPr>
          <w:rFonts w:ascii="Times New Roman" w:eastAsia="Times New Roman" w:hAnsi="Times New Roman" w:cs="Times New Roman"/>
          <w:lang w:eastAsia="ru-RU"/>
        </w:rPr>
        <w:t> — </w:t>
      </w:r>
      <w:hyperlink r:id="rId24" w:tooltip="Стовбур" w:history="1">
        <w:r w:rsidRPr="00550743">
          <w:rPr>
            <w:rStyle w:val="a3"/>
            <w:rFonts w:ascii="Times New Roman" w:eastAsia="Times New Roman" w:hAnsi="Times New Roman" w:cs="Times New Roman"/>
            <w:color w:val="auto"/>
            <w:u w:val="none"/>
            <w:lang w:eastAsia="ru-RU"/>
          </w:rPr>
          <w:t>стовбур</w:t>
        </w:r>
      </w:hyperlink>
      <w:r w:rsidRPr="00550743">
        <w:rPr>
          <w:rFonts w:ascii="Times New Roman" w:eastAsia="Times New Roman" w:hAnsi="Times New Roman" w:cs="Times New Roman"/>
          <w:lang w:eastAsia="ru-RU"/>
        </w:rPr>
        <w:t>, </w:t>
      </w:r>
      <w:hyperlink r:id="rId25" w:tooltip="Механіка" w:history="1">
        <w:r w:rsidRPr="00550743">
          <w:rPr>
            <w:rStyle w:val="a3"/>
            <w:rFonts w:ascii="Times New Roman" w:eastAsia="Times New Roman" w:hAnsi="Times New Roman" w:cs="Times New Roman"/>
            <w:color w:val="auto"/>
            <w:u w:val="none"/>
            <w:lang w:eastAsia="ru-RU"/>
          </w:rPr>
          <w:t>механіка</w:t>
        </w:r>
      </w:hyperlink>
      <w:r w:rsidRPr="00550743">
        <w:rPr>
          <w:rFonts w:ascii="Times New Roman" w:eastAsia="Times New Roman" w:hAnsi="Times New Roman" w:cs="Times New Roman"/>
          <w:lang w:eastAsia="ru-RU"/>
        </w:rPr>
        <w:t>, </w:t>
      </w:r>
      <w:hyperlink r:id="rId26" w:tooltip="Медицина" w:history="1">
        <w:r w:rsidRPr="00550743">
          <w:rPr>
            <w:rStyle w:val="a3"/>
            <w:rFonts w:ascii="Times New Roman" w:eastAsia="Times New Roman" w:hAnsi="Times New Roman" w:cs="Times New Roman"/>
            <w:color w:val="auto"/>
            <w:u w:val="none"/>
            <w:lang w:eastAsia="ru-RU"/>
          </w:rPr>
          <w:t>медицина</w:t>
        </w:r>
      </w:hyperlink>
      <w:r w:rsidRPr="00550743">
        <w:rPr>
          <w:rFonts w:ascii="Times New Roman" w:eastAsia="Times New Roman" w:hAnsi="Times New Roman" w:cs="Times New Roman"/>
          <w:lang w:eastAsia="ru-RU"/>
        </w:rPr>
        <w:t> та </w:t>
      </w:r>
      <w:hyperlink r:id="rId27" w:tooltip="Мораль" w:history="1">
        <w:r w:rsidRPr="00550743">
          <w:rPr>
            <w:rStyle w:val="a3"/>
            <w:rFonts w:ascii="Times New Roman" w:eastAsia="Times New Roman" w:hAnsi="Times New Roman" w:cs="Times New Roman"/>
            <w:color w:val="auto"/>
            <w:u w:val="none"/>
            <w:lang w:eastAsia="ru-RU"/>
          </w:rPr>
          <w:t>мораль</w:t>
        </w:r>
      </w:hyperlink>
      <w:r w:rsidRPr="00550743">
        <w:rPr>
          <w:rFonts w:ascii="Times New Roman" w:eastAsia="Times New Roman" w:hAnsi="Times New Roman" w:cs="Times New Roman"/>
          <w:lang w:eastAsia="ru-RU"/>
        </w:rPr>
        <w:t> — різні </w:t>
      </w:r>
      <w:hyperlink r:id="rId28" w:tooltip="Гілка" w:history="1">
        <w:r w:rsidRPr="00550743">
          <w:rPr>
            <w:rStyle w:val="a3"/>
            <w:rFonts w:ascii="Times New Roman" w:eastAsia="Times New Roman" w:hAnsi="Times New Roman" w:cs="Times New Roman"/>
            <w:color w:val="auto"/>
            <w:u w:val="none"/>
            <w:lang w:eastAsia="ru-RU"/>
          </w:rPr>
          <w:t>гілки</w:t>
        </w:r>
      </w:hyperlink>
      <w:r w:rsidRPr="00550743">
        <w:rPr>
          <w:rFonts w:ascii="Times New Roman" w:eastAsia="Times New Roman" w:hAnsi="Times New Roman" w:cs="Times New Roman"/>
          <w:lang w:eastAsia="ru-RU"/>
        </w:rPr>
        <w:t>. Останні з перелічених наук потрібні людині для опанування </w:t>
      </w:r>
      <w:hyperlink r:id="rId29" w:tooltip="Природа" w:history="1">
        <w:r w:rsidRPr="00550743">
          <w:rPr>
            <w:rStyle w:val="a3"/>
            <w:rFonts w:ascii="Times New Roman" w:eastAsia="Times New Roman" w:hAnsi="Times New Roman" w:cs="Times New Roman"/>
            <w:color w:val="auto"/>
            <w:u w:val="none"/>
            <w:lang w:eastAsia="ru-RU"/>
          </w:rPr>
          <w:t>природи</w:t>
        </w:r>
      </w:hyperlink>
      <w:r w:rsidRPr="00550743">
        <w:rPr>
          <w:rFonts w:ascii="Times New Roman" w:eastAsia="Times New Roman" w:hAnsi="Times New Roman" w:cs="Times New Roman"/>
          <w:lang w:eastAsia="ru-RU"/>
        </w:rPr>
        <w:t>. Декарт сподівався припинити суперечки духовної еліти, якій він ставив у провину </w:t>
      </w:r>
      <w:hyperlink r:id="rId30" w:tooltip="Війна" w:history="1">
        <w:r w:rsidRPr="00550743">
          <w:rPr>
            <w:rStyle w:val="a3"/>
            <w:rFonts w:ascii="Times New Roman" w:eastAsia="Times New Roman" w:hAnsi="Times New Roman" w:cs="Times New Roman"/>
            <w:color w:val="auto"/>
            <w:u w:val="none"/>
            <w:lang w:eastAsia="ru-RU"/>
          </w:rPr>
          <w:t>війни</w:t>
        </w:r>
      </w:hyperlink>
      <w:r w:rsidRPr="00550743">
        <w:rPr>
          <w:rFonts w:ascii="Times New Roman" w:eastAsia="Times New Roman" w:hAnsi="Times New Roman" w:cs="Times New Roman"/>
          <w:lang w:eastAsia="ru-RU"/>
        </w:rPr>
        <w:t> того часу. Його метод базується на </w:t>
      </w:r>
      <w:hyperlink r:id="rId31" w:tooltip="Індукція" w:history="1">
        <w:r w:rsidRPr="00550743">
          <w:rPr>
            <w:rStyle w:val="a3"/>
            <w:rFonts w:ascii="Times New Roman" w:eastAsia="Times New Roman" w:hAnsi="Times New Roman" w:cs="Times New Roman"/>
            <w:b/>
            <w:i/>
            <w:color w:val="auto"/>
            <w:u w:val="none"/>
            <w:lang w:eastAsia="ru-RU"/>
          </w:rPr>
          <w:t>індукції</w:t>
        </w:r>
      </w:hyperlink>
      <w:r w:rsidRPr="00550743">
        <w:rPr>
          <w:rFonts w:ascii="Times New Roman" w:eastAsia="Times New Roman" w:hAnsi="Times New Roman" w:cs="Times New Roman"/>
          <w:b/>
          <w:i/>
          <w:lang w:eastAsia="ru-RU"/>
        </w:rPr>
        <w:t> та </w:t>
      </w:r>
      <w:hyperlink r:id="rId32" w:tooltip="Дедукція" w:history="1">
        <w:r w:rsidRPr="00550743">
          <w:rPr>
            <w:rStyle w:val="a3"/>
            <w:rFonts w:ascii="Times New Roman" w:eastAsia="Times New Roman" w:hAnsi="Times New Roman" w:cs="Times New Roman"/>
            <w:b/>
            <w:i/>
            <w:color w:val="auto"/>
            <w:u w:val="none"/>
            <w:lang w:eastAsia="ru-RU"/>
          </w:rPr>
          <w:t>дедукції</w:t>
        </w:r>
      </w:hyperlink>
      <w:r w:rsidRPr="00550743">
        <w:rPr>
          <w:rFonts w:ascii="Times New Roman" w:eastAsia="Times New Roman" w:hAnsi="Times New Roman" w:cs="Times New Roman"/>
          <w:b/>
          <w:i/>
          <w:lang w:eastAsia="ru-RU"/>
        </w:rPr>
        <w:t>:</w:t>
      </w:r>
    </w:p>
    <w:p w:rsidR="00505C6B" w:rsidRPr="00550743" w:rsidRDefault="00505C6B" w:rsidP="00A872C8">
      <w:pPr>
        <w:numPr>
          <w:ilvl w:val="0"/>
          <w:numId w:val="15"/>
        </w:numPr>
        <w:shd w:val="clear" w:color="auto" w:fill="FFFFFF"/>
        <w:spacing w:after="0" w:line="240" w:lineRule="auto"/>
        <w:ind w:left="0"/>
        <w:jc w:val="both"/>
        <w:rPr>
          <w:rFonts w:ascii="Times New Roman" w:eastAsia="Times New Roman" w:hAnsi="Times New Roman" w:cs="Times New Roman"/>
          <w:b/>
          <w:i/>
          <w:lang w:eastAsia="ru-RU"/>
        </w:rPr>
      </w:pPr>
      <w:r w:rsidRPr="00550743">
        <w:rPr>
          <w:rFonts w:ascii="Times New Roman" w:eastAsia="Times New Roman" w:hAnsi="Times New Roman" w:cs="Times New Roman"/>
          <w:b/>
          <w:i/>
          <w:lang w:eastAsia="ru-RU"/>
        </w:rPr>
        <w:t>Вважати </w:t>
      </w:r>
      <w:hyperlink r:id="rId33" w:tooltip="Істина" w:history="1">
        <w:r w:rsidRPr="00550743">
          <w:rPr>
            <w:rStyle w:val="a3"/>
            <w:rFonts w:ascii="Times New Roman" w:eastAsia="Times New Roman" w:hAnsi="Times New Roman" w:cs="Times New Roman"/>
            <w:b/>
            <w:i/>
            <w:color w:val="auto"/>
            <w:u w:val="none"/>
            <w:lang w:eastAsia="ru-RU"/>
          </w:rPr>
          <w:t>істиною</w:t>
        </w:r>
      </w:hyperlink>
      <w:r w:rsidRPr="00550743">
        <w:rPr>
          <w:rFonts w:ascii="Times New Roman" w:eastAsia="Times New Roman" w:hAnsi="Times New Roman" w:cs="Times New Roman"/>
          <w:b/>
          <w:i/>
          <w:lang w:eastAsia="ru-RU"/>
        </w:rPr>
        <w:t> тільки те, що не викликає жодного </w:t>
      </w:r>
      <w:hyperlink r:id="rId34" w:tooltip="Сумнів" w:history="1">
        <w:r w:rsidRPr="00550743">
          <w:rPr>
            <w:rStyle w:val="a3"/>
            <w:rFonts w:ascii="Times New Roman" w:eastAsia="Times New Roman" w:hAnsi="Times New Roman" w:cs="Times New Roman"/>
            <w:b/>
            <w:i/>
            <w:color w:val="auto"/>
            <w:u w:val="none"/>
            <w:lang w:eastAsia="ru-RU"/>
          </w:rPr>
          <w:t>сумніву</w:t>
        </w:r>
      </w:hyperlink>
      <w:r w:rsidRPr="00550743">
        <w:rPr>
          <w:rFonts w:ascii="Times New Roman" w:eastAsia="Times New Roman" w:hAnsi="Times New Roman" w:cs="Times New Roman"/>
          <w:b/>
          <w:i/>
          <w:lang w:eastAsia="ru-RU"/>
        </w:rPr>
        <w:t>.</w:t>
      </w:r>
    </w:p>
    <w:p w:rsidR="00505C6B" w:rsidRPr="00550743" w:rsidRDefault="00505C6B" w:rsidP="00A872C8">
      <w:pPr>
        <w:numPr>
          <w:ilvl w:val="0"/>
          <w:numId w:val="15"/>
        </w:numPr>
        <w:shd w:val="clear" w:color="auto" w:fill="FFFFFF"/>
        <w:spacing w:after="0" w:line="240" w:lineRule="auto"/>
        <w:ind w:left="0"/>
        <w:jc w:val="both"/>
        <w:rPr>
          <w:rFonts w:ascii="Times New Roman" w:eastAsia="Times New Roman" w:hAnsi="Times New Roman" w:cs="Times New Roman"/>
          <w:b/>
          <w:i/>
          <w:lang w:eastAsia="ru-RU"/>
        </w:rPr>
      </w:pPr>
      <w:r w:rsidRPr="00550743">
        <w:rPr>
          <w:rFonts w:ascii="Times New Roman" w:eastAsia="Times New Roman" w:hAnsi="Times New Roman" w:cs="Times New Roman"/>
          <w:b/>
          <w:i/>
          <w:lang w:eastAsia="ru-RU"/>
        </w:rPr>
        <w:t>Розкладати кожну складну </w:t>
      </w:r>
      <w:hyperlink r:id="rId35" w:tooltip="Проблема" w:history="1">
        <w:r w:rsidRPr="00550743">
          <w:rPr>
            <w:rStyle w:val="a3"/>
            <w:rFonts w:ascii="Times New Roman" w:eastAsia="Times New Roman" w:hAnsi="Times New Roman" w:cs="Times New Roman"/>
            <w:b/>
            <w:i/>
            <w:color w:val="auto"/>
            <w:u w:val="none"/>
            <w:lang w:eastAsia="ru-RU"/>
          </w:rPr>
          <w:t>проблему</w:t>
        </w:r>
      </w:hyperlink>
      <w:r w:rsidRPr="00550743">
        <w:rPr>
          <w:rFonts w:ascii="Times New Roman" w:eastAsia="Times New Roman" w:hAnsi="Times New Roman" w:cs="Times New Roman"/>
          <w:b/>
          <w:i/>
          <w:lang w:eastAsia="ru-RU"/>
        </w:rPr>
        <w:t> або </w:t>
      </w:r>
      <w:hyperlink r:id="rId36" w:tooltip="Завдання" w:history="1">
        <w:r w:rsidRPr="00550743">
          <w:rPr>
            <w:rStyle w:val="a3"/>
            <w:rFonts w:ascii="Times New Roman" w:eastAsia="Times New Roman" w:hAnsi="Times New Roman" w:cs="Times New Roman"/>
            <w:b/>
            <w:i/>
            <w:color w:val="auto"/>
            <w:u w:val="none"/>
            <w:lang w:eastAsia="ru-RU"/>
          </w:rPr>
          <w:t>завдання</w:t>
        </w:r>
      </w:hyperlink>
      <w:r w:rsidRPr="00550743">
        <w:rPr>
          <w:rFonts w:ascii="Times New Roman" w:eastAsia="Times New Roman" w:hAnsi="Times New Roman" w:cs="Times New Roman"/>
          <w:b/>
          <w:i/>
          <w:lang w:eastAsia="ru-RU"/>
        </w:rPr>
        <w:t> на простіші.</w:t>
      </w:r>
    </w:p>
    <w:p w:rsidR="00505C6B" w:rsidRPr="00550743" w:rsidRDefault="00505C6B" w:rsidP="00A872C8">
      <w:pPr>
        <w:numPr>
          <w:ilvl w:val="0"/>
          <w:numId w:val="15"/>
        </w:numPr>
        <w:shd w:val="clear" w:color="auto" w:fill="FFFFFF"/>
        <w:spacing w:after="0" w:line="240" w:lineRule="auto"/>
        <w:ind w:left="0"/>
        <w:jc w:val="both"/>
        <w:rPr>
          <w:rFonts w:ascii="Times New Roman" w:eastAsia="Times New Roman" w:hAnsi="Times New Roman" w:cs="Times New Roman"/>
          <w:b/>
          <w:i/>
          <w:lang w:eastAsia="ru-RU"/>
        </w:rPr>
      </w:pPr>
      <w:r w:rsidRPr="00550743">
        <w:rPr>
          <w:rFonts w:ascii="Times New Roman" w:eastAsia="Times New Roman" w:hAnsi="Times New Roman" w:cs="Times New Roman"/>
          <w:b/>
          <w:i/>
          <w:lang w:eastAsia="ru-RU"/>
        </w:rPr>
        <w:t>Методично переходити від відомого і дослідженого до невідомого й недослідженого (від простого евідентного знання до складнішого).</w:t>
      </w:r>
    </w:p>
    <w:p w:rsidR="00505C6B" w:rsidRPr="00550743" w:rsidRDefault="00505C6B" w:rsidP="00A872C8">
      <w:pPr>
        <w:numPr>
          <w:ilvl w:val="0"/>
          <w:numId w:val="15"/>
        </w:numPr>
        <w:shd w:val="clear" w:color="auto" w:fill="FFFFFF"/>
        <w:spacing w:after="0" w:line="240" w:lineRule="auto"/>
        <w:ind w:left="0"/>
        <w:jc w:val="both"/>
        <w:rPr>
          <w:rFonts w:ascii="Times New Roman" w:eastAsia="Times New Roman" w:hAnsi="Times New Roman" w:cs="Times New Roman"/>
          <w:b/>
          <w:i/>
          <w:lang w:eastAsia="ru-RU"/>
        </w:rPr>
      </w:pPr>
      <w:r w:rsidRPr="00550743">
        <w:rPr>
          <w:rFonts w:ascii="Times New Roman" w:eastAsia="Times New Roman" w:hAnsi="Times New Roman" w:cs="Times New Roman"/>
          <w:b/>
          <w:i/>
          <w:lang w:eastAsia="ru-RU"/>
        </w:rPr>
        <w:t>Не робити жодних пропусків у логічних ланках дослідження.</w:t>
      </w: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eastAsia="ru-RU"/>
        </w:rPr>
        <w:t>Декарт прагнув дослідити, яким чином можливе точне та надійне пізнання. Існує розрив між науковими знаннями та тим, що ми бачимо безпосередньо. Наприклад, </w:t>
      </w:r>
      <w:hyperlink r:id="rId37" w:tooltip="Сонце" w:history="1">
        <w:r w:rsidRPr="00550743">
          <w:rPr>
            <w:rStyle w:val="a3"/>
            <w:rFonts w:ascii="Times New Roman" w:eastAsia="Times New Roman" w:hAnsi="Times New Roman" w:cs="Times New Roman"/>
            <w:color w:val="auto"/>
            <w:u w:val="none"/>
            <w:lang w:eastAsia="ru-RU"/>
          </w:rPr>
          <w:t>Сонце</w:t>
        </w:r>
      </w:hyperlink>
      <w:r w:rsidRPr="00550743">
        <w:rPr>
          <w:rFonts w:ascii="Times New Roman" w:eastAsia="Times New Roman" w:hAnsi="Times New Roman" w:cs="Times New Roman"/>
          <w:lang w:eastAsia="ru-RU"/>
        </w:rPr>
        <w:t> насправді набагато більше від того, що ми спостерігаємо. Можливо, що </w:t>
      </w:r>
      <w:hyperlink r:id="rId38" w:tooltip="Органи чуття" w:history="1">
        <w:r w:rsidRPr="00550743">
          <w:rPr>
            <w:rStyle w:val="a3"/>
            <w:rFonts w:ascii="Times New Roman" w:eastAsia="Times New Roman" w:hAnsi="Times New Roman" w:cs="Times New Roman"/>
            <w:color w:val="auto"/>
            <w:u w:val="none"/>
            <w:lang w:eastAsia="ru-RU"/>
          </w:rPr>
          <w:t>органи чуття</w:t>
        </w:r>
      </w:hyperlink>
      <w:r w:rsidRPr="00550743">
        <w:rPr>
          <w:rFonts w:ascii="Times New Roman" w:eastAsia="Times New Roman" w:hAnsi="Times New Roman" w:cs="Times New Roman"/>
          <w:lang w:eastAsia="ru-RU"/>
        </w:rPr>
        <w:t> дурять нас, але ми цього не помічаємо. </w:t>
      </w:r>
      <w:hyperlink r:id="rId39" w:tooltip="Сумнів" w:history="1">
        <w:r w:rsidRPr="00550743">
          <w:rPr>
            <w:rStyle w:val="a3"/>
            <w:rFonts w:ascii="Times New Roman" w:eastAsia="Times New Roman" w:hAnsi="Times New Roman" w:cs="Times New Roman"/>
            <w:color w:val="auto"/>
            <w:u w:val="none"/>
            <w:lang w:eastAsia="ru-RU"/>
          </w:rPr>
          <w:t>Сумнів</w:t>
        </w:r>
      </w:hyperlink>
      <w:r w:rsidRPr="00550743">
        <w:rPr>
          <w:rFonts w:ascii="Times New Roman" w:eastAsia="Times New Roman" w:hAnsi="Times New Roman" w:cs="Times New Roman"/>
          <w:lang w:eastAsia="ru-RU"/>
        </w:rPr>
        <w:t> у Декарта є методичним підходом — потрібно сумніватися в усьому, що не доведено строго. Декарт особисто не сумнівався в існуванні </w:t>
      </w:r>
      <w:hyperlink r:id="rId40" w:tooltip="Світ" w:history="1">
        <w:r w:rsidRPr="00550743">
          <w:rPr>
            <w:rStyle w:val="a3"/>
            <w:rFonts w:ascii="Times New Roman" w:eastAsia="Times New Roman" w:hAnsi="Times New Roman" w:cs="Times New Roman"/>
            <w:color w:val="auto"/>
            <w:u w:val="none"/>
            <w:lang w:eastAsia="ru-RU"/>
          </w:rPr>
          <w:t>світу</w:t>
        </w:r>
      </w:hyperlink>
      <w:r w:rsidRPr="00550743">
        <w:rPr>
          <w:rFonts w:ascii="Times New Roman" w:eastAsia="Times New Roman" w:hAnsi="Times New Roman" w:cs="Times New Roman"/>
          <w:lang w:eastAsia="ru-RU"/>
        </w:rPr>
        <w:t>. Він припускав, що «Genius malignus» («злий </w:t>
      </w:r>
      <w:hyperlink r:id="rId41" w:tooltip="Бог" w:history="1">
        <w:r w:rsidRPr="00550743">
          <w:rPr>
            <w:rStyle w:val="a3"/>
            <w:rFonts w:ascii="Times New Roman" w:eastAsia="Times New Roman" w:hAnsi="Times New Roman" w:cs="Times New Roman"/>
            <w:color w:val="auto"/>
            <w:u w:val="none"/>
            <w:lang w:eastAsia="ru-RU"/>
          </w:rPr>
          <w:t>Бог»</w:t>
        </w:r>
      </w:hyperlink>
      <w:r w:rsidRPr="00550743">
        <w:rPr>
          <w:rFonts w:ascii="Times New Roman" w:eastAsia="Times New Roman" w:hAnsi="Times New Roman" w:cs="Times New Roman"/>
          <w:lang w:eastAsia="ru-RU"/>
        </w:rPr>
        <w:t>) може дурити людину в усьому, окрім того, що вона думає і щодо чого сумнівається.</w:t>
      </w: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eastAsia="ru-RU"/>
        </w:rPr>
        <w:t>Шукаючи положення, яке не можна було б поставити під сумнів, Декарт сформулював вислів </w:t>
      </w:r>
      <w:hyperlink r:id="rId42" w:tooltip="Cogito ergo sum" w:history="1">
        <w:r w:rsidRPr="00550743">
          <w:rPr>
            <w:rStyle w:val="a3"/>
            <w:rFonts w:ascii="Times New Roman" w:eastAsia="Times New Roman" w:hAnsi="Times New Roman" w:cs="Times New Roman"/>
            <w:color w:val="auto"/>
            <w:u w:val="none"/>
            <w:lang w:eastAsia="ru-RU"/>
          </w:rPr>
          <w:t>«Cogito ergo sum»</w:t>
        </w:r>
      </w:hyperlink>
      <w:r w:rsidRPr="00550743">
        <w:rPr>
          <w:rFonts w:ascii="Times New Roman" w:eastAsia="Times New Roman" w:hAnsi="Times New Roman" w:cs="Times New Roman"/>
          <w:lang w:eastAsia="ru-RU"/>
        </w:rPr>
        <w:t> — «Думаю, отже, існую». Це єдине, в чому не можна сумніватися. Суб'єкт пізнання, людина, не може поставити під сумнів факту свого мислення. На відміну від </w:t>
      </w:r>
      <w:hyperlink r:id="rId43" w:tooltip="Святий Августин" w:history="1">
        <w:r w:rsidRPr="00550743">
          <w:rPr>
            <w:rStyle w:val="a3"/>
            <w:rFonts w:ascii="Times New Roman" w:eastAsia="Times New Roman" w:hAnsi="Times New Roman" w:cs="Times New Roman"/>
            <w:color w:val="auto"/>
            <w:u w:val="none"/>
            <w:lang w:eastAsia="ru-RU"/>
          </w:rPr>
          <w:t>Августина</w:t>
        </w:r>
      </w:hyperlink>
      <w:r w:rsidRPr="00550743">
        <w:rPr>
          <w:rFonts w:ascii="Times New Roman" w:eastAsia="Times New Roman" w:hAnsi="Times New Roman" w:cs="Times New Roman"/>
          <w:lang w:eastAsia="ru-RU"/>
        </w:rPr>
        <w:t>, який розвинув схожі думки, Декарт розвинув на базі цього положення свою систематику.</w:t>
      </w: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eastAsia="ru-RU"/>
        </w:rPr>
        <w:t>Після того, як доказане існування «я», потрібно показати його </w:t>
      </w:r>
      <w:hyperlink r:id="rId44" w:tooltip="Сутність" w:history="1">
        <w:r w:rsidRPr="00550743">
          <w:rPr>
            <w:rStyle w:val="a3"/>
            <w:rFonts w:ascii="Times New Roman" w:eastAsia="Times New Roman" w:hAnsi="Times New Roman" w:cs="Times New Roman"/>
            <w:color w:val="auto"/>
            <w:u w:val="none"/>
            <w:lang w:eastAsia="ru-RU"/>
          </w:rPr>
          <w:t>сутність</w:t>
        </w:r>
      </w:hyperlink>
      <w:r w:rsidRPr="00550743">
        <w:rPr>
          <w:rFonts w:ascii="Times New Roman" w:eastAsia="Times New Roman" w:hAnsi="Times New Roman" w:cs="Times New Roman"/>
          <w:lang w:eastAsia="ru-RU"/>
        </w:rPr>
        <w:t>. Для Декарта </w:t>
      </w:r>
      <w:hyperlink r:id="rId45" w:tooltip="Дух" w:history="1">
        <w:r w:rsidRPr="00550743">
          <w:rPr>
            <w:rStyle w:val="a3"/>
            <w:rFonts w:ascii="Times New Roman" w:eastAsia="Times New Roman" w:hAnsi="Times New Roman" w:cs="Times New Roman"/>
            <w:color w:val="auto"/>
            <w:u w:val="none"/>
            <w:lang w:eastAsia="ru-RU"/>
          </w:rPr>
          <w:t>дух</w:t>
        </w:r>
      </w:hyperlink>
      <w:r w:rsidRPr="00550743">
        <w:rPr>
          <w:rFonts w:ascii="Times New Roman" w:eastAsia="Times New Roman" w:hAnsi="Times New Roman" w:cs="Times New Roman"/>
          <w:lang w:eastAsia="ru-RU"/>
        </w:rPr>
        <w:t>, </w:t>
      </w:r>
      <w:hyperlink r:id="rId46" w:tooltip="Душа" w:history="1">
        <w:r w:rsidRPr="00550743">
          <w:rPr>
            <w:rStyle w:val="a3"/>
            <w:rFonts w:ascii="Times New Roman" w:eastAsia="Times New Roman" w:hAnsi="Times New Roman" w:cs="Times New Roman"/>
            <w:color w:val="auto"/>
            <w:u w:val="none"/>
            <w:lang w:eastAsia="ru-RU"/>
          </w:rPr>
          <w:t>душа</w:t>
        </w:r>
      </w:hyperlink>
      <w:r w:rsidRPr="00550743">
        <w:rPr>
          <w:rFonts w:ascii="Times New Roman" w:eastAsia="Times New Roman" w:hAnsi="Times New Roman" w:cs="Times New Roman"/>
          <w:lang w:eastAsia="ru-RU"/>
        </w:rPr>
        <w:t>, </w:t>
      </w:r>
      <w:hyperlink r:id="rId47" w:tooltip="Розум" w:history="1">
        <w:r w:rsidRPr="00550743">
          <w:rPr>
            <w:rStyle w:val="a3"/>
            <w:rFonts w:ascii="Times New Roman" w:eastAsia="Times New Roman" w:hAnsi="Times New Roman" w:cs="Times New Roman"/>
            <w:color w:val="auto"/>
            <w:u w:val="none"/>
            <w:lang w:eastAsia="ru-RU"/>
          </w:rPr>
          <w:t>розум</w:t>
        </w:r>
      </w:hyperlink>
      <w:r w:rsidRPr="00550743">
        <w:rPr>
          <w:rFonts w:ascii="Times New Roman" w:eastAsia="Times New Roman" w:hAnsi="Times New Roman" w:cs="Times New Roman"/>
          <w:lang w:eastAsia="ru-RU"/>
        </w:rPr>
        <w:t> та </w:t>
      </w:r>
      <w:hyperlink r:id="rId48" w:tooltip="Розсудок" w:history="1">
        <w:r w:rsidRPr="00550743">
          <w:rPr>
            <w:rStyle w:val="a3"/>
            <w:rFonts w:ascii="Times New Roman" w:eastAsia="Times New Roman" w:hAnsi="Times New Roman" w:cs="Times New Roman"/>
            <w:color w:val="auto"/>
            <w:u w:val="none"/>
            <w:lang w:eastAsia="ru-RU"/>
          </w:rPr>
          <w:t>розсудок</w:t>
        </w:r>
      </w:hyperlink>
      <w:r w:rsidRPr="00550743">
        <w:rPr>
          <w:rFonts w:ascii="Times New Roman" w:eastAsia="Times New Roman" w:hAnsi="Times New Roman" w:cs="Times New Roman"/>
          <w:lang w:eastAsia="ru-RU"/>
        </w:rPr>
        <w:t> є однаковими речами — атрибутами «свідомої істоти» (лат. «res cogitans»), яка сумнівається, розуміє, підтверджує, заперечує, бажає, фантазує тощо. Декарт першим запровадив у філософію поняття </w:t>
      </w:r>
      <w:hyperlink r:id="rId49" w:tooltip="Свідомість" w:history="1">
        <w:r w:rsidRPr="00550743">
          <w:rPr>
            <w:rStyle w:val="a3"/>
            <w:rFonts w:ascii="Times New Roman" w:eastAsia="Times New Roman" w:hAnsi="Times New Roman" w:cs="Times New Roman"/>
            <w:color w:val="auto"/>
            <w:u w:val="none"/>
            <w:lang w:eastAsia="ru-RU"/>
          </w:rPr>
          <w:t>свідомості</w:t>
        </w:r>
      </w:hyperlink>
      <w:r w:rsidRPr="00550743">
        <w:rPr>
          <w:rFonts w:ascii="Times New Roman" w:eastAsia="Times New Roman" w:hAnsi="Times New Roman" w:cs="Times New Roman"/>
          <w:lang w:eastAsia="ru-RU"/>
        </w:rPr>
        <w:t>. Вміст свідомості складають </w:t>
      </w:r>
      <w:hyperlink r:id="rId50" w:tooltip="Думка" w:history="1">
        <w:r w:rsidRPr="00550743">
          <w:rPr>
            <w:rStyle w:val="a3"/>
            <w:rFonts w:ascii="Times New Roman" w:eastAsia="Times New Roman" w:hAnsi="Times New Roman" w:cs="Times New Roman"/>
            <w:color w:val="auto"/>
            <w:u w:val="none"/>
            <w:lang w:eastAsia="ru-RU"/>
          </w:rPr>
          <w:t>думки</w:t>
        </w:r>
      </w:hyperlink>
      <w:r w:rsidRPr="00550743">
        <w:rPr>
          <w:rFonts w:ascii="Times New Roman" w:eastAsia="Times New Roman" w:hAnsi="Times New Roman" w:cs="Times New Roman"/>
          <w:lang w:eastAsia="ru-RU"/>
        </w:rPr>
        <w:t>: </w:t>
      </w:r>
      <w:hyperlink r:id="rId51" w:tooltip="Ідея" w:history="1">
        <w:r w:rsidRPr="00550743">
          <w:rPr>
            <w:rStyle w:val="a3"/>
            <w:rFonts w:ascii="Times New Roman" w:eastAsia="Times New Roman" w:hAnsi="Times New Roman" w:cs="Times New Roman"/>
            <w:color w:val="auto"/>
            <w:u w:val="none"/>
            <w:lang w:eastAsia="ru-RU"/>
          </w:rPr>
          <w:t>ідеї</w:t>
        </w:r>
      </w:hyperlink>
      <w:r w:rsidRPr="00550743">
        <w:rPr>
          <w:rFonts w:ascii="Times New Roman" w:eastAsia="Times New Roman" w:hAnsi="Times New Roman" w:cs="Times New Roman"/>
          <w:lang w:eastAsia="ru-RU"/>
        </w:rPr>
        <w:t>, </w:t>
      </w:r>
      <w:hyperlink r:id="rId52" w:tooltip="Афект" w:history="1">
        <w:r w:rsidRPr="00550743">
          <w:rPr>
            <w:rStyle w:val="a3"/>
            <w:rFonts w:ascii="Times New Roman" w:eastAsia="Times New Roman" w:hAnsi="Times New Roman" w:cs="Times New Roman"/>
            <w:color w:val="auto"/>
            <w:u w:val="none"/>
            <w:lang w:eastAsia="ru-RU"/>
          </w:rPr>
          <w:t>афекти</w:t>
        </w:r>
      </w:hyperlink>
      <w:r w:rsidRPr="00550743">
        <w:rPr>
          <w:rFonts w:ascii="Times New Roman" w:eastAsia="Times New Roman" w:hAnsi="Times New Roman" w:cs="Times New Roman"/>
          <w:lang w:eastAsia="ru-RU"/>
        </w:rPr>
        <w:t> (</w:t>
      </w:r>
      <w:hyperlink r:id="rId53" w:tooltip="Воля" w:history="1">
        <w:r w:rsidRPr="00550743">
          <w:rPr>
            <w:rStyle w:val="a3"/>
            <w:rFonts w:ascii="Times New Roman" w:eastAsia="Times New Roman" w:hAnsi="Times New Roman" w:cs="Times New Roman"/>
            <w:color w:val="auto"/>
            <w:u w:val="none"/>
            <w:lang w:eastAsia="ru-RU"/>
          </w:rPr>
          <w:t>вольові</w:t>
        </w:r>
      </w:hyperlink>
      <w:r w:rsidRPr="00550743">
        <w:rPr>
          <w:rFonts w:ascii="Times New Roman" w:eastAsia="Times New Roman" w:hAnsi="Times New Roman" w:cs="Times New Roman"/>
          <w:lang w:eastAsia="ru-RU"/>
        </w:rPr>
        <w:t> акти) та</w:t>
      </w:r>
      <w:hyperlink r:id="rId54" w:tooltip="Висновок" w:history="1">
        <w:r w:rsidRPr="00550743">
          <w:rPr>
            <w:rStyle w:val="a3"/>
            <w:rFonts w:ascii="Times New Roman" w:eastAsia="Times New Roman" w:hAnsi="Times New Roman" w:cs="Times New Roman"/>
            <w:color w:val="auto"/>
            <w:u w:val="none"/>
            <w:lang w:eastAsia="ru-RU"/>
          </w:rPr>
          <w:t>висновки</w:t>
        </w:r>
      </w:hyperlink>
      <w:r w:rsidRPr="00550743">
        <w:rPr>
          <w:rFonts w:ascii="Times New Roman" w:eastAsia="Times New Roman" w:hAnsi="Times New Roman" w:cs="Times New Roman"/>
          <w:lang w:eastAsia="ru-RU"/>
        </w:rPr>
        <w:t>. Тільки ідеї можуть бути </w:t>
      </w:r>
      <w:hyperlink r:id="rId55" w:tooltip="Правильність" w:history="1">
        <w:r w:rsidRPr="00550743">
          <w:rPr>
            <w:rStyle w:val="a3"/>
            <w:rFonts w:ascii="Times New Roman" w:eastAsia="Times New Roman" w:hAnsi="Times New Roman" w:cs="Times New Roman"/>
            <w:color w:val="auto"/>
            <w:u w:val="none"/>
            <w:lang w:eastAsia="ru-RU"/>
          </w:rPr>
          <w:t>правильними</w:t>
        </w:r>
      </w:hyperlink>
      <w:r w:rsidRPr="00550743">
        <w:rPr>
          <w:rFonts w:ascii="Times New Roman" w:eastAsia="Times New Roman" w:hAnsi="Times New Roman" w:cs="Times New Roman"/>
          <w:lang w:eastAsia="ru-RU"/>
        </w:rPr>
        <w:t> або </w:t>
      </w:r>
      <w:hyperlink r:id="rId56" w:tooltip="Хибність (ще не написана)" w:history="1">
        <w:r w:rsidRPr="00550743">
          <w:rPr>
            <w:rStyle w:val="a3"/>
            <w:rFonts w:ascii="Times New Roman" w:eastAsia="Times New Roman" w:hAnsi="Times New Roman" w:cs="Times New Roman"/>
            <w:color w:val="auto"/>
            <w:u w:val="none"/>
            <w:lang w:eastAsia="ru-RU"/>
          </w:rPr>
          <w:t>хибними</w:t>
        </w:r>
      </w:hyperlink>
      <w:r w:rsidRPr="00550743">
        <w:rPr>
          <w:rFonts w:ascii="Times New Roman" w:eastAsia="Times New Roman" w:hAnsi="Times New Roman" w:cs="Times New Roman"/>
          <w:lang w:eastAsia="ru-RU"/>
        </w:rPr>
        <w:t>, оскільки тільки у ідей можна знайти відповідність або невідповідність до зовнішніх речей. У подальшій класифікації Декарт розділяє вроджені, запозичені та розвиті самою людиною ідеї. Вроджені ідеї є в будь-який час готовими поняттями. Вони також визначають результати пізнання.</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hd w:val="clear" w:color="auto" w:fill="FFFFFF"/>
        <w:spacing w:after="0" w:line="240" w:lineRule="auto"/>
        <w:ind w:firstLine="709"/>
        <w:contextualSpacing/>
        <w:jc w:val="both"/>
        <w:rPr>
          <w:rFonts w:ascii="Times New Roman" w:eastAsia="Times New Roman" w:hAnsi="Times New Roman" w:cs="Times New Roman"/>
          <w:b/>
          <w:bCs/>
          <w:lang w:eastAsia="ru-RU"/>
        </w:rPr>
      </w:pPr>
      <w:r w:rsidRPr="00550743">
        <w:rPr>
          <w:rFonts w:ascii="Times New Roman" w:hAnsi="Times New Roman" w:cs="Times New Roman"/>
          <w:b/>
        </w:rPr>
        <w:t xml:space="preserve">29. </w:t>
      </w:r>
      <w:r w:rsidRPr="00550743">
        <w:rPr>
          <w:rFonts w:ascii="Times New Roman" w:eastAsia="Times New Roman" w:hAnsi="Times New Roman" w:cs="Times New Roman"/>
          <w:b/>
          <w:bCs/>
          <w:lang w:eastAsia="ru-RU"/>
        </w:rPr>
        <w:t>Сенсуалізм Джона Локка. Критика у філософії Джорджа Берклі.</w:t>
      </w:r>
    </w:p>
    <w:p w:rsidR="00505C6B" w:rsidRPr="00550743" w:rsidRDefault="00505C6B" w:rsidP="00A872C8">
      <w:pPr>
        <w:shd w:val="clear" w:color="auto" w:fill="FFFFFF"/>
        <w:spacing w:after="0" w:line="240" w:lineRule="auto"/>
        <w:ind w:firstLine="709"/>
        <w:contextualSpacing/>
        <w:jc w:val="both"/>
        <w:rPr>
          <w:rFonts w:ascii="Times New Roman" w:hAnsi="Times New Roman" w:cs="Times New Roman"/>
        </w:rPr>
      </w:pPr>
      <w:bookmarkStart w:id="0" w:name="366"/>
      <w:r w:rsidRPr="00550743">
        <w:rPr>
          <w:rFonts w:ascii="Times New Roman" w:hAnsi="Times New Roman" w:cs="Times New Roman"/>
        </w:rPr>
        <w:t>Термін "</w:t>
      </w:r>
      <w:r w:rsidRPr="00550743">
        <w:rPr>
          <w:rFonts w:ascii="Times New Roman" w:hAnsi="Times New Roman" w:cs="Times New Roman"/>
          <w:b/>
        </w:rPr>
        <w:t>сенсуалізм</w:t>
      </w:r>
      <w:r w:rsidRPr="00550743">
        <w:rPr>
          <w:rFonts w:ascii="Times New Roman" w:hAnsi="Times New Roman" w:cs="Times New Roman"/>
        </w:rPr>
        <w:t>" походить від латинського слова "sensus", що означає почуття, відчуття. Згідно сенсуалізму відчуття є єдиним джерелом і підставою знання</w:t>
      </w:r>
      <w:r w:rsidRPr="00550743">
        <w:rPr>
          <w:rFonts w:ascii="Times New Roman" w:hAnsi="Times New Roman" w:cs="Times New Roman"/>
          <w:i/>
        </w:rPr>
        <w:t>. "У думці не міститься нічого, що не було б раніше дано у відчутті"</w:t>
      </w:r>
      <w:r w:rsidRPr="00550743">
        <w:rPr>
          <w:rFonts w:ascii="Times New Roman" w:hAnsi="Times New Roman" w:cs="Times New Roman"/>
        </w:rPr>
        <w:t xml:space="preserve">, - так формулював сутність сенсуалізму англійський філософ Дж. Локк, родоначальник цього напрямку в новій філософії. Англійський сенсуалізм був представлений у двох варіантах: </w:t>
      </w:r>
      <w:r w:rsidRPr="00550743">
        <w:rPr>
          <w:rFonts w:ascii="Times New Roman" w:hAnsi="Times New Roman" w:cs="Times New Roman"/>
          <w:b/>
        </w:rPr>
        <w:t>матеріалістичному сенсуалізмі</w:t>
      </w:r>
      <w:r w:rsidRPr="00550743">
        <w:rPr>
          <w:rFonts w:ascii="Times New Roman" w:hAnsi="Times New Roman" w:cs="Times New Roman"/>
        </w:rPr>
        <w:t xml:space="preserve"> </w:t>
      </w:r>
      <w:r w:rsidRPr="00550743">
        <w:rPr>
          <w:rFonts w:ascii="Times New Roman" w:hAnsi="Times New Roman" w:cs="Times New Roman"/>
          <w:u w:val="single"/>
        </w:rPr>
        <w:t>Дж. Локка</w:t>
      </w:r>
      <w:r w:rsidRPr="00550743">
        <w:rPr>
          <w:rFonts w:ascii="Times New Roman" w:hAnsi="Times New Roman" w:cs="Times New Roman"/>
        </w:rPr>
        <w:t xml:space="preserve">, і </w:t>
      </w:r>
      <w:r w:rsidRPr="00550743">
        <w:rPr>
          <w:rFonts w:ascii="Times New Roman" w:hAnsi="Times New Roman" w:cs="Times New Roman"/>
          <w:b/>
        </w:rPr>
        <w:t xml:space="preserve">суб'єктивно ідеалістичному </w:t>
      </w:r>
      <w:r w:rsidRPr="00550743">
        <w:rPr>
          <w:rFonts w:ascii="Times New Roman" w:hAnsi="Times New Roman" w:cs="Times New Roman"/>
        </w:rPr>
        <w:t xml:space="preserve">сенсуалізмі </w:t>
      </w:r>
      <w:r w:rsidRPr="00550743">
        <w:rPr>
          <w:rFonts w:ascii="Times New Roman" w:hAnsi="Times New Roman" w:cs="Times New Roman"/>
          <w:u w:val="single"/>
        </w:rPr>
        <w:t>Дж. Берклі і Д. Юма</w:t>
      </w:r>
      <w:r w:rsidRPr="00550743">
        <w:rPr>
          <w:rFonts w:ascii="Times New Roman" w:hAnsi="Times New Roman" w:cs="Times New Roman"/>
        </w:rPr>
        <w:t>.</w:t>
      </w:r>
      <w:bookmarkEnd w:id="0"/>
    </w:p>
    <w:p w:rsidR="00505C6B" w:rsidRPr="00550743" w:rsidRDefault="00505C6B" w:rsidP="00A872C8">
      <w:pPr>
        <w:shd w:val="clear" w:color="auto" w:fill="FFFFFF"/>
        <w:spacing w:after="0" w:line="240" w:lineRule="auto"/>
        <w:ind w:firstLine="709"/>
        <w:contextualSpacing/>
        <w:jc w:val="both"/>
        <w:rPr>
          <w:rFonts w:ascii="Times New Roman" w:hAnsi="Times New Roman" w:cs="Times New Roman"/>
        </w:rPr>
      </w:pPr>
      <w:r w:rsidRPr="00550743">
        <w:rPr>
          <w:rFonts w:ascii="Times New Roman" w:hAnsi="Times New Roman" w:cs="Times New Roman"/>
        </w:rPr>
        <w:t>Локк, звернувшись до досвіду, який, з його точки зору принципово сенсуалістичної позиції, є єдиним джерелом нашого знання, висловлює глибокі сумніви у вірогідності теорії «природжених ідей», якої дотримувалася більшість раціоналістів. Варто лише вказати шлях, яким приходимо ми до будь-якого знання, й одразу стає зрозумілим, що цього цілком досить, аби довести, що воно не природжене.</w:t>
      </w:r>
    </w:p>
    <w:p w:rsidR="00962626" w:rsidRDefault="00505C6B" w:rsidP="00A872C8">
      <w:pPr>
        <w:spacing w:after="0" w:line="240" w:lineRule="auto"/>
        <w:ind w:firstLine="709"/>
        <w:contextualSpacing/>
        <w:jc w:val="both"/>
        <w:rPr>
          <w:rFonts w:ascii="Times New Roman" w:hAnsi="Times New Roman" w:cs="Times New Roman"/>
          <w:lang w:val="uk-UA"/>
        </w:rPr>
      </w:pPr>
      <w:r w:rsidRPr="00550743">
        <w:rPr>
          <w:rFonts w:ascii="Times New Roman" w:eastAsia="Times New Roman" w:hAnsi="Times New Roman" w:cs="Times New Roman"/>
          <w:lang w:eastAsia="uk-UA"/>
        </w:rPr>
        <w:t xml:space="preserve">Локк вважає, що природжені ідеї взагалі не існують. </w:t>
      </w:r>
      <w:r w:rsidRPr="00550743">
        <w:rPr>
          <w:rFonts w:ascii="Times New Roman" w:hAnsi="Times New Roman" w:cs="Times New Roman"/>
        </w:rPr>
        <w:t xml:space="preserve">Єдиним джерелом ідей Локк вважає досвід, який виступає у двох формах — </w:t>
      </w:r>
      <w:r w:rsidRPr="00550743">
        <w:rPr>
          <w:rFonts w:ascii="Times New Roman" w:hAnsi="Times New Roman" w:cs="Times New Roman"/>
          <w:b/>
        </w:rPr>
        <w:t>зовнішнього</w:t>
      </w:r>
      <w:r w:rsidRPr="00550743">
        <w:rPr>
          <w:rFonts w:ascii="Times New Roman" w:hAnsi="Times New Roman" w:cs="Times New Roman"/>
        </w:rPr>
        <w:t xml:space="preserve"> (чуттєве сприймання зовнішніх матеріальних речей і явищ) і </w:t>
      </w:r>
      <w:r w:rsidRPr="00550743">
        <w:rPr>
          <w:rFonts w:ascii="Times New Roman" w:hAnsi="Times New Roman" w:cs="Times New Roman"/>
          <w:b/>
        </w:rPr>
        <w:t>внутрішнього</w:t>
      </w:r>
      <w:r w:rsidRPr="00550743">
        <w:rPr>
          <w:rFonts w:ascii="Times New Roman" w:hAnsi="Times New Roman" w:cs="Times New Roman"/>
        </w:rPr>
        <w:t xml:space="preserve"> (внутрішнє сприймання діяльності нашого розуму) досвіду. Зовнішній досвід виступає як сукупність відчуттів (жовтого, білого, гарячого, холодного, м’якого, твердого тощо), внутрішній — як </w:t>
      </w:r>
      <w:r w:rsidRPr="00550743">
        <w:rPr>
          <w:rFonts w:ascii="Times New Roman" w:hAnsi="Times New Roman" w:cs="Times New Roman"/>
          <w:b/>
        </w:rPr>
        <w:t>рефлексія</w:t>
      </w:r>
      <w:r w:rsidRPr="00550743">
        <w:rPr>
          <w:rFonts w:ascii="Times New Roman" w:hAnsi="Times New Roman" w:cs="Times New Roman"/>
        </w:rPr>
        <w:t xml:space="preserve"> (сприймання таких операцій нашого розуму, як сприйняття, мислення, сумнів, віра, пізнання, бажання та ін.). Ці два джерела, тобто зовнішні матеріальні речі як об’єкти відчуття, і внутрішня діяльність нашого власного розуму як об’єкт рефлексії є тим єдиним, звідки беруть свій початок усі наші ідеї, що походять або з одного, або з іншого джерела. </w:t>
      </w:r>
    </w:p>
    <w:p w:rsidR="00505C6B" w:rsidRPr="00550743" w:rsidRDefault="00505C6B" w:rsidP="00A872C8">
      <w:pPr>
        <w:spacing w:after="0" w:line="240" w:lineRule="auto"/>
        <w:ind w:firstLine="709"/>
        <w:contextualSpacing/>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 xml:space="preserve">Одним із перших робить критичні висновки з цієї обставини англі. філософ Джордж Берклі. Він наголошує на тому, що загальновідомий факт існування речей (аж ніяк не означає їх </w:t>
      </w:r>
      <w:r w:rsidRPr="00550743">
        <w:rPr>
          <w:rFonts w:ascii="Times New Roman" w:eastAsia="Times New Roman" w:hAnsi="Times New Roman" w:cs="Times New Roman"/>
          <w:lang w:eastAsia="uk-UA"/>
        </w:rPr>
        <w:lastRenderedPageBreak/>
        <w:t>об’єктивного, незалежного від нашого духу існування, як про це гадають філософи-матеріалісти. Кожний може безпосередньо упевнитися в цьому, міркує Берклі, якщо зверне увагу на те, що розуміється під терміном «існує» в його застосуванні до сприйманих речей. Коли я кажу, що стіл, на якому я пишу, існує, то це значить, що я бачу і відчуваю його; і якби я вийшов зі своєї кімнати, то сказав би, що стіл існує, розуміючи під цим, що якби я був у своїй кімнаті, то міг би сприймати його, або ж що який-небудь інший дух дійсно сприймає його.</w:t>
      </w:r>
    </w:p>
    <w:p w:rsidR="00505C6B" w:rsidRPr="00550743" w:rsidRDefault="00505C6B" w:rsidP="00A872C8">
      <w:pPr>
        <w:spacing w:after="0" w:line="240" w:lineRule="auto"/>
        <w:ind w:firstLine="709"/>
        <w:contextualSpacing/>
        <w:jc w:val="both"/>
        <w:rPr>
          <w:rFonts w:ascii="Times New Roman" w:eastAsia="Times New Roman" w:hAnsi="Times New Roman" w:cs="Times New Roman"/>
          <w:lang w:eastAsia="uk-UA"/>
        </w:rPr>
      </w:pPr>
      <w:r w:rsidRPr="00550743">
        <w:rPr>
          <w:rFonts w:ascii="Times New Roman" w:eastAsia="Times New Roman" w:hAnsi="Times New Roman" w:cs="Times New Roman"/>
          <w:lang w:eastAsia="uk-UA"/>
        </w:rPr>
        <w:t>Єдиний смисл, який має слово «існувати», є «бути сприйманим», адже єдиним, з чим безпосередньо має справу людина, спілкуючись зі світом речей, є ті або інші зорові, слухові, тактильні відчуття (червоне, кругле, дзвінке, холодне, тверде тощо) в певних комбінаціях і послідовностях.</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pStyle w:val="a8"/>
        <w:jc w:val="both"/>
        <w:rPr>
          <w:rFonts w:ascii="Times New Roman" w:hAnsi="Times New Roman" w:cs="Times New Roman"/>
          <w:b/>
        </w:rPr>
      </w:pPr>
      <w:r w:rsidRPr="00550743">
        <w:rPr>
          <w:rFonts w:ascii="Times New Roman" w:hAnsi="Times New Roman" w:cs="Times New Roman"/>
          <w:b/>
        </w:rPr>
        <w:t>30. Теорія суспільного договору: інтерпретація Томаса Гобса і Джона Локка</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Найбільшу увагу Гоббс приділяє другій частині філософії - суспільно-політичній теорії. </w:t>
      </w:r>
      <w:r w:rsidRPr="00550743">
        <w:rPr>
          <w:rFonts w:ascii="Times New Roman" w:hAnsi="Times New Roman" w:cs="Times New Roman"/>
          <w:i/>
          <w:iCs/>
        </w:rPr>
        <w:t xml:space="preserve">Передусім Гоббс проголошує, </w:t>
      </w:r>
      <w:r w:rsidRPr="00550743">
        <w:rPr>
          <w:rFonts w:ascii="Times New Roman" w:hAnsi="Times New Roman" w:cs="Times New Roman"/>
          <w:b/>
          <w:bCs/>
          <w:i/>
          <w:iCs/>
        </w:rPr>
        <w:t>що від природи всі люди рівні і мають право на все</w:t>
      </w:r>
      <w:r w:rsidRPr="00550743">
        <w:rPr>
          <w:rFonts w:ascii="Times New Roman" w:hAnsi="Times New Roman" w:cs="Times New Roman"/>
          <w:i/>
          <w:iCs/>
        </w:rPr>
        <w:t>.</w:t>
      </w:r>
      <w:r w:rsidRPr="00550743">
        <w:rPr>
          <w:rFonts w:ascii="Times New Roman" w:hAnsi="Times New Roman" w:cs="Times New Roman"/>
        </w:rPr>
        <w:t xml:space="preserve"> Але в природному стані, без держави панує «війна всіх проти всіх», усе дозволено, немає ні правого, ні винного. Звідси - необхідність влади, підкорення окремих воль одній, зведення всіх воль до єдиної, до володаря, завдяки чому натовп перетворюється на одну особистість і виникає держава, той великий Левіафан чи мертвий Бог, якому ми зобов'язані миром і всіляким захистом. </w:t>
      </w:r>
      <w:r w:rsidRPr="00550743">
        <w:rPr>
          <w:rFonts w:ascii="Times New Roman" w:hAnsi="Times New Roman" w:cs="Times New Roman"/>
          <w:i/>
          <w:iCs/>
        </w:rPr>
        <w:t xml:space="preserve">Щоб визначити поняття про державу, </w:t>
      </w:r>
      <w:r w:rsidRPr="00550743">
        <w:rPr>
          <w:rFonts w:ascii="Times New Roman" w:hAnsi="Times New Roman" w:cs="Times New Roman"/>
          <w:b/>
          <w:bCs/>
          <w:i/>
          <w:iCs/>
        </w:rPr>
        <w:t>слід розрізняти народ і натовп</w:t>
      </w:r>
      <w:r w:rsidRPr="00550743">
        <w:rPr>
          <w:rFonts w:ascii="Times New Roman" w:hAnsi="Times New Roman" w:cs="Times New Roman"/>
        </w:rPr>
        <w:t>. Народ керує кожною державою, навіть монархією, як сам цього хоче. Натовп складається з громадян, підданих При демократії курія є народ, а натовп - громадяни. При монархії всі піддані - натовп, а король – народ .</w:t>
      </w:r>
      <w:r w:rsidRPr="00550743">
        <w:rPr>
          <w:rFonts w:ascii="Times New Roman" w:hAnsi="Times New Roman" w:cs="Times New Roman"/>
          <w:i/>
          <w:iCs/>
        </w:rPr>
        <w:t xml:space="preserve">Виділяючи три форми держави — </w:t>
      </w:r>
      <w:r w:rsidRPr="00550743">
        <w:rPr>
          <w:rFonts w:ascii="Times New Roman" w:hAnsi="Times New Roman" w:cs="Times New Roman"/>
          <w:b/>
          <w:bCs/>
          <w:i/>
          <w:iCs/>
        </w:rPr>
        <w:t>демократію, аристократію, монархію</w:t>
      </w:r>
      <w:r w:rsidRPr="00550743">
        <w:rPr>
          <w:rFonts w:ascii="Times New Roman" w:hAnsi="Times New Roman" w:cs="Times New Roman"/>
          <w:i/>
          <w:iCs/>
        </w:rPr>
        <w:t>,</w:t>
      </w:r>
      <w:r w:rsidRPr="00550743">
        <w:rPr>
          <w:rFonts w:ascii="Times New Roman" w:hAnsi="Times New Roman" w:cs="Times New Roman"/>
        </w:rPr>
        <w:t xml:space="preserve"> </w:t>
      </w:r>
      <w:r w:rsidRPr="00550743">
        <w:rPr>
          <w:rFonts w:ascii="Times New Roman" w:hAnsi="Times New Roman" w:cs="Times New Roman"/>
          <w:i/>
          <w:iCs/>
        </w:rPr>
        <w:t xml:space="preserve">найкращою Гоббс вважає </w:t>
      </w:r>
      <w:r w:rsidRPr="00550743">
        <w:rPr>
          <w:rFonts w:ascii="Times New Roman" w:hAnsi="Times New Roman" w:cs="Times New Roman"/>
          <w:b/>
          <w:bCs/>
          <w:i/>
          <w:iCs/>
        </w:rPr>
        <w:t>монархію</w:t>
      </w:r>
      <w:r w:rsidRPr="00550743">
        <w:rPr>
          <w:rFonts w:ascii="Times New Roman" w:hAnsi="Times New Roman" w:cs="Times New Roman"/>
          <w:i/>
          <w:iCs/>
        </w:rPr>
        <w:t xml:space="preserve">. </w:t>
      </w:r>
      <w:r w:rsidRPr="00550743">
        <w:rPr>
          <w:rFonts w:ascii="Times New Roman" w:hAnsi="Times New Roman" w:cs="Times New Roman"/>
        </w:rPr>
        <w:t>Він прихильник сильної абсолютистської державної влади, оскільки тільки вона здатна усунути всі суперечки і безладдя. Це відповідало інтересам буржуазії, яка тільки почала формуватися За своїми поглядами на державу і суспільство Гоббс належить до представників теорії договору. Від його теорії договору івиникнення держави — один крок до «нового суспільного договору» Ж.-Ж. Руссо.</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Згідно з настановами Гоббса, в основі людської моралі лежить воля. Як наполегливе прагнення, воля випереджає розум У суспільстві немає свободи, вільної від необхідності, адже все, чого ми бажаємо, є добром, чого уникаємо - злом Але абстрактного добра немає, воно відносне, оскільки добре лише для декого, залежно від особистості, часу, місця, обставин, умов. Найвище благо (блаженство), як і кінцева мета, - недосяжні в цьому житті, бо з досягненням кінцевої мети будь-яке прагнення закінчується; втрачається здатність відчувати, отже, добро як таке пропадає, адже не відчувати - означає не жити. Найвище добро полягає в тому, щоб без перешкод переходити від однієї мети до іншої. Мотиви свободи, волі, мети життя, добра тощо, зароджуючись, розвиваються майбутніми філософськими теоріями, зокрема екзистенціалізмом, «філософією життя».Отже, у філософії Нового часу намічається розрив не тільки зі схоластичною, а й з натурфілософською традицією.</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i/>
          <w:iCs/>
        </w:rPr>
        <w:t xml:space="preserve">У сфері суспільно-політичних уявлень Локк захищає </w:t>
      </w:r>
      <w:r w:rsidRPr="00550743">
        <w:rPr>
          <w:rFonts w:ascii="Times New Roman" w:hAnsi="Times New Roman" w:cs="Times New Roman"/>
          <w:b/>
          <w:bCs/>
          <w:i/>
          <w:iCs/>
        </w:rPr>
        <w:t>конституційну монархію</w:t>
      </w:r>
      <w:r w:rsidRPr="00550743">
        <w:rPr>
          <w:rFonts w:ascii="Times New Roman" w:hAnsi="Times New Roman" w:cs="Times New Roman"/>
          <w:i/>
          <w:iCs/>
        </w:rPr>
        <w:t xml:space="preserve">. Його вихідними положеннями є </w:t>
      </w:r>
      <w:r w:rsidRPr="00550743">
        <w:rPr>
          <w:rFonts w:ascii="Times New Roman" w:hAnsi="Times New Roman" w:cs="Times New Roman"/>
          <w:b/>
          <w:bCs/>
          <w:i/>
          <w:iCs/>
        </w:rPr>
        <w:t>природний стан суспільства</w:t>
      </w:r>
      <w:r w:rsidRPr="00550743">
        <w:rPr>
          <w:rFonts w:ascii="Times New Roman" w:hAnsi="Times New Roman" w:cs="Times New Roman"/>
          <w:i/>
          <w:iCs/>
        </w:rPr>
        <w:t xml:space="preserve">, але це не «війна всіх проти всіх», як у Гоббса, </w:t>
      </w:r>
      <w:r w:rsidRPr="00550743">
        <w:rPr>
          <w:rFonts w:ascii="Times New Roman" w:hAnsi="Times New Roman" w:cs="Times New Roman"/>
          <w:b/>
          <w:bCs/>
          <w:i/>
          <w:iCs/>
        </w:rPr>
        <w:t>а рівність, свобода, проте не сваволя</w:t>
      </w:r>
      <w:r w:rsidRPr="00550743">
        <w:rPr>
          <w:rFonts w:ascii="Times New Roman" w:hAnsi="Times New Roman" w:cs="Times New Roman"/>
        </w:rPr>
        <w:t>. Свобода не абсолютна, а обмежена</w:t>
      </w:r>
      <w:r w:rsidRPr="00550743">
        <w:rPr>
          <w:rFonts w:ascii="Times New Roman" w:hAnsi="Times New Roman" w:cs="Times New Roman"/>
          <w:i/>
          <w:iCs/>
        </w:rPr>
        <w:t xml:space="preserve"> </w:t>
      </w:r>
      <w:r w:rsidRPr="00550743">
        <w:rPr>
          <w:rFonts w:ascii="Times New Roman" w:hAnsi="Times New Roman" w:cs="Times New Roman"/>
        </w:rPr>
        <w:t>природним законом, так само, як і влада правителя, одержана ним на основі «договору».</w:t>
      </w:r>
      <w:r w:rsidRPr="00550743">
        <w:rPr>
          <w:rFonts w:ascii="Times New Roman" w:hAnsi="Times New Roman" w:cs="Times New Roman"/>
          <w:i/>
          <w:iCs/>
        </w:rPr>
        <w:t xml:space="preserve"> </w:t>
      </w:r>
      <w:r w:rsidRPr="00550743">
        <w:rPr>
          <w:rFonts w:ascii="Times New Roman" w:hAnsi="Times New Roman" w:cs="Times New Roman"/>
        </w:rPr>
        <w:t>Цими поглядами Локк виражає інтереси буржуа, які проголошують особисту свободу,</w:t>
      </w:r>
      <w:r w:rsidRPr="00550743">
        <w:rPr>
          <w:rFonts w:ascii="Times New Roman" w:hAnsi="Times New Roman" w:cs="Times New Roman"/>
          <w:i/>
          <w:iCs/>
        </w:rPr>
        <w:t xml:space="preserve"> </w:t>
      </w:r>
      <w:r w:rsidRPr="00550743">
        <w:rPr>
          <w:rFonts w:ascii="Times New Roman" w:hAnsi="Times New Roman" w:cs="Times New Roman"/>
        </w:rPr>
        <w:t>свободу підприємництва. Частину роздумів Локка про впорядкування суспільства становлять</w:t>
      </w:r>
      <w:r w:rsidRPr="00550743">
        <w:rPr>
          <w:rFonts w:ascii="Times New Roman" w:hAnsi="Times New Roman" w:cs="Times New Roman"/>
          <w:i/>
          <w:iCs/>
        </w:rPr>
        <w:t xml:space="preserve"> </w:t>
      </w:r>
      <w:r w:rsidRPr="00550743">
        <w:rPr>
          <w:rFonts w:ascii="Times New Roman" w:hAnsi="Times New Roman" w:cs="Times New Roman"/>
        </w:rPr>
        <w:t xml:space="preserve">ідеї про розподіл влади на </w:t>
      </w:r>
      <w:r w:rsidRPr="00550743">
        <w:rPr>
          <w:rFonts w:ascii="Times New Roman" w:hAnsi="Times New Roman" w:cs="Times New Roman"/>
          <w:i/>
          <w:iCs/>
        </w:rPr>
        <w:t>законодавчу, виконавчу і федеративну</w:t>
      </w:r>
      <w:r w:rsidRPr="00550743">
        <w:rPr>
          <w:rFonts w:ascii="Times New Roman" w:hAnsi="Times New Roman" w:cs="Times New Roman"/>
        </w:rPr>
        <w:t>.</w:t>
      </w:r>
    </w:p>
    <w:p w:rsidR="00505C6B" w:rsidRPr="00550743" w:rsidRDefault="00505C6B" w:rsidP="00A872C8">
      <w:pPr>
        <w:pStyle w:val="a8"/>
        <w:jc w:val="both"/>
        <w:rPr>
          <w:rFonts w:ascii="Times New Roman" w:hAnsi="Times New Roman" w:cs="Times New Roman"/>
        </w:rPr>
      </w:pPr>
    </w:p>
    <w:p w:rsidR="003A0FCD" w:rsidRDefault="003A0FCD" w:rsidP="00A872C8">
      <w:pPr>
        <w:spacing w:after="0" w:line="240" w:lineRule="auto"/>
        <w:ind w:left="-851"/>
        <w:jc w:val="both"/>
        <w:rPr>
          <w:rFonts w:ascii="Times New Roman" w:eastAsia="Times New Roman" w:hAnsi="Times New Roman" w:cs="Times New Roman"/>
          <w:b/>
          <w:u w:val="single"/>
          <w:lang w:val="uk-UA" w:eastAsia="uk-UA"/>
        </w:rPr>
      </w:pPr>
    </w:p>
    <w:p w:rsidR="003A0FCD" w:rsidRDefault="003A0FCD" w:rsidP="00A872C8">
      <w:pPr>
        <w:spacing w:after="0" w:line="240" w:lineRule="auto"/>
        <w:ind w:left="-851"/>
        <w:jc w:val="both"/>
        <w:rPr>
          <w:rFonts w:ascii="Times New Roman" w:eastAsia="Times New Roman" w:hAnsi="Times New Roman" w:cs="Times New Roman"/>
          <w:b/>
          <w:u w:val="single"/>
          <w:lang w:val="uk-UA" w:eastAsia="uk-UA"/>
        </w:rPr>
      </w:pPr>
    </w:p>
    <w:p w:rsidR="00505C6B" w:rsidRPr="00550743" w:rsidRDefault="00505C6B" w:rsidP="00A872C8">
      <w:pPr>
        <w:spacing w:after="0" w:line="240" w:lineRule="auto"/>
        <w:ind w:left="-851"/>
        <w:jc w:val="both"/>
        <w:rPr>
          <w:rFonts w:ascii="Times New Roman" w:eastAsia="Times New Roman" w:hAnsi="Times New Roman" w:cs="Times New Roman"/>
          <w:b/>
          <w:u w:val="single"/>
          <w:lang w:val="uk-UA" w:eastAsia="uk-UA"/>
        </w:rPr>
      </w:pPr>
      <w:r w:rsidRPr="00550743">
        <w:rPr>
          <w:rFonts w:ascii="Times New Roman" w:eastAsia="Times New Roman" w:hAnsi="Times New Roman" w:cs="Times New Roman"/>
          <w:b/>
          <w:u w:val="single"/>
          <w:lang w:val="uk-UA" w:eastAsia="uk-UA"/>
        </w:rPr>
        <w:t xml:space="preserve">31. Основні засади філософії Просвітництва.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lang w:val="uk-UA"/>
        </w:rPr>
        <w:t xml:space="preserve">Просвітництво — це широка ідейна течія, яка відображала антифеодальний, антиабсолютистський настрій освіченої частини населення у другій половині </w:t>
      </w:r>
      <w:r w:rsidRPr="00550743">
        <w:rPr>
          <w:rFonts w:ascii="Times New Roman" w:hAnsi="Times New Roman" w:cs="Times New Roman"/>
        </w:rPr>
        <w:t>XVII</w:t>
      </w:r>
      <w:r w:rsidRPr="00550743">
        <w:rPr>
          <w:rFonts w:ascii="Times New Roman" w:hAnsi="Times New Roman" w:cs="Times New Roman"/>
          <w:lang w:val="uk-UA"/>
        </w:rPr>
        <w:t xml:space="preserve"> —</w:t>
      </w:r>
      <w:r w:rsidRPr="00550743">
        <w:rPr>
          <w:rFonts w:ascii="Times New Roman" w:hAnsi="Times New Roman" w:cs="Times New Roman"/>
        </w:rPr>
        <w:t>XVIII</w:t>
      </w:r>
      <w:r w:rsidRPr="00550743">
        <w:rPr>
          <w:rFonts w:ascii="Times New Roman" w:hAnsi="Times New Roman" w:cs="Times New Roman"/>
          <w:lang w:val="uk-UA"/>
        </w:rPr>
        <w:t xml:space="preserve"> століття. </w:t>
      </w:r>
      <w:r w:rsidRPr="00550743">
        <w:rPr>
          <w:rFonts w:ascii="Times New Roman" w:hAnsi="Times New Roman" w:cs="Times New Roman"/>
        </w:rPr>
        <w:t xml:space="preserve">Термін «просвітництво» остаточно закріпився після статті І. Канта «Що таке Просвітництво?» (1874). Просвітництво об'єднало всіх прогресивно мислячих представників того часу - юристів, філософів, буржуазію, тощо Просвітники </w:t>
      </w:r>
      <w:r w:rsidRPr="00550743">
        <w:rPr>
          <w:rFonts w:ascii="Times New Roman" w:hAnsi="Times New Roman" w:cs="Times New Roman"/>
          <w:b/>
        </w:rPr>
        <w:t>критикували феодальний лад</w:t>
      </w:r>
      <w:r w:rsidRPr="00550743">
        <w:rPr>
          <w:rFonts w:ascii="Times New Roman" w:hAnsi="Times New Roman" w:cs="Times New Roman"/>
        </w:rPr>
        <w:t xml:space="preserve"> та його культуру, </w:t>
      </w:r>
      <w:r w:rsidRPr="00550743">
        <w:rPr>
          <w:rFonts w:ascii="Times New Roman" w:hAnsi="Times New Roman" w:cs="Times New Roman"/>
          <w:b/>
        </w:rPr>
        <w:t>вимагали встановлення нових, прогресивних суспільних порядків</w:t>
      </w:r>
      <w:r w:rsidRPr="00550743">
        <w:rPr>
          <w:rFonts w:ascii="Times New Roman" w:hAnsi="Times New Roman" w:cs="Times New Roman"/>
        </w:rPr>
        <w:t xml:space="preserve">, </w:t>
      </w:r>
      <w:r w:rsidRPr="00550743">
        <w:rPr>
          <w:rFonts w:ascii="Times New Roman" w:hAnsi="Times New Roman" w:cs="Times New Roman"/>
          <w:b/>
        </w:rPr>
        <w:t>виступали на захист народних мас</w:t>
      </w:r>
      <w:r w:rsidRPr="00550743">
        <w:rPr>
          <w:rFonts w:ascii="Times New Roman" w:hAnsi="Times New Roman" w:cs="Times New Roman"/>
        </w:rPr>
        <w:t xml:space="preserve">, за їх право на освіту і культуру. </w:t>
      </w:r>
      <w:r w:rsidRPr="00550743">
        <w:rPr>
          <w:rFonts w:ascii="Times New Roman" w:hAnsi="Times New Roman" w:cs="Times New Roman"/>
          <w:b/>
        </w:rPr>
        <w:t>Вони вірили в людину</w:t>
      </w:r>
      <w:r w:rsidRPr="00550743">
        <w:rPr>
          <w:rFonts w:ascii="Times New Roman" w:hAnsi="Times New Roman" w:cs="Times New Roman"/>
        </w:rPr>
        <w:t xml:space="preserve">, в її розум і високе покликання..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Характерною рисою Просвітництва було прагнення його представників до перебудови всіх суспільних відносин на основі розуму, справедливості, рівності.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Класичним філософом Просвітництва був француз </w:t>
      </w:r>
      <w:r w:rsidRPr="00550743">
        <w:rPr>
          <w:rFonts w:ascii="Times New Roman" w:hAnsi="Times New Roman" w:cs="Times New Roman"/>
          <w:b/>
        </w:rPr>
        <w:t>Вольтер</w:t>
      </w:r>
      <w:r w:rsidRPr="00550743">
        <w:rPr>
          <w:rFonts w:ascii="Times New Roman" w:hAnsi="Times New Roman" w:cs="Times New Roman"/>
        </w:rPr>
        <w:t xml:space="preserve"> (1694-1778), головні ідеї якого викладені у працях: "Філософські листи" (1734), "Метафізичний трактат" (1734), "Роздуми про людину" та ін.. </w:t>
      </w:r>
      <w:r w:rsidRPr="00550743">
        <w:rPr>
          <w:rFonts w:ascii="Times New Roman" w:hAnsi="Times New Roman" w:cs="Times New Roman"/>
          <w:b/>
        </w:rPr>
        <w:t xml:space="preserve">Головне </w:t>
      </w:r>
      <w:r w:rsidRPr="00550743">
        <w:rPr>
          <w:rFonts w:ascii="Times New Roman" w:hAnsi="Times New Roman" w:cs="Times New Roman"/>
          <w:b/>
        </w:rPr>
        <w:lastRenderedPageBreak/>
        <w:t>завдання своєї філософії Вольтер вбачає в розвінчуванні релігійної догматики, що заважає людям будувати щасливе життя, культивуючи неуцтво, неосвіченість, фанатизм, брехню</w:t>
      </w:r>
      <w:r w:rsidRPr="00550743">
        <w:rPr>
          <w:rFonts w:ascii="Times New Roman" w:hAnsi="Times New Roman" w:cs="Times New Roman"/>
        </w:rPr>
        <w:t xml:space="preserve">. Молодшим сучасником Вольтера був </w:t>
      </w:r>
      <w:r w:rsidRPr="00550743">
        <w:rPr>
          <w:rFonts w:ascii="Times New Roman" w:hAnsi="Times New Roman" w:cs="Times New Roman"/>
          <w:b/>
        </w:rPr>
        <w:t>Жан Жак Руссо</w:t>
      </w:r>
      <w:r w:rsidRPr="00550743">
        <w:rPr>
          <w:rFonts w:ascii="Times New Roman" w:hAnsi="Times New Roman" w:cs="Times New Roman"/>
        </w:rPr>
        <w:t xml:space="preserve"> (1712-1778). Центральна проблема творчості Руссо - нерівність між людьми та шляхи її подолання. Саме цьому питанню присвячено працю "Роздуми про походження і основи нерівності між людьми" (1755). Руссо досліджував виникнення майнової та соціальної нерівності людей і прагнув знайти шляхи її ліквідації. Вірячи в здатність розуму до справедливого влаштування життя, просвітники велике значення надавали вихованню людини та її освіті.</w:t>
      </w:r>
    </w:p>
    <w:p w:rsidR="00505C6B" w:rsidRPr="00550743" w:rsidRDefault="00505C6B" w:rsidP="00A872C8">
      <w:pPr>
        <w:pStyle w:val="a6"/>
        <w:spacing w:after="0"/>
        <w:jc w:val="both"/>
        <w:rPr>
          <w:rFonts w:ascii="Times New Roman" w:eastAsiaTheme="minorHAnsi" w:hAnsi="Times New Roman" w:cs="Times New Roman"/>
          <w:color w:val="auto"/>
          <w:spacing w:val="0"/>
          <w:kern w:val="0"/>
          <w:sz w:val="22"/>
          <w:szCs w:val="22"/>
          <w:lang w:val="uk-UA"/>
        </w:rPr>
      </w:pPr>
    </w:p>
    <w:p w:rsidR="00505C6B" w:rsidRPr="00550743" w:rsidRDefault="00505C6B" w:rsidP="00A872C8">
      <w:pPr>
        <w:pStyle w:val="a6"/>
        <w:spacing w:after="0"/>
        <w:jc w:val="both"/>
        <w:rPr>
          <w:rFonts w:ascii="Times New Roman" w:hAnsi="Times New Roman" w:cs="Times New Roman"/>
          <w:b/>
          <w:color w:val="auto"/>
          <w:sz w:val="22"/>
          <w:szCs w:val="22"/>
          <w:lang w:val="uk-UA"/>
        </w:rPr>
      </w:pPr>
      <w:r w:rsidRPr="00550743">
        <w:rPr>
          <w:rFonts w:ascii="Times New Roman" w:eastAsia="Times New Roman" w:hAnsi="Times New Roman" w:cs="Times New Roman"/>
          <w:b/>
          <w:color w:val="auto"/>
          <w:sz w:val="22"/>
          <w:szCs w:val="22"/>
          <w:lang w:val="uk-UA" w:eastAsia="ru-RU"/>
        </w:rPr>
        <w:t>32. І</w:t>
      </w:r>
      <w:r w:rsidRPr="00550743">
        <w:rPr>
          <w:rFonts w:ascii="Times New Roman" w:eastAsia="Times New Roman" w:hAnsi="Times New Roman" w:cs="Times New Roman"/>
          <w:b/>
          <w:color w:val="auto"/>
          <w:sz w:val="22"/>
          <w:szCs w:val="22"/>
          <w:lang w:eastAsia="ru-RU"/>
        </w:rPr>
        <w:t>деї французьких просвітників (Вольтер, Дідро, Ламетрі, Руссо). </w:t>
      </w:r>
    </w:p>
    <w:p w:rsidR="00505C6B" w:rsidRPr="00550743" w:rsidRDefault="00505C6B" w:rsidP="00A872C8">
      <w:pPr>
        <w:spacing w:after="0" w:line="240" w:lineRule="auto"/>
        <w:jc w:val="both"/>
        <w:rPr>
          <w:rStyle w:val="apple-converted-space"/>
          <w:color w:val="000000" w:themeColor="text1"/>
          <w:shd w:val="clear" w:color="auto" w:fill="FFFFFF"/>
        </w:rPr>
      </w:pPr>
      <w:r w:rsidRPr="00550743">
        <w:rPr>
          <w:rFonts w:ascii="Times New Roman" w:hAnsi="Times New Roman" w:cs="Times New Roman"/>
          <w:color w:val="000000" w:themeColor="text1"/>
          <w:shd w:val="clear" w:color="auto" w:fill="FFFFFF"/>
        </w:rPr>
        <w:t>У середині XVIII ст. у Франції  виникає Просвітництво.</w:t>
      </w:r>
      <w:r w:rsidRPr="00550743">
        <w:rPr>
          <w:rStyle w:val="apple-converted-space"/>
          <w:rFonts w:ascii="Times New Roman" w:hAnsi="Times New Roman" w:cs="Times New Roman"/>
          <w:color w:val="000000" w:themeColor="text1"/>
          <w:shd w:val="clear" w:color="auto" w:fill="FFFFFF"/>
        </w:rPr>
        <w:t> </w:t>
      </w:r>
      <w:r w:rsidRPr="00550743">
        <w:rPr>
          <w:rStyle w:val="apple-converted-space"/>
          <w:rFonts w:ascii="Times New Roman" w:hAnsi="Times New Roman" w:cs="Times New Roman"/>
          <w:color w:val="000000" w:themeColor="text1"/>
          <w:shd w:val="clear" w:color="auto" w:fill="FFFFFF"/>
          <w:lang w:val="uk-UA"/>
        </w:rPr>
        <w:t xml:space="preserve">Його </w:t>
      </w:r>
      <w:r w:rsidRPr="00550743">
        <w:rPr>
          <w:rFonts w:ascii="Times New Roman" w:hAnsi="Times New Roman" w:cs="Times New Roman"/>
          <w:color w:val="000000" w:themeColor="text1"/>
          <w:shd w:val="clear" w:color="auto" w:fill="FFFFFF"/>
          <w:lang w:val="uk-UA"/>
        </w:rPr>
        <w:t>п</w:t>
      </w:r>
      <w:r w:rsidRPr="00550743">
        <w:rPr>
          <w:rFonts w:ascii="Times New Roman" w:hAnsi="Times New Roman" w:cs="Times New Roman"/>
          <w:color w:val="000000" w:themeColor="text1"/>
          <w:shd w:val="clear" w:color="auto" w:fill="FFFFFF"/>
        </w:rPr>
        <w:t>редставники багато зробили для створення «Енциклопедії наук, мистецтв і ремесел».</w:t>
      </w:r>
      <w:r w:rsidRPr="00550743">
        <w:rPr>
          <w:rStyle w:val="apple-converted-space"/>
          <w:rFonts w:ascii="Times New Roman" w:hAnsi="Times New Roman" w:cs="Times New Roman"/>
          <w:color w:val="000000" w:themeColor="text1"/>
          <w:shd w:val="clear" w:color="auto" w:fill="FFFFFF"/>
        </w:rPr>
        <w:t> </w:t>
      </w:r>
    </w:p>
    <w:p w:rsidR="00505C6B" w:rsidRPr="00550743" w:rsidRDefault="00505C6B" w:rsidP="00A872C8">
      <w:pPr>
        <w:spacing w:after="0" w:line="240" w:lineRule="auto"/>
        <w:jc w:val="both"/>
      </w:pPr>
      <w:r w:rsidRPr="00550743">
        <w:rPr>
          <w:rFonts w:ascii="Times New Roman" w:hAnsi="Times New Roman" w:cs="Times New Roman"/>
          <w:color w:val="000000" w:themeColor="text1"/>
          <w:shd w:val="clear" w:color="auto" w:fill="FFFFFF"/>
          <w:lang w:val="uk-UA"/>
        </w:rPr>
        <w:t>Основний зміст суспільного руху - критика: критика феодальних поглядів, критика релігійного марновірства, критика схоластики  як форми філософствування, критика авторитетів та ін.</w:t>
      </w:r>
      <w:r w:rsidRPr="00550743">
        <w:rPr>
          <w:rFonts w:ascii="Times New Roman" w:hAnsi="Times New Roman" w:cs="Times New Roman"/>
          <w:color w:val="000000" w:themeColor="text1"/>
          <w:shd w:val="clear" w:color="auto" w:fill="FFFFFF"/>
        </w:rPr>
        <w:t xml:space="preserve">. </w:t>
      </w:r>
    </w:p>
    <w:p w:rsidR="00505C6B" w:rsidRPr="00550743" w:rsidRDefault="00505C6B" w:rsidP="00A872C8">
      <w:pPr>
        <w:spacing w:after="0" w:line="240" w:lineRule="auto"/>
        <w:jc w:val="both"/>
        <w:rPr>
          <w:rFonts w:ascii="Times New Roman" w:hAnsi="Times New Roman" w:cs="Times New Roman"/>
          <w:color w:val="000000" w:themeColor="text1"/>
          <w:shd w:val="clear" w:color="auto" w:fill="FFFFFF"/>
          <w:lang w:val="uk-UA"/>
        </w:rPr>
      </w:pPr>
      <w:r w:rsidRPr="00550743">
        <w:rPr>
          <w:rFonts w:ascii="Times New Roman" w:hAnsi="Times New Roman" w:cs="Times New Roman"/>
          <w:b/>
          <w:color w:val="000000" w:themeColor="text1"/>
          <w:u w:val="single"/>
          <w:shd w:val="clear" w:color="auto" w:fill="FFFFFF"/>
          <w:lang w:val="uk-UA"/>
        </w:rPr>
        <w:t>Вольтер</w:t>
      </w:r>
      <w:r w:rsidRPr="00550743">
        <w:rPr>
          <w:rFonts w:ascii="Times New Roman" w:hAnsi="Times New Roman" w:cs="Times New Roman"/>
          <w:color w:val="000000" w:themeColor="text1"/>
          <w:shd w:val="clear" w:color="auto" w:fill="FFFFFF"/>
          <w:lang w:val="uk-UA"/>
        </w:rPr>
        <w:t xml:space="preserve"> в його творчості набуває максимально загостреної форми скептицизм. Один з основних об'єктів критики - християнська церква ( «Роздавіть гадину!») Але заперечуючи необхідність церкви, він визнає існування Бога і необхідність  віри. </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color w:val="000000" w:themeColor="text1"/>
          <w:shd w:val="clear" w:color="auto" w:fill="FFFFFF"/>
        </w:rPr>
        <w:t>Як деїст, він стоїть на компромісній позиції між вірою в Бога і його запереченням: треба уникати крайностей - релігійного фанатизму і атеїзму</w:t>
      </w:r>
      <w:r w:rsidRPr="00550743">
        <w:rPr>
          <w:rFonts w:ascii="Times New Roman" w:hAnsi="Times New Roman" w:cs="Times New Roman"/>
          <w:color w:val="000000" w:themeColor="text1"/>
          <w:shd w:val="clear" w:color="auto" w:fill="FFFFFF"/>
          <w:lang w:val="uk-UA"/>
        </w:rPr>
        <w:t xml:space="preserve">. </w:t>
      </w:r>
      <w:r w:rsidRPr="00550743">
        <w:rPr>
          <w:rFonts w:ascii="Times New Roman" w:hAnsi="Times New Roman" w:cs="Times New Roman"/>
          <w:color w:val="000000" w:themeColor="text1"/>
          <w:shd w:val="clear" w:color="auto" w:fill="FFFFFF"/>
        </w:rPr>
        <w:t xml:space="preserve">Основний моральний закон: поводься з іншим так, як би ти хотів, щоб інші поводилися з тобою. </w:t>
      </w:r>
      <w:r w:rsidRPr="00550743">
        <w:rPr>
          <w:rFonts w:ascii="Times New Roman" w:hAnsi="Times New Roman" w:cs="Times New Roman"/>
          <w:color w:val="000000" w:themeColor="text1"/>
          <w:u w:val="single"/>
          <w:shd w:val="clear" w:color="auto" w:fill="FFFFFF"/>
        </w:rPr>
        <w:t>Ідея поступального розвитку суспільства і нездоланності суспільного прогресу</w:t>
      </w:r>
      <w:r w:rsidRPr="00550743">
        <w:rPr>
          <w:rFonts w:ascii="Times New Roman" w:hAnsi="Times New Roman" w:cs="Times New Roman"/>
          <w:color w:val="000000" w:themeColor="text1"/>
          <w:shd w:val="clear" w:color="auto" w:fill="FFFFFF"/>
        </w:rPr>
        <w:t xml:space="preserve"> характерна для всього творчого доробку філософа. Виступаючи проти точки зору Лейбніца («Все йде на краще у цьому з кращих світів») Вольтер</w:t>
      </w:r>
      <w:r w:rsidRPr="00550743">
        <w:rPr>
          <w:rFonts w:ascii="Times New Roman" w:hAnsi="Times New Roman" w:cs="Times New Roman"/>
          <w:color w:val="000000" w:themeColor="text1"/>
          <w:shd w:val="clear" w:color="auto" w:fill="FFFFFF"/>
          <w:lang w:val="uk-UA"/>
        </w:rPr>
        <w:t xml:space="preserve">, </w:t>
      </w:r>
      <w:r w:rsidRPr="00550743">
        <w:rPr>
          <w:rFonts w:ascii="Times New Roman" w:hAnsi="Times New Roman" w:cs="Times New Roman"/>
          <w:color w:val="000000" w:themeColor="text1"/>
          <w:shd w:val="clear" w:color="auto" w:fill="FFFFFF"/>
        </w:rPr>
        <w:t>протестував проти містичного песимізму Паскаля («Людина - середнє між усім і нічим»).</w:t>
      </w:r>
    </w:p>
    <w:p w:rsidR="00505C6B" w:rsidRPr="00550743" w:rsidRDefault="004D7205" w:rsidP="00A872C8">
      <w:pPr>
        <w:spacing w:after="0" w:line="240" w:lineRule="auto"/>
        <w:jc w:val="both"/>
        <w:rPr>
          <w:rFonts w:ascii="Times New Roman" w:hAnsi="Times New Roman" w:cs="Times New Roman"/>
          <w:color w:val="000000" w:themeColor="text1"/>
          <w:lang w:val="uk-UA"/>
        </w:rPr>
      </w:pPr>
      <w:hyperlink r:id="rId57" w:tooltip="Дені Дідро" w:history="1">
        <w:r w:rsidR="00505C6B" w:rsidRPr="00550743">
          <w:rPr>
            <w:rStyle w:val="a3"/>
            <w:rFonts w:ascii="Times New Roman" w:hAnsi="Times New Roman" w:cs="Times New Roman"/>
            <w:b/>
            <w:color w:val="000000" w:themeColor="text1"/>
            <w:lang w:val="uk-UA"/>
          </w:rPr>
          <w:t>Дені Дідро</w:t>
        </w:r>
      </w:hyperlink>
      <w:r w:rsidR="00505C6B" w:rsidRPr="00550743">
        <w:rPr>
          <w:rFonts w:ascii="Times New Roman" w:hAnsi="Times New Roman" w:cs="Times New Roman"/>
          <w:color w:val="000000" w:themeColor="text1"/>
          <w:lang w:val="uk-UA"/>
        </w:rPr>
        <w:t>. У своїх творах «Думки про дослідження природи», «Філософські принципи матерії та руху», «Черниця» відстоював ідеї про матеріальність світу, про єдину, вічну, нестворену матерію як об'єктивної реальність, що існує поза і незалежно від людської свідомості, розглядав всі явища як конкретні форми її існування. Дідро підійшов до ідеї саморуху матерії і бачив у цьому найпереконливіший аргумент проти існування Бога.</w:t>
      </w:r>
    </w:p>
    <w:p w:rsidR="00505C6B" w:rsidRPr="00550743" w:rsidRDefault="00505C6B" w:rsidP="00A872C8">
      <w:pPr>
        <w:spacing w:after="0" w:line="240" w:lineRule="auto"/>
        <w:jc w:val="both"/>
        <w:rPr>
          <w:rFonts w:ascii="Times New Roman" w:hAnsi="Times New Roman" w:cs="Times New Roman"/>
          <w:color w:val="000000" w:themeColor="text1"/>
          <w:lang w:val="uk-UA"/>
        </w:rPr>
      </w:pPr>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Центром концепції Дідро була природа, яка виступала як</w:t>
      </w:r>
      <w:r w:rsidRPr="00550743">
        <w:rPr>
          <w:rFonts w:ascii="Times New Roman" w:hAnsi="Times New Roman" w:cs="Times New Roman"/>
          <w:color w:val="000000" w:themeColor="text1"/>
          <w:lang w:val="uk-UA"/>
        </w:rPr>
        <w:t xml:space="preserve"> </w:t>
      </w:r>
      <w:r w:rsidRPr="00550743">
        <w:rPr>
          <w:rFonts w:ascii="Times New Roman" w:hAnsi="Times New Roman" w:cs="Times New Roman"/>
          <w:color w:val="000000" w:themeColor="text1"/>
        </w:rPr>
        <w:t>єдина</w:t>
      </w:r>
      <w:r w:rsidRPr="00550743">
        <w:rPr>
          <w:rStyle w:val="apple-converted-space"/>
          <w:rFonts w:ascii="Times New Roman" w:hAnsi="Times New Roman" w:cs="Times New Roman"/>
          <w:color w:val="000000" w:themeColor="text1"/>
        </w:rPr>
        <w:t> </w:t>
      </w:r>
      <w:hyperlink r:id="rId58" w:tooltip="Реальність" w:history="1">
        <w:r w:rsidRPr="00550743">
          <w:rPr>
            <w:rStyle w:val="a3"/>
            <w:rFonts w:ascii="Times New Roman" w:hAnsi="Times New Roman" w:cs="Times New Roman"/>
            <w:color w:val="000000" w:themeColor="text1"/>
          </w:rPr>
          <w:t>реальність</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і</w:t>
      </w:r>
      <w:r w:rsidRPr="00550743">
        <w:rPr>
          <w:rStyle w:val="apple-converted-space"/>
          <w:rFonts w:ascii="Times New Roman" w:hAnsi="Times New Roman" w:cs="Times New Roman"/>
          <w:color w:val="000000" w:themeColor="text1"/>
        </w:rPr>
        <w:t> </w:t>
      </w:r>
      <w:hyperlink r:id="rId59" w:tooltip="Природа" w:history="1">
        <w:r w:rsidRPr="00550743">
          <w:rPr>
            <w:rStyle w:val="a3"/>
            <w:rFonts w:ascii="Times New Roman" w:hAnsi="Times New Roman" w:cs="Times New Roman"/>
            <w:color w:val="000000" w:themeColor="text1"/>
          </w:rPr>
          <w:t>природне</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благо. Все, що не є природою, згідно з ним, є лише зло і обман. Вельми оригінальна у Дідро концепція людини.</w:t>
      </w:r>
      <w:r w:rsidRPr="00550743">
        <w:rPr>
          <w:rStyle w:val="apple-converted-space"/>
          <w:rFonts w:ascii="Times New Roman" w:hAnsi="Times New Roman" w:cs="Times New Roman"/>
          <w:color w:val="000000" w:themeColor="text1"/>
        </w:rPr>
        <w:t> </w:t>
      </w:r>
      <w:hyperlink r:id="rId60" w:tooltip="Людина" w:history="1">
        <w:r w:rsidRPr="00550743">
          <w:rPr>
            <w:rStyle w:val="a3"/>
            <w:rFonts w:ascii="Times New Roman" w:hAnsi="Times New Roman" w:cs="Times New Roman"/>
            <w:color w:val="000000" w:themeColor="text1"/>
          </w:rPr>
          <w:t>Людина</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 xml:space="preserve">є частина природи, тому не слід протиставляти </w:t>
      </w:r>
      <w:r w:rsidRPr="00550743">
        <w:rPr>
          <w:rFonts w:ascii="Times New Roman" w:hAnsi="Times New Roman" w:cs="Times New Roman"/>
          <w:color w:val="000000" w:themeColor="text1"/>
          <w:lang w:val="uk-UA"/>
        </w:rPr>
        <w:t>її</w:t>
      </w:r>
      <w:r w:rsidRPr="00550743">
        <w:rPr>
          <w:rFonts w:ascii="Times New Roman" w:hAnsi="Times New Roman" w:cs="Times New Roman"/>
          <w:color w:val="000000" w:themeColor="text1"/>
        </w:rPr>
        <w:t xml:space="preserve"> природі, шукати якихось вищих сил</w:t>
      </w:r>
      <w:r w:rsidRPr="00550743">
        <w:rPr>
          <w:rFonts w:ascii="Times New Roman" w:hAnsi="Times New Roman" w:cs="Times New Roman"/>
          <w:color w:val="000000" w:themeColor="text1"/>
          <w:lang w:val="uk-UA"/>
        </w:rPr>
        <w:t>.</w:t>
      </w:r>
    </w:p>
    <w:p w:rsidR="00505C6B" w:rsidRPr="00550743" w:rsidRDefault="00505C6B" w:rsidP="00A872C8">
      <w:pPr>
        <w:spacing w:after="0" w:line="240" w:lineRule="auto"/>
        <w:jc w:val="both"/>
        <w:rPr>
          <w:rFonts w:ascii="Times New Roman" w:hAnsi="Times New Roman" w:cs="Times New Roman"/>
          <w:color w:val="000000" w:themeColor="text1"/>
          <w:lang w:val="uk-UA"/>
        </w:rPr>
      </w:pPr>
      <w:r w:rsidRPr="00550743">
        <w:rPr>
          <w:rFonts w:ascii="Times New Roman" w:hAnsi="Times New Roman" w:cs="Times New Roman"/>
          <w:b/>
          <w:color w:val="000000" w:themeColor="text1"/>
          <w:u w:val="single"/>
          <w:lang w:val="uk-UA"/>
        </w:rPr>
        <w:t>Жюльєн Офрі де Ламетрі</w:t>
      </w:r>
      <w:r w:rsidRPr="00550743">
        <w:rPr>
          <w:rFonts w:ascii="Times New Roman" w:hAnsi="Times New Roman" w:cs="Times New Roman"/>
          <w:color w:val="000000" w:themeColor="text1"/>
          <w:lang w:val="uk-UA"/>
        </w:rPr>
        <w:t>. У «Природній історії душі» відкрито обгрунтував атеїзм. Г</w:t>
      </w:r>
      <w:r w:rsidRPr="00550743">
        <w:rPr>
          <w:rFonts w:ascii="Times New Roman" w:hAnsi="Times New Roman" w:cs="Times New Roman"/>
          <w:color w:val="000000" w:themeColor="text1"/>
        </w:rPr>
        <w:t>оловн</w:t>
      </w:r>
      <w:r w:rsidRPr="00550743">
        <w:rPr>
          <w:rFonts w:ascii="Times New Roman" w:hAnsi="Times New Roman" w:cs="Times New Roman"/>
          <w:color w:val="000000" w:themeColor="text1"/>
          <w:lang w:val="uk-UA"/>
        </w:rPr>
        <w:t>ий</w:t>
      </w:r>
      <w:r w:rsidRPr="00550743">
        <w:rPr>
          <w:rFonts w:ascii="Times New Roman" w:hAnsi="Times New Roman" w:cs="Times New Roman"/>
          <w:color w:val="000000" w:themeColor="text1"/>
        </w:rPr>
        <w:t xml:space="preserve"> філософський твір «Людина-машина»</w:t>
      </w:r>
      <w:r w:rsidRPr="00550743">
        <w:rPr>
          <w:rFonts w:ascii="Times New Roman" w:hAnsi="Times New Roman" w:cs="Times New Roman"/>
          <w:color w:val="000000" w:themeColor="text1"/>
          <w:lang w:val="uk-UA"/>
        </w:rPr>
        <w:t>.</w:t>
      </w:r>
    </w:p>
    <w:p w:rsidR="00505C6B" w:rsidRPr="00550743" w:rsidRDefault="00505C6B" w:rsidP="00A872C8">
      <w:pPr>
        <w:spacing w:after="0" w:line="240" w:lineRule="auto"/>
        <w:jc w:val="both"/>
        <w:rPr>
          <w:rFonts w:ascii="Times New Roman" w:hAnsi="Times New Roman" w:cs="Times New Roman"/>
          <w:color w:val="000000" w:themeColor="text1"/>
          <w:lang w:val="uk-UA"/>
        </w:rPr>
      </w:pPr>
      <w:r w:rsidRPr="00550743">
        <w:rPr>
          <w:rFonts w:ascii="Times New Roman" w:hAnsi="Times New Roman" w:cs="Times New Roman"/>
          <w:color w:val="000000" w:themeColor="text1"/>
          <w:lang w:val="uk-UA"/>
        </w:rPr>
        <w:t xml:space="preserve">Казав, що </w:t>
      </w:r>
      <w:r w:rsidRPr="00550743">
        <w:rPr>
          <w:rFonts w:ascii="Times New Roman" w:hAnsi="Times New Roman" w:cs="Times New Roman"/>
          <w:color w:val="000000" w:themeColor="text1"/>
        </w:rPr>
        <w:t>не існує нічого, крім матерії, і всі предмети складаються з неї. Але існує один предмет, матеріальність якого обгрунтувати важче, ніж матеріальність інших предметів. Цей предмет - людина. Для формування матеріалістичного уявлення про людину необхідно було довести матеріальність</w:t>
      </w:r>
      <w:r w:rsidRPr="00550743">
        <w:rPr>
          <w:rFonts w:ascii="Times New Roman" w:hAnsi="Times New Roman" w:cs="Times New Roman"/>
          <w:color w:val="000000" w:themeColor="text1"/>
          <w:lang w:val="uk-UA"/>
        </w:rPr>
        <w:t xml:space="preserve"> її</w:t>
      </w:r>
      <w:r w:rsidRPr="00550743">
        <w:rPr>
          <w:rFonts w:ascii="Times New Roman" w:hAnsi="Times New Roman" w:cs="Times New Roman"/>
          <w:color w:val="000000" w:themeColor="text1"/>
        </w:rPr>
        <w:t xml:space="preserve"> душі. Ламетрі засновує це</w:t>
      </w:r>
      <w:r w:rsidRPr="00550743">
        <w:rPr>
          <w:rStyle w:val="apple-converted-space"/>
          <w:rFonts w:ascii="Times New Roman" w:hAnsi="Times New Roman" w:cs="Times New Roman"/>
          <w:color w:val="000000" w:themeColor="text1"/>
        </w:rPr>
        <w:t> </w:t>
      </w:r>
      <w:r w:rsidRPr="00550743">
        <w:rPr>
          <w:rStyle w:val="apple-converted-space"/>
          <w:rFonts w:ascii="Times New Roman" w:hAnsi="Times New Roman" w:cs="Times New Roman"/>
          <w:color w:val="000000" w:themeColor="text1"/>
          <w:lang w:val="uk-UA"/>
        </w:rPr>
        <w:t xml:space="preserve">на </w:t>
      </w:r>
      <w:hyperlink r:id="rId61" w:tooltip="Доказ" w:history="1">
        <w:r w:rsidRPr="00550743">
          <w:rPr>
            <w:rStyle w:val="a3"/>
            <w:rFonts w:ascii="Times New Roman" w:hAnsi="Times New Roman" w:cs="Times New Roman"/>
            <w:color w:val="000000" w:themeColor="text1"/>
          </w:rPr>
          <w:t>доказ</w:t>
        </w:r>
      </w:hyperlink>
      <w:r w:rsidRPr="00550743">
        <w:rPr>
          <w:rFonts w:ascii="Times New Roman" w:hAnsi="Times New Roman" w:cs="Times New Roman"/>
          <w:color w:val="000000" w:themeColor="text1"/>
          <w:lang w:val="uk-UA"/>
        </w:rPr>
        <w:t>і</w:t>
      </w:r>
      <w:r w:rsidRPr="00550743">
        <w:rPr>
          <w:rFonts w:ascii="Times New Roman" w:hAnsi="Times New Roman" w:cs="Times New Roman"/>
          <w:color w:val="000000" w:themeColor="text1"/>
        </w:rPr>
        <w:t xml:space="preserve"> демонстрації зв'язку духовних</w:t>
      </w:r>
      <w:r w:rsidRPr="00550743">
        <w:rPr>
          <w:rStyle w:val="apple-converted-space"/>
          <w:rFonts w:ascii="Times New Roman" w:hAnsi="Times New Roman" w:cs="Times New Roman"/>
          <w:color w:val="000000" w:themeColor="text1"/>
        </w:rPr>
        <w:t> </w:t>
      </w:r>
      <w:hyperlink r:id="rId62" w:tooltip="Процес" w:history="1">
        <w:r w:rsidRPr="00550743">
          <w:rPr>
            <w:rStyle w:val="a3"/>
            <w:rFonts w:ascii="Times New Roman" w:hAnsi="Times New Roman" w:cs="Times New Roman"/>
            <w:color w:val="000000" w:themeColor="text1"/>
          </w:rPr>
          <w:t>процесів</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 xml:space="preserve">з тілесними. А якщо між об'єктами можлива взаємодія, то вони, відповідно до загального погляду філософів XVII-XVIII ст., </w:t>
      </w:r>
      <w:r w:rsidRPr="00550743">
        <w:rPr>
          <w:rFonts w:ascii="Times New Roman" w:hAnsi="Times New Roman" w:cs="Times New Roman"/>
          <w:color w:val="000000" w:themeColor="text1"/>
          <w:lang w:val="uk-UA"/>
        </w:rPr>
        <w:t>м</w:t>
      </w:r>
      <w:r w:rsidRPr="00550743">
        <w:rPr>
          <w:rFonts w:ascii="Times New Roman" w:hAnsi="Times New Roman" w:cs="Times New Roman"/>
          <w:color w:val="000000" w:themeColor="text1"/>
        </w:rPr>
        <w:t>ають одну природу. Таким чином, для Ламетрі проблема полягала у зведенні духовного до тілесного.</w:t>
      </w:r>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br/>
      </w:r>
      <w:hyperlink r:id="rId63" w:tooltip="Матеріали" w:history="1">
        <w:r w:rsidRPr="00550743">
          <w:rPr>
            <w:rStyle w:val="a3"/>
            <w:rFonts w:ascii="Times New Roman" w:hAnsi="Times New Roman" w:cs="Times New Roman"/>
            <w:color w:val="000000" w:themeColor="text1"/>
          </w:rPr>
          <w:t>Матеріалізм</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Ламетрі знайшов у Франції XVIII ст. безліч прихильників і послідовників. До кінця століття саме</w:t>
      </w:r>
      <w:r w:rsidRPr="00550743">
        <w:rPr>
          <w:rStyle w:val="apple-converted-space"/>
          <w:rFonts w:ascii="Times New Roman" w:hAnsi="Times New Roman" w:cs="Times New Roman"/>
          <w:color w:val="000000" w:themeColor="text1"/>
        </w:rPr>
        <w:t> </w:t>
      </w:r>
      <w:hyperlink r:id="rId64" w:tooltip="Матеріали" w:history="1">
        <w:r w:rsidRPr="00550743">
          <w:rPr>
            <w:rStyle w:val="a3"/>
            <w:rFonts w:ascii="Times New Roman" w:hAnsi="Times New Roman" w:cs="Times New Roman"/>
            <w:color w:val="000000" w:themeColor="text1"/>
          </w:rPr>
          <w:t>матеріалізм</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став</w:t>
      </w:r>
      <w:r w:rsidRPr="00550743">
        <w:rPr>
          <w:rStyle w:val="apple-converted-space"/>
          <w:rFonts w:ascii="Times New Roman" w:hAnsi="Times New Roman" w:cs="Times New Roman"/>
          <w:color w:val="000000" w:themeColor="text1"/>
        </w:rPr>
        <w:t> </w:t>
      </w:r>
      <w:hyperlink r:id="rId65" w:tooltip="Ідеологія" w:history="1">
        <w:r w:rsidRPr="00550743">
          <w:rPr>
            <w:rStyle w:val="a3"/>
            <w:rFonts w:ascii="Times New Roman" w:hAnsi="Times New Roman" w:cs="Times New Roman"/>
            <w:color w:val="000000" w:themeColor="text1"/>
          </w:rPr>
          <w:t>ідеологічною</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основою Великої французької революції.</w:t>
      </w:r>
      <w:r w:rsidRPr="00550743">
        <w:rPr>
          <w:rStyle w:val="apple-converted-space"/>
          <w:rFonts w:ascii="Times New Roman" w:hAnsi="Times New Roman" w:cs="Times New Roman"/>
          <w:color w:val="000000" w:themeColor="text1"/>
        </w:rPr>
        <w:t> </w:t>
      </w:r>
    </w:p>
    <w:p w:rsidR="00505C6B" w:rsidRPr="00550743" w:rsidRDefault="00505C6B" w:rsidP="00A872C8">
      <w:pPr>
        <w:spacing w:after="0" w:line="240" w:lineRule="auto"/>
        <w:jc w:val="both"/>
        <w:rPr>
          <w:rStyle w:val="apple-converted-space"/>
        </w:rPr>
      </w:pPr>
      <w:r w:rsidRPr="00550743">
        <w:rPr>
          <w:rFonts w:ascii="Times New Roman" w:hAnsi="Times New Roman" w:cs="Times New Roman"/>
          <w:b/>
          <w:color w:val="000000" w:themeColor="text1"/>
          <w:u w:val="single"/>
          <w:shd w:val="clear" w:color="auto" w:fill="FFFFFF"/>
        </w:rPr>
        <w:t>Жан-Жак Руссо</w:t>
      </w:r>
      <w:r w:rsidRPr="00550743">
        <w:rPr>
          <w:rStyle w:val="apple-converted-space"/>
          <w:rFonts w:ascii="Times New Roman" w:hAnsi="Times New Roman" w:cs="Times New Roman"/>
          <w:color w:val="000000" w:themeColor="text1"/>
          <w:shd w:val="clear" w:color="auto" w:fill="FFFFFF"/>
        </w:rPr>
        <w:t> </w:t>
      </w:r>
      <w:r w:rsidRPr="00550743">
        <w:rPr>
          <w:rStyle w:val="apple-converted-space"/>
          <w:rFonts w:ascii="Times New Roman" w:hAnsi="Times New Roman" w:cs="Times New Roman"/>
          <w:color w:val="000000" w:themeColor="text1"/>
          <w:shd w:val="clear" w:color="auto" w:fill="FFFFFF"/>
          <w:lang w:val="uk-UA"/>
        </w:rPr>
        <w:t xml:space="preserve">- </w:t>
      </w:r>
      <w:r w:rsidRPr="00550743">
        <w:rPr>
          <w:rFonts w:ascii="Times New Roman" w:hAnsi="Times New Roman" w:cs="Times New Roman"/>
          <w:color w:val="000000" w:themeColor="text1"/>
          <w:shd w:val="clear" w:color="auto" w:fill="FFFFFF"/>
        </w:rPr>
        <w:t>критик цивілізації, побудованій на суспільній нерівності. Ідея соціальної рівності людей покладена в основу концепції виховання. Головне завдання виховання - формування гармонійної особистості на основі праці в контексті загальнолюдських цінностей. Необхідно удосконалювати суспільство, прямувати до нового «Золотого віку»</w:t>
      </w:r>
      <w:r w:rsidRPr="00550743">
        <w:rPr>
          <w:rFonts w:ascii="Times New Roman" w:hAnsi="Times New Roman" w:cs="Times New Roman"/>
          <w:color w:val="000000" w:themeColor="text1"/>
          <w:shd w:val="clear" w:color="auto" w:fill="FFFFFF"/>
          <w:lang w:val="uk-UA"/>
        </w:rPr>
        <w:t>(</w:t>
      </w:r>
      <w:r w:rsidRPr="00550743">
        <w:rPr>
          <w:rFonts w:ascii="Times New Roman" w:hAnsi="Times New Roman" w:cs="Times New Roman"/>
          <w:color w:val="000000" w:themeColor="text1"/>
          <w:shd w:val="clear" w:color="auto" w:fill="FFFFFF"/>
        </w:rPr>
        <w:t xml:space="preserve"> первісн</w:t>
      </w:r>
      <w:r w:rsidRPr="00550743">
        <w:rPr>
          <w:rFonts w:ascii="Times New Roman" w:hAnsi="Times New Roman" w:cs="Times New Roman"/>
          <w:color w:val="000000" w:themeColor="text1"/>
          <w:shd w:val="clear" w:color="auto" w:fill="FFFFFF"/>
          <w:lang w:val="uk-UA"/>
        </w:rPr>
        <w:t>ого</w:t>
      </w:r>
      <w:r w:rsidRPr="00550743">
        <w:rPr>
          <w:rFonts w:ascii="Times New Roman" w:hAnsi="Times New Roman" w:cs="Times New Roman"/>
          <w:color w:val="000000" w:themeColor="text1"/>
          <w:shd w:val="clear" w:color="auto" w:fill="FFFFFF"/>
        </w:rPr>
        <w:t xml:space="preserve"> суспільств</w:t>
      </w:r>
      <w:r w:rsidRPr="00550743">
        <w:rPr>
          <w:rFonts w:ascii="Times New Roman" w:hAnsi="Times New Roman" w:cs="Times New Roman"/>
          <w:color w:val="000000" w:themeColor="text1"/>
          <w:shd w:val="clear" w:color="auto" w:fill="FFFFFF"/>
          <w:lang w:val="uk-UA"/>
        </w:rPr>
        <w:t>а</w:t>
      </w:r>
      <w:r w:rsidRPr="00550743">
        <w:rPr>
          <w:rFonts w:ascii="Times New Roman" w:hAnsi="Times New Roman" w:cs="Times New Roman"/>
          <w:color w:val="000000" w:themeColor="text1"/>
          <w:shd w:val="clear" w:color="auto" w:fill="FFFFFF"/>
        </w:rPr>
        <w:t xml:space="preserve"> </w:t>
      </w:r>
      <w:r w:rsidRPr="00550743">
        <w:rPr>
          <w:rFonts w:ascii="Times New Roman" w:hAnsi="Times New Roman" w:cs="Times New Roman"/>
          <w:color w:val="000000" w:themeColor="text1"/>
          <w:shd w:val="clear" w:color="auto" w:fill="FFFFFF"/>
          <w:lang w:val="uk-UA"/>
        </w:rPr>
        <w:t xml:space="preserve">, </w:t>
      </w:r>
      <w:r w:rsidRPr="00550743">
        <w:rPr>
          <w:rFonts w:ascii="Times New Roman" w:hAnsi="Times New Roman" w:cs="Times New Roman"/>
          <w:color w:val="000000" w:themeColor="text1"/>
          <w:shd w:val="clear" w:color="auto" w:fill="FFFFFF"/>
        </w:rPr>
        <w:t>де люди жи</w:t>
      </w:r>
      <w:r w:rsidRPr="00550743">
        <w:rPr>
          <w:rFonts w:ascii="Times New Roman" w:hAnsi="Times New Roman" w:cs="Times New Roman"/>
          <w:color w:val="000000" w:themeColor="text1"/>
          <w:shd w:val="clear" w:color="auto" w:fill="FFFFFF"/>
          <w:lang w:val="uk-UA"/>
        </w:rPr>
        <w:t>вуть</w:t>
      </w:r>
      <w:r w:rsidRPr="00550743">
        <w:rPr>
          <w:rFonts w:ascii="Times New Roman" w:hAnsi="Times New Roman" w:cs="Times New Roman"/>
          <w:color w:val="000000" w:themeColor="text1"/>
          <w:shd w:val="clear" w:color="auto" w:fill="FFFFFF"/>
        </w:rPr>
        <w:t xml:space="preserve"> у злагоді з природою і одне з одним</w:t>
      </w:r>
      <w:r w:rsidRPr="00550743">
        <w:rPr>
          <w:rFonts w:ascii="Times New Roman" w:hAnsi="Times New Roman" w:cs="Times New Roman"/>
          <w:color w:val="000000" w:themeColor="text1"/>
          <w:shd w:val="clear" w:color="auto" w:fill="FFFFFF"/>
          <w:lang w:val="uk-UA"/>
        </w:rPr>
        <w:t>)</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color w:val="000000" w:themeColor="text1"/>
          <w:shd w:val="clear" w:color="auto" w:fill="FFFFFF"/>
        </w:rPr>
        <w:t>, що має прийти на зміну аморальній цивілізації. Ідеал Жан-Жака Руссо - буржуазна республіка. Жан-Жак Руссо, на відміну від ідейного супротивника Вольтера, не мав ілюзій стосовно можливостей просвітницької монархії і виправдовував революційні дії народу, який вирішив удосконалити або змінити форму правління.</w:t>
      </w:r>
      <w:r w:rsidRPr="00550743">
        <w:rPr>
          <w:rFonts w:ascii="Times New Roman" w:hAnsi="Times New Roman" w:cs="Times New Roman"/>
          <w:color w:val="000000" w:themeColor="text1"/>
        </w:rPr>
        <w:t xml:space="preserve"> Ж.-Ж. Руссо відкидав приватну</w:t>
      </w:r>
      <w:r w:rsidRPr="00550743">
        <w:rPr>
          <w:rStyle w:val="apple-converted-space"/>
          <w:rFonts w:ascii="Times New Roman" w:hAnsi="Times New Roman" w:cs="Times New Roman"/>
          <w:color w:val="000000" w:themeColor="text1"/>
        </w:rPr>
        <w:t> </w:t>
      </w:r>
      <w:hyperlink r:id="rId66" w:tooltip="Власність" w:history="1">
        <w:r w:rsidRPr="00550743">
          <w:rPr>
            <w:rStyle w:val="a3"/>
            <w:rFonts w:ascii="Times New Roman" w:hAnsi="Times New Roman" w:cs="Times New Roman"/>
            <w:color w:val="000000" w:themeColor="text1"/>
          </w:rPr>
          <w:t>власність</w:t>
        </w:r>
      </w:hyperlink>
      <w:r w:rsidRPr="00550743">
        <w:rPr>
          <w:rFonts w:ascii="Times New Roman" w:hAnsi="Times New Roman" w:cs="Times New Roman"/>
          <w:color w:val="000000" w:themeColor="text1"/>
        </w:rPr>
        <w:t>, захищав ідеї республіканської свободи, соціально</w:t>
      </w:r>
      <w:r w:rsidRPr="00550743">
        <w:rPr>
          <w:rFonts w:ascii="Times New Roman" w:hAnsi="Times New Roman" w:cs="Times New Roman"/>
          <w:color w:val="000000" w:themeColor="text1"/>
          <w:lang w:val="uk-UA"/>
        </w:rPr>
        <w:t>ї</w:t>
      </w:r>
      <w:r w:rsidRPr="00550743">
        <w:rPr>
          <w:rFonts w:ascii="Times New Roman" w:hAnsi="Times New Roman" w:cs="Times New Roman"/>
          <w:color w:val="000000" w:themeColor="text1"/>
        </w:rPr>
        <w:t xml:space="preserve"> та політично</w:t>
      </w:r>
      <w:r w:rsidRPr="00550743">
        <w:rPr>
          <w:rFonts w:ascii="Times New Roman" w:hAnsi="Times New Roman" w:cs="Times New Roman"/>
          <w:color w:val="000000" w:themeColor="text1"/>
          <w:lang w:val="uk-UA"/>
        </w:rPr>
        <w:t>ї</w:t>
      </w:r>
      <w:r w:rsidRPr="00550743">
        <w:rPr>
          <w:rFonts w:ascii="Times New Roman" w:hAnsi="Times New Roman" w:cs="Times New Roman"/>
          <w:color w:val="000000" w:themeColor="text1"/>
        </w:rPr>
        <w:t xml:space="preserve"> рівності.</w:t>
      </w:r>
      <w:r w:rsidRPr="00550743">
        <w:rPr>
          <w:rStyle w:val="apple-converted-space"/>
          <w:rFonts w:ascii="Times New Roman" w:hAnsi="Times New Roman" w:cs="Times New Roman"/>
          <w:color w:val="000000" w:themeColor="text1"/>
        </w:rPr>
        <w:t> </w:t>
      </w:r>
    </w:p>
    <w:p w:rsidR="00505C6B" w:rsidRPr="00550743" w:rsidRDefault="00505C6B" w:rsidP="00A872C8">
      <w:pPr>
        <w:pStyle w:val="a8"/>
        <w:jc w:val="both"/>
        <w:rPr>
          <w:lang w:val="ru-RU"/>
        </w:rPr>
      </w:pPr>
    </w:p>
    <w:p w:rsidR="00505C6B" w:rsidRPr="00550743" w:rsidRDefault="00505C6B" w:rsidP="00A872C8">
      <w:pPr>
        <w:spacing w:after="0" w:line="240" w:lineRule="auto"/>
        <w:jc w:val="both"/>
        <w:rPr>
          <w:rFonts w:ascii="Times New Roman" w:hAnsi="Times New Roman" w:cs="Times New Roman"/>
          <w:b/>
          <w:u w:val="single"/>
          <w:lang w:val="uk-UA"/>
        </w:rPr>
      </w:pPr>
      <w:r w:rsidRPr="00550743">
        <w:rPr>
          <w:rFonts w:ascii="Times New Roman" w:hAnsi="Times New Roman" w:cs="Times New Roman"/>
          <w:b/>
          <w:u w:val="single"/>
          <w:lang w:val="uk-UA"/>
        </w:rPr>
        <w:t>33. Філософія Романтизму.</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shd w:val="clear" w:color="auto" w:fill="FFFFFF"/>
          <w:lang w:val="uk-UA"/>
        </w:rPr>
        <w:t>Характерними ознаками романтизму є заперечення</w:t>
      </w:r>
      <w:r w:rsidRPr="00550743">
        <w:rPr>
          <w:rStyle w:val="apple-converted-space"/>
          <w:rFonts w:ascii="Times New Roman" w:hAnsi="Times New Roman" w:cs="Times New Roman"/>
          <w:shd w:val="clear" w:color="auto" w:fill="FFFFFF"/>
        </w:rPr>
        <w:t> </w:t>
      </w:r>
      <w:hyperlink r:id="rId67" w:tooltip="Раціоналізм" w:history="1">
        <w:r w:rsidRPr="00550743">
          <w:rPr>
            <w:rStyle w:val="a3"/>
            <w:rFonts w:ascii="Times New Roman" w:hAnsi="Times New Roman" w:cs="Times New Roman"/>
            <w:color w:val="auto"/>
            <w:u w:val="none"/>
            <w:shd w:val="clear" w:color="auto" w:fill="FFFFFF"/>
            <w:lang w:val="uk-UA"/>
          </w:rPr>
          <w:t>раціоналізму</w:t>
        </w:r>
      </w:hyperlink>
      <w:r w:rsidRPr="00550743">
        <w:rPr>
          <w:rFonts w:ascii="Times New Roman" w:hAnsi="Times New Roman" w:cs="Times New Roman"/>
          <w:shd w:val="clear" w:color="auto" w:fill="FFFFFF"/>
          <w:lang w:val="uk-UA"/>
        </w:rPr>
        <w:t>, відмова від суворої нормативності в художній творчості, культ почуттів людини; увага до особистості, її індивідуальних рис; неприйняття буденності й звеличення „життя духу“; наявність провідних мотивів самостійності, світової скорботи (національної туги) та романтичного бунту, нескореності;</w:t>
      </w:r>
      <w:r w:rsidRPr="00550743">
        <w:rPr>
          <w:rStyle w:val="apple-converted-space"/>
          <w:rFonts w:ascii="Times New Roman" w:hAnsi="Times New Roman" w:cs="Times New Roman"/>
          <w:shd w:val="clear" w:color="auto" w:fill="FFFFFF"/>
        </w:rPr>
        <w:t> </w:t>
      </w:r>
      <w:hyperlink r:id="rId68" w:tooltip="Історизм" w:history="1">
        <w:r w:rsidRPr="00550743">
          <w:rPr>
            <w:rStyle w:val="a3"/>
            <w:rFonts w:ascii="Times New Roman" w:hAnsi="Times New Roman" w:cs="Times New Roman"/>
            <w:color w:val="auto"/>
            <w:u w:val="none"/>
            <w:shd w:val="clear" w:color="auto" w:fill="FFFFFF"/>
            <w:lang w:val="uk-UA"/>
          </w:rPr>
          <w:t>історизму</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lang w:val="uk-UA"/>
        </w:rPr>
        <w:t>та захоплення</w:t>
      </w:r>
      <w:r w:rsidRPr="00550743">
        <w:rPr>
          <w:rStyle w:val="apple-converted-space"/>
          <w:rFonts w:ascii="Times New Roman" w:hAnsi="Times New Roman" w:cs="Times New Roman"/>
          <w:shd w:val="clear" w:color="auto" w:fill="FFFFFF"/>
        </w:rPr>
        <w:t> </w:t>
      </w:r>
      <w:hyperlink r:id="rId69" w:tooltip="Фольклор" w:history="1">
        <w:r w:rsidRPr="00550743">
          <w:rPr>
            <w:rStyle w:val="a3"/>
            <w:rFonts w:ascii="Times New Roman" w:hAnsi="Times New Roman" w:cs="Times New Roman"/>
            <w:color w:val="auto"/>
            <w:u w:val="none"/>
            <w:shd w:val="clear" w:color="auto" w:fill="FFFFFF"/>
            <w:lang w:val="uk-UA"/>
          </w:rPr>
          <w:t>фольклором</w:t>
        </w:r>
      </w:hyperlink>
      <w:r w:rsidRPr="00550743">
        <w:rPr>
          <w:rFonts w:ascii="Times New Roman" w:hAnsi="Times New Roman" w:cs="Times New Roman"/>
          <w:shd w:val="clear" w:color="auto" w:fill="FFFFFF"/>
          <w:lang w:val="uk-UA"/>
        </w:rPr>
        <w:t>.</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shd w:val="clear" w:color="auto" w:fill="FFFFFF"/>
          <w:lang w:val="uk-UA"/>
        </w:rPr>
        <w:t>Філософську базу романтизму заклав німецький філософ</w:t>
      </w:r>
      <w:r w:rsidRPr="00550743">
        <w:rPr>
          <w:rStyle w:val="apple-converted-space"/>
          <w:rFonts w:ascii="Times New Roman" w:hAnsi="Times New Roman" w:cs="Times New Roman"/>
          <w:shd w:val="clear" w:color="auto" w:fill="FFFFFF"/>
        </w:rPr>
        <w:t> </w:t>
      </w:r>
      <w:hyperlink r:id="rId70" w:tooltip="Фрідріх Шеллінг" w:history="1">
        <w:r w:rsidRPr="00550743">
          <w:rPr>
            <w:rStyle w:val="a3"/>
            <w:rFonts w:ascii="Times New Roman" w:hAnsi="Times New Roman" w:cs="Times New Roman"/>
            <w:color w:val="auto"/>
            <w:u w:val="none"/>
            <w:shd w:val="clear" w:color="auto" w:fill="FFFFFF"/>
            <w:lang w:val="uk-UA"/>
          </w:rPr>
          <w:t>Фрідріх Шеллінг</w:t>
        </w:r>
      </w:hyperlink>
      <w:r w:rsidRPr="00550743">
        <w:rPr>
          <w:rFonts w:ascii="Times New Roman" w:hAnsi="Times New Roman" w:cs="Times New Roman"/>
          <w:shd w:val="clear" w:color="auto" w:fill="FFFFFF"/>
          <w:lang w:val="uk-UA"/>
        </w:rPr>
        <w:t>. Визначальними для романтизму стали</w:t>
      </w:r>
      <w:r w:rsidRPr="00550743">
        <w:rPr>
          <w:rStyle w:val="apple-converted-space"/>
          <w:rFonts w:ascii="Times New Roman" w:hAnsi="Times New Roman" w:cs="Times New Roman"/>
          <w:shd w:val="clear" w:color="auto" w:fill="FFFFFF"/>
        </w:rPr>
        <w:t> </w:t>
      </w:r>
      <w:hyperlink r:id="rId71" w:tooltip="Ідеалізм" w:history="1">
        <w:r w:rsidRPr="00550743">
          <w:rPr>
            <w:rStyle w:val="a3"/>
            <w:rFonts w:ascii="Times New Roman" w:hAnsi="Times New Roman" w:cs="Times New Roman"/>
            <w:color w:val="auto"/>
            <w:u w:val="none"/>
            <w:shd w:val="clear" w:color="auto" w:fill="FFFFFF"/>
            <w:lang w:val="uk-UA"/>
          </w:rPr>
          <w:t>ідеалізм</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lang w:val="uk-UA"/>
        </w:rPr>
        <w:t>у</w:t>
      </w:r>
      <w:r w:rsidRPr="00550743">
        <w:rPr>
          <w:rStyle w:val="apple-converted-space"/>
          <w:rFonts w:ascii="Times New Roman" w:hAnsi="Times New Roman" w:cs="Times New Roman"/>
          <w:shd w:val="clear" w:color="auto" w:fill="FFFFFF"/>
        </w:rPr>
        <w:t> </w:t>
      </w:r>
      <w:hyperlink r:id="rId72" w:tooltip="Філософія" w:history="1">
        <w:r w:rsidRPr="00550743">
          <w:rPr>
            <w:rStyle w:val="a3"/>
            <w:rFonts w:ascii="Times New Roman" w:hAnsi="Times New Roman" w:cs="Times New Roman"/>
            <w:color w:val="auto"/>
            <w:u w:val="none"/>
            <w:shd w:val="clear" w:color="auto" w:fill="FFFFFF"/>
            <w:lang w:val="uk-UA"/>
          </w:rPr>
          <w:t>філософії</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lang w:val="uk-UA"/>
        </w:rPr>
        <w:t xml:space="preserve">і культ почуттів, а не розуму, звернення до народності, </w:t>
      </w:r>
      <w:r w:rsidRPr="00550743">
        <w:rPr>
          <w:rFonts w:ascii="Times New Roman" w:hAnsi="Times New Roman" w:cs="Times New Roman"/>
          <w:shd w:val="clear" w:color="auto" w:fill="FFFFFF"/>
          <w:lang w:val="uk-UA"/>
        </w:rPr>
        <w:lastRenderedPageBreak/>
        <w:t>захоплення</w:t>
      </w:r>
      <w:r w:rsidRPr="00550743">
        <w:rPr>
          <w:rStyle w:val="apple-converted-space"/>
          <w:rFonts w:ascii="Times New Roman" w:hAnsi="Times New Roman" w:cs="Times New Roman"/>
          <w:shd w:val="clear" w:color="auto" w:fill="FFFFFF"/>
        </w:rPr>
        <w:t> </w:t>
      </w:r>
      <w:hyperlink r:id="rId73" w:tooltip="Фольклор" w:history="1">
        <w:r w:rsidRPr="00550743">
          <w:rPr>
            <w:rStyle w:val="a3"/>
            <w:rFonts w:ascii="Times New Roman" w:hAnsi="Times New Roman" w:cs="Times New Roman"/>
            <w:color w:val="auto"/>
            <w:u w:val="none"/>
            <w:shd w:val="clear" w:color="auto" w:fill="FFFFFF"/>
            <w:lang w:val="uk-UA"/>
          </w:rPr>
          <w:t>фольклором</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lang w:val="uk-UA"/>
        </w:rPr>
        <w:t>і народною мистецькою творчістю, шукання історичної свідомості й посилене вивчення історичного минулого, інколи втеча від довколишньої дійсності в ідеалізоване минуле або у вимріяне майбутнє чи й у фантастику.</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shd w:val="clear" w:color="auto" w:fill="FFFFFF"/>
          <w:lang w:val="uk-UA"/>
        </w:rPr>
        <w:t>До представників швидше за все належать Новаліс, Ф.Гельдерлін, Ф.Шлеєрмахер, частково Кант, але я не впевнена.</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ind w:firstLine="567"/>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bCs/>
          <w:color w:val="222222"/>
          <w:lang w:val="uk-UA" w:eastAsia="ru-RU"/>
        </w:rPr>
        <w:t>34. «Коперніканський поворот» у філософії Іммануїла Канта</w:t>
      </w:r>
    </w:p>
    <w:p w:rsidR="00AA5AF3" w:rsidRPr="00AA5AF3" w:rsidRDefault="00505C6B" w:rsidP="00AA5AF3">
      <w:pPr>
        <w:spacing w:line="240" w:lineRule="auto"/>
        <w:jc w:val="both"/>
        <w:rPr>
          <w:rFonts w:ascii="Times New Roman" w:hAnsi="Times New Roman" w:cs="Times New Roman"/>
          <w:sz w:val="24"/>
          <w:szCs w:val="24"/>
          <w:lang w:val="uk-UA"/>
        </w:rPr>
      </w:pPr>
      <w:r w:rsidRPr="003A0FCD">
        <w:rPr>
          <w:rFonts w:ascii="Times New Roman" w:hAnsi="Times New Roman" w:cs="Times New Roman"/>
          <w:sz w:val="24"/>
          <w:szCs w:val="24"/>
        </w:rPr>
        <w:t xml:space="preserve">Іммануїл Кант є засновником німецького класичного ідеалізму. </w:t>
      </w:r>
    </w:p>
    <w:p w:rsidR="00AA5AF3" w:rsidRPr="00AA5AF3" w:rsidRDefault="00AA5AF3" w:rsidP="00A872C8">
      <w:pPr>
        <w:shd w:val="clear" w:color="auto" w:fill="FFFFFF"/>
        <w:spacing w:after="0" w:line="240" w:lineRule="auto"/>
        <w:jc w:val="both"/>
        <w:rPr>
          <w:rFonts w:ascii="Times New Roman" w:hAnsi="Times New Roman" w:cs="Times New Roman"/>
          <w:b/>
          <w:sz w:val="24"/>
          <w:szCs w:val="24"/>
          <w:lang w:val="uk-UA"/>
        </w:rPr>
      </w:pPr>
      <w:r w:rsidRPr="00AA5AF3">
        <w:rPr>
          <w:rFonts w:ascii="Times New Roman" w:hAnsi="Times New Roman" w:cs="Times New Roman"/>
          <w:sz w:val="24"/>
          <w:szCs w:val="24"/>
        </w:rPr>
        <w:t>Кантівське розуміння процесу пізнання називають «коперніканським переворотом» у гносеології. Аналогічно до Коперника, який замість Землі у центр світу помістив Сонце і тим самим перевернув уявлення про світобудову, Кант у центр пізнання замість об’єкта поставив суб’єкт і тим самим перевернув уявлення про пізнання. Докантівська гносеологія вважала, що пізнання здійснюється за рахунок активності об’єкта пізнання, який впливає на пасивний суб’єкт пізнання — людину, Кант обгрунтував, що суб’єкт активно конструює об’єкт пізнання. Отже, не людське знання має узгоджуватися з предметами дійсності, а предмети дослідження узгоджуються з формами людського знання. Тривале протистояння між емпіристами та раціоналістами знаходить вирішення у кантівській гносеології: емпіричне пізнання необхідно поєднується з раціональним, синтетичні апріорні висловлювання науки можливі внаслідок наявності апріорних форм розуму, досвід набуває цілісності завдяки діяльності трансцендентального суб’єкта</w:t>
      </w:r>
    </w:p>
    <w:p w:rsidR="00AA5AF3" w:rsidRDefault="00AA5AF3" w:rsidP="00A872C8">
      <w:pPr>
        <w:shd w:val="clear" w:color="auto" w:fill="FFFFFF"/>
        <w:spacing w:after="0" w:line="240" w:lineRule="auto"/>
        <w:jc w:val="both"/>
        <w:rPr>
          <w:rFonts w:ascii="Times New Roman" w:hAnsi="Times New Roman" w:cs="Times New Roman"/>
          <w:b/>
          <w:lang w:val="uk-UA"/>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color w:val="222222"/>
          <w:lang w:eastAsia="ru-RU"/>
        </w:rPr>
      </w:pPr>
      <w:r w:rsidRPr="00550743">
        <w:rPr>
          <w:rFonts w:ascii="Times New Roman" w:hAnsi="Times New Roman" w:cs="Times New Roman"/>
          <w:b/>
        </w:rPr>
        <w:t xml:space="preserve">35. </w:t>
      </w:r>
      <w:r w:rsidRPr="00550743">
        <w:rPr>
          <w:rFonts w:ascii="Times New Roman" w:eastAsia="Times New Roman" w:hAnsi="Times New Roman" w:cs="Times New Roman"/>
          <w:b/>
          <w:bCs/>
          <w:color w:val="222222"/>
          <w:lang w:val="uk-UA" w:eastAsia="ru-RU"/>
        </w:rPr>
        <w:t>Діалектичний метод та "Феноменологія Духу" Гегеля.</w:t>
      </w:r>
    </w:p>
    <w:p w:rsidR="00AA5AF3" w:rsidRPr="00550743" w:rsidRDefault="00AA5AF3" w:rsidP="00A872C8">
      <w:pPr>
        <w:pStyle w:val="a8"/>
        <w:jc w:val="both"/>
        <w:rPr>
          <w:rFonts w:ascii="Times New Roman" w:hAnsi="Times New Roman" w:cs="Times New Roman"/>
          <w:b/>
          <w:lang w:val="ru-RU"/>
        </w:rPr>
      </w:pP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b/>
          <w:lang w:val="ru-RU"/>
        </w:rPr>
        <w:t xml:space="preserve"> </w:t>
      </w:r>
      <w:r w:rsidRPr="00550743">
        <w:rPr>
          <w:rFonts w:ascii="Times New Roman" w:hAnsi="Times New Roman" w:cs="Times New Roman"/>
        </w:rPr>
        <w:t xml:space="preserve">Діалектичний метод філософії досліджує категорії розвитку. Важливе значення у розвитку діалектики відіграв великий німецький мислитель Г. В. Ф. Гегеля (1770–1831 рр.).  </w:t>
      </w:r>
      <w:r w:rsidRPr="00550743">
        <w:rPr>
          <w:rFonts w:ascii="Times New Roman" w:hAnsi="Times New Roman" w:cs="Times New Roman"/>
          <w:color w:val="252525"/>
          <w:shd w:val="clear" w:color="auto" w:fill="FFFFFF"/>
        </w:rPr>
        <w:t>Гегель розвиває діалектичну думку про те, що будь-яке начало є нерозвинений результат, а результат є розвиненим началом. Мислення починається з відчуття, походить з емпірії, але це тільки вихідний рівень мислення, початковий етап власної діяльності. Думки, поняття, категорії, що досліджуються Гегелем, утворюють щаблі мислення, що само себе визначає.</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ab/>
        <w:t>Філософська система Гегеля продовжує справляти великий вплив на розвиток філософської, правової, історичної, політичної та соціальної наук. Фундаментальні праці Гегеля, зокрема і «Феноменологія духу» не втратили своєї актуальності, підтверджують непересічне значення застосування нового діалектичного методу аналізу соціальних процесів, геніальні висновки щодо вузлових проблем суспільного розвитку.</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ab/>
        <w:t>У своїй першій найбільш значній роботі «Феноменологія Духу» Гегель намагається вирішити проблему тотожності суб'єкта і об'єкту, мислення і буття на основі обґрунтування тотожності індивідуального і «абсолютного Я». Першим кроком на шляху подолання протилежності суб'єкта і об'єкту, на думку Гегеля, є рух індивідуальної свідомості до ототожнення з «абсолютним Я», тобто із загальнолюдською свідомістю, духовним світом всього людства. Це можливо лише шляхом поступального розвитку свідомості, в ході якого індивідуальна свідомість проходить весь той шлях, все ті етапи, які пройшло людство впродовж всієї своєї історії. Феноменологія духу — це одночасний процес розвитку всесвітньої культури, накопичення духовного досвіду людства і освоєння цього досвіду конкретним індивідом, перетворення його на особистість, що оволоділа багатством людської культури, всіма досягненнями людства.</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36. Особливості некласичної філософії (ХІХ – ХХст.)</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Існує різниця між класичною та некласичною філософією, а також між модерною та постмодерною філософією. Варто пояснити, що сучасна некласична філософія пройшла три етапи свого розвитку. Перший – формування некласичної філософії доби модерну XIX ст. Другий – розвиток некласичної філософії доби пізнього модерну (поч. - сер. XX ст.). Третій – становлення постнекласичної філософії доби постмодерну (кін. XX – поч. XXI ст.).  Некласична філософія модерну виникає після занепаду раціоналізму Просвітництва та Німецької класичної філософії. Вона шукає нового обґрунтування ідеалам науки, розуму, людини та суспільства. Домінують і протистоять один одному філософський ірраціоналізм та сцієнтизм. У протистоянні класичному раціоналізму вони намагаються позбутися в науці та філософії метафізики, звертаються до реальності світу та людини, говорять про обмеження розуму, відмовляються шукати абсолютні принципи.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lastRenderedPageBreak/>
        <w:t>Некласична філософія пізнього модерну виникає на поч. XX ст. і проіснувала до другої половини минулого століття. Для неї характерні: остаточна втрата академічності, інтеграція до загальної вищої освіти, публічність, відкритість та різноманітність напрямів, спроби переосмислити класичну філософію на нових засадах, відмова від пошуку абсолютів, центральною залишається проблема людини.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Нарешті окремо виділяється некласична філософія доби постмодерну та глобалізованого суспільства. Для неї, з одного боку, є характерним неоконсерватизм – нове повернення і переосмислення метафізики та новий пошук абсолютів, ідеалів та початкових принципів. У цьому дусі переосмислювалися Арістотель і Фома, Кант та Гегель, Ґайдеггер і Гартман. З іншого боку відбулася подальша радикалізація некласичної філософії здійснена представниками філософії постмодернізму. Вони виступили проти сучасного культу раціональності – піднесення науки і техніки, закликали здійснювати остаточний розрив з традицією, проголошували почуття вищими за розум, говорили про повернення до дологосного стану свідомості.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Можна виділити три ідеї, що мали вплив на філософську думку XX ст. По-перше, людина − це істота, яка володіє даром створювати символи, жодна жива істота на Землі не будує між собою і природою символічного середовища − це здатна робити тільки людина (Е. Кассірер). По-друге, людина, отримавши відносну самостійність від природи, набула можливості саморозвитку (М. Шелер). По-третє, спонтанність людської природи, здатність людини змінювати людське буття ніби знову відтворюють саму людину не тільки духовно й екзистенціально, а й як біологічний вид (Е. Фромм).</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eastAsia="Times New Roman" w:hAnsi="Times New Roman" w:cs="Times New Roman"/>
          <w:b/>
          <w:bCs/>
          <w:color w:val="222222"/>
          <w:lang w:eastAsia="ru-RU"/>
        </w:rPr>
      </w:pPr>
      <w:r w:rsidRPr="00550743">
        <w:rPr>
          <w:rFonts w:ascii="Times New Roman" w:hAnsi="Times New Roman" w:cs="Times New Roman"/>
          <w:b/>
        </w:rPr>
        <w:t xml:space="preserve">37. </w:t>
      </w:r>
      <w:r w:rsidRPr="00550743">
        <w:rPr>
          <w:rFonts w:ascii="Times New Roman" w:eastAsia="Times New Roman" w:hAnsi="Times New Roman" w:cs="Times New Roman"/>
          <w:b/>
          <w:bCs/>
          <w:color w:val="222222"/>
          <w:lang w:eastAsia="ru-RU"/>
        </w:rPr>
        <w:t>Позитивізм: основні принципи та періоди.</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lang w:eastAsia="uk-UA"/>
        </w:rPr>
      </w:pPr>
      <w:r w:rsidRPr="00550743">
        <w:rPr>
          <w:rFonts w:ascii="Times New Roman" w:eastAsia="TimesNewRomanPSMT" w:hAnsi="Times New Roman" w:cs="Times New Roman"/>
        </w:rPr>
        <w:t xml:space="preserve">Як особливий філософський напрям, позитивізм склався у 30-х рр. </w:t>
      </w:r>
      <w:r w:rsidRPr="00550743">
        <w:rPr>
          <w:rFonts w:ascii="Times New Roman" w:eastAsia="TimesNewRomanPSMT" w:hAnsi="Times New Roman" w:cs="Times New Roman"/>
          <w:lang w:val="en-US"/>
        </w:rPr>
        <w:t>XIX</w:t>
      </w:r>
      <w:r w:rsidRPr="00550743">
        <w:rPr>
          <w:rFonts w:ascii="Times New Roman" w:eastAsia="TimesNewRomanPSMT" w:hAnsi="Times New Roman" w:cs="Times New Roman"/>
        </w:rPr>
        <w:t xml:space="preserve"> ст. Перші положення позитивізму сформував французький філософ Огюст Конт. Співзвучні були положення англійський філософів Джона Стюарта Мілля та Герберта Спенсера. </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Основним принципом позитивізму є твердження : справжнє, «позитивне» (Конт: слово «позитивне» означає реальне, на противагу химерному) знання можна одержати лише як результат окремих спеціальних наук та їх синтетичного поєднання, а філософія, як особлива наука, що претендує на самостійне дослідження реальності, не має права на існування. Конт проголосив рішучий розрив з філософською наукою. Він стверджував, що наука не потребує філософії, яка б стояла над нею. Переконаний, що наука переможе релігію.</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 xml:space="preserve">У кінці </w:t>
      </w:r>
      <w:r w:rsidRPr="00550743">
        <w:rPr>
          <w:rFonts w:ascii="Times New Roman" w:eastAsia="TimesNewRomanPSMT" w:hAnsi="Times New Roman" w:cs="Times New Roman"/>
          <w:lang w:val="en-US"/>
        </w:rPr>
        <w:t>XIX</w:t>
      </w:r>
      <w:r w:rsidRPr="00550743">
        <w:rPr>
          <w:rFonts w:ascii="Times New Roman" w:eastAsia="TimesNewRomanPSMT" w:hAnsi="Times New Roman" w:cs="Times New Roman"/>
        </w:rPr>
        <w:t xml:space="preserve"> ст. позитивізм переживає кризу, викликану прогресом природничо-наукового знання. На зміну так званому «першому позитивізму» приходить «другий позитивізм». Це змусило підняти питання про місце філософії. </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 xml:space="preserve">Перетворений позитивізм вступає у другий етап свого розвитку – емпіріокритицизм (махізм). Творцями стали Ернст Мах і Ріхард Авенаріус. Класичним уявленням про простір, час, рух, Мах протиставив релятивістське розуміння цих категорій, стверджуючи, що вони суб’єктивні за своїм походженням. Р. Авентуріс центральним поняттям філософії вважав досвід, в якому він прагне розчинити протилежність духу і матерії, фізичного і психічного. </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 xml:space="preserve"> Спроби тлумачити реальність як відчуття призвели до краху «другого позитивізму». На заміну приходить неопозитивізм та постпозитивізм.</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 xml:space="preserve">Неопозитивізм формується в 20-ті рр. </w:t>
      </w:r>
      <w:r w:rsidRPr="00550743">
        <w:rPr>
          <w:rFonts w:ascii="Times New Roman" w:eastAsia="TimesNewRomanPSMT" w:hAnsi="Times New Roman" w:cs="Times New Roman"/>
          <w:lang w:val="en-US"/>
        </w:rPr>
        <w:t>XX</w:t>
      </w:r>
      <w:r w:rsidRPr="00550743">
        <w:rPr>
          <w:rFonts w:ascii="Times New Roman" w:eastAsia="TimesNewRomanPSMT" w:hAnsi="Times New Roman" w:cs="Times New Roman"/>
        </w:rPr>
        <w:t xml:space="preserve"> ст. Основні ідеї викладено в книзі філософа Людвіга Вітгенштейн «Логіко-філософський трактат» - маніфест неопозитивізму. За Вітгенштейном, світ є сукупністю фактів, і тому він є універсусом мови. У зв’язку з цим завданням філософії є чіткість висловлювань, речень. Всі висловлювання і поняття на думку Вітгенштейна поділяються на осмислені (істинні) та науково неосмисленні неістинні. </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 xml:space="preserve">У зв’язку з цим, що неопозитивізму не вдалося віднайти наукових критеріїв оцінювання висловлювань, неопозитивізм вступає (кін. 50-х – поч. 60-х рр.) до нового етапу свого розвитку – постпозитивізму. </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r w:rsidRPr="00550743">
        <w:rPr>
          <w:rFonts w:ascii="Times New Roman" w:eastAsia="TimesNewRomanPSMT" w:hAnsi="Times New Roman" w:cs="Times New Roman"/>
        </w:rPr>
        <w:t>Біля витоків постпозитивізму стоїть філософ Карл Поппер – автор концепції «критичного раціоналізму». Він запропонував замінити верифікацію (перевірка висловлювань), фальсифікацією, тобто пошукати фактів, які спростовують певне твердження. Будь-які твердження руйнуються, як тільки з’являється хоча б один факт, який їм суперечить.</w:t>
      </w:r>
    </w:p>
    <w:p w:rsidR="00505C6B" w:rsidRPr="00550743" w:rsidRDefault="00505C6B" w:rsidP="00A872C8">
      <w:pPr>
        <w:autoSpaceDE w:val="0"/>
        <w:autoSpaceDN w:val="0"/>
        <w:adjustRightInd w:val="0"/>
        <w:spacing w:after="0" w:line="240" w:lineRule="auto"/>
        <w:ind w:firstLine="708"/>
        <w:jc w:val="both"/>
        <w:rPr>
          <w:rFonts w:ascii="Times New Roman" w:eastAsia="TimesNewRomanPSMT" w:hAnsi="Times New Roman" w:cs="Times New Roman"/>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bCs/>
          <w:color w:val="222222"/>
          <w:lang w:eastAsia="ru-RU"/>
        </w:rPr>
      </w:pPr>
      <w:r w:rsidRPr="00550743">
        <w:rPr>
          <w:rFonts w:ascii="Times New Roman" w:hAnsi="Times New Roman" w:cs="Times New Roman"/>
          <w:b/>
          <w:color w:val="000000"/>
        </w:rPr>
        <w:t>38</w:t>
      </w:r>
      <w:r w:rsidRPr="00550743">
        <w:rPr>
          <w:rFonts w:ascii="Times New Roman" w:hAnsi="Times New Roman" w:cs="Times New Roman"/>
          <w:b/>
          <w:color w:val="000000"/>
          <w:lang w:val="uk-UA"/>
        </w:rPr>
        <w:t>.</w:t>
      </w:r>
      <w:r w:rsidRPr="00550743">
        <w:rPr>
          <w:rFonts w:ascii="Times New Roman" w:eastAsia="Times New Roman" w:hAnsi="Times New Roman" w:cs="Times New Roman"/>
          <w:b/>
          <w:color w:val="222222"/>
          <w:lang w:val="uk-UA" w:eastAsia="ru-RU"/>
        </w:rPr>
        <w:t xml:space="preserve"> М</w:t>
      </w:r>
      <w:r w:rsidRPr="00550743">
        <w:rPr>
          <w:rFonts w:ascii="Times New Roman" w:eastAsia="Times New Roman" w:hAnsi="Times New Roman" w:cs="Times New Roman"/>
          <w:b/>
          <w:bCs/>
          <w:color w:val="222222"/>
          <w:lang w:eastAsia="ru-RU"/>
        </w:rPr>
        <w:t>арксизм.</w:t>
      </w:r>
    </w:p>
    <w:p w:rsidR="00505C6B" w:rsidRPr="00550743" w:rsidRDefault="00505C6B" w:rsidP="00A872C8">
      <w:pPr>
        <w:pStyle w:val="a5"/>
        <w:spacing w:before="0" w:beforeAutospacing="0" w:after="0" w:afterAutospacing="0"/>
        <w:jc w:val="both"/>
        <w:rPr>
          <w:color w:val="000000"/>
          <w:sz w:val="22"/>
          <w:szCs w:val="22"/>
          <w:lang w:val="uk-UA"/>
        </w:rPr>
      </w:pPr>
      <w:r w:rsidRPr="00550743">
        <w:rPr>
          <w:color w:val="000000"/>
          <w:sz w:val="22"/>
          <w:szCs w:val="22"/>
          <w:lang w:val="uk-UA"/>
        </w:rPr>
        <w:t xml:space="preserve">Марксизм як економічна, соціально-політична, філософська теорія, ідеологія пролетаріату виник в 40-і роки </w:t>
      </w:r>
      <w:r w:rsidRPr="00550743">
        <w:rPr>
          <w:color w:val="000000"/>
          <w:sz w:val="22"/>
          <w:szCs w:val="22"/>
        </w:rPr>
        <w:t>XIX</w:t>
      </w:r>
      <w:r w:rsidRPr="00550743">
        <w:rPr>
          <w:color w:val="000000"/>
          <w:sz w:val="22"/>
          <w:szCs w:val="22"/>
          <w:lang w:val="uk-UA"/>
        </w:rPr>
        <w:t xml:space="preserve"> століття в Німеччині, у відповідь на суспільну потребу в теоретичному обгрунтуванні нового суспільно-політичного руху -робітничого руху. </w:t>
      </w:r>
      <w:r w:rsidRPr="00550743">
        <w:rPr>
          <w:color w:val="000000"/>
          <w:sz w:val="22"/>
          <w:szCs w:val="22"/>
        </w:rPr>
        <w:t>Основоположники марксизму Карл Маркс і Фрідріх Енгельс були не тільки теоретиками, але і організаторами боротьби пролетаріату за свої права.</w:t>
      </w:r>
    </w:p>
    <w:p w:rsidR="00505C6B" w:rsidRPr="00550743" w:rsidRDefault="00505C6B" w:rsidP="00A872C8">
      <w:pPr>
        <w:pStyle w:val="a5"/>
        <w:spacing w:before="0" w:beforeAutospacing="0" w:after="0" w:afterAutospacing="0"/>
        <w:ind w:firstLine="267"/>
        <w:jc w:val="both"/>
        <w:rPr>
          <w:color w:val="000000"/>
          <w:sz w:val="22"/>
          <w:szCs w:val="22"/>
          <w:lang w:val="uk-UA"/>
        </w:rPr>
      </w:pPr>
      <w:r w:rsidRPr="00550743">
        <w:rPr>
          <w:color w:val="000000"/>
          <w:sz w:val="22"/>
          <w:szCs w:val="22"/>
          <w:lang w:val="uk-UA"/>
        </w:rPr>
        <w:lastRenderedPageBreak/>
        <w:t xml:space="preserve">Карл Генріх Маркс (1818-1883) </w:t>
      </w:r>
    </w:p>
    <w:p w:rsidR="00505C6B" w:rsidRPr="00550743" w:rsidRDefault="00505C6B" w:rsidP="00A872C8">
      <w:pPr>
        <w:pStyle w:val="a5"/>
        <w:spacing w:before="0" w:beforeAutospacing="0" w:after="0" w:afterAutospacing="0"/>
        <w:ind w:firstLine="267"/>
        <w:jc w:val="both"/>
        <w:rPr>
          <w:color w:val="000000"/>
          <w:sz w:val="22"/>
          <w:szCs w:val="22"/>
          <w:lang w:val="uk-UA"/>
        </w:rPr>
      </w:pPr>
      <w:r w:rsidRPr="00550743">
        <w:rPr>
          <w:color w:val="000000"/>
          <w:sz w:val="22"/>
          <w:szCs w:val="22"/>
          <w:lang w:val="uk-UA"/>
        </w:rPr>
        <w:t>Основні роботи Карла Маркса: "До критики Гегелівської філософії права", "Економічно-філософські рукописи", "Святе сімейство", "Тези про Фейєрбаха", "Німецька ідеологія", "Убогість філософії", "Маніфест Комуністичної партії", "Класова боротьба у Франції", "Капітал", "Критика Готської програми".</w:t>
      </w:r>
    </w:p>
    <w:p w:rsidR="00505C6B" w:rsidRPr="00550743" w:rsidRDefault="00505C6B" w:rsidP="00A872C8">
      <w:pPr>
        <w:pStyle w:val="a5"/>
        <w:spacing w:before="0" w:beforeAutospacing="0" w:after="0" w:afterAutospacing="0"/>
        <w:ind w:firstLine="267"/>
        <w:jc w:val="both"/>
        <w:rPr>
          <w:color w:val="000000"/>
          <w:sz w:val="22"/>
          <w:szCs w:val="22"/>
          <w:lang w:val="uk-UA"/>
        </w:rPr>
      </w:pPr>
      <w:r w:rsidRPr="00550743">
        <w:rPr>
          <w:color w:val="000000"/>
          <w:sz w:val="22"/>
          <w:szCs w:val="22"/>
          <w:lang w:val="uk-UA"/>
        </w:rPr>
        <w:t xml:space="preserve">Фрідріх Енгельс (1820-1895) </w:t>
      </w:r>
    </w:p>
    <w:p w:rsidR="00505C6B" w:rsidRPr="00550743" w:rsidRDefault="00505C6B" w:rsidP="00A872C8">
      <w:pPr>
        <w:pStyle w:val="a5"/>
        <w:spacing w:before="0" w:beforeAutospacing="0" w:after="0" w:afterAutospacing="0"/>
        <w:ind w:firstLine="267"/>
        <w:jc w:val="both"/>
        <w:rPr>
          <w:color w:val="000000"/>
          <w:sz w:val="22"/>
          <w:szCs w:val="22"/>
          <w:lang w:val="uk-UA"/>
        </w:rPr>
      </w:pPr>
      <w:r w:rsidRPr="00550743">
        <w:rPr>
          <w:color w:val="000000"/>
          <w:sz w:val="22"/>
          <w:szCs w:val="22"/>
          <w:lang w:val="uk-UA"/>
        </w:rPr>
        <w:t>Основні роботи Ф. Енгельса: "Положення робітничого класу в Англії", "Святе сімейство", "Німецька ідеологія", "Маніфест Комуністичної партії", "Анти-Дюринг", "Діалектика природи", "Походження сім'ї, приватної власності і держави", "Людвіг Фейербах і кінець класичної німецької філософії" .</w:t>
      </w:r>
    </w:p>
    <w:p w:rsidR="00505C6B" w:rsidRPr="00550743" w:rsidRDefault="00505C6B" w:rsidP="00A872C8">
      <w:pPr>
        <w:pStyle w:val="a5"/>
        <w:spacing w:before="0" w:beforeAutospacing="0" w:after="0" w:afterAutospacing="0"/>
        <w:ind w:firstLine="267"/>
        <w:jc w:val="both"/>
        <w:rPr>
          <w:color w:val="000000"/>
          <w:sz w:val="22"/>
          <w:szCs w:val="22"/>
        </w:rPr>
      </w:pPr>
      <w:r w:rsidRPr="00550743">
        <w:rPr>
          <w:color w:val="000000"/>
          <w:sz w:val="22"/>
          <w:szCs w:val="22"/>
        </w:rPr>
        <w:t>Головна ідея марксизму - ідея революційного практичного перетворення людиною світу. Із цієї головної ідеї випливають основні особливості марксистської філософії.</w:t>
      </w:r>
    </w:p>
    <w:p w:rsidR="00505C6B" w:rsidRPr="00550743" w:rsidRDefault="00505C6B" w:rsidP="00A872C8">
      <w:pPr>
        <w:pStyle w:val="a5"/>
        <w:spacing w:before="0" w:beforeAutospacing="0" w:after="0" w:afterAutospacing="0"/>
        <w:ind w:firstLine="267"/>
        <w:jc w:val="both"/>
        <w:rPr>
          <w:color w:val="000000"/>
          <w:sz w:val="22"/>
          <w:szCs w:val="22"/>
        </w:rPr>
      </w:pPr>
      <w:r w:rsidRPr="00550743">
        <w:rPr>
          <w:rStyle w:val="ab"/>
          <w:color w:val="000000"/>
          <w:sz w:val="22"/>
          <w:szCs w:val="22"/>
        </w:rPr>
        <w:t>Філософія марксизму</w:t>
      </w:r>
      <w:r w:rsidRPr="00550743">
        <w:rPr>
          <w:rStyle w:val="apple-converted-space"/>
          <w:color w:val="000000"/>
          <w:sz w:val="22"/>
          <w:szCs w:val="22"/>
        </w:rPr>
        <w:t> </w:t>
      </w:r>
      <w:r w:rsidRPr="00550743">
        <w:rPr>
          <w:color w:val="000000"/>
          <w:sz w:val="22"/>
          <w:szCs w:val="22"/>
        </w:rPr>
        <w:t>- це діалектичний матеріалізм. Революційна теорія взяла на озброєння революційний діалектичний метод, відповідно до якого все у світі піддається зміні і розвитку. В матеріалістичній діалектиці джерелом розвитку світу є не дух, ідея (як було представлено в класичному ідеалізмі), а сам світ, реальні протиріччя, які об'єктивно існують у ньому. Саморозвиток світу є причиною розвитку пізнання, духу, а не навпаки. Таким чином, виключивши ідею творця, деміурга, а також думку про зовнішнє першоджерело розвитку світу Маркс і Енгельс відобразили об'єктивний світ (матерію) як саморухомий процес, перебороли метафізичний, механічний характер матеріалізму і створили нову історичну форму матеріалізму - діалектичний матеріалізм.</w:t>
      </w:r>
    </w:p>
    <w:p w:rsidR="00505C6B" w:rsidRPr="00550743" w:rsidRDefault="00505C6B" w:rsidP="00A872C8">
      <w:pPr>
        <w:pStyle w:val="a5"/>
        <w:spacing w:before="0" w:beforeAutospacing="0" w:after="0" w:afterAutospacing="0"/>
        <w:ind w:firstLine="267"/>
        <w:jc w:val="both"/>
        <w:rPr>
          <w:color w:val="000000"/>
          <w:sz w:val="22"/>
          <w:szCs w:val="22"/>
        </w:rPr>
      </w:pPr>
      <w:r w:rsidRPr="00550743">
        <w:rPr>
          <w:color w:val="000000"/>
          <w:sz w:val="22"/>
          <w:szCs w:val="22"/>
        </w:rPr>
        <w:t>Ідея революційної зміни світу дозволила по новому представити процес пізнання. Активність суб'єкта в пізнанні розуміється не як теоретична, а, насамперед, як практична активність. Людина пізнає об'єкт, включаючи його в сферу своєї практичної життєдіяльності і у практиці доводить істинність, об'єктивність свого пізнання. Раніше пізнання і практика розглядалися як два різнопланових, протилежних роду діяльності. Об'єднавши їх, ввівши категорію "практика" у гносеологію Маркс і Енгельс представили нове діалектико-матеріалістичне трактування основних протиріч процесу пізнання (докладніше про це в темі "Гносеологічні проблеми у філософії").</w:t>
      </w:r>
    </w:p>
    <w:p w:rsidR="00505C6B" w:rsidRPr="00550743" w:rsidRDefault="00505C6B" w:rsidP="00A872C8">
      <w:pPr>
        <w:pStyle w:val="a5"/>
        <w:spacing w:before="0" w:beforeAutospacing="0" w:after="0" w:afterAutospacing="0"/>
        <w:ind w:firstLine="267"/>
        <w:jc w:val="both"/>
        <w:rPr>
          <w:color w:val="000000"/>
          <w:sz w:val="22"/>
          <w:szCs w:val="22"/>
        </w:rPr>
      </w:pPr>
      <w:r w:rsidRPr="00550743">
        <w:rPr>
          <w:color w:val="000000"/>
          <w:sz w:val="22"/>
          <w:szCs w:val="22"/>
        </w:rPr>
        <w:t xml:space="preserve">К. Марксом і Ф. Енгельсом уперше було здійснене матеріалістичне пояснення історії, відповідно до якого дійсні причини історичного розвитку лежать не в сфері духу, держави, права, моралі, а в сфері реальної практичної життєдіяльності людей. </w:t>
      </w:r>
    </w:p>
    <w:p w:rsidR="00505C6B" w:rsidRPr="00550743" w:rsidRDefault="00505C6B" w:rsidP="00A872C8">
      <w:pPr>
        <w:pStyle w:val="a5"/>
        <w:spacing w:before="0" w:beforeAutospacing="0" w:after="0" w:afterAutospacing="0"/>
        <w:ind w:firstLine="267"/>
        <w:jc w:val="both"/>
        <w:rPr>
          <w:color w:val="000000"/>
          <w:sz w:val="22"/>
          <w:szCs w:val="22"/>
          <w:lang w:val="uk-UA"/>
        </w:rPr>
      </w:pPr>
    </w:p>
    <w:p w:rsidR="00505C6B" w:rsidRPr="00550743" w:rsidRDefault="00505C6B" w:rsidP="00A872C8">
      <w:pPr>
        <w:spacing w:after="0" w:line="240" w:lineRule="auto"/>
        <w:jc w:val="both"/>
        <w:rPr>
          <w:rFonts w:ascii="Times New Roman" w:eastAsia="Times New Roman" w:hAnsi="Times New Roman" w:cs="Times New Roman"/>
          <w:b/>
          <w:bCs/>
          <w:lang w:val="uk-UA" w:eastAsia="ru-RU"/>
        </w:rPr>
      </w:pPr>
      <w:r w:rsidRPr="00550743">
        <w:rPr>
          <w:rFonts w:ascii="Times New Roman" w:eastAsia="Times New Roman" w:hAnsi="Times New Roman" w:cs="Times New Roman"/>
          <w:b/>
          <w:lang w:val="uk-UA" w:eastAsia="ru-RU"/>
        </w:rPr>
        <w:t>39</w:t>
      </w:r>
      <w:r w:rsidRPr="00550743">
        <w:rPr>
          <w:rFonts w:ascii="Times New Roman" w:eastAsia="Times New Roman" w:hAnsi="Times New Roman" w:cs="Times New Roman"/>
          <w:b/>
          <w:bCs/>
          <w:lang w:val="uk-UA" w:eastAsia="ru-RU"/>
        </w:rPr>
        <w:t>. Філософія</w:t>
      </w:r>
      <w:r w:rsidRPr="00550743">
        <w:rPr>
          <w:rFonts w:ascii="Times New Roman" w:eastAsia="Times New Roman" w:hAnsi="Times New Roman" w:cs="Times New Roman"/>
          <w:b/>
          <w:bCs/>
          <w:lang w:eastAsia="ru-RU"/>
        </w:rPr>
        <w:t> </w:t>
      </w:r>
      <w:r w:rsidRPr="00550743">
        <w:rPr>
          <w:rFonts w:ascii="Times New Roman" w:eastAsia="Times New Roman" w:hAnsi="Times New Roman" w:cs="Times New Roman"/>
          <w:b/>
          <w:bCs/>
          <w:lang w:val="uk-UA" w:eastAsia="ru-RU"/>
        </w:rPr>
        <w:t>Артура Шопенгауера.</w:t>
      </w:r>
    </w:p>
    <w:p w:rsidR="00505C6B" w:rsidRPr="00550743" w:rsidRDefault="00505C6B" w:rsidP="00A872C8">
      <w:pPr>
        <w:spacing w:after="0" w:line="240" w:lineRule="auto"/>
        <w:jc w:val="both"/>
        <w:rPr>
          <w:rFonts w:ascii="Times New Roman" w:eastAsia="Times New Roman" w:hAnsi="Times New Roman" w:cs="Times New Roman"/>
          <w:b/>
          <w:bCs/>
          <w:lang w:eastAsia="ru-RU"/>
        </w:rPr>
      </w:pPr>
      <w:r w:rsidRPr="00550743">
        <w:rPr>
          <w:rFonts w:ascii="Times New Roman" w:hAnsi="Times New Roman" w:cs="Times New Roman"/>
          <w:shd w:val="clear" w:color="auto" w:fill="FFFFFF"/>
          <w:lang w:val="uk-UA"/>
        </w:rPr>
        <w:t>Однією з найяскравіших фігур ірраціоналізму (від лат.безрозсудний, несвідомий) є Артур Шопенгауэр (1788-1860), який був незадоволений оптимістичним раціоналізмом і діалектикою Гегеля. Шопенгауэр тяжів до німецького романтизму, захоплювався містикою. Він вважав себе послідовником філософії І.</w:t>
      </w:r>
      <w:hyperlink r:id="rId74" w:tooltip="Канта" w:history="1">
        <w:r w:rsidRPr="00550743">
          <w:rPr>
            <w:rStyle w:val="a3"/>
            <w:rFonts w:ascii="Times New Roman" w:hAnsi="Times New Roman" w:cs="Times New Roman"/>
            <w:color w:val="auto"/>
            <w:u w:val="none"/>
            <w:bdr w:val="none" w:sz="0" w:space="0" w:color="auto" w:frame="1"/>
            <w:shd w:val="clear" w:color="auto" w:fill="FFFFFF"/>
          </w:rPr>
          <w:t>Канта</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і захоплювався філософськими ідеями Сходу (особливо буддизму).</w:t>
      </w:r>
    </w:p>
    <w:p w:rsidR="00505C6B" w:rsidRPr="00550743" w:rsidRDefault="00505C6B" w:rsidP="00A872C8">
      <w:pPr>
        <w:spacing w:after="0" w:line="240" w:lineRule="auto"/>
        <w:jc w:val="both"/>
        <w:rPr>
          <w:rFonts w:ascii="Times New Roman" w:eastAsia="Times New Roman" w:hAnsi="Times New Roman" w:cs="Times New Roman"/>
          <w:b/>
          <w:bCs/>
          <w:lang w:eastAsia="ru-RU"/>
        </w:rPr>
      </w:pPr>
      <w:r w:rsidRPr="00550743">
        <w:rPr>
          <w:rFonts w:ascii="Times New Roman" w:hAnsi="Times New Roman" w:cs="Times New Roman"/>
          <w:shd w:val="clear" w:color="auto" w:fill="FFFFFF"/>
        </w:rPr>
        <w:t xml:space="preserve">У </w:t>
      </w:r>
      <w:r w:rsidRPr="00550743">
        <w:rPr>
          <w:rFonts w:ascii="Times New Roman" w:hAnsi="Times New Roman" w:cs="Times New Roman"/>
          <w:b/>
          <w:shd w:val="clear" w:color="auto" w:fill="FFFFFF"/>
        </w:rPr>
        <w:t>його головному творі "Світ як воля і уявлення" (1819)</w:t>
      </w:r>
      <w:r w:rsidRPr="00550743">
        <w:rPr>
          <w:rFonts w:ascii="Times New Roman" w:hAnsi="Times New Roman" w:cs="Times New Roman"/>
          <w:shd w:val="clear" w:color="auto" w:fill="FFFFFF"/>
        </w:rPr>
        <w:t xml:space="preserve"> несвідома воля виступає як універсальна ірраціональна стихія, непідвладна ніяким раціональним методам дослідження. Інтелект, згідно Шопенгауэру, сам того не усвідомлюючи, функціонує не за своїм раціональним планом, а за вказівках світової волі, яка визнається єдиною енергійною основою усієї особистої волі і найоб'єктивнішого світу : інтелект - це лише знаряддя волі до життя в людини (як кігті і зуби у звіра). Інтелект стомлюється, а воля невтомна. Реальна тільки одна космічно величезна воля, яка проявляється в усій течії подій Всесвіту, : світ - тільки дзеркало цього воління, виступає як уявлення.</w:t>
      </w:r>
    </w:p>
    <w:p w:rsidR="00505C6B" w:rsidRPr="00550743" w:rsidRDefault="00505C6B" w:rsidP="00A872C8">
      <w:pPr>
        <w:spacing w:after="0" w:line="240" w:lineRule="auto"/>
        <w:jc w:val="both"/>
        <w:rPr>
          <w:rFonts w:ascii="Times New Roman" w:hAnsi="Times New Roman" w:cs="Times New Roman"/>
          <w:shd w:val="clear" w:color="auto" w:fill="FFFFFF"/>
        </w:rPr>
      </w:pPr>
      <w:r w:rsidRPr="00550743">
        <w:rPr>
          <w:rFonts w:ascii="Times New Roman" w:hAnsi="Times New Roman" w:cs="Times New Roman"/>
          <w:b/>
          <w:shd w:val="clear" w:color="auto" w:fill="FFFFFF"/>
        </w:rPr>
        <w:t xml:space="preserve">«Афоризм життєвої мудрості», «Світ як воля і уявлення» - </w:t>
      </w:r>
      <w:r w:rsidRPr="00550743">
        <w:rPr>
          <w:rFonts w:ascii="Times New Roman" w:hAnsi="Times New Roman" w:cs="Times New Roman"/>
          <w:shd w:val="clear" w:color="auto" w:fill="FFFFFF"/>
        </w:rPr>
        <w:t xml:space="preserve">твори Шопенгауера. </w:t>
      </w:r>
    </w:p>
    <w:p w:rsidR="00505C6B" w:rsidRPr="00550743" w:rsidRDefault="00505C6B" w:rsidP="00A872C8">
      <w:pPr>
        <w:pStyle w:val="a5"/>
        <w:spacing w:before="0" w:beforeAutospacing="0" w:after="0" w:afterAutospacing="0"/>
        <w:ind w:firstLine="267"/>
        <w:jc w:val="both"/>
        <w:rPr>
          <w:color w:val="000000"/>
          <w:sz w:val="22"/>
          <w:szCs w:val="22"/>
          <w:lang w:val="uk-UA"/>
        </w:rPr>
      </w:pPr>
      <w:r w:rsidRPr="00550743">
        <w:rPr>
          <w:b/>
          <w:sz w:val="22"/>
          <w:szCs w:val="22"/>
          <w:shd w:val="clear" w:color="auto" w:fill="FFFFFF"/>
        </w:rPr>
        <w:t>«Воля до життя» -</w:t>
      </w:r>
      <w:r w:rsidRPr="00550743">
        <w:rPr>
          <w:sz w:val="22"/>
          <w:szCs w:val="22"/>
          <w:shd w:val="clear" w:color="auto" w:fill="FFFFFF"/>
        </w:rPr>
        <w:t xml:space="preserve"> інстинкт до самозбереження людини</w:t>
      </w:r>
      <w:r w:rsidRPr="00550743">
        <w:rPr>
          <w:b/>
          <w:sz w:val="22"/>
          <w:szCs w:val="22"/>
          <w:shd w:val="clear" w:color="auto" w:fill="FFFFFF"/>
        </w:rPr>
        <w:t xml:space="preserve"> </w:t>
      </w:r>
      <w:r w:rsidRPr="00550743">
        <w:rPr>
          <w:sz w:val="22"/>
          <w:szCs w:val="22"/>
          <w:shd w:val="clear" w:color="auto" w:fill="FFFFFF"/>
        </w:rPr>
        <w:t xml:space="preserve">Шопенгауер </w:t>
      </w:r>
      <w:r w:rsidRPr="00550743">
        <w:rPr>
          <w:b/>
          <w:sz w:val="22"/>
          <w:szCs w:val="22"/>
          <w:shd w:val="clear" w:color="auto" w:fill="FFFFFF"/>
        </w:rPr>
        <w:t>звертається до</w:t>
      </w:r>
      <w:r w:rsidRPr="00550743">
        <w:rPr>
          <w:sz w:val="22"/>
          <w:szCs w:val="22"/>
          <w:shd w:val="clear" w:color="auto" w:fill="FFFFFF"/>
        </w:rPr>
        <w:t xml:space="preserve"> концепції </w:t>
      </w:r>
      <w:r w:rsidRPr="00550743">
        <w:rPr>
          <w:b/>
          <w:sz w:val="22"/>
          <w:szCs w:val="22"/>
          <w:shd w:val="clear" w:color="auto" w:fill="FFFFFF"/>
        </w:rPr>
        <w:t xml:space="preserve">Канта. </w:t>
      </w:r>
      <w:r w:rsidRPr="00550743">
        <w:rPr>
          <w:sz w:val="22"/>
          <w:szCs w:val="22"/>
          <w:shd w:val="clear" w:color="auto" w:fill="FFFFFF"/>
        </w:rPr>
        <w:t xml:space="preserve">Воля – це </w:t>
      </w:r>
      <w:r w:rsidRPr="00550743">
        <w:rPr>
          <w:b/>
          <w:sz w:val="22"/>
          <w:szCs w:val="22"/>
          <w:shd w:val="clear" w:color="auto" w:fill="FFFFFF"/>
        </w:rPr>
        <w:t>ноумен (річ-в-собі)</w:t>
      </w:r>
      <w:r w:rsidRPr="00550743">
        <w:rPr>
          <w:sz w:val="22"/>
          <w:szCs w:val="22"/>
          <w:shd w:val="clear" w:color="auto" w:fill="FFFFFF"/>
        </w:rPr>
        <w:t xml:space="preserve">- все те, що ми сприймаємо крузь призму часу є несправжнім. Не християнство розкриває основні інстинкти , а </w:t>
      </w:r>
      <w:r w:rsidRPr="00550743">
        <w:rPr>
          <w:b/>
          <w:sz w:val="22"/>
          <w:szCs w:val="22"/>
          <w:shd w:val="clear" w:color="auto" w:fill="FFFFFF"/>
        </w:rPr>
        <w:t xml:space="preserve">буддизм. </w:t>
      </w:r>
      <w:r w:rsidRPr="00550743">
        <w:rPr>
          <w:sz w:val="22"/>
          <w:szCs w:val="22"/>
          <w:shd w:val="clear" w:color="auto" w:fill="FFFFFF"/>
        </w:rPr>
        <w:t xml:space="preserve">Наша індивідуальна воля залежить від волі абсолюту, а тіло – це лише ілюзія. Наш </w:t>
      </w:r>
      <w:r w:rsidRPr="00550743">
        <w:rPr>
          <w:b/>
          <w:sz w:val="22"/>
          <w:szCs w:val="22"/>
          <w:shd w:val="clear" w:color="auto" w:fill="FFFFFF"/>
        </w:rPr>
        <w:t>світ  ілюзорний</w:t>
      </w:r>
      <w:r w:rsidRPr="00550743">
        <w:rPr>
          <w:sz w:val="22"/>
          <w:szCs w:val="22"/>
          <w:shd w:val="clear" w:color="auto" w:fill="FFFFFF"/>
        </w:rPr>
        <w:t xml:space="preserve">. </w:t>
      </w:r>
      <w:r w:rsidRPr="00550743">
        <w:rPr>
          <w:b/>
          <w:sz w:val="22"/>
          <w:szCs w:val="22"/>
          <w:shd w:val="clear" w:color="auto" w:fill="FFFFFF"/>
        </w:rPr>
        <w:t>Світ – це страждання</w:t>
      </w:r>
      <w:r w:rsidRPr="00550743">
        <w:rPr>
          <w:sz w:val="22"/>
          <w:szCs w:val="22"/>
          <w:shd w:val="clear" w:color="auto" w:fill="FFFFFF"/>
        </w:rPr>
        <w:t>. Позбавившись від світу ми позбавляємось від страждань</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u w:val="single"/>
          <w:lang w:val="uk-UA"/>
        </w:rPr>
      </w:pPr>
      <w:r w:rsidRPr="00550743">
        <w:rPr>
          <w:rFonts w:ascii="Times New Roman" w:hAnsi="Times New Roman" w:cs="Times New Roman"/>
          <w:b/>
          <w:u w:val="single"/>
          <w:lang w:val="uk-UA"/>
        </w:rPr>
        <w:t xml:space="preserve">40. Філософія Фрідріха Ніцше. </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Критиком традиційних цінностей став німецький мислитель Фрідріх Ніцше. Світогляд його формувався під впливом волюнтаризму Шопенгауера, дарвінізму, творчості Гете і музики Вагнера.  Ніцше вбачає кризу сучасної йому європейської культури, а причиною є порушення балансу між двома началами: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1). </w:t>
      </w:r>
      <w:r w:rsidRPr="00550743">
        <w:rPr>
          <w:rFonts w:ascii="Times New Roman" w:hAnsi="Times New Roman" w:cs="Times New Roman"/>
          <w:b/>
          <w:i/>
        </w:rPr>
        <w:t>Діонісійне начало</w:t>
      </w:r>
      <w:r w:rsidRPr="00550743">
        <w:rPr>
          <w:rFonts w:ascii="Times New Roman" w:hAnsi="Times New Roman" w:cs="Times New Roman"/>
        </w:rPr>
        <w:t xml:space="preserve"> – ірраціональне (дика, пристрасна природа людини).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2). </w:t>
      </w:r>
      <w:r w:rsidRPr="00550743">
        <w:rPr>
          <w:rFonts w:ascii="Times New Roman" w:hAnsi="Times New Roman" w:cs="Times New Roman"/>
          <w:b/>
          <w:i/>
        </w:rPr>
        <w:t>Аполонівське начало</w:t>
      </w:r>
      <w:r w:rsidRPr="00550743">
        <w:rPr>
          <w:rFonts w:ascii="Times New Roman" w:hAnsi="Times New Roman" w:cs="Times New Roman"/>
        </w:rPr>
        <w:t xml:space="preserve"> – раціональне (краса – дотримання чітких матем. пропорцій – логічна, дисциплінована природа людини).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lastRenderedPageBreak/>
        <w:t>- У Ніцше утверджуються атеїстичні погляди. Виходом з кризи, він вважав, є відновлення балансу між двома началами.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Ніцше критично ставиться до християнства («Антихрист»). Він каже, що християнство – це релігія рабів. «Те християнство, яке є зараз, воно є хворе».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Заперечує лінійність історії, яка з’явилася в Біблії і вводить поняття «вічне повернення того самого». Немає нічого нового.</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Критично ставиться до демократії та соціалізму.</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Посилення раціональних елементів у культурі Ніцше трактує як занепад життя. Він вище оцінює волю, ніж розум. Для нього життя є єдністю радості й болю, чимось на зразок "оптимістичної трагедії", він проголошує "так!" життю у всіх його виявах. Центральним поняттям його філософії є "життя", виявами якого є "становлення" і "воля". Основа життя, за концепцією Ніцше, — це воля. Життя є проявом волі, але не абстрактної світової волі, як у Шопенгауера, а конкретної, визначеної волі — волі до влади. Людське щастя Ніцше вбачає в почутті сили, влади, вмінні переборювати всі перешкоди.</w:t>
      </w:r>
    </w:p>
    <w:p w:rsidR="00505C6B" w:rsidRPr="00550743" w:rsidRDefault="00505C6B" w:rsidP="00A872C8">
      <w:pPr>
        <w:pStyle w:val="a8"/>
        <w:ind w:firstLine="708"/>
        <w:jc w:val="both"/>
        <w:rPr>
          <w:rFonts w:ascii="Times New Roman" w:hAnsi="Times New Roman" w:cs="Times New Roman"/>
        </w:rPr>
      </w:pPr>
      <w:r w:rsidRPr="00550743">
        <w:rPr>
          <w:rFonts w:ascii="Times New Roman" w:hAnsi="Times New Roman" w:cs="Times New Roman"/>
        </w:rPr>
        <w:t>Формує цілий міф про надлюдину, якою має розвинутися; тобто той, хто перебуває поза межами моралі. Каже, що мораль захищає слабших. Його «надлюдина» - це гармонійна людина, в якій органічно поєднуються фізична досконалість, високі моральні та інтелектуальні якості. «Надлюдина» - це «нова людина», «для якої немає авторитетів, Бога, це «людина майбутнього».Пошуки релігії та Бога є характерними для «посередньої» людини, якій потрібен абсолют для того, щоб йому підкоритися. Усе це не властиве «надлюдині». Тому Ніцше побоювався демократії, оскільки вона передбачає мораль рівності, що, на його думку, підтримує «маленьких людей», тих, яких «занадто багато».</w:t>
      </w:r>
    </w:p>
    <w:p w:rsidR="00505C6B" w:rsidRPr="00550743" w:rsidRDefault="00505C6B" w:rsidP="00A872C8">
      <w:pPr>
        <w:pStyle w:val="a8"/>
        <w:jc w:val="both"/>
        <w:rPr>
          <w:rFonts w:ascii="Times New Roman" w:hAnsi="Times New Roman" w:cs="Times New Roman"/>
          <w:i/>
          <w:u w:val="single"/>
        </w:rPr>
      </w:pPr>
      <w:r w:rsidRPr="00550743">
        <w:rPr>
          <w:rFonts w:ascii="Times New Roman" w:hAnsi="Times New Roman" w:cs="Times New Roman"/>
          <w:i/>
          <w:u w:val="single"/>
        </w:rPr>
        <w:t>Існують різні варіанти образу Надлюдини за Ніцше:</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-релігійно-християнське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культурологічне -расова інтерпретація .</w:t>
      </w:r>
    </w:p>
    <w:p w:rsidR="00505C6B" w:rsidRPr="00550743" w:rsidRDefault="00505C6B" w:rsidP="00A872C8">
      <w:pPr>
        <w:pStyle w:val="a8"/>
        <w:jc w:val="both"/>
        <w:rPr>
          <w:rFonts w:ascii="Times New Roman" w:hAnsi="Times New Roman" w:cs="Times New Roman"/>
          <w:i/>
          <w:u w:val="single"/>
        </w:rPr>
      </w:pPr>
      <w:r w:rsidRPr="00550743">
        <w:rPr>
          <w:rFonts w:ascii="Times New Roman" w:hAnsi="Times New Roman" w:cs="Times New Roman"/>
          <w:i/>
          <w:u w:val="single"/>
        </w:rPr>
        <w:t>Вимоги яким відповідає Надлюдина:</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єдиною безумовною цінністю є «цінність життя»;</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існує природна нерівність людей, пов'язана з життєвими силами та «волею до влади»;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сильна людина вільна від моральних обов'язків і не зв'язана ніякими моральними обіцянками.</w:t>
      </w:r>
    </w:p>
    <w:p w:rsidR="00505C6B" w:rsidRPr="00550743" w:rsidRDefault="00505C6B" w:rsidP="00A872C8">
      <w:pPr>
        <w:pStyle w:val="a8"/>
        <w:jc w:val="both"/>
        <w:rPr>
          <w:rFonts w:ascii="Times New Roman" w:hAnsi="Times New Roman" w:cs="Times New Roman"/>
          <w:i/>
          <w:u w:val="single"/>
        </w:rPr>
      </w:pPr>
      <w:r w:rsidRPr="00550743">
        <w:rPr>
          <w:rFonts w:ascii="Times New Roman" w:hAnsi="Times New Roman" w:cs="Times New Roman"/>
          <w:i/>
          <w:u w:val="single"/>
        </w:rPr>
        <w:t>Вчення Ніцше про надлюдину грунтується на таких положеннях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1) цінність життя є єдиною безумовною цінністю і збігається вона з рівнем “волі до влади”;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2) існує природна нерівність людей (“аристократичні” та “сіра маса”);</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3) сильна людина, природжений аристократ, є абсолютно вільним і не зв’язує себе ніякими морально-правовими нормами (Мораль та християнство – мораль рабів).</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 </w:t>
      </w:r>
    </w:p>
    <w:p w:rsidR="00505C6B" w:rsidRPr="00550743" w:rsidRDefault="00505C6B" w:rsidP="00A872C8">
      <w:pPr>
        <w:shd w:val="clear" w:color="auto" w:fill="FFFFFF"/>
        <w:spacing w:after="0" w:line="240" w:lineRule="auto"/>
        <w:ind w:left="-283"/>
        <w:jc w:val="both"/>
        <w:rPr>
          <w:rFonts w:ascii="Times New Roman" w:eastAsia="Times New Roman" w:hAnsi="Times New Roman" w:cs="Times New Roman"/>
          <w:b/>
          <w:lang w:val="uk-UA" w:eastAsia="ru-RU"/>
        </w:rPr>
      </w:pPr>
      <w:r w:rsidRPr="00550743">
        <w:rPr>
          <w:rFonts w:ascii="Times New Roman" w:eastAsia="Times New Roman" w:hAnsi="Times New Roman" w:cs="Times New Roman"/>
          <w:b/>
          <w:color w:val="222222"/>
          <w:lang w:val="uk-UA" w:eastAsia="ru-RU"/>
        </w:rPr>
        <w:t xml:space="preserve">41. </w:t>
      </w:r>
      <w:r w:rsidRPr="00550743">
        <w:rPr>
          <w:rFonts w:ascii="Times New Roman" w:eastAsia="Times New Roman" w:hAnsi="Times New Roman" w:cs="Times New Roman"/>
          <w:b/>
          <w:bCs/>
          <w:lang w:val="uk-UA" w:eastAsia="ru-RU"/>
        </w:rPr>
        <w:t>Екзистенціалізм. Праця</w:t>
      </w:r>
      <w:r w:rsidRPr="00550743">
        <w:rPr>
          <w:rFonts w:ascii="Times New Roman" w:eastAsia="Times New Roman" w:hAnsi="Times New Roman" w:cs="Times New Roman"/>
          <w:b/>
          <w:bCs/>
          <w:lang w:eastAsia="ru-RU"/>
        </w:rPr>
        <w:t> </w:t>
      </w:r>
      <w:r w:rsidRPr="00550743">
        <w:rPr>
          <w:rFonts w:ascii="Times New Roman" w:eastAsia="Times New Roman" w:hAnsi="Times New Roman" w:cs="Times New Roman"/>
          <w:b/>
          <w:bCs/>
          <w:lang w:val="uk-UA" w:eastAsia="ru-RU"/>
        </w:rPr>
        <w:t xml:space="preserve">Ж.П. Сартра </w:t>
      </w:r>
      <w:r w:rsidRPr="00550743">
        <w:rPr>
          <w:rFonts w:ascii="Times New Roman" w:eastAsia="Times New Roman" w:hAnsi="Times New Roman" w:cs="Times New Roman"/>
          <w:b/>
          <w:bCs/>
          <w:iCs/>
          <w:lang w:val="uk-UA" w:eastAsia="ru-RU"/>
        </w:rPr>
        <w:t>"Екзистенціалізм - це гуманізм".</w:t>
      </w:r>
    </w:p>
    <w:p w:rsidR="00505C6B" w:rsidRPr="00550743" w:rsidRDefault="004D7205" w:rsidP="00A872C8">
      <w:pPr>
        <w:spacing w:after="0" w:line="240" w:lineRule="auto"/>
        <w:ind w:left="-283" w:right="-441"/>
        <w:jc w:val="both"/>
        <w:rPr>
          <w:rFonts w:ascii="Times New Roman" w:hAnsi="Times New Roman" w:cs="Times New Roman"/>
        </w:rPr>
      </w:pPr>
      <w:hyperlink r:id="rId75" w:tooltip="Екзистенціалізм" w:history="1">
        <w:r w:rsidR="00505C6B" w:rsidRPr="00550743">
          <w:rPr>
            <w:rStyle w:val="a3"/>
            <w:rFonts w:ascii="Times New Roman" w:hAnsi="Times New Roman" w:cs="Times New Roman"/>
            <w:color w:val="auto"/>
            <w:u w:val="none"/>
            <w:lang w:val="uk-UA"/>
          </w:rPr>
          <w:t>Екзистенціалізм</w:t>
        </w:r>
        <w:r w:rsidR="00505C6B" w:rsidRPr="00550743">
          <w:rPr>
            <w:rStyle w:val="a3"/>
            <w:rFonts w:ascii="Times New Roman" w:hAnsi="Times New Roman" w:cs="Times New Roman"/>
            <w:color w:val="auto"/>
            <w:u w:val="none"/>
          </w:rPr>
          <w:t> </w:t>
        </w:r>
      </w:hyperlink>
      <w:r w:rsidR="00505C6B" w:rsidRPr="00550743">
        <w:rPr>
          <w:rFonts w:ascii="Times New Roman" w:hAnsi="Times New Roman" w:cs="Times New Roman"/>
          <w:lang w:val="uk-UA"/>
        </w:rPr>
        <w:t xml:space="preserve">(лат. </w:t>
      </w:r>
      <w:r w:rsidR="00505C6B" w:rsidRPr="00550743">
        <w:rPr>
          <w:rFonts w:ascii="Times New Roman" w:hAnsi="Times New Roman" w:cs="Times New Roman"/>
        </w:rPr>
        <w:t>exsistentia</w:t>
      </w:r>
      <w:r w:rsidR="00505C6B" w:rsidRPr="00550743">
        <w:rPr>
          <w:rFonts w:ascii="Times New Roman" w:hAnsi="Times New Roman" w:cs="Times New Roman"/>
          <w:lang w:val="uk-UA"/>
        </w:rPr>
        <w:t xml:space="preserve"> -</w:t>
      </w:r>
      <w:r w:rsidR="00505C6B" w:rsidRPr="00550743">
        <w:rPr>
          <w:rFonts w:ascii="Times New Roman" w:hAnsi="Times New Roman" w:cs="Times New Roman"/>
        </w:rPr>
        <w:t> </w:t>
      </w:r>
      <w:hyperlink r:id="rId76" w:tooltip="Існування" w:history="1">
        <w:r w:rsidR="00505C6B" w:rsidRPr="00550743">
          <w:rPr>
            <w:rStyle w:val="a3"/>
            <w:rFonts w:ascii="Times New Roman" w:hAnsi="Times New Roman" w:cs="Times New Roman"/>
            <w:color w:val="auto"/>
            <w:u w:val="none"/>
            <w:lang w:val="uk-UA"/>
          </w:rPr>
          <w:t>існування</w:t>
        </w:r>
      </w:hyperlink>
      <w:r w:rsidR="00505C6B" w:rsidRPr="00550743">
        <w:rPr>
          <w:rFonts w:ascii="Times New Roman" w:hAnsi="Times New Roman" w:cs="Times New Roman"/>
          <w:lang w:val="uk-UA"/>
        </w:rPr>
        <w:t>) або</w:t>
      </w:r>
      <w:r w:rsidR="00505C6B" w:rsidRPr="00550743">
        <w:rPr>
          <w:rFonts w:ascii="Times New Roman" w:hAnsi="Times New Roman" w:cs="Times New Roman"/>
        </w:rPr>
        <w:t> </w:t>
      </w:r>
      <w:hyperlink r:id="rId77" w:tooltip="Філософія" w:history="1">
        <w:r w:rsidR="00505C6B" w:rsidRPr="00550743">
          <w:rPr>
            <w:rStyle w:val="a3"/>
            <w:rFonts w:ascii="Times New Roman" w:hAnsi="Times New Roman" w:cs="Times New Roman"/>
            <w:color w:val="auto"/>
            <w:u w:val="none"/>
            <w:lang w:val="uk-UA"/>
          </w:rPr>
          <w:t>філософія</w:t>
        </w:r>
      </w:hyperlink>
      <w:r w:rsidR="00505C6B" w:rsidRPr="00550743">
        <w:rPr>
          <w:rFonts w:ascii="Times New Roman" w:hAnsi="Times New Roman" w:cs="Times New Roman"/>
        </w:rPr>
        <w:t> </w:t>
      </w:r>
      <w:r w:rsidR="00505C6B" w:rsidRPr="00550743">
        <w:rPr>
          <w:rFonts w:ascii="Times New Roman" w:hAnsi="Times New Roman" w:cs="Times New Roman"/>
          <w:lang w:val="uk-UA"/>
        </w:rPr>
        <w:t>існування - найвпливовіший ірраціоналістичний напрямок у західній</w:t>
      </w:r>
      <w:r w:rsidR="00505C6B" w:rsidRPr="00550743">
        <w:rPr>
          <w:rFonts w:ascii="Times New Roman" w:hAnsi="Times New Roman" w:cs="Times New Roman"/>
        </w:rPr>
        <w:t> </w:t>
      </w:r>
      <w:hyperlink r:id="rId78" w:tooltip="Філософі" w:history="1">
        <w:r w:rsidR="00505C6B" w:rsidRPr="00550743">
          <w:rPr>
            <w:rStyle w:val="a3"/>
            <w:rFonts w:ascii="Times New Roman" w:hAnsi="Times New Roman" w:cs="Times New Roman"/>
            <w:color w:val="auto"/>
            <w:u w:val="none"/>
            <w:lang w:val="uk-UA"/>
          </w:rPr>
          <w:t>філософії</w:t>
        </w:r>
      </w:hyperlink>
      <w:r w:rsidR="00505C6B" w:rsidRPr="00550743">
        <w:rPr>
          <w:rFonts w:ascii="Times New Roman" w:hAnsi="Times New Roman" w:cs="Times New Roman"/>
        </w:rPr>
        <w:t> </w:t>
      </w:r>
      <w:r w:rsidR="00505C6B" w:rsidRPr="00550743">
        <w:rPr>
          <w:rFonts w:ascii="Times New Roman" w:hAnsi="Times New Roman" w:cs="Times New Roman"/>
          <w:lang w:val="uk-UA"/>
        </w:rPr>
        <w:t>ХХ-го століття.</w:t>
      </w:r>
      <w:r w:rsidR="00505C6B" w:rsidRPr="00550743">
        <w:rPr>
          <w:rFonts w:ascii="Times New Roman" w:hAnsi="Times New Roman" w:cs="Times New Roman"/>
        </w:rPr>
        <w:t> </w:t>
      </w:r>
      <w:hyperlink r:id="rId79" w:tooltip="Екзистенціалізм" w:history="1">
        <w:r w:rsidR="00505C6B" w:rsidRPr="00550743">
          <w:rPr>
            <w:rStyle w:val="a3"/>
            <w:rFonts w:ascii="Times New Roman" w:hAnsi="Times New Roman" w:cs="Times New Roman"/>
            <w:color w:val="auto"/>
            <w:u w:val="none"/>
          </w:rPr>
          <w:t>Екзистенціалізм</w:t>
        </w:r>
      </w:hyperlink>
      <w:r w:rsidR="00505C6B" w:rsidRPr="00550743">
        <w:rPr>
          <w:rFonts w:ascii="Times New Roman" w:hAnsi="Times New Roman" w:cs="Times New Roman"/>
        </w:rPr>
        <w:t xml:space="preserve"> в першій половині ХХ-го століття, звернувся до проблеми кризових ситуацій, критичних обставин, в яких опиняється </w:t>
      </w:r>
      <w:hyperlink r:id="rId80" w:tooltip="Людина" w:history="1">
        <w:r w:rsidR="00505C6B" w:rsidRPr="00550743">
          <w:rPr>
            <w:rStyle w:val="a3"/>
            <w:rFonts w:ascii="Times New Roman" w:hAnsi="Times New Roman" w:cs="Times New Roman"/>
            <w:color w:val="auto"/>
            <w:u w:val="none"/>
          </w:rPr>
          <w:t>людина</w:t>
        </w:r>
      </w:hyperlink>
      <w:r w:rsidR="00505C6B" w:rsidRPr="00550743">
        <w:rPr>
          <w:rFonts w:ascii="Times New Roman" w:hAnsi="Times New Roman" w:cs="Times New Roman"/>
        </w:rPr>
        <w:t>. </w:t>
      </w:r>
      <w:r w:rsidR="00505C6B" w:rsidRPr="00550743">
        <w:rPr>
          <w:rFonts w:ascii="Times New Roman" w:hAnsi="Times New Roman" w:cs="Times New Roman"/>
        </w:rPr>
        <w:br/>
        <w:t xml:space="preserve">Буття ними представляється як деяка безпосередня нерозчленована цілісність суб'єкта і об'єкта, людини і світу. В якості справжнього буття, початкового буття виділяється </w:t>
      </w:r>
      <w:hyperlink r:id="rId81" w:tooltip="Саме" w:history="1">
        <w:r w:rsidR="00505C6B" w:rsidRPr="00550743">
          <w:rPr>
            <w:rStyle w:val="a3"/>
            <w:rFonts w:ascii="Times New Roman" w:hAnsi="Times New Roman" w:cs="Times New Roman"/>
            <w:color w:val="auto"/>
            <w:u w:val="none"/>
          </w:rPr>
          <w:t>саме</w:t>
        </w:r>
      </w:hyperlink>
      <w:r w:rsidR="00505C6B" w:rsidRPr="00550743">
        <w:rPr>
          <w:rFonts w:ascii="Times New Roman" w:hAnsi="Times New Roman" w:cs="Times New Roman"/>
        </w:rPr>
        <w:t> переживання, а </w:t>
      </w:r>
      <w:hyperlink r:id="rId82" w:tooltip="Саме" w:history="1">
        <w:r w:rsidR="00505C6B" w:rsidRPr="00550743">
          <w:rPr>
            <w:rStyle w:val="a3"/>
            <w:rFonts w:ascii="Times New Roman" w:hAnsi="Times New Roman" w:cs="Times New Roman"/>
            <w:color w:val="auto"/>
            <w:u w:val="none"/>
          </w:rPr>
          <w:t>саме</w:t>
        </w:r>
      </w:hyperlink>
      <w:r w:rsidR="00505C6B" w:rsidRPr="00550743">
        <w:rPr>
          <w:rFonts w:ascii="Times New Roman" w:hAnsi="Times New Roman" w:cs="Times New Roman"/>
        </w:rPr>
        <w:t> - переживання людиною свого "буття-в-світі". </w:t>
      </w:r>
      <w:r w:rsidR="00505C6B" w:rsidRPr="00550743">
        <w:rPr>
          <w:rFonts w:ascii="Times New Roman" w:hAnsi="Times New Roman" w:cs="Times New Roman"/>
        </w:rPr>
        <w:br/>
        <w:t>При цьому буття розуміється як безпосередньо дане людське існування, як екзистенція, яка непізнавана ні науковими, ні раціоналістично-філософськими засобами. </w:t>
      </w:r>
      <w:r w:rsidR="00505C6B" w:rsidRPr="00550743">
        <w:rPr>
          <w:rFonts w:ascii="Times New Roman" w:hAnsi="Times New Roman" w:cs="Times New Roman"/>
        </w:rPr>
        <w:br/>
        <w:t>Екзистенція спрямована на інше, а не на саму себе. І тільки в моменти найглибших потрясінь, в умовах "межової ситуації" (перед лицем смерті)</w:t>
      </w:r>
      <w:hyperlink r:id="rId83" w:tooltip="Людина" w:history="1">
        <w:r w:rsidR="00505C6B" w:rsidRPr="00550743">
          <w:rPr>
            <w:rStyle w:val="a3"/>
            <w:rFonts w:ascii="Times New Roman" w:hAnsi="Times New Roman" w:cs="Times New Roman"/>
            <w:color w:val="auto"/>
            <w:u w:val="none"/>
          </w:rPr>
          <w:t> людина</w:t>
        </w:r>
      </w:hyperlink>
      <w:r w:rsidR="00505C6B" w:rsidRPr="00550743">
        <w:rPr>
          <w:rFonts w:ascii="Times New Roman" w:hAnsi="Times New Roman" w:cs="Times New Roman"/>
        </w:rPr>
        <w:t> може прозріти, осягнути екзистенцію як стрижень своєї істоти. </w:t>
      </w:r>
      <w:r w:rsidR="00505C6B" w:rsidRPr="00550743">
        <w:rPr>
          <w:rFonts w:ascii="Times New Roman" w:hAnsi="Times New Roman" w:cs="Times New Roman"/>
        </w:rPr>
        <w:br/>
        <w:t xml:space="preserve">Екзистенція кінцева, тобто вона сама є тимчасовість, точкою відліку якої є смерть. </w:t>
      </w:r>
      <w:hyperlink r:id="rId84" w:tooltip="Філософія екзистенціалізму" w:history="1">
        <w:r w:rsidR="00505C6B" w:rsidRPr="00550743">
          <w:rPr>
            <w:rStyle w:val="a3"/>
            <w:rFonts w:ascii="Times New Roman" w:hAnsi="Times New Roman" w:cs="Times New Roman"/>
            <w:color w:val="auto"/>
            <w:u w:val="none"/>
          </w:rPr>
          <w:t>Філософія екзистенціалізму</w:t>
        </w:r>
      </w:hyperlink>
      <w:r w:rsidR="00505C6B" w:rsidRPr="00550743">
        <w:rPr>
          <w:rFonts w:ascii="Times New Roman" w:hAnsi="Times New Roman" w:cs="Times New Roman"/>
        </w:rPr>
        <w:t> в якості свого основного </w:t>
      </w:r>
      <w:hyperlink r:id="rId85" w:tooltip="Поняття" w:history="1">
        <w:r w:rsidR="00505C6B" w:rsidRPr="00550743">
          <w:rPr>
            <w:rStyle w:val="a3"/>
            <w:rFonts w:ascii="Times New Roman" w:hAnsi="Times New Roman" w:cs="Times New Roman"/>
            <w:color w:val="auto"/>
            <w:u w:val="none"/>
          </w:rPr>
          <w:t>поняття</w:t>
        </w:r>
      </w:hyperlink>
      <w:r w:rsidR="00505C6B" w:rsidRPr="00550743">
        <w:rPr>
          <w:rFonts w:ascii="Times New Roman" w:hAnsi="Times New Roman" w:cs="Times New Roman"/>
        </w:rPr>
        <w:t> оперує екзистенцією, чи людським існуванням. Головні властивості, або модуси, цього існування: </w:t>
      </w:r>
      <w:hyperlink r:id="rId86" w:tooltip="Страх" w:history="1">
        <w:r w:rsidR="00505C6B" w:rsidRPr="00550743">
          <w:rPr>
            <w:rStyle w:val="a3"/>
            <w:rFonts w:ascii="Times New Roman" w:hAnsi="Times New Roman" w:cs="Times New Roman"/>
            <w:color w:val="auto"/>
            <w:u w:val="none"/>
          </w:rPr>
          <w:t>страх</w:t>
        </w:r>
      </w:hyperlink>
      <w:r w:rsidR="00505C6B" w:rsidRPr="00550743">
        <w:rPr>
          <w:rFonts w:ascii="Times New Roman" w:hAnsi="Times New Roman" w:cs="Times New Roman"/>
        </w:rPr>
        <w:t>,</w:t>
      </w:r>
      <w:hyperlink r:id="rId87" w:tooltip="Совість" w:history="1">
        <w:r w:rsidR="00505C6B" w:rsidRPr="00550743">
          <w:rPr>
            <w:rStyle w:val="a3"/>
            <w:rFonts w:ascii="Times New Roman" w:hAnsi="Times New Roman" w:cs="Times New Roman"/>
            <w:color w:val="auto"/>
            <w:u w:val="none"/>
          </w:rPr>
          <w:t>совість</w:t>
        </w:r>
      </w:hyperlink>
      <w:r w:rsidR="00505C6B" w:rsidRPr="00550743">
        <w:rPr>
          <w:rFonts w:ascii="Times New Roman" w:hAnsi="Times New Roman" w:cs="Times New Roman"/>
        </w:rPr>
        <w:t>, турбота, відчай, невлаштованість, </w:t>
      </w:r>
      <w:hyperlink r:id="rId88" w:tooltip="Самотність" w:history="1">
        <w:r w:rsidR="00505C6B" w:rsidRPr="00550743">
          <w:rPr>
            <w:rStyle w:val="a3"/>
            <w:rFonts w:ascii="Times New Roman" w:hAnsi="Times New Roman" w:cs="Times New Roman"/>
            <w:color w:val="auto"/>
            <w:u w:val="none"/>
          </w:rPr>
          <w:t>самотність</w:t>
        </w:r>
      </w:hyperlink>
      <w:r w:rsidR="00505C6B" w:rsidRPr="00550743">
        <w:rPr>
          <w:rFonts w:ascii="Times New Roman" w:hAnsi="Times New Roman" w:cs="Times New Roman"/>
        </w:rPr>
        <w:t xml:space="preserve"> та ін </w:t>
      </w:r>
    </w:p>
    <w:p w:rsidR="00505C6B" w:rsidRPr="00550743" w:rsidRDefault="00505C6B" w:rsidP="00A872C8">
      <w:pPr>
        <w:spacing w:after="0" w:line="240" w:lineRule="auto"/>
        <w:ind w:left="-283" w:right="-441"/>
        <w:jc w:val="both"/>
        <w:rPr>
          <w:rFonts w:ascii="Times New Roman" w:hAnsi="Times New Roman" w:cs="Times New Roman"/>
        </w:rPr>
      </w:pPr>
      <w:r w:rsidRPr="00550743">
        <w:rPr>
          <w:rFonts w:ascii="Times New Roman" w:hAnsi="Times New Roman" w:cs="Times New Roman"/>
        </w:rPr>
        <w:t>Визначальні риси екзистенціалізму:</w:t>
      </w:r>
    </w:p>
    <w:p w:rsidR="00505C6B" w:rsidRPr="00550743" w:rsidRDefault="00505C6B" w:rsidP="00A872C8">
      <w:pPr>
        <w:spacing w:after="0" w:line="240" w:lineRule="auto"/>
        <w:ind w:left="-283" w:right="-441"/>
        <w:jc w:val="both"/>
        <w:rPr>
          <w:rFonts w:ascii="Times New Roman" w:hAnsi="Times New Roman" w:cs="Times New Roman"/>
        </w:rPr>
      </w:pPr>
      <w:r w:rsidRPr="00550743">
        <w:rPr>
          <w:rFonts w:ascii="Times New Roman" w:hAnsi="Times New Roman" w:cs="Times New Roman"/>
        </w:rPr>
        <w:t>на перше місце висуваються категорії абсурдності </w:t>
      </w:r>
      <w:hyperlink r:id="rId89" w:tooltip="Буття" w:history="1">
        <w:r w:rsidRPr="00550743">
          <w:rPr>
            <w:rStyle w:val="a3"/>
            <w:rFonts w:ascii="Times New Roman" w:hAnsi="Times New Roman" w:cs="Times New Roman"/>
            <w:color w:val="auto"/>
            <w:u w:val="none"/>
          </w:rPr>
          <w:t>буття</w:t>
        </w:r>
      </w:hyperlink>
      <w:r w:rsidRPr="00550743">
        <w:rPr>
          <w:rFonts w:ascii="Times New Roman" w:hAnsi="Times New Roman" w:cs="Times New Roman"/>
        </w:rPr>
        <w:t>, страху, відчаю, самотності, страждання, смерті;</w:t>
      </w:r>
    </w:p>
    <w:p w:rsidR="00505C6B" w:rsidRPr="00550743" w:rsidRDefault="004D7205" w:rsidP="00A872C8">
      <w:pPr>
        <w:spacing w:after="0" w:line="240" w:lineRule="auto"/>
        <w:ind w:left="-283" w:right="-441"/>
        <w:jc w:val="both"/>
        <w:rPr>
          <w:rFonts w:ascii="Times New Roman" w:hAnsi="Times New Roman" w:cs="Times New Roman"/>
        </w:rPr>
      </w:pPr>
      <w:hyperlink r:id="rId90" w:tooltip="Особистість" w:history="1">
        <w:r w:rsidR="00505C6B" w:rsidRPr="00550743">
          <w:rPr>
            <w:rStyle w:val="a3"/>
            <w:rFonts w:ascii="Times New Roman" w:hAnsi="Times New Roman" w:cs="Times New Roman"/>
            <w:color w:val="auto"/>
            <w:u w:val="none"/>
          </w:rPr>
          <w:t>особистість</w:t>
        </w:r>
      </w:hyperlink>
      <w:r w:rsidR="00505C6B" w:rsidRPr="00550743">
        <w:rPr>
          <w:rFonts w:ascii="Times New Roman" w:hAnsi="Times New Roman" w:cs="Times New Roman"/>
        </w:rPr>
        <w:t> має протидіяти </w:t>
      </w:r>
      <w:hyperlink r:id="rId91" w:tooltip="Суспільство" w:history="1">
        <w:r w:rsidR="00505C6B" w:rsidRPr="00550743">
          <w:rPr>
            <w:rStyle w:val="a3"/>
            <w:rFonts w:ascii="Times New Roman" w:hAnsi="Times New Roman" w:cs="Times New Roman"/>
            <w:color w:val="auto"/>
            <w:u w:val="none"/>
          </w:rPr>
          <w:t>суспільству</w:t>
        </w:r>
      </w:hyperlink>
      <w:r w:rsidR="00505C6B" w:rsidRPr="00550743">
        <w:rPr>
          <w:rFonts w:ascii="Times New Roman" w:hAnsi="Times New Roman" w:cs="Times New Roman"/>
        </w:rPr>
        <w:t>, </w:t>
      </w:r>
      <w:hyperlink r:id="rId92" w:tooltip="Держава" w:history="1">
        <w:r w:rsidR="00505C6B" w:rsidRPr="00550743">
          <w:rPr>
            <w:rStyle w:val="a3"/>
            <w:rFonts w:ascii="Times New Roman" w:hAnsi="Times New Roman" w:cs="Times New Roman"/>
            <w:color w:val="auto"/>
            <w:u w:val="none"/>
          </w:rPr>
          <w:t>державі</w:t>
        </w:r>
      </w:hyperlink>
      <w:r w:rsidR="00505C6B" w:rsidRPr="00550743">
        <w:rPr>
          <w:rFonts w:ascii="Times New Roman" w:hAnsi="Times New Roman" w:cs="Times New Roman"/>
        </w:rPr>
        <w:t>, середовищу, ворожому «іншому», адже всі вони нав'язують їй свою волю, </w:t>
      </w:r>
      <w:hyperlink r:id="rId93" w:tooltip="Мораль" w:history="1">
        <w:r w:rsidR="00505C6B" w:rsidRPr="00550743">
          <w:rPr>
            <w:rStyle w:val="a3"/>
            <w:rFonts w:ascii="Times New Roman" w:hAnsi="Times New Roman" w:cs="Times New Roman"/>
            <w:color w:val="auto"/>
            <w:u w:val="none"/>
          </w:rPr>
          <w:t>мораль</w:t>
        </w:r>
      </w:hyperlink>
      <w:r w:rsidR="00505C6B" w:rsidRPr="00550743">
        <w:rPr>
          <w:rFonts w:ascii="Times New Roman" w:hAnsi="Times New Roman" w:cs="Times New Roman"/>
        </w:rPr>
        <w:t>, свої інтереси й ідеали;поняття відчуженості й абсурдності є взаємопов'язаними та взаємозумовленими в літературних творах екзистенціалістів; вищу життєву цінність екзистенціалісти вбачають у </w:t>
      </w:r>
      <w:hyperlink r:id="rId94" w:tooltip="Свобода" w:history="1">
        <w:r w:rsidR="00505C6B" w:rsidRPr="00550743">
          <w:rPr>
            <w:rStyle w:val="a3"/>
            <w:rFonts w:ascii="Times New Roman" w:hAnsi="Times New Roman" w:cs="Times New Roman"/>
            <w:color w:val="auto"/>
            <w:u w:val="none"/>
          </w:rPr>
          <w:t>свободі</w:t>
        </w:r>
      </w:hyperlink>
      <w:r w:rsidR="00505C6B" w:rsidRPr="00550743">
        <w:rPr>
          <w:rFonts w:ascii="Times New Roman" w:hAnsi="Times New Roman" w:cs="Times New Roman"/>
        </w:rPr>
        <w:t> особистості;існування </w:t>
      </w:r>
      <w:hyperlink r:id="rId95" w:tooltip="Людина" w:history="1">
        <w:r w:rsidR="00505C6B" w:rsidRPr="00550743">
          <w:rPr>
            <w:rStyle w:val="a3"/>
            <w:rFonts w:ascii="Times New Roman" w:hAnsi="Times New Roman" w:cs="Times New Roman"/>
            <w:color w:val="auto"/>
            <w:u w:val="none"/>
          </w:rPr>
          <w:t>людини</w:t>
        </w:r>
      </w:hyperlink>
      <w:r w:rsidR="00505C6B" w:rsidRPr="00550743">
        <w:rPr>
          <w:rFonts w:ascii="Times New Roman" w:hAnsi="Times New Roman" w:cs="Times New Roman"/>
        </w:rPr>
        <w:t> тлумачиться як драма свободи;</w:t>
      </w:r>
    </w:p>
    <w:p w:rsidR="00505C6B" w:rsidRPr="00550743" w:rsidRDefault="00505C6B" w:rsidP="00A872C8">
      <w:pPr>
        <w:spacing w:after="0" w:line="240" w:lineRule="auto"/>
        <w:ind w:left="-283" w:right="-441"/>
        <w:jc w:val="both"/>
        <w:rPr>
          <w:rFonts w:ascii="Times New Roman" w:hAnsi="Times New Roman" w:cs="Times New Roman"/>
        </w:rPr>
      </w:pPr>
      <w:r w:rsidRPr="00550743">
        <w:rPr>
          <w:rFonts w:ascii="Times New Roman" w:hAnsi="Times New Roman" w:cs="Times New Roman"/>
        </w:rPr>
        <w:t>У самому </w:t>
      </w:r>
      <w:hyperlink r:id="rId96" w:tooltip="Екзистенціалізм" w:history="1">
        <w:r w:rsidRPr="00550743">
          <w:rPr>
            <w:rStyle w:val="a3"/>
            <w:rFonts w:ascii="Times New Roman" w:hAnsi="Times New Roman" w:cs="Times New Roman"/>
            <w:color w:val="auto"/>
            <w:u w:val="none"/>
          </w:rPr>
          <w:t>екзистенціалізмі</w:t>
        </w:r>
      </w:hyperlink>
      <w:r w:rsidRPr="00550743">
        <w:rPr>
          <w:rFonts w:ascii="Times New Roman" w:hAnsi="Times New Roman" w:cs="Times New Roman"/>
        </w:rPr>
        <w:t> виділяються дві гілки:</w:t>
      </w:r>
      <w:r w:rsidRPr="00550743">
        <w:rPr>
          <w:rFonts w:ascii="Times New Roman" w:hAnsi="Times New Roman" w:cs="Times New Roman"/>
          <w:b/>
        </w:rPr>
        <w:t>релігійна,</w:t>
      </w:r>
      <w:r w:rsidRPr="00550743">
        <w:rPr>
          <w:rFonts w:ascii="Times New Roman" w:hAnsi="Times New Roman" w:cs="Times New Roman"/>
        </w:rPr>
        <w:t> яку за кордоном представляли К. Ясперс, Г. Марсель, М. Бубер (в Росії М. Бердяєв, Л. Шестов), і </w:t>
      </w:r>
      <w:r w:rsidRPr="00550743">
        <w:rPr>
          <w:rFonts w:ascii="Times New Roman" w:hAnsi="Times New Roman" w:cs="Times New Roman"/>
          <w:b/>
        </w:rPr>
        <w:t>атеїстична -</w:t>
      </w:r>
      <w:r w:rsidRPr="00550743">
        <w:rPr>
          <w:rFonts w:ascii="Times New Roman" w:hAnsi="Times New Roman" w:cs="Times New Roman"/>
        </w:rPr>
        <w:t xml:space="preserve"> М. Хайдеггер. Ж.-П.Сартр, А. Камю. </w:t>
      </w:r>
    </w:p>
    <w:p w:rsidR="00505C6B" w:rsidRPr="00550743" w:rsidRDefault="00505C6B" w:rsidP="00A872C8">
      <w:pPr>
        <w:spacing w:after="0" w:line="240" w:lineRule="auto"/>
        <w:ind w:left="-283" w:right="-441"/>
        <w:jc w:val="both"/>
        <w:rPr>
          <w:rFonts w:ascii="Times New Roman" w:hAnsi="Times New Roman" w:cs="Times New Roman"/>
          <w:shd w:val="clear" w:color="auto" w:fill="FFFFFF"/>
        </w:rPr>
      </w:pPr>
      <w:r w:rsidRPr="00550743">
        <w:rPr>
          <w:rFonts w:ascii="Times New Roman" w:hAnsi="Times New Roman" w:cs="Times New Roman"/>
          <w:shd w:val="clear" w:color="auto" w:fill="FFFFFF"/>
        </w:rPr>
        <w:lastRenderedPageBreak/>
        <w:t>Екзистенціалісти не визнають ніяких загальних принципів моралі, вони вважають, що кожна людина сама вирішує, що слід вважати моральним чи аморальним.</w:t>
      </w:r>
    </w:p>
    <w:p w:rsidR="00505C6B" w:rsidRPr="00550743" w:rsidRDefault="00505C6B" w:rsidP="00A872C8">
      <w:pPr>
        <w:spacing w:after="0" w:line="240" w:lineRule="auto"/>
        <w:ind w:left="-283" w:right="-441"/>
        <w:jc w:val="both"/>
        <w:rPr>
          <w:rFonts w:ascii="Times New Roman" w:hAnsi="Times New Roman" w:cs="Times New Roman"/>
        </w:rPr>
      </w:pPr>
      <w:r w:rsidRPr="00550743">
        <w:rPr>
          <w:rFonts w:ascii="Times New Roman" w:hAnsi="Times New Roman" w:cs="Times New Roman"/>
          <w:shd w:val="clear" w:color="auto" w:fill="FFFFFF"/>
        </w:rPr>
        <w:t>Твір "Екзистенціалізм – це гуманізм" побачив світ у 1946 році, це текст лекції, прочитаної Сартром. У ній він викладає основні тези свого трактату "Буття та ніщо", хоча в певній мірі переглядає однобічно негативну концепцію волі.</w:t>
      </w:r>
    </w:p>
    <w:p w:rsidR="00505C6B" w:rsidRPr="00550743" w:rsidRDefault="00505C6B" w:rsidP="00A872C8">
      <w:pPr>
        <w:spacing w:after="0" w:line="240" w:lineRule="auto"/>
        <w:ind w:left="-283" w:right="-441"/>
        <w:jc w:val="both"/>
        <w:rPr>
          <w:rFonts w:ascii="Times New Roman" w:hAnsi="Times New Roman" w:cs="Times New Roman"/>
        </w:rPr>
      </w:pPr>
      <w:r w:rsidRPr="00550743">
        <w:rPr>
          <w:rFonts w:ascii="Times New Roman" w:hAnsi="Times New Roman" w:cs="Times New Roman"/>
        </w:rPr>
        <w:t xml:space="preserve">Для філософії </w:t>
      </w:r>
      <w:r w:rsidRPr="00550743">
        <w:rPr>
          <w:rFonts w:ascii="Times New Roman" w:hAnsi="Times New Roman" w:cs="Times New Roman"/>
          <w:b/>
        </w:rPr>
        <w:t>Сартра</w:t>
      </w:r>
      <w:r w:rsidRPr="00550743">
        <w:rPr>
          <w:rFonts w:ascii="Times New Roman" w:hAnsi="Times New Roman" w:cs="Times New Roman"/>
        </w:rPr>
        <w:t>, як і екзистенціалізму взагалі, </w:t>
      </w:r>
      <w:hyperlink r:id="rId97" w:tooltip="Характер" w:history="1">
        <w:r w:rsidRPr="00550743">
          <w:rPr>
            <w:rStyle w:val="a3"/>
            <w:rFonts w:ascii="Times New Roman" w:hAnsi="Times New Roman" w:cs="Times New Roman"/>
            <w:color w:val="auto"/>
            <w:u w:val="none"/>
          </w:rPr>
          <w:t>характерний</w:t>
        </w:r>
      </w:hyperlink>
      <w:r w:rsidRPr="00550743">
        <w:rPr>
          <w:rFonts w:ascii="Times New Roman" w:hAnsi="Times New Roman" w:cs="Times New Roman"/>
        </w:rPr>
        <w:t> відмови від традиційного, раціоналістичного </w:t>
      </w:r>
      <w:hyperlink r:id="rId98" w:tooltip="Розуміння" w:history="1">
        <w:r w:rsidRPr="00550743">
          <w:rPr>
            <w:rStyle w:val="a3"/>
            <w:rFonts w:ascii="Times New Roman" w:hAnsi="Times New Roman" w:cs="Times New Roman"/>
            <w:color w:val="auto"/>
            <w:u w:val="none"/>
          </w:rPr>
          <w:t>розуміння</w:t>
        </w:r>
      </w:hyperlink>
      <w:r w:rsidRPr="00550743">
        <w:rPr>
          <w:rFonts w:ascii="Times New Roman" w:hAnsi="Times New Roman" w:cs="Times New Roman"/>
        </w:rPr>
        <w:t> співвідношення сутності та існування. Основна ідея екзистенціалізму - існування передує сутності - виражена Сартром, зокрема, наступним чином: "Свідомість є буття, існування якого вважає сутність".  </w:t>
      </w:r>
      <w:r w:rsidRPr="00550743">
        <w:rPr>
          <w:rFonts w:ascii="Times New Roman" w:hAnsi="Times New Roman" w:cs="Times New Roman"/>
          <w:b/>
        </w:rPr>
        <w:t>Камю</w:t>
      </w:r>
      <w:r w:rsidRPr="00550743">
        <w:rPr>
          <w:rFonts w:ascii="Times New Roman" w:hAnsi="Times New Roman" w:cs="Times New Roman"/>
        </w:rPr>
        <w:t xml:space="preserve"> виклав своє розуміння людського буття таким чином: «</w:t>
      </w:r>
      <w:r w:rsidRPr="00550743">
        <w:rPr>
          <w:rFonts w:ascii="Times New Roman" w:hAnsi="Times New Roman" w:cs="Times New Roman"/>
          <w:b/>
        </w:rPr>
        <w:t>Є лише одна по-справжньому серйозна філософська проблема - </w:t>
      </w:r>
      <w:hyperlink r:id="rId99" w:tooltip="Проблема самогубства" w:history="1">
        <w:r w:rsidRPr="00550743">
          <w:rPr>
            <w:rStyle w:val="a3"/>
            <w:rFonts w:ascii="Times New Roman" w:hAnsi="Times New Roman" w:cs="Times New Roman"/>
            <w:b/>
            <w:color w:val="auto"/>
            <w:u w:val="none"/>
          </w:rPr>
          <w:t>проблема самогубства</w:t>
        </w:r>
      </w:hyperlink>
      <w:r w:rsidRPr="00550743">
        <w:rPr>
          <w:rFonts w:ascii="Times New Roman" w:hAnsi="Times New Roman" w:cs="Times New Roman"/>
          <w:b/>
        </w:rPr>
        <w:t>.</w:t>
      </w:r>
      <w:r w:rsidRPr="00550743">
        <w:rPr>
          <w:rFonts w:ascii="Times New Roman" w:hAnsi="Times New Roman" w:cs="Times New Roman"/>
        </w:rPr>
        <w:t xml:space="preserve"> Вирішити, варте чи не варте життя того, щоб його прожити, - значить </w:t>
      </w:r>
      <w:hyperlink r:id="rId100" w:tooltip="Відповідь" w:history="1">
        <w:r w:rsidRPr="00550743">
          <w:rPr>
            <w:rStyle w:val="a3"/>
            <w:rFonts w:ascii="Times New Roman" w:hAnsi="Times New Roman" w:cs="Times New Roman"/>
            <w:color w:val="auto"/>
            <w:u w:val="none"/>
          </w:rPr>
          <w:t>відповісти</w:t>
        </w:r>
      </w:hyperlink>
      <w:r w:rsidRPr="00550743">
        <w:rPr>
          <w:rFonts w:ascii="Times New Roman" w:hAnsi="Times New Roman" w:cs="Times New Roman"/>
        </w:rPr>
        <w:t> на фундаментальне питання філософії ». Все інше автору </w:t>
      </w:r>
      <w:hyperlink r:id="rId101" w:tooltip="Книги" w:history="1">
        <w:r w:rsidRPr="00550743">
          <w:rPr>
            <w:rStyle w:val="a3"/>
            <w:rFonts w:ascii="Times New Roman" w:hAnsi="Times New Roman" w:cs="Times New Roman"/>
            <w:color w:val="auto"/>
            <w:u w:val="none"/>
          </w:rPr>
          <w:t>книги</w:t>
        </w:r>
      </w:hyperlink>
      <w:r w:rsidRPr="00550743">
        <w:rPr>
          <w:rFonts w:ascii="Times New Roman" w:hAnsi="Times New Roman" w:cs="Times New Roman"/>
        </w:rPr>
        <w:t> уявлялося другорядним: які виміру має світ, яким категоріями керується </w:t>
      </w:r>
      <w:hyperlink r:id="rId102" w:tooltip="Розум" w:history="1">
        <w:r w:rsidRPr="00550743">
          <w:rPr>
            <w:rStyle w:val="a3"/>
            <w:rFonts w:ascii="Times New Roman" w:hAnsi="Times New Roman" w:cs="Times New Roman"/>
            <w:color w:val="auto"/>
            <w:u w:val="none"/>
          </w:rPr>
          <w:t>розум</w:t>
        </w:r>
      </w:hyperlink>
      <w:r w:rsidRPr="00550743">
        <w:rPr>
          <w:rFonts w:ascii="Times New Roman" w:hAnsi="Times New Roman" w:cs="Times New Roman"/>
        </w:rPr>
        <w:t>. Названу їм проблему він розглядав у рамках міркувань про сенс життя в умовах пануючого в світі абсурду і щоденною огидної нудьги, безрадісного існування. </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color w:val="222222"/>
          <w:lang w:eastAsia="ru-RU"/>
        </w:rPr>
      </w:pPr>
      <w:r w:rsidRPr="00550743">
        <w:rPr>
          <w:rFonts w:ascii="Times New Roman" w:eastAsia="Times New Roman" w:hAnsi="Times New Roman" w:cs="Times New Roman"/>
          <w:b/>
          <w:bCs/>
          <w:color w:val="222222"/>
          <w:lang w:val="uk-UA" w:eastAsia="ru-RU"/>
        </w:rPr>
        <w:t xml:space="preserve">42. </w:t>
      </w:r>
      <w:r w:rsidRPr="00550743">
        <w:rPr>
          <w:rFonts w:ascii="Times New Roman" w:eastAsia="Times New Roman" w:hAnsi="Times New Roman" w:cs="Times New Roman"/>
          <w:b/>
          <w:bCs/>
          <w:color w:val="222222"/>
          <w:lang w:eastAsia="ru-RU"/>
        </w:rPr>
        <w:t>Фуноменологія Едмунда Гуссерля</w:t>
      </w:r>
      <w:r w:rsidRPr="00550743">
        <w:rPr>
          <w:rFonts w:ascii="Times New Roman" w:eastAsia="Times New Roman" w:hAnsi="Times New Roman" w:cs="Times New Roman"/>
          <w:b/>
          <w:bCs/>
          <w:color w:val="222222"/>
          <w:lang w:val="uk-UA" w:eastAsia="ru-RU"/>
        </w:rPr>
        <w:t>.</w:t>
      </w:r>
      <w:r w:rsidRPr="00550743">
        <w:rPr>
          <w:rFonts w:ascii="Times New Roman" w:eastAsia="Times New Roman" w:hAnsi="Times New Roman" w:cs="Times New Roman"/>
          <w:b/>
          <w:bCs/>
          <w:color w:val="222222"/>
          <w:lang w:eastAsia="ru-RU"/>
        </w:rPr>
        <w:t> </w:t>
      </w:r>
    </w:p>
    <w:p w:rsidR="00505C6B" w:rsidRPr="00550743" w:rsidRDefault="00505C6B" w:rsidP="00A872C8">
      <w:pPr>
        <w:pStyle w:val="a5"/>
        <w:shd w:val="clear" w:color="auto" w:fill="FFFFFF"/>
        <w:spacing w:before="0" w:beforeAutospacing="0" w:after="0" w:afterAutospacing="0"/>
        <w:jc w:val="both"/>
        <w:rPr>
          <w:b/>
          <w:bCs/>
          <w:color w:val="252525"/>
          <w:sz w:val="22"/>
          <w:szCs w:val="22"/>
          <w:lang w:val="uk-UA"/>
        </w:rPr>
      </w:pPr>
    </w:p>
    <w:p w:rsidR="00505C6B" w:rsidRPr="00550743" w:rsidRDefault="00505C6B" w:rsidP="00A872C8">
      <w:pPr>
        <w:pStyle w:val="a5"/>
        <w:shd w:val="clear" w:color="auto" w:fill="FFFFFF"/>
        <w:spacing w:before="0" w:beforeAutospacing="0" w:after="0" w:afterAutospacing="0"/>
        <w:jc w:val="both"/>
        <w:rPr>
          <w:color w:val="252525"/>
          <w:sz w:val="22"/>
          <w:szCs w:val="22"/>
        </w:rPr>
      </w:pPr>
      <w:r w:rsidRPr="00550743">
        <w:rPr>
          <w:b/>
          <w:bCs/>
          <w:color w:val="252525"/>
          <w:sz w:val="22"/>
          <w:szCs w:val="22"/>
        </w:rPr>
        <w:t>Феноменологія</w:t>
      </w:r>
      <w:r w:rsidRPr="00550743">
        <w:rPr>
          <w:color w:val="252525"/>
          <w:sz w:val="22"/>
          <w:szCs w:val="22"/>
        </w:rPr>
        <w:t> — напрям філософських досліджень початку XX-го століття. Найвизначнішим представником феноменології був</w:t>
      </w:r>
      <w:r w:rsidRPr="00550743">
        <w:rPr>
          <w:rStyle w:val="apple-converted-space"/>
          <w:color w:val="252525"/>
          <w:sz w:val="22"/>
          <w:szCs w:val="22"/>
        </w:rPr>
        <w:t> </w:t>
      </w:r>
      <w:hyperlink r:id="rId103" w:tooltip="Едмунд Гуссерль" w:history="1">
        <w:r w:rsidRPr="00550743">
          <w:rPr>
            <w:rStyle w:val="a3"/>
            <w:color w:val="0B0080"/>
            <w:sz w:val="22"/>
            <w:szCs w:val="22"/>
            <w:u w:val="none"/>
          </w:rPr>
          <w:t>Едмунд Гуссерль</w:t>
        </w:r>
      </w:hyperlink>
      <w:r w:rsidRPr="00550743">
        <w:rPr>
          <w:color w:val="252525"/>
          <w:sz w:val="22"/>
          <w:szCs w:val="22"/>
        </w:rPr>
        <w:t>.</w:t>
      </w:r>
    </w:p>
    <w:p w:rsidR="00505C6B" w:rsidRPr="00550743" w:rsidRDefault="00505C6B" w:rsidP="00A872C8">
      <w:pPr>
        <w:pStyle w:val="a5"/>
        <w:shd w:val="clear" w:color="auto" w:fill="FFFFFF"/>
        <w:spacing w:before="0" w:beforeAutospacing="0" w:after="0" w:afterAutospacing="0"/>
        <w:jc w:val="both"/>
        <w:rPr>
          <w:color w:val="252525"/>
          <w:sz w:val="22"/>
          <w:szCs w:val="22"/>
        </w:rPr>
      </w:pPr>
      <w:r w:rsidRPr="00550743">
        <w:rPr>
          <w:color w:val="252525"/>
          <w:sz w:val="22"/>
          <w:szCs w:val="22"/>
        </w:rPr>
        <w:t>Термін «феноменологія» походить від грецьких слів</w:t>
      </w:r>
      <w:r w:rsidRPr="00550743">
        <w:rPr>
          <w:rStyle w:val="apple-converted-space"/>
          <w:color w:val="252525"/>
          <w:sz w:val="22"/>
          <w:szCs w:val="22"/>
        </w:rPr>
        <w:t> </w:t>
      </w:r>
      <w:r w:rsidRPr="00550743">
        <w:rPr>
          <w:i/>
          <w:iCs/>
          <w:color w:val="252525"/>
          <w:sz w:val="22"/>
          <w:szCs w:val="22"/>
        </w:rPr>
        <w:t>phainómenon</w:t>
      </w:r>
      <w:r w:rsidRPr="00550743">
        <w:rPr>
          <w:color w:val="252525"/>
          <w:sz w:val="22"/>
          <w:szCs w:val="22"/>
        </w:rPr>
        <w:t>, яке означачає «те, що з'являється» і lógos — вивчення. У викладі Гуссерля феноменологія в основному розглядає та вивчає структури</w:t>
      </w:r>
      <w:r w:rsidRPr="00550743">
        <w:rPr>
          <w:color w:val="252525"/>
          <w:sz w:val="22"/>
          <w:szCs w:val="22"/>
          <w:lang w:val="uk-UA"/>
        </w:rPr>
        <w:t xml:space="preserve"> </w:t>
      </w:r>
      <w:hyperlink r:id="rId104" w:tooltip="Свідомість" w:history="1">
        <w:r w:rsidRPr="00550743">
          <w:rPr>
            <w:rStyle w:val="a3"/>
            <w:color w:val="0B0080"/>
            <w:sz w:val="22"/>
            <w:szCs w:val="22"/>
            <w:u w:val="none"/>
          </w:rPr>
          <w:t>свідомості</w:t>
        </w:r>
      </w:hyperlink>
      <w:r w:rsidRPr="00550743">
        <w:rPr>
          <w:rStyle w:val="apple-converted-space"/>
          <w:color w:val="252525"/>
          <w:sz w:val="22"/>
          <w:szCs w:val="22"/>
        </w:rPr>
        <w:t> </w:t>
      </w:r>
      <w:r w:rsidRPr="00550743">
        <w:rPr>
          <w:color w:val="252525"/>
          <w:sz w:val="22"/>
          <w:szCs w:val="22"/>
        </w:rPr>
        <w:t>й явища, які в ній відбуваються. Цей розгляд повинен відбуватися з точки зору «першої особи», але вивчаються явища не так, як вони постають перед</w:t>
      </w:r>
      <w:r w:rsidRPr="00550743">
        <w:rPr>
          <w:rStyle w:val="apple-converted-space"/>
          <w:color w:val="252525"/>
          <w:sz w:val="22"/>
          <w:szCs w:val="22"/>
        </w:rPr>
        <w:t> </w:t>
      </w:r>
      <w:r w:rsidRPr="00550743">
        <w:rPr>
          <w:i/>
          <w:iCs/>
          <w:color w:val="252525"/>
          <w:sz w:val="22"/>
          <w:szCs w:val="22"/>
        </w:rPr>
        <w:t>моєю</w:t>
      </w:r>
      <w:r w:rsidRPr="00550743">
        <w:rPr>
          <w:rStyle w:val="apple-converted-space"/>
          <w:color w:val="252525"/>
          <w:sz w:val="22"/>
          <w:szCs w:val="22"/>
        </w:rPr>
        <w:t> </w:t>
      </w:r>
      <w:r w:rsidRPr="00550743">
        <w:rPr>
          <w:color w:val="252525"/>
          <w:sz w:val="22"/>
          <w:szCs w:val="22"/>
        </w:rPr>
        <w:t>свідомістю, а перед</w:t>
      </w:r>
      <w:r w:rsidRPr="00550743">
        <w:rPr>
          <w:rStyle w:val="apple-converted-space"/>
          <w:color w:val="252525"/>
          <w:sz w:val="22"/>
          <w:szCs w:val="22"/>
        </w:rPr>
        <w:t> </w:t>
      </w:r>
      <w:r w:rsidRPr="00550743">
        <w:rPr>
          <w:i/>
          <w:iCs/>
          <w:color w:val="252525"/>
          <w:sz w:val="22"/>
          <w:szCs w:val="22"/>
        </w:rPr>
        <w:t>будь-якою</w:t>
      </w:r>
      <w:r w:rsidRPr="00550743">
        <w:rPr>
          <w:i/>
          <w:iCs/>
          <w:color w:val="252525"/>
          <w:sz w:val="22"/>
          <w:szCs w:val="22"/>
          <w:lang w:val="uk-UA"/>
        </w:rPr>
        <w:t xml:space="preserve"> </w:t>
      </w:r>
      <w:r w:rsidRPr="00550743">
        <w:rPr>
          <w:color w:val="252525"/>
          <w:sz w:val="22"/>
          <w:szCs w:val="22"/>
        </w:rPr>
        <w:t>свідомістю. Гуссерль вірив у те, що збудована таким чином наука про явища, феноменологія, може забезпечити міцну основу для усього людського</w:t>
      </w:r>
      <w:r w:rsidRPr="00550743">
        <w:rPr>
          <w:rStyle w:val="apple-converted-space"/>
          <w:color w:val="252525"/>
          <w:sz w:val="22"/>
          <w:szCs w:val="22"/>
        </w:rPr>
        <w:t> </w:t>
      </w:r>
      <w:hyperlink r:id="rId105" w:tooltip="Знання" w:history="1">
        <w:r w:rsidRPr="00550743">
          <w:rPr>
            <w:rStyle w:val="a3"/>
            <w:color w:val="0B0080"/>
            <w:sz w:val="22"/>
            <w:szCs w:val="22"/>
            <w:u w:val="none"/>
          </w:rPr>
          <w:t>знання</w:t>
        </w:r>
      </w:hyperlink>
      <w:r w:rsidRPr="00550743">
        <w:rPr>
          <w:rStyle w:val="apple-converted-space"/>
          <w:color w:val="252525"/>
          <w:sz w:val="22"/>
          <w:szCs w:val="22"/>
        </w:rPr>
        <w:t> </w:t>
      </w:r>
      <w:r w:rsidRPr="00550743">
        <w:rPr>
          <w:color w:val="252525"/>
          <w:sz w:val="22"/>
          <w:szCs w:val="22"/>
        </w:rPr>
        <w:t>включно із знанням науковим. Таким чином філософія могла б отримати статус строгої</w:t>
      </w:r>
      <w:r w:rsidRPr="00550743">
        <w:rPr>
          <w:rStyle w:val="apple-converted-space"/>
          <w:color w:val="252525"/>
          <w:sz w:val="22"/>
          <w:szCs w:val="22"/>
        </w:rPr>
        <w:t> </w:t>
      </w:r>
      <w:hyperlink r:id="rId106" w:tooltip="Наука" w:history="1">
        <w:r w:rsidRPr="00550743">
          <w:rPr>
            <w:rStyle w:val="a3"/>
            <w:color w:val="0B0080"/>
            <w:sz w:val="22"/>
            <w:szCs w:val="22"/>
            <w:u w:val="none"/>
          </w:rPr>
          <w:t>науки</w:t>
        </w:r>
      </w:hyperlink>
      <w:r w:rsidRPr="00550743">
        <w:rPr>
          <w:color w:val="252525"/>
          <w:sz w:val="22"/>
          <w:szCs w:val="22"/>
        </w:rPr>
        <w:t>.</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Особливість філософії Е. Гуссерля складалася у виробленні нового методу. Суть цього методу відбилася в гаслі «Назад до речей!» Розібратися в тому, що таке речі, за Гуссерлем, можна лише через опис «феноменів»</w:t>
      </w:r>
      <w:r w:rsidRPr="00550743">
        <w:rPr>
          <w:rFonts w:ascii="Times New Roman" w:hAnsi="Times New Roman" w:cs="Times New Roman"/>
          <w:lang w:val="uk-UA"/>
        </w:rPr>
        <w:t xml:space="preserve">.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Феноменологічний метод, на думку Е. Гуссерля, допомагає осягнути сутність речей, а не факти. Так, «феноменолога не цікавить та </w:t>
      </w:r>
      <w:r w:rsidRPr="00550743">
        <w:rPr>
          <w:rFonts w:ascii="Times New Roman" w:hAnsi="Times New Roman" w:cs="Times New Roman"/>
          <w:lang w:val="uk-UA"/>
        </w:rPr>
        <w:t xml:space="preserve"> </w:t>
      </w:r>
      <w:r w:rsidRPr="00550743">
        <w:rPr>
          <w:rFonts w:ascii="Times New Roman" w:hAnsi="Times New Roman" w:cs="Times New Roman"/>
        </w:rPr>
        <w:t>чи інша моральна норма, його цікавить, чому вона - норма. Вивчити обряди і гімни тієї чи іншої релігії, безсумнівно, важливо, але важливіше зрозуміти, що таке релігійність взагалі, що робить різні обряди і несхожі піснеспіви релігійними ». Феноменологічний аналіз вникає в стан, скажімо, сорому, святості, справедливості з точки зору їх сутності.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«Предмет феноменології - царство чистих істин, апріорних смислів - як актуальних, так і можливих, як реалізувалися мовою, так і мислимих. Феноменологія визначається Гуссерлем як «перша філософія», як наука про чисті принципах свідомості і знання, як універсальне вчення про метод, що виявляє апріорні умови мислимими предметів і чисті структури свідомості незалежно від сфер їх застосування. Пізнання розглядається як потік свідомості, внутрішньо організований і цілісний, проте відносно незалежний від конкретних психічних актів, від суб'єкта пізнання і його діяльності.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Феноменологічна установка реалізується за допомогою методу редукції (також епосі). На цьому шляху досягається розуміння суб'єкта пізнання не як емпіричного, а як трансцендентального суб'єкта », т. </w:t>
      </w:r>
      <w:r w:rsidRPr="00550743">
        <w:rPr>
          <w:rFonts w:ascii="Times New Roman" w:hAnsi="Times New Roman" w:cs="Times New Roman"/>
          <w:lang w:val="uk-UA"/>
        </w:rPr>
        <w:t>з</w:t>
      </w:r>
      <w:r w:rsidRPr="00550743">
        <w:rPr>
          <w:rFonts w:ascii="Times New Roman" w:hAnsi="Times New Roman" w:cs="Times New Roman"/>
        </w:rPr>
        <w:t>. Переступати, що виходить за межі кінцевого емпіричного світу, здатного мати переддослідні знання. Здатність до безпосереднього розсуд об'єктивно-ідеальної основи мовних виразів називається Гуссерлем ідеації. Допущення можливості дослідження цієї здатності в рамках феноменології перетворює її в науку про спосіб осягнення світу через аналіз «чистого свідомості». Так як свідомість, суб'єктивність не можна взяти в дужки, воно і виступає підставою якої реальності. Світ, на думку Гуссерля, конструюється свідомістю.</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Судячи з висловлювань Е. Гуссерля, феноменологічний метод покликаний був перетворити філософію на строгу науку, т. </w:t>
      </w:r>
      <w:r w:rsidRPr="00550743">
        <w:rPr>
          <w:rFonts w:ascii="Times New Roman" w:hAnsi="Times New Roman" w:cs="Times New Roman"/>
          <w:lang w:val="uk-UA"/>
        </w:rPr>
        <w:t>з</w:t>
      </w:r>
      <w:r w:rsidRPr="00550743">
        <w:rPr>
          <w:rFonts w:ascii="Times New Roman" w:hAnsi="Times New Roman" w:cs="Times New Roman"/>
        </w:rPr>
        <w:t>. Теорію наукового пізнання, здатну дати правильне уявлення про «життєвому світі» і його конструюванні.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Нова філософія з її особливим, обіцятиме досягнення більш глибоких знань методом, згідно Е. Гуссерлем, необхідна тому, що стара філософія не давала того рівня глибини знання, спираючись на яке людство могло б розвиватися благополучно. Саме в недоліках колишньої філософії, за Гуссерлем, треба шукати причини кризи європейських наук і кризи європейської цивілізації.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На думку Гуссерля, криза науки і філософії обумовлений тим, що </w:t>
      </w:r>
      <w:r w:rsidRPr="00550743">
        <w:rPr>
          <w:rFonts w:ascii="Times New Roman" w:hAnsi="Times New Roman" w:cs="Times New Roman"/>
          <w:lang w:val="uk-UA"/>
        </w:rPr>
        <w:t xml:space="preserve">задовільнявши </w:t>
      </w:r>
      <w:r w:rsidRPr="00550743">
        <w:rPr>
          <w:rFonts w:ascii="Times New Roman" w:hAnsi="Times New Roman" w:cs="Times New Roman"/>
        </w:rPr>
        <w:t xml:space="preserve"> всіх учених, що раніше існували критерії науковості перестали діяти. Колишні нормативні підвалини світорозуміння, світоустрою стали хиткими.</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pStyle w:val="a6"/>
        <w:spacing w:after="0"/>
        <w:jc w:val="both"/>
        <w:rPr>
          <w:rFonts w:ascii="Times New Roman" w:eastAsia="Malgun Gothic" w:hAnsi="Times New Roman" w:cs="Times New Roman"/>
          <w:b/>
          <w:color w:val="auto"/>
          <w:sz w:val="22"/>
          <w:szCs w:val="22"/>
          <w:lang w:eastAsia="ru-RU"/>
        </w:rPr>
      </w:pPr>
      <w:r w:rsidRPr="00550743">
        <w:rPr>
          <w:rFonts w:ascii="Times New Roman" w:eastAsia="Malgun Gothic" w:hAnsi="Times New Roman" w:cs="Times New Roman"/>
          <w:b/>
          <w:color w:val="auto"/>
          <w:sz w:val="22"/>
          <w:szCs w:val="22"/>
          <w:lang w:val="uk-UA" w:eastAsia="ru-RU"/>
        </w:rPr>
        <w:lastRenderedPageBreak/>
        <w:t>43</w:t>
      </w:r>
      <w:r w:rsidRPr="00550743">
        <w:rPr>
          <w:rFonts w:ascii="Times New Roman" w:eastAsia="Malgun Gothic" w:hAnsi="Times New Roman" w:cs="Times New Roman"/>
          <w:b/>
          <w:color w:val="auto"/>
          <w:sz w:val="22"/>
          <w:szCs w:val="22"/>
          <w:lang w:eastAsia="ru-RU"/>
        </w:rPr>
        <w:t xml:space="preserve">. Особливості міфологічного світогляду та національної ментальності українців.  </w:t>
      </w:r>
    </w:p>
    <w:p w:rsidR="00505C6B" w:rsidRPr="00550743" w:rsidRDefault="00505C6B" w:rsidP="00A872C8">
      <w:pPr>
        <w:spacing w:after="0" w:line="240" w:lineRule="auto"/>
        <w:jc w:val="both"/>
        <w:rPr>
          <w:rFonts w:ascii="Times New Roman" w:hAnsi="Times New Roman" w:cs="Times New Roman"/>
          <w:u w:val="single"/>
          <w:lang w:val="uk-UA"/>
        </w:rPr>
      </w:pPr>
      <w:r w:rsidRPr="00550743">
        <w:rPr>
          <w:rFonts w:ascii="Times New Roman" w:hAnsi="Times New Roman" w:cs="Times New Roman"/>
          <w:u w:val="single"/>
          <w:lang w:val="uk-UA"/>
        </w:rPr>
        <w:t>Особливості міфології:</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b/>
        </w:rPr>
        <w:t>землеробський культ</w:t>
      </w:r>
      <w:r w:rsidRPr="00550743">
        <w:rPr>
          <w:rFonts w:ascii="Times New Roman" w:hAnsi="Times New Roman" w:cs="Times New Roman"/>
        </w:rPr>
        <w:t>: Перун-бог Грози, Лада й Леля-богині природи, Сварог-бог світла й творець вогню, Даждь-бог-бог Сонця.</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b/>
        </w:rPr>
        <w:t>культ для торговців</w:t>
      </w:r>
      <w:r w:rsidRPr="00550743">
        <w:rPr>
          <w:rFonts w:ascii="Times New Roman" w:hAnsi="Times New Roman" w:cs="Times New Roman"/>
        </w:rPr>
        <w:t xml:space="preserve"> (Велес-бог торгівлі,достатку, покровитель худоби)</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b/>
        </w:rPr>
        <w:t>культ для лицарів</w:t>
      </w:r>
      <w:r w:rsidRPr="00550743">
        <w:rPr>
          <w:rFonts w:ascii="Times New Roman" w:hAnsi="Times New Roman" w:cs="Times New Roman"/>
        </w:rPr>
        <w:t xml:space="preserve"> (Перун-бог війни та грому)</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b/>
        </w:rPr>
        <w:t xml:space="preserve">естетичність </w:t>
      </w:r>
      <w:r w:rsidRPr="00550743">
        <w:rPr>
          <w:rFonts w:ascii="Times New Roman" w:hAnsi="Times New Roman" w:cs="Times New Roman"/>
        </w:rPr>
        <w:t>міфології-пргнення до краси.</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b/>
        </w:rPr>
        <w:t>симбіоз язичництва та християнства</w:t>
      </w:r>
      <w:r w:rsidRPr="00550743">
        <w:rPr>
          <w:rFonts w:ascii="Times New Roman" w:hAnsi="Times New Roman" w:cs="Times New Roman"/>
        </w:rPr>
        <w:t xml:space="preserve"> (Купала</w:t>
      </w:r>
      <w:r w:rsidRPr="00550743">
        <w:rPr>
          <w:rFonts w:ascii="Times New Roman" w:hAnsi="Times New Roman" w:cs="Times New Roman"/>
        </w:rPr>
        <w:sym w:font="Wingdings" w:char="F0D8"/>
      </w:r>
      <w:r w:rsidRPr="00550743">
        <w:rPr>
          <w:rFonts w:ascii="Times New Roman" w:hAnsi="Times New Roman" w:cs="Times New Roman"/>
        </w:rPr>
        <w:t xml:space="preserve">свято Івана Хрестителя, Перун </w:t>
      </w:r>
      <w:r w:rsidRPr="00550743">
        <w:rPr>
          <w:rFonts w:ascii="Times New Roman" w:hAnsi="Times New Roman" w:cs="Times New Roman"/>
        </w:rPr>
        <w:sym w:font="Wingdings" w:char="F0D8"/>
      </w:r>
      <w:r w:rsidRPr="00550743">
        <w:rPr>
          <w:rFonts w:ascii="Times New Roman" w:hAnsi="Times New Roman" w:cs="Times New Roman"/>
        </w:rPr>
        <w:t xml:space="preserve">Пророк Ілля). </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rPr>
        <w:t xml:space="preserve">існував своєрідний </w:t>
      </w:r>
      <w:r w:rsidRPr="00550743">
        <w:rPr>
          <w:rFonts w:ascii="Times New Roman" w:hAnsi="Times New Roman" w:cs="Times New Roman"/>
          <w:b/>
        </w:rPr>
        <w:t>розподіл праці</w:t>
      </w:r>
      <w:r w:rsidRPr="00550743">
        <w:rPr>
          <w:rFonts w:ascii="Times New Roman" w:hAnsi="Times New Roman" w:cs="Times New Roman"/>
        </w:rPr>
        <w:t>: хмарогонителі, чародії, знахарі</w:t>
      </w:r>
    </w:p>
    <w:p w:rsidR="00505C6B" w:rsidRPr="00550743" w:rsidRDefault="00505C6B" w:rsidP="00A872C8">
      <w:pPr>
        <w:pStyle w:val="a9"/>
        <w:numPr>
          <w:ilvl w:val="0"/>
          <w:numId w:val="16"/>
        </w:numPr>
        <w:spacing w:after="0" w:line="240" w:lineRule="auto"/>
        <w:jc w:val="both"/>
        <w:rPr>
          <w:rFonts w:ascii="Times New Roman" w:hAnsi="Times New Roman" w:cs="Times New Roman"/>
        </w:rPr>
      </w:pPr>
      <w:r w:rsidRPr="00550743">
        <w:rPr>
          <w:rFonts w:ascii="Times New Roman" w:hAnsi="Times New Roman" w:cs="Times New Roman"/>
        </w:rPr>
        <w:t xml:space="preserve">великою пошаною користувались </w:t>
      </w:r>
      <w:r w:rsidRPr="00550743">
        <w:rPr>
          <w:rFonts w:ascii="Times New Roman" w:hAnsi="Times New Roman" w:cs="Times New Roman"/>
          <w:b/>
        </w:rPr>
        <w:t>звірі</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u w:val="single"/>
        </w:rPr>
        <w:t>Менталітет</w:t>
      </w:r>
      <w:r w:rsidRPr="00550743">
        <w:rPr>
          <w:rFonts w:ascii="Times New Roman" w:hAnsi="Times New Roman" w:cs="Times New Roman"/>
        </w:rPr>
        <w:t xml:space="preserve">  – сукупність установок, нахилів індивіда чи соціальної групи мислити, відчувати та сприймати світ певним чином.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Поєднання </w:t>
      </w:r>
      <w:r w:rsidRPr="00550743">
        <w:rPr>
          <w:rFonts w:ascii="Times New Roman" w:hAnsi="Times New Roman" w:cs="Times New Roman"/>
          <w:i/>
        </w:rPr>
        <w:t>західної</w:t>
      </w:r>
      <w:r w:rsidRPr="00550743">
        <w:rPr>
          <w:rFonts w:ascii="Times New Roman" w:hAnsi="Times New Roman" w:cs="Times New Roman"/>
        </w:rPr>
        <w:t xml:space="preserve"> (активно-раціоналістичної, індивідуалістичної, матеріалістичної) та </w:t>
      </w:r>
      <w:r w:rsidRPr="00550743">
        <w:rPr>
          <w:rFonts w:ascii="Times New Roman" w:hAnsi="Times New Roman" w:cs="Times New Roman"/>
          <w:i/>
        </w:rPr>
        <w:t>східної</w:t>
      </w:r>
      <w:r w:rsidRPr="00550743">
        <w:rPr>
          <w:rFonts w:ascii="Times New Roman" w:hAnsi="Times New Roman" w:cs="Times New Roman"/>
        </w:rPr>
        <w:t xml:space="preserve"> (пасивно-споглядальної, спрямованої на вищі істини) ментальності. Наприклад, укр., як західнянин, </w:t>
      </w:r>
      <w:r w:rsidRPr="00550743">
        <w:rPr>
          <w:rFonts w:ascii="Times New Roman" w:hAnsi="Times New Roman" w:cs="Times New Roman"/>
          <w:b/>
          <w:u w:val="single"/>
        </w:rPr>
        <w:t>високо поціновує досягнення науки та техніки</w:t>
      </w:r>
      <w:r w:rsidRPr="00550743">
        <w:rPr>
          <w:rFonts w:ascii="Times New Roman" w:hAnsi="Times New Roman" w:cs="Times New Roman"/>
        </w:rPr>
        <w:t xml:space="preserve">, але водночас для нього важливо, щоб вони використовувалися задля </w:t>
      </w:r>
      <w:r w:rsidRPr="00550743">
        <w:rPr>
          <w:rFonts w:ascii="Times New Roman" w:hAnsi="Times New Roman" w:cs="Times New Roman"/>
          <w:u w:val="single"/>
        </w:rPr>
        <w:t>гуманістичних цілей</w:t>
      </w:r>
      <w:r w:rsidRPr="00550743">
        <w:rPr>
          <w:rFonts w:ascii="Times New Roman" w:hAnsi="Times New Roman" w:cs="Times New Roman"/>
        </w:rPr>
        <w:t xml:space="preserve">.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Великої ваги надає </w:t>
      </w:r>
      <w:r w:rsidRPr="00550743">
        <w:rPr>
          <w:rFonts w:ascii="Times New Roman" w:hAnsi="Times New Roman" w:cs="Times New Roman"/>
          <w:b/>
          <w:u w:val="single"/>
        </w:rPr>
        <w:t>виявам почуттів та емоцій</w:t>
      </w:r>
      <w:r w:rsidRPr="00550743">
        <w:rPr>
          <w:rFonts w:ascii="Times New Roman" w:hAnsi="Times New Roman" w:cs="Times New Roman"/>
          <w:u w:val="single"/>
        </w:rPr>
        <w:t>.</w:t>
      </w:r>
      <w:r w:rsidRPr="00550743">
        <w:rPr>
          <w:rFonts w:ascii="Times New Roman" w:hAnsi="Times New Roman" w:cs="Times New Roman"/>
        </w:rPr>
        <w:t xml:space="preserve"> Інколи він може видаватися навіть </w:t>
      </w:r>
      <w:r w:rsidRPr="00550743">
        <w:rPr>
          <w:rFonts w:ascii="Times New Roman" w:hAnsi="Times New Roman" w:cs="Times New Roman"/>
          <w:u w:val="single"/>
        </w:rPr>
        <w:t>сентиментальним і надто ліричним.</w:t>
      </w:r>
      <w:r w:rsidRPr="00550743">
        <w:rPr>
          <w:rFonts w:ascii="Times New Roman" w:hAnsi="Times New Roman" w:cs="Times New Roman"/>
        </w:rPr>
        <w:t xml:space="preserve"> (у фольклорній лексиці, в якій часто зустрічаються пестливі форми, навіть для негативних персонажів (воріженьки)).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u w:val="single"/>
        </w:rPr>
        <w:t>Замкненість стосовно зовнішнього світу</w:t>
      </w:r>
      <w:r w:rsidRPr="00550743">
        <w:rPr>
          <w:rFonts w:ascii="Times New Roman" w:hAnsi="Times New Roman" w:cs="Times New Roman"/>
          <w:b/>
        </w:rPr>
        <w:t>.</w:t>
      </w:r>
      <w:r w:rsidRPr="00550743">
        <w:rPr>
          <w:rFonts w:ascii="Times New Roman" w:hAnsi="Times New Roman" w:cs="Times New Roman"/>
        </w:rPr>
        <w:t xml:space="preserve"> Якщо українцеві доводиться емігрувати, він </w:t>
      </w:r>
      <w:r w:rsidRPr="00550743">
        <w:rPr>
          <w:rFonts w:ascii="Times New Roman" w:hAnsi="Times New Roman" w:cs="Times New Roman"/>
          <w:u w:val="single"/>
        </w:rPr>
        <w:t>важко звикає до нового оточення.</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Українець </w:t>
      </w:r>
      <w:r w:rsidRPr="00550743">
        <w:rPr>
          <w:rFonts w:ascii="Times New Roman" w:hAnsi="Times New Roman" w:cs="Times New Roman"/>
          <w:u w:val="single"/>
        </w:rPr>
        <w:t xml:space="preserve">дуже </w:t>
      </w:r>
      <w:r w:rsidRPr="00550743">
        <w:rPr>
          <w:rFonts w:ascii="Times New Roman" w:hAnsi="Times New Roman" w:cs="Times New Roman"/>
          <w:b/>
          <w:u w:val="single"/>
        </w:rPr>
        <w:t>прив’язаний до своєї родини</w:t>
      </w:r>
      <w:r w:rsidRPr="00550743">
        <w:rPr>
          <w:rFonts w:ascii="Times New Roman" w:hAnsi="Times New Roman" w:cs="Times New Roman"/>
        </w:rPr>
        <w:t xml:space="preserve">, в якій намагається будувати міцні і надзвичайно близькі стосунки. Для його ментальності </w:t>
      </w:r>
      <w:r w:rsidRPr="00550743">
        <w:rPr>
          <w:rFonts w:ascii="Times New Roman" w:hAnsi="Times New Roman" w:cs="Times New Roman"/>
          <w:u w:val="single"/>
        </w:rPr>
        <w:t>характерно піклуватися</w:t>
      </w:r>
      <w:r w:rsidRPr="00550743">
        <w:rPr>
          <w:rFonts w:ascii="Times New Roman" w:hAnsi="Times New Roman" w:cs="Times New Roman"/>
        </w:rPr>
        <w:t xml:space="preserve">. </w:t>
      </w:r>
      <w:r w:rsidRPr="00550743">
        <w:rPr>
          <w:rFonts w:ascii="Times New Roman" w:hAnsi="Times New Roman" w:cs="Times New Roman"/>
          <w:u w:val="single"/>
        </w:rPr>
        <w:t>Дітей підтримують до зрілого віку</w:t>
      </w:r>
      <w:r w:rsidRPr="00550743">
        <w:rPr>
          <w:rFonts w:ascii="Times New Roman" w:hAnsi="Times New Roman" w:cs="Times New Roman"/>
        </w:rPr>
        <w:t xml:space="preserve">, і часто ще й у зрілому віці.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Дві протилежні форми свідомості. Перша – </w:t>
      </w:r>
      <w:r w:rsidRPr="00550743">
        <w:rPr>
          <w:rFonts w:ascii="Times New Roman" w:hAnsi="Times New Roman" w:cs="Times New Roman"/>
          <w:b/>
          <w:u w:val="single"/>
        </w:rPr>
        <w:t>тип захисника</w:t>
      </w:r>
      <w:r w:rsidRPr="00550743">
        <w:rPr>
          <w:rFonts w:ascii="Times New Roman" w:hAnsi="Times New Roman" w:cs="Times New Roman"/>
          <w:b/>
        </w:rPr>
        <w:t>,</w:t>
      </w:r>
      <w:r w:rsidRPr="00550743">
        <w:rPr>
          <w:rFonts w:ascii="Times New Roman" w:hAnsi="Times New Roman" w:cs="Times New Roman"/>
        </w:rPr>
        <w:t xml:space="preserve"> воїна. (Козаки у ― Кобзарі Тараса Шевченка.) Другий тип - </w:t>
      </w:r>
      <w:r w:rsidRPr="00550743">
        <w:rPr>
          <w:rFonts w:ascii="Times New Roman" w:hAnsi="Times New Roman" w:cs="Times New Roman"/>
          <w:b/>
        </w:rPr>
        <w:t>поміркований</w:t>
      </w:r>
      <w:r w:rsidRPr="00550743">
        <w:rPr>
          <w:rFonts w:ascii="Times New Roman" w:hAnsi="Times New Roman" w:cs="Times New Roman"/>
        </w:rPr>
        <w:t xml:space="preserve"> і </w:t>
      </w:r>
      <w:r w:rsidRPr="00550743">
        <w:rPr>
          <w:rFonts w:ascii="Times New Roman" w:hAnsi="Times New Roman" w:cs="Times New Roman"/>
          <w:b/>
        </w:rPr>
        <w:t>миролюбний українець</w:t>
      </w:r>
      <w:r w:rsidRPr="00550743">
        <w:rPr>
          <w:rFonts w:ascii="Times New Roman" w:hAnsi="Times New Roman" w:cs="Times New Roman"/>
        </w:rPr>
        <w:t>, який здатний перечекати негоди.</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u w:val="single"/>
        </w:rPr>
        <w:t>Прив’язаність до землі</w:t>
      </w:r>
      <w:r w:rsidRPr="00550743">
        <w:rPr>
          <w:rFonts w:ascii="Times New Roman" w:hAnsi="Times New Roman" w:cs="Times New Roman"/>
          <w:u w:val="single"/>
        </w:rPr>
        <w:t xml:space="preserve">, </w:t>
      </w:r>
      <w:r w:rsidRPr="00550743">
        <w:rPr>
          <w:rFonts w:ascii="Times New Roman" w:hAnsi="Times New Roman" w:cs="Times New Roman"/>
          <w:b/>
          <w:u w:val="single"/>
        </w:rPr>
        <w:t>ґрунту</w:t>
      </w:r>
      <w:r w:rsidRPr="00550743">
        <w:rPr>
          <w:rFonts w:ascii="Times New Roman" w:hAnsi="Times New Roman" w:cs="Times New Roman"/>
        </w:rPr>
        <w:t xml:space="preserve"> є важливою складовою менталітету українців.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u w:val="single"/>
        </w:rPr>
        <w:t>Шанобливе ставлення до природи</w:t>
      </w:r>
      <w:r w:rsidRPr="00550743">
        <w:rPr>
          <w:rFonts w:ascii="Times New Roman" w:hAnsi="Times New Roman" w:cs="Times New Roman"/>
        </w:rPr>
        <w:t>. В гірській місцевості спостерігається особливе ставлення до землі та домашніх тварин.</w:t>
      </w:r>
    </w:p>
    <w:p w:rsidR="00505C6B" w:rsidRPr="00550743" w:rsidRDefault="00505C6B" w:rsidP="00A872C8">
      <w:pPr>
        <w:pStyle w:val="a9"/>
        <w:numPr>
          <w:ilvl w:val="0"/>
          <w:numId w:val="17"/>
        </w:numPr>
        <w:spacing w:after="0" w:line="240" w:lineRule="auto"/>
        <w:jc w:val="both"/>
        <w:rPr>
          <w:rFonts w:ascii="Times New Roman" w:hAnsi="Times New Roman" w:cs="Times New Roman"/>
          <w:i/>
        </w:rPr>
      </w:pPr>
      <w:r w:rsidRPr="00550743">
        <w:rPr>
          <w:rFonts w:ascii="Times New Roman" w:hAnsi="Times New Roman" w:cs="Times New Roman"/>
          <w:i/>
          <w:u w:val="single"/>
        </w:rPr>
        <w:t>Спокійна, витримана вдача, ліризм, м’якість, доброзичливість ,ніжність і схильність до рефлексії.</w:t>
      </w:r>
      <w:r w:rsidRPr="00550743">
        <w:rPr>
          <w:rFonts w:ascii="Times New Roman" w:hAnsi="Times New Roman" w:cs="Times New Roman"/>
          <w:i/>
        </w:rPr>
        <w:t xml:space="preserve"> </w:t>
      </w:r>
    </w:p>
    <w:p w:rsidR="00505C6B" w:rsidRPr="00550743" w:rsidRDefault="00505C6B" w:rsidP="00A872C8">
      <w:pPr>
        <w:pStyle w:val="a9"/>
        <w:numPr>
          <w:ilvl w:val="0"/>
          <w:numId w:val="17"/>
        </w:numPr>
        <w:spacing w:after="0" w:line="240" w:lineRule="auto"/>
        <w:jc w:val="both"/>
        <w:rPr>
          <w:rFonts w:ascii="Times New Roman" w:hAnsi="Times New Roman" w:cs="Times New Roman"/>
          <w:i/>
        </w:rPr>
      </w:pPr>
      <w:r w:rsidRPr="00550743">
        <w:rPr>
          <w:rFonts w:ascii="Times New Roman" w:hAnsi="Times New Roman" w:cs="Times New Roman"/>
        </w:rPr>
        <w:t xml:space="preserve">Українцям властиві </w:t>
      </w:r>
      <w:r w:rsidRPr="00550743">
        <w:rPr>
          <w:rFonts w:ascii="Times New Roman" w:hAnsi="Times New Roman" w:cs="Times New Roman"/>
          <w:i/>
          <w:u w:val="single"/>
        </w:rPr>
        <w:t>працелюбність, гостинність, повага до старших, життєвий оптимізмом, гумор, побожність, романтична вдача, потяг до освіти, здоровий оптимізм, мужність, розбудова міцних сімейних стосунків.</w:t>
      </w:r>
      <w:r w:rsidRPr="00550743">
        <w:rPr>
          <w:rFonts w:ascii="Times New Roman" w:hAnsi="Times New Roman" w:cs="Times New Roman"/>
          <w:i/>
        </w:rPr>
        <w:t xml:space="preserve">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Велика </w:t>
      </w:r>
      <w:r w:rsidRPr="00550743">
        <w:rPr>
          <w:rFonts w:ascii="Times New Roman" w:hAnsi="Times New Roman" w:cs="Times New Roman"/>
          <w:b/>
          <w:u w:val="single"/>
        </w:rPr>
        <w:t>роль жінки</w:t>
      </w:r>
      <w:r w:rsidRPr="00550743">
        <w:rPr>
          <w:rFonts w:ascii="Times New Roman" w:hAnsi="Times New Roman" w:cs="Times New Roman"/>
          <w:u w:val="single"/>
        </w:rPr>
        <w:t xml:space="preserve"> і передусім </w:t>
      </w:r>
      <w:r w:rsidRPr="00550743">
        <w:rPr>
          <w:rFonts w:ascii="Times New Roman" w:hAnsi="Times New Roman" w:cs="Times New Roman"/>
          <w:b/>
          <w:u w:val="single"/>
        </w:rPr>
        <w:t>матері</w:t>
      </w:r>
      <w:r w:rsidRPr="00550743">
        <w:rPr>
          <w:rFonts w:ascii="Times New Roman" w:hAnsi="Times New Roman" w:cs="Times New Roman"/>
          <w:b/>
        </w:rPr>
        <w:t>.</w:t>
      </w:r>
      <w:r w:rsidRPr="00550743">
        <w:rPr>
          <w:rFonts w:ascii="Times New Roman" w:hAnsi="Times New Roman" w:cs="Times New Roman"/>
        </w:rPr>
        <w:t xml:space="preserve"> У давнину, коли в Європі панували патріархальні стосунки, в Україні було можливим сватання дівчини до парубка.</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rPr>
        <w:t xml:space="preserve">Специфічними рисами українського менталітету є ― </w:t>
      </w:r>
      <w:r w:rsidRPr="00550743">
        <w:rPr>
          <w:rFonts w:ascii="Times New Roman" w:hAnsi="Times New Roman" w:cs="Times New Roman"/>
          <w:b/>
          <w:u w:val="single"/>
        </w:rPr>
        <w:t xml:space="preserve">кордоцентризм </w:t>
      </w:r>
      <w:r w:rsidRPr="00550743">
        <w:rPr>
          <w:rFonts w:ascii="Times New Roman" w:hAnsi="Times New Roman" w:cs="Times New Roman"/>
        </w:rPr>
        <w:t xml:space="preserve">(з лат. «серце в центрі»-для українців найважливішим в людині є її духовність сентиментальність, почуття). На основі ―кордоцентричності українця формується ідилічне уявлення про нього як </w:t>
      </w:r>
      <w:r w:rsidRPr="00550743">
        <w:rPr>
          <w:rFonts w:ascii="Times New Roman" w:hAnsi="Times New Roman" w:cs="Times New Roman"/>
          <w:u w:val="single"/>
        </w:rPr>
        <w:t>побожну, сентиментальну та м’яку людину.</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rPr>
        <w:t>Індивідуальний підхід до тлумачення реальності</w:t>
      </w:r>
      <w:r w:rsidRPr="00550743">
        <w:rPr>
          <w:rFonts w:ascii="Times New Roman" w:hAnsi="Times New Roman" w:cs="Times New Roman"/>
        </w:rPr>
        <w:t>.</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u w:val="single"/>
        </w:rPr>
        <w:t>Антеїзм</w:t>
      </w:r>
      <w:r w:rsidRPr="00550743">
        <w:rPr>
          <w:rFonts w:ascii="Times New Roman" w:hAnsi="Times New Roman" w:cs="Times New Roman"/>
          <w:u w:val="single"/>
        </w:rPr>
        <w:t xml:space="preserve"> (злитість людини з природою).</w:t>
      </w:r>
      <w:r w:rsidRPr="00550743">
        <w:rPr>
          <w:rFonts w:ascii="Times New Roman" w:hAnsi="Times New Roman" w:cs="Times New Roman"/>
        </w:rPr>
        <w:t xml:space="preserve"> </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rPr>
        <w:t xml:space="preserve">Анархізм </w:t>
      </w:r>
      <w:r w:rsidRPr="00550743">
        <w:rPr>
          <w:rFonts w:ascii="Times New Roman" w:hAnsi="Times New Roman" w:cs="Times New Roman"/>
        </w:rPr>
        <w:t>(політичне переконання, яке заперечує будь-яку владу та порядок. Для українців це прагнення створити свій власний порядок).</w:t>
      </w:r>
    </w:p>
    <w:p w:rsidR="00505C6B" w:rsidRPr="00550743" w:rsidRDefault="00505C6B" w:rsidP="00A872C8">
      <w:pPr>
        <w:pStyle w:val="a9"/>
        <w:numPr>
          <w:ilvl w:val="0"/>
          <w:numId w:val="17"/>
        </w:numPr>
        <w:spacing w:after="0" w:line="240" w:lineRule="auto"/>
        <w:jc w:val="both"/>
        <w:rPr>
          <w:rFonts w:ascii="Times New Roman" w:hAnsi="Times New Roman" w:cs="Times New Roman"/>
        </w:rPr>
      </w:pPr>
      <w:r w:rsidRPr="00550743">
        <w:rPr>
          <w:rFonts w:ascii="Times New Roman" w:hAnsi="Times New Roman" w:cs="Times New Roman"/>
          <w:b/>
          <w:u w:val="single"/>
        </w:rPr>
        <w:t>Гуманізм.</w:t>
      </w:r>
      <w:r w:rsidRPr="00550743">
        <w:rPr>
          <w:rFonts w:ascii="Times New Roman" w:hAnsi="Times New Roman" w:cs="Times New Roman"/>
        </w:rPr>
        <w:t xml:space="preserve"> </w:t>
      </w:r>
    </w:p>
    <w:p w:rsidR="00505C6B" w:rsidRPr="00550743" w:rsidRDefault="00505C6B" w:rsidP="00A872C8">
      <w:pPr>
        <w:pStyle w:val="a9"/>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lang w:val="uk-UA"/>
        </w:rPr>
        <w:t>44. Специфіка української філософії. Огляд проблематики основних етапів української філософії.</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Основа укр. філософії – міфологія;</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Естетичність укр. філософії – прагнення до краси; відчуття краси;</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Поєднання язичництва та християнства (Купала як язичницьке свято і Свято Івана Хрестителя);</w:t>
      </w:r>
    </w:p>
    <w:p w:rsidR="00505C6B" w:rsidRPr="00550743" w:rsidRDefault="00505C6B" w:rsidP="00A872C8">
      <w:pPr>
        <w:pStyle w:val="a9"/>
        <w:numPr>
          <w:ilvl w:val="0"/>
          <w:numId w:val="12"/>
        </w:numPr>
        <w:spacing w:after="0" w:line="240" w:lineRule="auto"/>
        <w:jc w:val="both"/>
        <w:rPr>
          <w:rFonts w:ascii="Times New Roman" w:hAnsi="Times New Roman" w:cs="Times New Roman"/>
        </w:rPr>
      </w:pPr>
      <w:r w:rsidRPr="00550743">
        <w:rPr>
          <w:rFonts w:ascii="Times New Roman" w:hAnsi="Times New Roman" w:cs="Times New Roman"/>
        </w:rPr>
        <w:t>Для укр. ментальності, філософ. світогляду властиві такі основні ознаки:</w:t>
      </w:r>
    </w:p>
    <w:p w:rsidR="00505C6B" w:rsidRPr="00550743" w:rsidRDefault="00505C6B" w:rsidP="00A872C8">
      <w:pPr>
        <w:pStyle w:val="a9"/>
        <w:numPr>
          <w:ilvl w:val="0"/>
          <w:numId w:val="18"/>
        </w:numPr>
        <w:spacing w:after="0" w:line="240" w:lineRule="auto"/>
        <w:jc w:val="both"/>
        <w:rPr>
          <w:rFonts w:ascii="Times New Roman" w:hAnsi="Times New Roman" w:cs="Times New Roman"/>
        </w:rPr>
      </w:pPr>
      <w:r w:rsidRPr="00550743">
        <w:rPr>
          <w:rFonts w:ascii="Times New Roman" w:hAnsi="Times New Roman" w:cs="Times New Roman"/>
          <w:u w:val="dotted"/>
        </w:rPr>
        <w:t>Антеїзм</w:t>
      </w:r>
      <w:r w:rsidRPr="00550743">
        <w:rPr>
          <w:rFonts w:ascii="Times New Roman" w:hAnsi="Times New Roman" w:cs="Times New Roman"/>
        </w:rPr>
        <w:t xml:space="preserve"> - глибока емоційність, ніжне ставлення до рідної землі, природи; звідси - культ землі;</w:t>
      </w:r>
    </w:p>
    <w:p w:rsidR="00505C6B" w:rsidRPr="00550743" w:rsidRDefault="00505C6B" w:rsidP="00A872C8">
      <w:pPr>
        <w:pStyle w:val="a9"/>
        <w:numPr>
          <w:ilvl w:val="0"/>
          <w:numId w:val="18"/>
        </w:numPr>
        <w:spacing w:after="0" w:line="240" w:lineRule="auto"/>
        <w:jc w:val="both"/>
        <w:rPr>
          <w:rFonts w:ascii="Times New Roman" w:hAnsi="Times New Roman" w:cs="Times New Roman"/>
        </w:rPr>
      </w:pPr>
      <w:r w:rsidRPr="00550743">
        <w:rPr>
          <w:rFonts w:ascii="Times New Roman" w:hAnsi="Times New Roman" w:cs="Times New Roman"/>
          <w:u w:val="dotted"/>
        </w:rPr>
        <w:t>Кордоцентризм</w:t>
      </w:r>
      <w:r w:rsidRPr="00550743">
        <w:rPr>
          <w:rFonts w:ascii="Times New Roman" w:hAnsi="Times New Roman" w:cs="Times New Roman"/>
        </w:rPr>
        <w:t xml:space="preserve"> – філософія серця; розуміння дійсності «серцем» (емоціями, почуттями, душею;</w:t>
      </w:r>
    </w:p>
    <w:p w:rsidR="00505C6B" w:rsidRPr="00550743" w:rsidRDefault="00505C6B" w:rsidP="00A872C8">
      <w:pPr>
        <w:pStyle w:val="a9"/>
        <w:numPr>
          <w:ilvl w:val="0"/>
          <w:numId w:val="18"/>
        </w:numPr>
        <w:spacing w:after="0" w:line="240" w:lineRule="auto"/>
        <w:jc w:val="both"/>
        <w:rPr>
          <w:rFonts w:ascii="Times New Roman" w:hAnsi="Times New Roman" w:cs="Times New Roman"/>
        </w:rPr>
      </w:pPr>
      <w:r w:rsidRPr="00550743">
        <w:rPr>
          <w:rFonts w:ascii="Times New Roman" w:hAnsi="Times New Roman" w:cs="Times New Roman"/>
          <w:u w:val="dotted"/>
        </w:rPr>
        <w:lastRenderedPageBreak/>
        <w:t>Індивідуалізм</w:t>
      </w:r>
      <w:r w:rsidRPr="00550743">
        <w:rPr>
          <w:rFonts w:ascii="Times New Roman" w:hAnsi="Times New Roman" w:cs="Times New Roman"/>
        </w:rPr>
        <w:t>: прагнення до свободи, незалежності;</w:t>
      </w:r>
    </w:p>
    <w:p w:rsidR="00505C6B" w:rsidRPr="00550743" w:rsidRDefault="00505C6B" w:rsidP="00A872C8">
      <w:pPr>
        <w:pStyle w:val="a9"/>
        <w:numPr>
          <w:ilvl w:val="0"/>
          <w:numId w:val="18"/>
        </w:numPr>
        <w:spacing w:after="0" w:line="240" w:lineRule="auto"/>
        <w:jc w:val="both"/>
        <w:rPr>
          <w:rFonts w:ascii="Times New Roman" w:hAnsi="Times New Roman" w:cs="Times New Roman"/>
        </w:rPr>
      </w:pPr>
      <w:r w:rsidRPr="00550743">
        <w:rPr>
          <w:rFonts w:ascii="Times New Roman" w:hAnsi="Times New Roman" w:cs="Times New Roman"/>
          <w:u w:val="dotted"/>
        </w:rPr>
        <w:t xml:space="preserve">Анархізм </w:t>
      </w:r>
      <w:r w:rsidRPr="00550743">
        <w:rPr>
          <w:rFonts w:ascii="Times New Roman" w:hAnsi="Times New Roman" w:cs="Times New Roman"/>
        </w:rPr>
        <w:t>– заперечує будь-яку політ. Владу і будь-який порядок; українці прагнуть створити власний домашній порядок.</w:t>
      </w:r>
    </w:p>
    <w:p w:rsidR="00505C6B" w:rsidRPr="00550743" w:rsidRDefault="00505C6B" w:rsidP="00A872C8">
      <w:pPr>
        <w:pStyle w:val="a9"/>
        <w:spacing w:after="0" w:line="240" w:lineRule="auto"/>
        <w:ind w:left="1890"/>
        <w:jc w:val="both"/>
        <w:rPr>
          <w:rFonts w:ascii="Times New Roman" w:hAnsi="Times New Roman" w:cs="Times New Roman"/>
        </w:rPr>
      </w:pPr>
    </w:p>
    <w:p w:rsidR="00505C6B" w:rsidRPr="00550743" w:rsidRDefault="00505C6B" w:rsidP="00A872C8">
      <w:pPr>
        <w:pStyle w:val="a9"/>
        <w:numPr>
          <w:ilvl w:val="0"/>
          <w:numId w:val="19"/>
        </w:numPr>
        <w:spacing w:after="0" w:line="240" w:lineRule="auto"/>
        <w:jc w:val="both"/>
        <w:rPr>
          <w:rFonts w:ascii="Times New Roman" w:hAnsi="Times New Roman" w:cs="Times New Roman"/>
        </w:rPr>
      </w:pPr>
      <w:r w:rsidRPr="00550743">
        <w:rPr>
          <w:rFonts w:ascii="Times New Roman" w:hAnsi="Times New Roman" w:cs="Times New Roman"/>
        </w:rPr>
        <w:t>Філософія Доби Київської Русі (11-15 ст.)</w:t>
      </w:r>
    </w:p>
    <w:p w:rsidR="00505C6B" w:rsidRPr="00550743" w:rsidRDefault="00505C6B" w:rsidP="00A872C8">
      <w:pPr>
        <w:pStyle w:val="a9"/>
        <w:numPr>
          <w:ilvl w:val="0"/>
          <w:numId w:val="20"/>
        </w:numPr>
        <w:spacing w:after="0" w:line="240" w:lineRule="auto"/>
        <w:jc w:val="both"/>
        <w:rPr>
          <w:rFonts w:ascii="Times New Roman" w:hAnsi="Times New Roman" w:cs="Times New Roman"/>
        </w:rPr>
      </w:pPr>
      <w:r w:rsidRPr="00550743">
        <w:rPr>
          <w:rFonts w:ascii="Times New Roman" w:hAnsi="Times New Roman" w:cs="Times New Roman"/>
        </w:rPr>
        <w:t>Проблема «людина – Бог» (Філософія в КР з’являється разом із християнством. Відповідно це була філософія релігійна (християнська)).</w:t>
      </w:r>
    </w:p>
    <w:p w:rsidR="00505C6B" w:rsidRPr="00550743" w:rsidRDefault="00505C6B" w:rsidP="00A872C8">
      <w:pPr>
        <w:pStyle w:val="a9"/>
        <w:numPr>
          <w:ilvl w:val="0"/>
          <w:numId w:val="20"/>
        </w:numPr>
        <w:spacing w:after="0" w:line="240" w:lineRule="auto"/>
        <w:jc w:val="both"/>
        <w:rPr>
          <w:rFonts w:ascii="Times New Roman" w:hAnsi="Times New Roman" w:cs="Times New Roman"/>
        </w:rPr>
      </w:pPr>
      <w:r w:rsidRPr="00550743">
        <w:rPr>
          <w:rFonts w:ascii="Times New Roman" w:hAnsi="Times New Roman" w:cs="Times New Roman"/>
        </w:rPr>
        <w:t xml:space="preserve"> Етика ( активно популяризувалась християнська ідея милосердя</w:t>
      </w:r>
    </w:p>
    <w:p w:rsidR="00505C6B" w:rsidRPr="00550743" w:rsidRDefault="00505C6B" w:rsidP="00A872C8">
      <w:pPr>
        <w:pStyle w:val="a9"/>
        <w:numPr>
          <w:ilvl w:val="0"/>
          <w:numId w:val="21"/>
        </w:numPr>
        <w:spacing w:after="0" w:line="240" w:lineRule="auto"/>
        <w:jc w:val="both"/>
        <w:rPr>
          <w:rFonts w:ascii="Times New Roman" w:hAnsi="Times New Roman" w:cs="Times New Roman"/>
        </w:rPr>
      </w:pPr>
      <w:r w:rsidRPr="00550743">
        <w:rPr>
          <w:rFonts w:ascii="Times New Roman" w:hAnsi="Times New Roman" w:cs="Times New Roman"/>
        </w:rPr>
        <w:t>Проблема історії ( в історії Бог взаємодіє з людиною).</w:t>
      </w:r>
    </w:p>
    <w:p w:rsidR="00505C6B" w:rsidRPr="00550743" w:rsidRDefault="00505C6B" w:rsidP="00A872C8">
      <w:pPr>
        <w:pStyle w:val="a9"/>
        <w:numPr>
          <w:ilvl w:val="0"/>
          <w:numId w:val="19"/>
        </w:numPr>
        <w:spacing w:after="0" w:line="240" w:lineRule="auto"/>
        <w:jc w:val="both"/>
        <w:rPr>
          <w:rFonts w:ascii="Times New Roman" w:hAnsi="Times New Roman" w:cs="Times New Roman"/>
        </w:rPr>
      </w:pPr>
      <w:r w:rsidRPr="00550743">
        <w:rPr>
          <w:rFonts w:ascii="Times New Roman" w:hAnsi="Times New Roman" w:cs="Times New Roman"/>
        </w:rPr>
        <w:t>Філософія Доби Козацької Держави: Києво-Могилянська академія (16  - 18 ст.)</w:t>
      </w:r>
    </w:p>
    <w:p w:rsidR="00505C6B" w:rsidRPr="00550743" w:rsidRDefault="00505C6B" w:rsidP="00A872C8">
      <w:pPr>
        <w:pStyle w:val="a9"/>
        <w:numPr>
          <w:ilvl w:val="0"/>
          <w:numId w:val="22"/>
        </w:numPr>
        <w:spacing w:after="0" w:line="240" w:lineRule="auto"/>
        <w:jc w:val="both"/>
        <w:rPr>
          <w:rFonts w:ascii="Times New Roman" w:hAnsi="Times New Roman" w:cs="Times New Roman"/>
        </w:rPr>
      </w:pPr>
      <w:r w:rsidRPr="00550743">
        <w:rPr>
          <w:rFonts w:ascii="Times New Roman" w:hAnsi="Times New Roman" w:cs="Times New Roman"/>
        </w:rPr>
        <w:t>Центральний об</w:t>
      </w:r>
      <w:r w:rsidRPr="00550743">
        <w:rPr>
          <w:rFonts w:ascii="Times New Roman" w:hAnsi="Times New Roman" w:cs="Times New Roman"/>
          <w:lang w:val="ru-RU"/>
        </w:rPr>
        <w:t>’</w:t>
      </w:r>
      <w:r w:rsidRPr="00550743">
        <w:rPr>
          <w:rFonts w:ascii="Times New Roman" w:hAnsi="Times New Roman" w:cs="Times New Roman"/>
        </w:rPr>
        <w:t>єкт дослідження – досконала людина або «героїчна особа».</w:t>
      </w:r>
    </w:p>
    <w:p w:rsidR="00505C6B" w:rsidRPr="00550743" w:rsidRDefault="00505C6B" w:rsidP="00A872C8">
      <w:pPr>
        <w:pStyle w:val="a9"/>
        <w:numPr>
          <w:ilvl w:val="0"/>
          <w:numId w:val="23"/>
        </w:numPr>
        <w:spacing w:after="0" w:line="240" w:lineRule="auto"/>
        <w:jc w:val="both"/>
        <w:rPr>
          <w:rFonts w:ascii="Times New Roman" w:hAnsi="Times New Roman" w:cs="Times New Roman"/>
        </w:rPr>
      </w:pPr>
      <w:r w:rsidRPr="00550743">
        <w:rPr>
          <w:rFonts w:ascii="Times New Roman" w:hAnsi="Times New Roman" w:cs="Times New Roman"/>
        </w:rPr>
        <w:t>Проблема «людина – Всесвіт» (усвідомлення невпорядкованості світу та неоднозначної і суперечливої природи людини);</w:t>
      </w:r>
    </w:p>
    <w:p w:rsidR="00505C6B" w:rsidRPr="00550743" w:rsidRDefault="00505C6B" w:rsidP="00A872C8">
      <w:pPr>
        <w:pStyle w:val="a9"/>
        <w:numPr>
          <w:ilvl w:val="0"/>
          <w:numId w:val="23"/>
        </w:numPr>
        <w:spacing w:after="0" w:line="240" w:lineRule="auto"/>
        <w:jc w:val="both"/>
        <w:rPr>
          <w:rFonts w:ascii="Times New Roman" w:hAnsi="Times New Roman" w:cs="Times New Roman"/>
        </w:rPr>
      </w:pPr>
      <w:r w:rsidRPr="00550743">
        <w:rPr>
          <w:rFonts w:ascii="Times New Roman" w:hAnsi="Times New Roman" w:cs="Times New Roman"/>
        </w:rPr>
        <w:t>Арістотелізм – звернення до філософії Арістотеля;</w:t>
      </w:r>
    </w:p>
    <w:p w:rsidR="00505C6B" w:rsidRPr="00550743" w:rsidRDefault="00505C6B" w:rsidP="00A872C8">
      <w:pPr>
        <w:pStyle w:val="a9"/>
        <w:numPr>
          <w:ilvl w:val="0"/>
          <w:numId w:val="23"/>
        </w:numPr>
        <w:spacing w:after="0" w:line="240" w:lineRule="auto"/>
        <w:jc w:val="both"/>
        <w:rPr>
          <w:rFonts w:ascii="Times New Roman" w:hAnsi="Times New Roman" w:cs="Times New Roman"/>
        </w:rPr>
      </w:pPr>
      <w:r w:rsidRPr="00550743">
        <w:rPr>
          <w:rFonts w:ascii="Times New Roman" w:hAnsi="Times New Roman" w:cs="Times New Roman"/>
        </w:rPr>
        <w:t>Професійність філософії (становлення філософії як самостійної сфери знання, самостійної галузі у системі дух. культури укр. народу)</w:t>
      </w:r>
    </w:p>
    <w:p w:rsidR="00505C6B" w:rsidRPr="00550743" w:rsidRDefault="00505C6B" w:rsidP="00A872C8">
      <w:pPr>
        <w:pStyle w:val="a9"/>
        <w:numPr>
          <w:ilvl w:val="0"/>
          <w:numId w:val="19"/>
        </w:numPr>
        <w:spacing w:after="0" w:line="240" w:lineRule="auto"/>
        <w:jc w:val="both"/>
        <w:rPr>
          <w:rFonts w:ascii="Times New Roman" w:hAnsi="Times New Roman" w:cs="Times New Roman"/>
        </w:rPr>
      </w:pPr>
      <w:r w:rsidRPr="00550743">
        <w:rPr>
          <w:rFonts w:ascii="Times New Roman" w:hAnsi="Times New Roman" w:cs="Times New Roman"/>
        </w:rPr>
        <w:t>Філософія Романтизму: Кирило-Мефодіївське братство (19 – 20 ст.)</w:t>
      </w:r>
    </w:p>
    <w:p w:rsidR="00505C6B" w:rsidRPr="00550743" w:rsidRDefault="00505C6B" w:rsidP="00A872C8">
      <w:pPr>
        <w:pStyle w:val="a9"/>
        <w:numPr>
          <w:ilvl w:val="0"/>
          <w:numId w:val="24"/>
        </w:numPr>
        <w:spacing w:after="0" w:line="240" w:lineRule="auto"/>
        <w:jc w:val="both"/>
        <w:rPr>
          <w:rFonts w:ascii="Times New Roman" w:hAnsi="Times New Roman" w:cs="Times New Roman"/>
        </w:rPr>
      </w:pPr>
      <w:r w:rsidRPr="00550743">
        <w:rPr>
          <w:rFonts w:ascii="Times New Roman" w:hAnsi="Times New Roman" w:cs="Times New Roman"/>
        </w:rPr>
        <w:t>Проблема «людина – нація»:</w:t>
      </w:r>
    </w:p>
    <w:p w:rsidR="00505C6B" w:rsidRPr="00550743" w:rsidRDefault="00505C6B" w:rsidP="00A872C8">
      <w:pPr>
        <w:pStyle w:val="a9"/>
        <w:numPr>
          <w:ilvl w:val="0"/>
          <w:numId w:val="25"/>
        </w:numPr>
        <w:spacing w:after="0" w:line="240" w:lineRule="auto"/>
        <w:jc w:val="both"/>
        <w:rPr>
          <w:rFonts w:ascii="Times New Roman" w:hAnsi="Times New Roman" w:cs="Times New Roman"/>
        </w:rPr>
      </w:pPr>
      <w:r w:rsidRPr="00550743">
        <w:rPr>
          <w:rFonts w:ascii="Times New Roman" w:hAnsi="Times New Roman" w:cs="Times New Roman"/>
        </w:rPr>
        <w:t>Національна ідентичність – нація як єдине ціле з своєю традицією, культурою, мовою, політикою;</w:t>
      </w:r>
    </w:p>
    <w:p w:rsidR="00505C6B" w:rsidRPr="00550743" w:rsidRDefault="00505C6B" w:rsidP="00A872C8">
      <w:pPr>
        <w:pStyle w:val="a9"/>
        <w:numPr>
          <w:ilvl w:val="0"/>
          <w:numId w:val="25"/>
        </w:numPr>
        <w:spacing w:after="0" w:line="240" w:lineRule="auto"/>
        <w:jc w:val="both"/>
        <w:rPr>
          <w:rFonts w:ascii="Times New Roman" w:hAnsi="Times New Roman" w:cs="Times New Roman"/>
        </w:rPr>
      </w:pPr>
      <w:r w:rsidRPr="00550743">
        <w:rPr>
          <w:rFonts w:ascii="Times New Roman" w:hAnsi="Times New Roman" w:cs="Times New Roman"/>
        </w:rPr>
        <w:t>Культурні витоки – звернення до культурних джерел та історії;</w:t>
      </w:r>
    </w:p>
    <w:p w:rsidR="00505C6B" w:rsidRPr="00550743" w:rsidRDefault="00505C6B" w:rsidP="00A872C8">
      <w:pPr>
        <w:pStyle w:val="a9"/>
        <w:numPr>
          <w:ilvl w:val="0"/>
          <w:numId w:val="25"/>
        </w:numPr>
        <w:spacing w:after="0" w:line="240" w:lineRule="auto"/>
        <w:jc w:val="both"/>
        <w:rPr>
          <w:rFonts w:ascii="Times New Roman" w:hAnsi="Times New Roman" w:cs="Times New Roman"/>
        </w:rPr>
      </w:pPr>
      <w:r w:rsidRPr="00550743">
        <w:rPr>
          <w:rFonts w:ascii="Times New Roman" w:hAnsi="Times New Roman" w:cs="Times New Roman"/>
        </w:rPr>
        <w:t>Національне визволення – віра в краще майбутнє, в незалежність;</w:t>
      </w:r>
    </w:p>
    <w:p w:rsidR="00505C6B" w:rsidRPr="00550743" w:rsidRDefault="00505C6B" w:rsidP="00A872C8">
      <w:pPr>
        <w:pStyle w:val="a9"/>
        <w:numPr>
          <w:ilvl w:val="0"/>
          <w:numId w:val="24"/>
        </w:numPr>
        <w:spacing w:after="0" w:line="240" w:lineRule="auto"/>
        <w:jc w:val="both"/>
        <w:rPr>
          <w:rFonts w:ascii="Times New Roman" w:hAnsi="Times New Roman" w:cs="Times New Roman"/>
        </w:rPr>
      </w:pPr>
      <w:r w:rsidRPr="00550743">
        <w:rPr>
          <w:rFonts w:ascii="Times New Roman" w:hAnsi="Times New Roman" w:cs="Times New Roman"/>
        </w:rPr>
        <w:t>Філософія серця (Памфіл Юркевич, Г. Сковорода, М. Гоголь, Т. Шевченко, П. Куліш)</w:t>
      </w:r>
    </w:p>
    <w:p w:rsidR="00505C6B" w:rsidRPr="00550743" w:rsidRDefault="00505C6B" w:rsidP="00A872C8">
      <w:pPr>
        <w:pStyle w:val="a9"/>
        <w:numPr>
          <w:ilvl w:val="0"/>
          <w:numId w:val="24"/>
        </w:numPr>
        <w:spacing w:after="0" w:line="240" w:lineRule="auto"/>
        <w:jc w:val="both"/>
        <w:rPr>
          <w:rFonts w:ascii="Times New Roman" w:hAnsi="Times New Roman" w:cs="Times New Roman"/>
        </w:rPr>
      </w:pPr>
      <w:r w:rsidRPr="00550743">
        <w:rPr>
          <w:rFonts w:ascii="Times New Roman" w:hAnsi="Times New Roman" w:cs="Times New Roman"/>
        </w:rPr>
        <w:t>Філософія органічного пов</w:t>
      </w:r>
      <w:r w:rsidRPr="00550743">
        <w:rPr>
          <w:rFonts w:ascii="Times New Roman" w:hAnsi="Times New Roman" w:cs="Times New Roman"/>
          <w:lang w:val="ru-RU"/>
        </w:rPr>
        <w:t>’</w:t>
      </w:r>
      <w:r w:rsidRPr="00550743">
        <w:rPr>
          <w:rFonts w:ascii="Times New Roman" w:hAnsi="Times New Roman" w:cs="Times New Roman"/>
        </w:rPr>
        <w:t>язана з літературою (виникає жанр істор. роману).</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u w:val="single"/>
          <w:lang w:val="uk-UA"/>
        </w:rPr>
      </w:pPr>
      <w:r w:rsidRPr="00550743">
        <w:rPr>
          <w:rFonts w:ascii="Times New Roman" w:hAnsi="Times New Roman" w:cs="Times New Roman"/>
          <w:b/>
          <w:u w:val="single"/>
          <w:lang w:val="uk-UA"/>
        </w:rPr>
        <w:t>45. Філософія Григорія Сковороди.</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 xml:space="preserve">Видатний український філософ Г.С. Сковорода (1722 – 1794), вихованець Києво-Могилянської академії, філософ, поет і мандрівник, посідає особливе місце в історії української філософії. </w:t>
      </w:r>
      <w:r w:rsidRPr="00550743">
        <w:rPr>
          <w:rFonts w:ascii="Times New Roman" w:hAnsi="Times New Roman" w:cs="Times New Roman"/>
        </w:rPr>
        <w:t>Ще за його життя про нього складалися легенди як про українського Сократа. На противагу Просвітництву і раціоналізму ХVІІІ ст. Сковорода створює вчення про “серце”, як позасвідомі і надрозумові глибини людської душі. Серце – це “безодня” людської душі, через яку відкривається божественна “безодня”, тому “безодня кличе безодню”, через пізнання себе людина пізнає Бога. Серце, а не розум виступає джерелом бажань, почуттів і думок. Разом з тим людське серце є засобом пізнання, саме у ньому повинні з’єднатися розум і віра, розум і воля людини. Таким чином, етичне вчення Г.Сковороди спрямоване на пошук шляху, що веде до дійсної людини, до щастя, до “обожнення”, до уподобання Богу. Людська доля залежить від природних нахилів, а тому у кожній людині є нахил до “сродної” собі справи. Для досягнення внутрішнього спокою і миру потрібно додержуватися правила про “сродність”, жити у злагоді зі своїм характером, з власною природою, не насилувати своїх схильностей і обдарувань. Тому етичним ідеалом Сковороди є ідеал нерівної рівності, адже усі люди є лише “тінню справжньої людини, усі рівні перед Богом, але разом з тим всі є різними, тому що мають свою власну натуру. Єдиною метою всіх людей є наближення до Бога, але кожна людина має свій шлях до Бога, своє призначення.</w:t>
      </w:r>
    </w:p>
    <w:p w:rsidR="00505C6B" w:rsidRPr="00550743" w:rsidRDefault="00505C6B" w:rsidP="00A872C8">
      <w:pPr>
        <w:spacing w:after="0" w:line="240" w:lineRule="auto"/>
        <w:ind w:left="-900" w:right="-441" w:firstLine="709"/>
        <w:contextualSpacing/>
        <w:jc w:val="both"/>
        <w:rPr>
          <w:rFonts w:ascii="Times New Roman" w:hAnsi="Times New Roman" w:cs="Times New Roman"/>
          <w:b/>
          <w:lang w:val="uk-UA"/>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color w:val="222222"/>
          <w:lang w:eastAsia="ru-RU"/>
        </w:rPr>
      </w:pPr>
      <w:r w:rsidRPr="00550743">
        <w:rPr>
          <w:rFonts w:ascii="Times New Roman" w:hAnsi="Times New Roman" w:cs="Times New Roman"/>
          <w:b/>
        </w:rPr>
        <w:t xml:space="preserve">46. </w:t>
      </w:r>
      <w:r w:rsidRPr="00550743">
        <w:rPr>
          <w:rFonts w:ascii="Times New Roman" w:eastAsia="Times New Roman" w:hAnsi="Times New Roman" w:cs="Times New Roman"/>
          <w:b/>
          <w:bCs/>
          <w:color w:val="222222"/>
          <w:lang w:eastAsia="ru-RU"/>
        </w:rPr>
        <w:t>Проблема національної мови та ментальності у філософії Олександра Потебні</w:t>
      </w:r>
      <w:r w:rsidRPr="00550743">
        <w:rPr>
          <w:rFonts w:ascii="Times New Roman" w:eastAsia="Times New Roman" w:hAnsi="Times New Roman" w:cs="Times New Roman"/>
          <w:bCs/>
          <w:color w:val="222222"/>
          <w:lang w:eastAsia="ru-RU"/>
        </w:rPr>
        <w:t>.</w:t>
      </w:r>
    </w:p>
    <w:p w:rsidR="00505C6B" w:rsidRPr="00550743" w:rsidRDefault="00505C6B" w:rsidP="00A872C8">
      <w:pPr>
        <w:pStyle w:val="a8"/>
        <w:jc w:val="both"/>
        <w:rPr>
          <w:rFonts w:ascii="Times New Roman" w:hAnsi="Times New Roman" w:cs="Times New Roman"/>
          <w:b/>
        </w:rPr>
      </w:pPr>
      <w:r w:rsidRPr="00550743">
        <w:rPr>
          <w:rFonts w:ascii="Times New Roman" w:hAnsi="Times New Roman" w:cs="Times New Roman"/>
          <w:b/>
          <w:lang w:val="ru-RU"/>
        </w:rPr>
        <w:t xml:space="preserve"> </w:t>
      </w:r>
      <w:r w:rsidRPr="00550743">
        <w:rPr>
          <w:rFonts w:ascii="Times New Roman" w:hAnsi="Times New Roman" w:cs="Times New Roman"/>
          <w:color w:val="222222"/>
          <w:shd w:val="clear" w:color="auto" w:fill="FFFFFF"/>
        </w:rPr>
        <w:t>Олександр Опанасович Потебня (1835-1891 pp.) у своїй філософії відкинувши теорію божественного походження мов, розробляє теорію, за якою мова є діяльністю.</w:t>
      </w:r>
      <w:r w:rsidRPr="00550743">
        <w:rPr>
          <w:rStyle w:val="apple-converted-space"/>
          <w:rFonts w:ascii="Times New Roman" w:hAnsi="Times New Roman" w:cs="Times New Roman"/>
          <w:color w:val="222222"/>
          <w:shd w:val="clear" w:color="auto" w:fill="FFFFFF"/>
        </w:rPr>
        <w:t> Він</w:t>
      </w:r>
      <w:r w:rsidRPr="00550743">
        <w:rPr>
          <w:rFonts w:ascii="Times New Roman" w:hAnsi="Times New Roman" w:cs="Times New Roman"/>
          <w:color w:val="222222"/>
          <w:shd w:val="clear" w:color="auto" w:fill="FFFFFF"/>
        </w:rPr>
        <w:t>приходить до висновку, що мова — це засіб не стільки виражати готову істину, скільки відкривати досі невідому істину; стосовно ж того, хто пізнає, мова є чимось об'єктивним, а стосовно світу, того, шо пізнається, мова - суб'єктивна.</w:t>
      </w:r>
    </w:p>
    <w:p w:rsidR="00505C6B" w:rsidRPr="00550743" w:rsidRDefault="00505C6B" w:rsidP="00A872C8">
      <w:pPr>
        <w:pStyle w:val="a8"/>
        <w:jc w:val="both"/>
        <w:rPr>
          <w:rFonts w:ascii="Times New Roman" w:hAnsi="Times New Roman" w:cs="Times New Roman"/>
          <w:color w:val="222222"/>
          <w:shd w:val="clear" w:color="auto" w:fill="FFFFFF"/>
        </w:rPr>
      </w:pPr>
      <w:r w:rsidRPr="00550743">
        <w:rPr>
          <w:rFonts w:ascii="Times New Roman" w:hAnsi="Times New Roman" w:cs="Times New Roman"/>
          <w:color w:val="222222"/>
          <w:shd w:val="clear" w:color="auto" w:fill="FFFFFF"/>
        </w:rPr>
        <w:tab/>
        <w:t>Щодо проблем національної мови та ментальності Потебня  визначає національну специфіку - стимул, що іде з появою людського суспільства. Мова тільки тому служить для визначення думки, що мова є способом перетворення первісних домовних елементів думки. Тому мова може бути засобом створення думки. Мова як засіб пізнавальної діяльності є способом створення естетичних і моральних ідеалів. А це означає: нормальний розвиток мови є однією з передумов здорового розвитку нації, національного світосприймання. Міжнаціональне спілкування на принципах взаємоповаги та рівноправності сприяє самостійному розвитку нації. Кожна нація вносить вклад у розвиток духовної культури людства. Велике значення має також  доведення того, що закони мови єдині для всіх країн і народів, що відмінність між мовами полягає в результаті дії законів.</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color w:val="222222"/>
          <w:shd w:val="clear" w:color="auto" w:fill="FFFFFF"/>
        </w:rPr>
        <w:tab/>
      </w:r>
      <w:r w:rsidRPr="00550743">
        <w:rPr>
          <w:rFonts w:ascii="Times New Roman" w:hAnsi="Times New Roman" w:cs="Times New Roman"/>
        </w:rPr>
        <w:t xml:space="preserve">Категорії мови тісно пов’язані у О. О. Потебні з народом, народностями, що є творцями мови. Мова у мислителя (у цьому він одностайний з Гумбольдтом) – породження «народного духу». </w:t>
      </w:r>
      <w:r w:rsidRPr="00550743">
        <w:rPr>
          <w:rFonts w:ascii="Times New Roman" w:hAnsi="Times New Roman" w:cs="Times New Roman"/>
        </w:rPr>
        <w:lastRenderedPageBreak/>
        <w:t>Водночас саме мова обумовлює національну специфіку народу (у термінах О. О. Потебні – «народність»). Сформульована ним проблема взаємозв’язку мови і нації була розвинута у роботах Є. Трубецького та Г. Шпета.</w:t>
      </w:r>
    </w:p>
    <w:p w:rsidR="00505C6B" w:rsidRPr="00550743" w:rsidRDefault="00505C6B" w:rsidP="00A872C8">
      <w:pPr>
        <w:spacing w:after="0" w:line="240" w:lineRule="auto"/>
        <w:ind w:left="-900" w:right="-441" w:firstLine="709"/>
        <w:contextualSpacing/>
        <w:jc w:val="both"/>
        <w:rPr>
          <w:rFonts w:ascii="Times New Roman" w:hAnsi="Times New Roman" w:cs="Times New Roman"/>
          <w:lang w:val="uk-UA"/>
        </w:rPr>
      </w:pPr>
    </w:p>
    <w:p w:rsidR="00505C6B" w:rsidRPr="00550743" w:rsidRDefault="00505C6B" w:rsidP="00A872C8">
      <w:pPr>
        <w:spacing w:after="0" w:line="240" w:lineRule="auto"/>
        <w:ind w:left="-851"/>
        <w:jc w:val="both"/>
        <w:rPr>
          <w:rFonts w:ascii="Times New Roman" w:hAnsi="Times New Roman" w:cs="Times New Roman"/>
          <w:b/>
          <w:u w:val="single"/>
          <w:lang w:val="uk-UA"/>
        </w:rPr>
      </w:pPr>
      <w:r w:rsidRPr="00550743">
        <w:rPr>
          <w:rFonts w:ascii="Times New Roman" w:hAnsi="Times New Roman" w:cs="Times New Roman"/>
          <w:b/>
          <w:u w:val="single"/>
          <w:lang w:val="uk-UA"/>
        </w:rPr>
        <w:t>47. Філософські погляди Івана Франка.</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lang w:val="uk-UA"/>
        </w:rPr>
        <w:t xml:space="preserve">Особливе місце в розвитку української філософської думки належить Івану Франку. </w:t>
      </w:r>
      <w:r w:rsidRPr="00550743">
        <w:rPr>
          <w:rFonts w:ascii="Times New Roman" w:hAnsi="Times New Roman" w:cs="Times New Roman"/>
        </w:rPr>
        <w:t>(1875р Франко вступив на філософський факультет ЛНУ) Світогляд Франка грунтувався на філософському реалізмі з визнанням матеріалістичного світу і чітко вираженими елементами діалектики. Основою усього сутнього він визнавав "матір-природу" в її багатоманітності і вічності, постійних змінах, де єдино сущим, вічним началом усіх речей є матерія, тоді як свідомість, дух є вторинними, притаманними людині.</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Франко висловлював сумнiви релігійним концепціям створення світу,( з нiчого не може виникнути щось”)  говорив про  незалежнiсть людини вiд божества.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Людину Франко розглядав як вершину творення природи, усвідомлював її багато-вимірність, глибоко задумуючись над вічними проблемами людського буття, життя і смерті, добра і зла, складних взаємин із світом та іншими людьми, сумніву і тривог, відчаю і розпачу, любові та віри.</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Життя Франко вважав безцiнним скарбом, який дається людинi природою.  Нiхто не має права позбавити людину життя, як найбiльшого блага .  Мету життя Iван Франко вбачає у вiльнiй творчiй працi, соцiальнiй, економiчнiй, нацiонаьнiй рiвностi.  Одночас окреме життя має початок i кiнець.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Свiдомiсть за Франком - наслiдок вiдображення людьми об’єктивної реальностi.  Рушiйною силою її виникнення, розвитку були їхнi природнi потреби у продукуваннi ними предметiв, засобiв для iснування, без яких вони не могли б жити.</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Франко серйозно цікавився філософськими проблемами, він був добре ознайомлений із сучасною йому соціальною філософією.  Він критикував філософські ідеї Платона та  Арістотеля,, виступав проти ідеалістичних настанов Гегеля, Шопенгауера чи Гартмана. В такому ж плані маємо і критику І.Франка філософії життя Фрідріха Ніцше. І.Франкові більше імпонує позитивне знання, позитивна наука, яка має справу з конкретними фактами. </w:t>
      </w:r>
    </w:p>
    <w:p w:rsidR="00505C6B" w:rsidRPr="00550743" w:rsidRDefault="00505C6B" w:rsidP="00A872C8">
      <w:pPr>
        <w:spacing w:after="0" w:line="240" w:lineRule="auto"/>
        <w:jc w:val="both"/>
        <w:rPr>
          <w:rFonts w:ascii="Times New Roman" w:eastAsia="Times New Roman" w:hAnsi="Times New Roman" w:cs="Times New Roman"/>
          <w:color w:val="000000"/>
          <w:lang w:val="uk-UA" w:eastAsia="ru-RU"/>
        </w:rPr>
      </w:pPr>
    </w:p>
    <w:p w:rsidR="00F76176" w:rsidRPr="00550743" w:rsidRDefault="00F76176" w:rsidP="00A872C8">
      <w:pPr>
        <w:pStyle w:val="Standard"/>
        <w:shd w:val="clear" w:color="auto" w:fill="FFFFFF"/>
        <w:jc w:val="both"/>
        <w:rPr>
          <w:b/>
          <w:bCs/>
          <w:sz w:val="22"/>
          <w:szCs w:val="22"/>
        </w:rPr>
      </w:pPr>
      <w:r w:rsidRPr="00550743">
        <w:rPr>
          <w:rFonts w:eastAsia="Times New Roman" w:cs="Times New Roman"/>
          <w:b/>
          <w:bCs/>
          <w:color w:val="222222"/>
          <w:sz w:val="22"/>
          <w:szCs w:val="22"/>
          <w:lang w:val="uk-UA" w:eastAsia="ru-RU"/>
        </w:rPr>
        <w:t>48. Вчення про ноосферу Володимира Вернадського.</w:t>
      </w:r>
    </w:p>
    <w:p w:rsidR="00F76176" w:rsidRPr="00550743" w:rsidRDefault="00F76176" w:rsidP="00A872C8">
      <w:pPr>
        <w:pStyle w:val="Textbody"/>
        <w:jc w:val="both"/>
        <w:rPr>
          <w:rFonts w:eastAsiaTheme="minorHAnsi" w:cs="Times New Roman"/>
          <w:kern w:val="0"/>
          <w:sz w:val="22"/>
          <w:szCs w:val="22"/>
          <w:lang w:eastAsia="en-US" w:bidi="ar-SA"/>
        </w:rPr>
      </w:pPr>
      <w:bookmarkStart w:id="1" w:name="aswift_0_expand"/>
      <w:bookmarkStart w:id="2" w:name="aswift_0_anchor"/>
      <w:bookmarkEnd w:id="1"/>
      <w:bookmarkEnd w:id="2"/>
      <w:r w:rsidRPr="00550743">
        <w:rPr>
          <w:sz w:val="22"/>
          <w:szCs w:val="22"/>
        </w:rPr>
        <w:br/>
      </w:r>
      <w:r w:rsidRPr="00550743">
        <w:rPr>
          <w:sz w:val="22"/>
          <w:szCs w:val="22"/>
          <w:lang w:val="uk-UA"/>
        </w:rPr>
        <w:t xml:space="preserve"> </w:t>
      </w:r>
      <w:r w:rsidRPr="00550743">
        <w:rPr>
          <w:sz w:val="22"/>
          <w:szCs w:val="22"/>
          <w:lang w:val="uk-UA"/>
        </w:rPr>
        <w:tab/>
      </w:r>
      <w:r w:rsidRPr="00550743">
        <w:rPr>
          <w:rFonts w:eastAsiaTheme="minorHAnsi" w:cs="Times New Roman"/>
          <w:kern w:val="0"/>
          <w:sz w:val="22"/>
          <w:szCs w:val="22"/>
          <w:lang w:eastAsia="en-US" w:bidi="ar-SA"/>
        </w:rPr>
        <w:t>Стоячи на емпіричному ґрунті, я залишив осторонь, скільки міг, будь-які філософські шукання й намагався спиратися тільки на точно встановлені наукові й емпіричні факти й узагальнення, зрідка допускаючи робочі наукові гіпотези. Це треба мати</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на</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увазі</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надалі.</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Людство, як жива речовина, нерозривно пов'язане з матеріально-енергетичними процесами певної геологічної оболонки Землі - з Ті біосферою. Воно не може фізично бути</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від</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неї</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незалежним</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ні</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на</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хвилину.</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Жива речовина за вагою становить незначну частину планети. Очевидно, це спостерігається</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протягом</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усього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геологічного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часу,</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тобто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геологічно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вічно.</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Еволюційний процес властивий тільки живій речовині. У неживій речовині нашої планети немає його виявів. Ті самі мінерали й гірські породи утворювалися в криптозойській ері, як творяться й тепер. Винятком є біокосні природні тіла, завжди пов'язані</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так</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чи</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інакше</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з</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живою</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речовиною.</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Визнаючи геологічну роль людини, І.П. Павлов в останні роки свого життя говорив про антропогенну еру, в якій ми тепер живемо. Він не враховував можливості тих руйнувань духовних і матеріальних цінностей, які ми зараз переживаємо внаслідок варварської навали німців і їхніх союзників, але він правильно підкреслив, що людина на наших очах стає могутньою геологічною силою,</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яка</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дедалі</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зростає.</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Усе людство, разом узяте, становить незначну масу речовини планети. Могутність людини пов'язана не з її матерією, але з її мозком, з її розумом і спрямованою</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цим</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розумом</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її</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працею.</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Історичний процес на наших очах докорінно змінюється. Вперше в історії людства інтереси народних мас - всіх і кожного - і вільної думки особистості визначає життя людства, яке є мірилом його уявлень про справедливість. Людство, взяте в цілому, стає потужною геологічною силою. І перед ним, перед його думкою й працею, постає питання про перебудову біосфери в інтересах людства</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що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вільно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мислить,</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як</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єдиного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цілого.</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Це новий стан біосфери, до якого ми, не помічаючи цього, наближаємося, і є "ноосферою".</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Ноосфера є новим геологічним явищем на нашій планеті. У ній уперше людина стає найбільшою геологічною силою. Вона може й повинна перебудовувати своєю працею й думкою область свого життя, перебудовувати докорінно порівняно з тим, що було раніше. Перед нею відкриваються ширші творчі можливості. І, може бути, покоління моєї внучки вже наблизиться до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їхнього</w:t>
      </w:r>
      <w:r w:rsidRPr="00550743">
        <w:rPr>
          <w:rFonts w:eastAsiaTheme="minorHAnsi" w:cs="Times New Roman"/>
          <w:kern w:val="0"/>
          <w:sz w:val="22"/>
          <w:szCs w:val="22"/>
          <w:lang w:eastAsia="en-US" w:bidi="ar-SA"/>
        </w:rPr>
        <w:t> </w:t>
      </w:r>
      <w:r w:rsidRPr="00550743">
        <w:rPr>
          <w:rFonts w:eastAsiaTheme="minorHAnsi" w:cs="Times New Roman"/>
          <w:kern w:val="0"/>
          <w:sz w:val="22"/>
          <w:szCs w:val="22"/>
          <w:lang w:eastAsia="en-US" w:bidi="ar-SA"/>
        </w:rPr>
        <w:t>розквіту.</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 xml:space="preserve">У результаті зростання людської культури в XX ст. дедалі більш різко стали змінюватися </w:t>
      </w:r>
      <w:r w:rsidRPr="00550743">
        <w:rPr>
          <w:rFonts w:eastAsiaTheme="minorHAnsi" w:cs="Times New Roman"/>
          <w:kern w:val="0"/>
          <w:sz w:val="22"/>
          <w:szCs w:val="22"/>
          <w:lang w:eastAsia="en-US" w:bidi="ar-SA"/>
        </w:rPr>
        <w:lastRenderedPageBreak/>
        <w:t>(хімічно й біологічно) прибережні моря й частини океану. Людина повинна тепер вживати все більше й більше заходів для того, щоб зберегти для майбутніх поколінь морські багатства, які нікому не належать. Більше того, людиною створюються нові види й раси тварин і рослин. У майбутньому перед нами постають як можливі казкові мрії: людина прагне вийти за межі своєї планети в космічний простір. І, ймовірно, вийде. У цей час ми не можемо не зважати на те, що в пережитій нами великій історичній трагедії ми пішли правильним шляхом, який відповідає ноосфері.</w:t>
      </w:r>
      <w:r w:rsidRPr="00550743">
        <w:rPr>
          <w:rFonts w:eastAsiaTheme="minorHAnsi" w:cs="Times New Roman"/>
          <w:kern w:val="0"/>
          <w:sz w:val="22"/>
          <w:szCs w:val="22"/>
          <w:lang w:eastAsia="en-US" w:bidi="ar-SA"/>
        </w:rPr>
        <w:br/>
        <w:t xml:space="preserve"> </w:t>
      </w:r>
      <w:r w:rsidRPr="00550743">
        <w:rPr>
          <w:rFonts w:eastAsiaTheme="minorHAnsi" w:cs="Times New Roman"/>
          <w:kern w:val="0"/>
          <w:sz w:val="22"/>
          <w:szCs w:val="22"/>
          <w:lang w:eastAsia="en-US" w:bidi="ar-SA"/>
        </w:rPr>
        <w:tab/>
        <w:t xml:space="preserve">Ноосфера - останній із багатьох станів еволюції біосфери в геологічній історії - стан наших днів. </w:t>
      </w:r>
    </w:p>
    <w:p w:rsidR="00F76176" w:rsidRPr="00550743" w:rsidRDefault="00F76176" w:rsidP="00A872C8">
      <w:pPr>
        <w:spacing w:after="0" w:line="240" w:lineRule="auto"/>
        <w:jc w:val="both"/>
        <w:rPr>
          <w:rFonts w:ascii="Times New Roman" w:hAnsi="Times New Roman" w:cs="Times New Roman"/>
          <w:b/>
          <w:lang w:val="uk-UA"/>
        </w:rPr>
      </w:pP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rPr>
        <w:t>49. Основні категорії онтології: буття, субстанція, небуття, становлення. Форми буття.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i/>
          <w:lang w:val="uk-UA"/>
        </w:rPr>
        <w:t xml:space="preserve">Поняття "буття" — </w:t>
      </w:r>
      <w:r w:rsidRPr="00550743">
        <w:rPr>
          <w:rFonts w:ascii="Times New Roman" w:hAnsi="Times New Roman" w:cs="Times New Roman"/>
          <w:lang w:val="uk-UA"/>
        </w:rPr>
        <w:t xml:space="preserve">належить до числа найширших і виражає все те, що реально існує: предмети, речі, властивості, зв'язки об'єктів, численні вияви свідомості людини і суспільства, чуття, розуму. </w:t>
      </w:r>
      <w:r w:rsidRPr="00550743">
        <w:rPr>
          <w:rFonts w:ascii="Times New Roman" w:hAnsi="Times New Roman" w:cs="Times New Roman"/>
        </w:rPr>
        <w:t xml:space="preserve">У ньому фіксується також складний і комплексний зміст самого існування, причому не лише його факт, а й сенс. Проблема буття виникла в епоху античності як своєрідна відповідь на її нові потреби. То був історичний час, коли люди почали втрачати віру в богів Олімпу, а міфологію розглядати як вимисел.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Антитезою (протилежністю) буття є </w:t>
      </w:r>
      <w:r w:rsidRPr="00550743">
        <w:rPr>
          <w:rFonts w:ascii="Times New Roman" w:hAnsi="Times New Roman" w:cs="Times New Roman"/>
          <w:b/>
          <w:i/>
        </w:rPr>
        <w:t>небуття</w:t>
      </w:r>
      <w:r w:rsidRPr="00550743">
        <w:rPr>
          <w:rFonts w:ascii="Times New Roman" w:hAnsi="Times New Roman" w:cs="Times New Roman"/>
        </w:rPr>
        <w:t xml:space="preserve"> (ніщо). Буття і ніщо не можуть існувати один без одного. Небуття мислиться як відносне поняття, в абсолютному сенсі небуття немає. Перехід в небуття мислиться як руйнування цього виду буття і перехід його в іншу форму буття (напр., смерть). З іншого боку, з </w:t>
      </w:r>
      <w:hyperlink r:id="rId107" w:tooltip="Платона" w:history="1">
        <w:r w:rsidRPr="00550743">
          <w:rPr>
            <w:rStyle w:val="a3"/>
            <w:rFonts w:ascii="Times New Roman" w:hAnsi="Times New Roman" w:cs="Times New Roman"/>
          </w:rPr>
          <w:t>Платона</w:t>
        </w:r>
      </w:hyperlink>
      <w:r w:rsidRPr="00550743">
        <w:rPr>
          <w:rFonts w:ascii="Times New Roman" w:hAnsi="Times New Roman" w:cs="Times New Roman"/>
        </w:rPr>
        <w:t> бере початок традиція, що зараховує небуття до ключових категорій онтології (вчення про буття), наряду, напр., з абсолютом, буттям, богом, яка відкидає принцип ні "з чого нічого не виникає" (особливо розвинена ця традиція була в християнській філософії, яка роздумувала над одним з основних християнських догматів, - творінням світу богом ні з чого).</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i/>
        </w:rPr>
        <w:t>Субстанція</w:t>
      </w:r>
      <w:r w:rsidRPr="00550743">
        <w:rPr>
          <w:rFonts w:ascii="Times New Roman" w:hAnsi="Times New Roman" w:cs="Times New Roman"/>
        </w:rPr>
        <w:t>. Категорія субстанції (лат. substantia — те, що покладено в основу) була провідною в онтології Нового часу. В загальних рисах субстанцію мислили як основу світу, абсолютне буття, яке існує безвідносно. Це буття є причиною самого себе, воно не породжується і не визначається чимось іншим. Будучи першопричиною, субстанція визначає все суще. Для матеріалістів такою субстанцією є матерія, для ідеалістів — Бог. Так розуміли субстанцію раціоналісти Нового часу (Декарт, Спіноза, Вольф).</w:t>
      </w:r>
    </w:p>
    <w:p w:rsidR="00505C6B" w:rsidRPr="00550743" w:rsidRDefault="00505C6B" w:rsidP="00A872C8">
      <w:pPr>
        <w:shd w:val="clear" w:color="auto" w:fill="FFFFFF"/>
        <w:spacing w:after="0" w:line="240" w:lineRule="auto"/>
        <w:ind w:firstLine="225"/>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Існування як властивість - це </w:t>
      </w:r>
      <w:r w:rsidRPr="00550743">
        <w:rPr>
          <w:rFonts w:ascii="Times New Roman" w:eastAsia="Times New Roman" w:hAnsi="Times New Roman" w:cs="Times New Roman"/>
          <w:b/>
          <w:bCs/>
          <w:i/>
          <w:iCs/>
          <w:color w:val="000000"/>
        </w:rPr>
        <w:t>становлення</w:t>
      </w:r>
      <w:r w:rsidRPr="00550743">
        <w:rPr>
          <w:rFonts w:ascii="Times New Roman" w:eastAsia="Times New Roman" w:hAnsi="Times New Roman" w:cs="Times New Roman"/>
          <w:color w:val="000000"/>
        </w:rPr>
        <w:t> (виникнення або зникнення); існування як ставлення - це </w:t>
      </w:r>
      <w:r w:rsidRPr="00550743">
        <w:rPr>
          <w:rFonts w:ascii="Times New Roman" w:eastAsia="Times New Roman" w:hAnsi="Times New Roman" w:cs="Times New Roman"/>
          <w:bCs/>
          <w:iCs/>
          <w:color w:val="000000"/>
        </w:rPr>
        <w:t>буття,</w:t>
      </w:r>
      <w:r w:rsidRPr="00550743">
        <w:rPr>
          <w:rFonts w:ascii="Times New Roman" w:eastAsia="Times New Roman" w:hAnsi="Times New Roman" w:cs="Times New Roman"/>
          <w:color w:val="000000"/>
        </w:rPr>
        <w:t> яке завжди відносно ("буття більш реально, ніж небуття"). Буття являє собою нескінченне повторення, можливо, з незначними варіаціями, одного і того ж; становлення - це постійне, що охоплює всі без винятку об'єкти зміна (прикл. об'єктів, що знаходяться в процесі постійної зміни, є людські суспільства і цивілізації, досліджувані історією; стилі та течії в мистецтві, досліджувані естетикою, і т.п</w:t>
      </w:r>
    </w:p>
    <w:p w:rsidR="00505C6B" w:rsidRPr="00550743" w:rsidRDefault="00505C6B" w:rsidP="00A872C8">
      <w:pPr>
        <w:spacing w:after="0" w:line="240" w:lineRule="auto"/>
        <w:jc w:val="both"/>
        <w:rPr>
          <w:rFonts w:ascii="Times New Roman" w:hAnsi="Times New Roman" w:cs="Times New Roman"/>
          <w:b/>
          <w:i/>
        </w:rPr>
      </w:pPr>
      <w:r w:rsidRPr="00550743">
        <w:rPr>
          <w:rFonts w:ascii="Times New Roman" w:hAnsi="Times New Roman" w:cs="Times New Roman"/>
          <w:b/>
          <w:i/>
        </w:rPr>
        <w:t>Основними </w:t>
      </w:r>
      <w:r w:rsidRPr="00550743">
        <w:rPr>
          <w:rFonts w:ascii="Times New Roman" w:hAnsi="Times New Roman" w:cs="Times New Roman"/>
          <w:b/>
          <w:i/>
          <w:iCs/>
        </w:rPr>
        <w:t>формами</w:t>
      </w:r>
      <w:r w:rsidRPr="00550743">
        <w:rPr>
          <w:rFonts w:ascii="Times New Roman" w:hAnsi="Times New Roman" w:cs="Times New Roman"/>
          <w:b/>
          <w:i/>
        </w:rPr>
        <w:t> буття є:</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1) буття </w:t>
      </w:r>
      <w:r w:rsidRPr="00550743">
        <w:rPr>
          <w:rFonts w:ascii="Times New Roman" w:hAnsi="Times New Roman" w:cs="Times New Roman"/>
          <w:iCs/>
        </w:rPr>
        <w:t>речей природи</w:t>
      </w:r>
      <w:r w:rsidRPr="00550743">
        <w:rPr>
          <w:rFonts w:ascii="Times New Roman" w:hAnsi="Times New Roman" w:cs="Times New Roman"/>
        </w:rPr>
        <w:t>,(існують незалежно від людини за об'єктивними законами)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2) буття </w:t>
      </w:r>
      <w:r w:rsidRPr="00550743">
        <w:rPr>
          <w:rFonts w:ascii="Times New Roman" w:hAnsi="Times New Roman" w:cs="Times New Roman"/>
          <w:iCs/>
        </w:rPr>
        <w:t>речей "другої природи"</w:t>
      </w:r>
      <w:r w:rsidRPr="00550743">
        <w:rPr>
          <w:rFonts w:ascii="Times New Roman" w:hAnsi="Times New Roman" w:cs="Times New Roman"/>
        </w:rPr>
        <w:t> (тобто предметів, створених людиною для задоволення своїх потреб із речей природи). На відміну від природних речей, вони мають своє призначення;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3) буття </w:t>
      </w:r>
      <w:r w:rsidRPr="00550743">
        <w:rPr>
          <w:rFonts w:ascii="Times New Roman" w:hAnsi="Times New Roman" w:cs="Times New Roman"/>
          <w:iCs/>
        </w:rPr>
        <w:t>людини як речі серед речей</w:t>
      </w:r>
      <w:r w:rsidRPr="00550743">
        <w:rPr>
          <w:rFonts w:ascii="Times New Roman" w:hAnsi="Times New Roman" w:cs="Times New Roman"/>
        </w:rPr>
        <w:t>.Людина є особливим тілом серед природних речей та речей, виготовлених нею самою. Вона задовольняє свої потреби через виготовлення знарядь праці та їх застосуванні для виготовлення одягу, їжі тощо. При цьому її діяльність є свідомою, доцільною;</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4) буття </w:t>
      </w:r>
      <w:r w:rsidRPr="00550743">
        <w:rPr>
          <w:rFonts w:ascii="Times New Roman" w:hAnsi="Times New Roman" w:cs="Times New Roman"/>
          <w:iCs/>
        </w:rPr>
        <w:t>індивідуалізованого духовного</w:t>
      </w:r>
      <w:r w:rsidRPr="00550743">
        <w:rPr>
          <w:rFonts w:ascii="Times New Roman" w:hAnsi="Times New Roman" w:cs="Times New Roman"/>
        </w:rPr>
        <w:t> (емоції, почуття, переживання, знання, мрії, і т.д. , тобто </w:t>
      </w:r>
      <w:r w:rsidRPr="00550743">
        <w:rPr>
          <w:rFonts w:ascii="Times New Roman" w:hAnsi="Times New Roman" w:cs="Times New Roman"/>
          <w:iCs/>
        </w:rPr>
        <w:t>духовний світ людини);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5) буття </w:t>
      </w:r>
      <w:r w:rsidRPr="00550743">
        <w:rPr>
          <w:rFonts w:ascii="Times New Roman" w:hAnsi="Times New Roman" w:cs="Times New Roman"/>
          <w:iCs/>
        </w:rPr>
        <w:t>об'єктивованого духовного </w:t>
      </w:r>
      <w:r w:rsidRPr="00550743">
        <w:rPr>
          <w:rFonts w:ascii="Times New Roman" w:hAnsi="Times New Roman" w:cs="Times New Roman"/>
        </w:rPr>
        <w:t>(</w:t>
      </w:r>
      <w:r w:rsidRPr="00550743">
        <w:rPr>
          <w:rFonts w:ascii="Times New Roman" w:hAnsi="Times New Roman" w:cs="Times New Roman"/>
          <w:iCs/>
        </w:rPr>
        <w:t>суспільні</w:t>
      </w:r>
      <w:r w:rsidRPr="00550743">
        <w:rPr>
          <w:rFonts w:ascii="Times New Roman" w:hAnsi="Times New Roman" w:cs="Times New Roman"/>
        </w:rPr>
        <w:t xml:space="preserve"> духовні явища: звичаї, традиції, обряди, наука, політична, правова, моральна, естетична, релігійна свідомість суспільства тощо, які мають знаково-символічні форми).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6) буття </w:t>
      </w:r>
      <w:r w:rsidRPr="00550743">
        <w:rPr>
          <w:rFonts w:ascii="Times New Roman" w:hAnsi="Times New Roman" w:cs="Times New Roman"/>
          <w:iCs/>
        </w:rPr>
        <w:t>соціального</w:t>
      </w:r>
      <w:r w:rsidRPr="00550743">
        <w:rPr>
          <w:rFonts w:ascii="Times New Roman" w:hAnsi="Times New Roman" w:cs="Times New Roman"/>
        </w:rPr>
        <w:t> (сюди входять матеріальне й духовне життя людини та суспільства).</w:t>
      </w:r>
    </w:p>
    <w:p w:rsidR="00505C6B" w:rsidRPr="00550743" w:rsidRDefault="00505C6B" w:rsidP="00A872C8">
      <w:pPr>
        <w:pStyle w:val="a5"/>
        <w:spacing w:before="0" w:beforeAutospacing="0" w:after="0" w:afterAutospacing="0"/>
        <w:ind w:firstLine="267"/>
        <w:jc w:val="both"/>
        <w:rPr>
          <w:color w:val="000000"/>
          <w:sz w:val="22"/>
          <w:szCs w:val="22"/>
          <w:lang w:val="uk-UA"/>
        </w:rPr>
      </w:pPr>
    </w:p>
    <w:p w:rsidR="00505C6B" w:rsidRPr="00550743" w:rsidRDefault="00505C6B" w:rsidP="00A872C8">
      <w:pPr>
        <w:spacing w:after="0" w:line="240" w:lineRule="auto"/>
        <w:jc w:val="both"/>
        <w:rPr>
          <w:rFonts w:ascii="Times New Roman" w:eastAsia="Times New Roman" w:hAnsi="Times New Roman" w:cs="Times New Roman"/>
          <w:b/>
          <w:bCs/>
          <w:color w:val="222222"/>
          <w:lang w:val="uk-UA" w:eastAsia="ru-RU"/>
        </w:rPr>
      </w:pPr>
      <w:r w:rsidRPr="00550743">
        <w:rPr>
          <w:rFonts w:ascii="Times New Roman" w:hAnsi="Times New Roman" w:cs="Times New Roman"/>
          <w:b/>
          <w:lang w:val="uk-UA"/>
        </w:rPr>
        <w:t xml:space="preserve">50. </w:t>
      </w:r>
      <w:r w:rsidRPr="00550743">
        <w:rPr>
          <w:rFonts w:ascii="Times New Roman" w:eastAsia="Times New Roman" w:hAnsi="Times New Roman" w:cs="Times New Roman"/>
          <w:b/>
          <w:bCs/>
          <w:color w:val="222222"/>
          <w:lang w:eastAsia="ru-RU"/>
        </w:rPr>
        <w:t>Онтологія та метафізика</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Метафізика - це наука про сверхчувственных принципах та засадах буття. Метафізичні проблеми є у всіх областях, скрізь осіб стикається з тим, що виходить за межі досвіду в пізнанні людини, історії, природи</w:t>
      </w:r>
      <w:r w:rsidRPr="00550743">
        <w:rPr>
          <w:rFonts w:ascii="Times New Roman" w:hAnsi="Times New Roman" w:cs="Times New Roman"/>
          <w:lang w:val="uk-UA"/>
        </w:rPr>
        <w:t>.</w:t>
      </w: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lang w:val="uk-UA"/>
        </w:rPr>
        <w:t>Онтологія (грец. суще і слово, поняття, вчення) — вчення про буття як таке; розділ філософії, в якому вивчаються фундаментальні принципи, загальні сутності і категорії сущого.</w:t>
      </w:r>
    </w:p>
    <w:p w:rsidR="00505C6B" w:rsidRPr="00550743" w:rsidRDefault="00505C6B" w:rsidP="00A872C8">
      <w:pPr>
        <w:shd w:val="clear" w:color="auto" w:fill="FFFFFF"/>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color w:val="000000"/>
          <w:lang w:val="uk-UA" w:eastAsia="ru-RU"/>
        </w:rPr>
        <w:t>Розробка філософії як метафізичного знання вперше здійснюється в античності. Філософія постає не як етика, естетика, соціальна філософія або логіка, а передусім як метафізичне зусилля думки, що силиться заглянути в глибини буття. Сам термін «метафізика» пов'язаний з ім'ям Аристотеля і означає в буквальному розумінні «після фізики». Спочатку цей класифікаційний поділ здійснив у III столітті до н.е. Андронік Родоський, позначивши так місце головної праці Аристотеля</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lang w:eastAsia="ru-RU"/>
        </w:rPr>
      </w:pPr>
      <w:r w:rsidRPr="00550743">
        <w:rPr>
          <w:rFonts w:ascii="Times New Roman" w:eastAsia="Times New Roman" w:hAnsi="Times New Roman" w:cs="Times New Roman"/>
          <w:color w:val="000000"/>
          <w:lang w:val="uk-UA" w:eastAsia="ru-RU"/>
        </w:rPr>
        <w:lastRenderedPageBreak/>
        <w:t xml:space="preserve">В рамках метафізики в передусім розробляється саме онтологічна проблематика і </w:t>
      </w:r>
      <w:r w:rsidRPr="00550743">
        <w:rPr>
          <w:rFonts w:ascii="Times New Roman" w:eastAsia="Times New Roman" w:hAnsi="Times New Roman" w:cs="Times New Roman"/>
          <w:b/>
          <w:color w:val="000000"/>
          <w:lang w:val="uk-UA" w:eastAsia="ru-RU"/>
        </w:rPr>
        <w:t>метафізика протягом довгого часу співпадає з онтологією</w:t>
      </w:r>
      <w:r w:rsidRPr="00550743">
        <w:rPr>
          <w:rFonts w:ascii="Times New Roman" w:eastAsia="Times New Roman" w:hAnsi="Times New Roman" w:cs="Times New Roman"/>
          <w:color w:val="000000"/>
          <w:lang w:val="uk-UA" w:eastAsia="ru-RU"/>
        </w:rPr>
        <w:t xml:space="preserve">. Термін </w:t>
      </w:r>
      <w:r w:rsidRPr="00550743">
        <w:rPr>
          <w:rFonts w:ascii="Times New Roman" w:eastAsia="Times New Roman" w:hAnsi="Times New Roman" w:cs="Times New Roman"/>
          <w:b/>
          <w:color w:val="000000"/>
          <w:lang w:val="uk-UA" w:eastAsia="ru-RU"/>
        </w:rPr>
        <w:t>«онтологія»</w:t>
      </w:r>
      <w:r w:rsidRPr="00550743">
        <w:rPr>
          <w:rFonts w:ascii="Times New Roman" w:eastAsia="Times New Roman" w:hAnsi="Times New Roman" w:cs="Times New Roman"/>
          <w:color w:val="000000"/>
          <w:lang w:val="uk-UA" w:eastAsia="ru-RU"/>
        </w:rPr>
        <w:t xml:space="preserve">, позначає «знання про суще». Таке значення зберігається донині, і онтологія розуміється як вчення про граничні, фундаментальні структури буття. </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lang w:eastAsia="ru-RU"/>
        </w:rPr>
      </w:pPr>
      <w:r w:rsidRPr="00550743">
        <w:rPr>
          <w:rFonts w:ascii="Times New Roman" w:eastAsia="Times New Roman" w:hAnsi="Times New Roman" w:cs="Times New Roman"/>
          <w:b/>
          <w:bCs/>
          <w:color w:val="000000"/>
          <w:lang w:val="uk-UA" w:eastAsia="ru-RU"/>
        </w:rPr>
        <w:t xml:space="preserve">Онтологія (метафізика) </w:t>
      </w:r>
      <w:r w:rsidRPr="00550743">
        <w:rPr>
          <w:rFonts w:ascii="Times New Roman" w:eastAsia="Times New Roman" w:hAnsi="Times New Roman" w:cs="Times New Roman"/>
          <w:bCs/>
          <w:color w:val="000000"/>
          <w:lang w:val="uk-UA" w:eastAsia="ru-RU"/>
        </w:rPr>
        <w:t xml:space="preserve">виникає в історії людської культури одночасно з філософією, а остання з самого початку постає таким типом знання, яке не має природних основ, на відміну, наприклад, від емпіричних наук. Тому філософія із самого початку повинна була відстоювати своє право на побудову картини світу шляхом раціональної рефлексії. </w:t>
      </w:r>
      <w:r w:rsidRPr="00550743">
        <w:rPr>
          <w:rFonts w:ascii="Times New Roman" w:eastAsia="Times New Roman" w:hAnsi="Times New Roman" w:cs="Times New Roman"/>
          <w:color w:val="000000"/>
          <w:lang w:val="uk-UA" w:eastAsia="ru-RU"/>
        </w:rPr>
        <w:t>Тому вирішальним для самообґрунтування філософії було питання про те, чи може розум незалежно від досвіду відкрити об'єктивну загальнозначущу істину.</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lang w:eastAsia="ru-RU"/>
        </w:rPr>
      </w:pPr>
      <w:r w:rsidRPr="00550743">
        <w:rPr>
          <w:rFonts w:ascii="Times New Roman" w:eastAsia="Times New Roman" w:hAnsi="Times New Roman" w:cs="Times New Roman"/>
          <w:color w:val="000000"/>
          <w:lang w:val="uk-UA" w:eastAsia="ru-RU"/>
        </w:rPr>
        <w:t xml:space="preserve">Пошуки філософами істини як такої, добра як такого неминуче наштовхувалися на проблему виявлення першооснови, яка виступає критерієм істинності, моральності тощо. Цим критерієм могло виступати лише саме </w:t>
      </w:r>
      <w:r w:rsidRPr="00550743">
        <w:rPr>
          <w:rFonts w:ascii="Times New Roman" w:eastAsia="Times New Roman" w:hAnsi="Times New Roman" w:cs="Times New Roman"/>
          <w:b/>
          <w:color w:val="000000"/>
          <w:lang w:val="uk-UA" w:eastAsia="ru-RU"/>
        </w:rPr>
        <w:t>буття</w:t>
      </w:r>
      <w:r w:rsidRPr="00550743">
        <w:rPr>
          <w:rFonts w:ascii="Times New Roman" w:eastAsia="Times New Roman" w:hAnsi="Times New Roman" w:cs="Times New Roman"/>
          <w:color w:val="000000"/>
          <w:lang w:val="uk-UA" w:eastAsia="ru-RU"/>
        </w:rPr>
        <w:t>, тобто те, що є насправді на відміну від ілюзорних явищ і речей.</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lang w:val="uk-UA" w:eastAsia="ru-RU"/>
        </w:rPr>
      </w:pPr>
      <w:r w:rsidRPr="00550743">
        <w:rPr>
          <w:rFonts w:ascii="Times New Roman" w:eastAsia="Times New Roman" w:hAnsi="Times New Roman" w:cs="Times New Roman"/>
          <w:color w:val="000000"/>
          <w:lang w:val="uk-UA" w:eastAsia="ru-RU"/>
        </w:rPr>
        <w:t xml:space="preserve">Але тут перед онтологічною думкою виникало головне питання: а що, власне, розуміти під буттям, який сенс ми повинні вкладати в це найбільш абстрактне та універсальне серед усіх понять? Зі свого боку спроби відповіді на це питання піднімали ще два великі проблемні пласти.Перший пов'язаний з пошуками стійких структур буття і тотожний, як зазначав Аристотель, пошукові </w:t>
      </w:r>
      <w:r w:rsidRPr="00550743">
        <w:rPr>
          <w:rFonts w:ascii="Times New Roman" w:eastAsia="Times New Roman" w:hAnsi="Times New Roman" w:cs="Times New Roman"/>
          <w:b/>
          <w:color w:val="000000"/>
          <w:lang w:val="uk-UA" w:eastAsia="ru-RU"/>
        </w:rPr>
        <w:t>сутності</w:t>
      </w:r>
      <w:r w:rsidRPr="00550743">
        <w:rPr>
          <w:rFonts w:ascii="Times New Roman" w:eastAsia="Times New Roman" w:hAnsi="Times New Roman" w:cs="Times New Roman"/>
          <w:color w:val="000000"/>
          <w:lang w:val="uk-UA" w:eastAsia="ru-RU"/>
        </w:rPr>
        <w:t xml:space="preserve"> чи єства речей. </w:t>
      </w:r>
      <w:r w:rsidRPr="00550743">
        <w:rPr>
          <w:rFonts w:ascii="Times New Roman" w:hAnsi="Times New Roman" w:cs="Times New Roman"/>
          <w:bCs/>
        </w:rPr>
        <w:t>Буття</w:t>
      </w:r>
      <w:r w:rsidRPr="00550743">
        <w:rPr>
          <w:rFonts w:ascii="Times New Roman" w:hAnsi="Times New Roman" w:cs="Times New Roman"/>
        </w:rPr>
        <w:t xml:space="preserve">, іноді </w:t>
      </w:r>
      <w:r w:rsidRPr="00550743">
        <w:rPr>
          <w:rFonts w:ascii="Times New Roman" w:hAnsi="Times New Roman" w:cs="Times New Roman"/>
          <w:bCs/>
        </w:rPr>
        <w:t>Суще</w:t>
      </w:r>
      <w:r w:rsidRPr="00550743">
        <w:rPr>
          <w:rFonts w:ascii="Times New Roman" w:hAnsi="Times New Roman" w:cs="Times New Roman"/>
        </w:rPr>
        <w:t> — одне з найважливіших, найабстрактніших світоглядних понять, до яких дійшло людство в процесі свого розвитку.</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lang w:val="uk-UA" w:eastAsia="ru-RU"/>
        </w:rPr>
      </w:pPr>
    </w:p>
    <w:p w:rsidR="00505C6B" w:rsidRPr="00550743" w:rsidRDefault="00505C6B" w:rsidP="00A872C8">
      <w:pPr>
        <w:spacing w:after="0" w:line="240" w:lineRule="auto"/>
        <w:jc w:val="both"/>
        <w:rPr>
          <w:rFonts w:ascii="Times New Roman" w:eastAsia="Times New Roman" w:hAnsi="Times New Roman" w:cs="Times New Roman"/>
          <w:b/>
          <w:bCs/>
          <w:color w:val="222222"/>
          <w:lang w:eastAsia="ru-RU"/>
        </w:rPr>
      </w:pPr>
      <w:r w:rsidRPr="00550743">
        <w:rPr>
          <w:rFonts w:ascii="Times New Roman" w:eastAsia="Times New Roman" w:hAnsi="Times New Roman" w:cs="Times New Roman"/>
          <w:b/>
          <w:bCs/>
          <w:color w:val="222222"/>
          <w:lang w:eastAsia="ru-RU"/>
        </w:rPr>
        <w:t>51. Порівняння класичної та некласичної онтологічних парадигм.</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i/>
          <w:iCs/>
          <w:color w:val="000000"/>
        </w:rPr>
        <w:t>Класична філософія</w:t>
      </w:r>
      <w:r w:rsidRPr="00550743">
        <w:rPr>
          <w:rFonts w:ascii="Times New Roman" w:eastAsia="Times New Roman" w:hAnsi="Times New Roman" w:cs="Times New Roman"/>
          <w:color w:val="000000"/>
        </w:rPr>
        <w:t> у своїх міркуваннях виходила із того, що:</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1) Буття є цілісне, глибинно узасаднене, внутрішньо концентроване;</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2) Розум  є  вищою  і найціннішою  частиною людської психіки та найкращою людською здібністю;</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3) Розум здатний висвітлити глибини психіки й орозумнити їх;</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4) За допомогою розуму людина спроможна належним чином органі</w:t>
      </w:r>
      <w:r w:rsidRPr="00550743">
        <w:rPr>
          <w:rFonts w:ascii="Times New Roman" w:eastAsia="Times New Roman" w:hAnsi="Times New Roman" w:cs="Times New Roman"/>
          <w:color w:val="000000"/>
        </w:rPr>
        <w:softHyphen/>
        <w:t>зувати своє життя і взаємини з буттям.</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i/>
          <w:iCs/>
          <w:color w:val="000000"/>
        </w:rPr>
        <w:t>Некласична філософія </w:t>
      </w:r>
      <w:r w:rsidRPr="00550743">
        <w:rPr>
          <w:rFonts w:ascii="Times New Roman" w:eastAsia="Times New Roman" w:hAnsi="Times New Roman" w:cs="Times New Roman"/>
          <w:color w:val="000000"/>
        </w:rPr>
        <w:t>протиставила цим тезам філософської класики принципово інші:</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1) Говорити про буття безвідносно до людського сприйняття й уявлення безглуздо; ми можемо судити лише про те, що ввійшло в контекст нашого сприйняття і знання; поза цим питання про буття залишається відкритим;</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2) На перший план у людській психіці виходять чинники, які за своєю природою нерозумні або позарозумні; масштабами й силою дії вони перевершують розум;</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3) Оскільки нерозумні чинники психіки потужніші, то розум нездатний їх опанувати;</w:t>
      </w:r>
    </w:p>
    <w:p w:rsidR="00505C6B" w:rsidRPr="00550743" w:rsidRDefault="00505C6B" w:rsidP="00A872C8">
      <w:pPr>
        <w:shd w:val="clear" w:color="auto" w:fill="FFFFFF"/>
        <w:spacing w:after="0" w:line="240" w:lineRule="auto"/>
        <w:ind w:firstLine="284"/>
        <w:jc w:val="both"/>
        <w:rPr>
          <w:rFonts w:ascii="Times New Roman" w:eastAsia="Times New Roman" w:hAnsi="Times New Roman" w:cs="Times New Roman"/>
          <w:color w:val="000000"/>
        </w:rPr>
      </w:pPr>
      <w:r w:rsidRPr="00550743">
        <w:rPr>
          <w:rFonts w:ascii="Times New Roman" w:eastAsia="Times New Roman" w:hAnsi="Times New Roman" w:cs="Times New Roman"/>
          <w:color w:val="000000"/>
        </w:rPr>
        <w:t>4) Розум не лише не сприяє гармонізації людського життя, а іноді заважає цьому.</w:t>
      </w:r>
    </w:p>
    <w:p w:rsidR="00505C6B" w:rsidRPr="00550743" w:rsidRDefault="00505C6B" w:rsidP="00A872C8">
      <w:pPr>
        <w:shd w:val="clear" w:color="auto" w:fill="FFFFFF"/>
        <w:spacing w:after="0" w:line="240" w:lineRule="auto"/>
        <w:ind w:firstLine="284"/>
        <w:jc w:val="both"/>
        <w:rPr>
          <w:rFonts w:ascii="Times New Roman" w:eastAsiaTheme="minorEastAsia" w:hAnsi="Times New Roman" w:cs="Times New Roman"/>
        </w:rPr>
      </w:pPr>
      <w:r w:rsidRPr="00550743">
        <w:rPr>
          <w:rFonts w:ascii="Times New Roman" w:eastAsia="Times New Roman" w:hAnsi="Times New Roman" w:cs="Times New Roman"/>
          <w:color w:val="000000"/>
        </w:rPr>
        <w:t>Як бачимо, за вихідними спрямуваннями думки некласична філософія принципово відрізняється від класичної, що дає підстави стверджувати: під час виникнення некласичної філософії відбулася зміна парадигми (норми, взірця) філософського мислення. До наведеного порівняння слід додати лише одне: йдеться про панівні тенденції. У реальному розвитку філософії можна знайти і певні винятки з цих тенденцій, але вони не впливають на картину процесу зміни парадигми загалом.</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hd w:val="clear" w:color="auto" w:fill="FFFFFF"/>
        <w:spacing w:after="0" w:line="240" w:lineRule="auto"/>
        <w:contextualSpacing/>
        <w:jc w:val="both"/>
        <w:rPr>
          <w:rFonts w:ascii="Times New Roman" w:eastAsia="Times New Roman" w:hAnsi="Times New Roman" w:cs="Times New Roman"/>
          <w:b/>
          <w:lang w:val="uk-UA" w:eastAsia="ru-RU"/>
        </w:rPr>
      </w:pPr>
      <w:r w:rsidRPr="00550743">
        <w:rPr>
          <w:rFonts w:ascii="Times New Roman" w:eastAsia="Times New Roman" w:hAnsi="Times New Roman" w:cs="Times New Roman"/>
          <w:b/>
          <w:bCs/>
          <w:lang w:val="uk-UA" w:eastAsia="ru-RU"/>
        </w:rPr>
        <w:t>52. Класична онтологічна парадигма:</w:t>
      </w:r>
      <w:r w:rsidRPr="00550743">
        <w:rPr>
          <w:rFonts w:ascii="Times New Roman" w:eastAsia="Times New Roman" w:hAnsi="Times New Roman" w:cs="Times New Roman"/>
          <w:b/>
          <w:lang w:val="uk-UA" w:eastAsia="ru-RU"/>
        </w:rPr>
        <w:t xml:space="preserve"> </w:t>
      </w:r>
      <w:r w:rsidRPr="00550743">
        <w:rPr>
          <w:rFonts w:ascii="Times New Roman" w:eastAsia="Times New Roman" w:hAnsi="Times New Roman" w:cs="Times New Roman"/>
          <w:b/>
          <w:bCs/>
          <w:lang w:val="uk-UA" w:eastAsia="ru-RU"/>
        </w:rPr>
        <w:t>ідеалізм та матеріалізм;</w:t>
      </w:r>
      <w:r w:rsidRPr="00550743">
        <w:rPr>
          <w:rFonts w:ascii="Times New Roman" w:eastAsia="Times New Roman" w:hAnsi="Times New Roman" w:cs="Times New Roman"/>
          <w:b/>
          <w:lang w:val="uk-UA" w:eastAsia="ru-RU"/>
        </w:rPr>
        <w:t xml:space="preserve"> </w:t>
      </w:r>
      <w:r w:rsidRPr="00550743">
        <w:rPr>
          <w:rFonts w:ascii="Times New Roman" w:eastAsia="Times New Roman" w:hAnsi="Times New Roman" w:cs="Times New Roman"/>
          <w:b/>
          <w:bCs/>
          <w:lang w:val="uk-UA" w:eastAsia="ru-RU"/>
        </w:rPr>
        <w:t>монізм, дуалізм, плюралізм.</w:t>
      </w:r>
    </w:p>
    <w:p w:rsidR="00505C6B" w:rsidRPr="00550743" w:rsidRDefault="00505C6B" w:rsidP="00A872C8">
      <w:pPr>
        <w:autoSpaceDE w:val="0"/>
        <w:autoSpaceDN w:val="0"/>
        <w:adjustRightInd w:val="0"/>
        <w:spacing w:after="0" w:line="240" w:lineRule="auto"/>
        <w:ind w:firstLine="709"/>
        <w:contextualSpacing/>
        <w:jc w:val="both"/>
        <w:rPr>
          <w:rFonts w:ascii="Times New Roman" w:eastAsia="DejaVuSans-Bold" w:hAnsi="Times New Roman" w:cs="Times New Roman"/>
          <w:lang w:val="uk-UA"/>
        </w:rPr>
      </w:pPr>
      <w:r w:rsidRPr="00550743">
        <w:rPr>
          <w:rFonts w:ascii="Times New Roman" w:eastAsia="DejaVuSans-Bold" w:hAnsi="Times New Roman" w:cs="Times New Roman"/>
          <w:b/>
          <w:bCs/>
          <w:lang w:val="uk-UA"/>
        </w:rPr>
        <w:t>Онтоло́гія</w:t>
      </w:r>
      <w:r w:rsidRPr="00550743">
        <w:rPr>
          <w:rFonts w:ascii="Times New Roman" w:eastAsia="DejaVuSans-Bold" w:hAnsi="Times New Roman" w:cs="Times New Roman"/>
          <w:lang w:val="uk-UA"/>
        </w:rPr>
        <w:t xml:space="preserve"> — це вчення про буття, розділ філософії, у якому з'ясовуються фундаментальні проблеми існування, розвитку сутнісного, найважливішого.</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rPr>
      </w:pPr>
      <w:r w:rsidRPr="00550743">
        <w:rPr>
          <w:rFonts w:ascii="Times New Roman" w:hAnsi="Times New Roman" w:cs="Times New Roman"/>
          <w:lang w:val="uk-UA"/>
        </w:rPr>
        <w:t xml:space="preserve">Філософи, визнаючи Матерію і Дух - найбільш широких після Буття категорії, неоднозначно оцінювали співвідношення між ними. </w:t>
      </w:r>
      <w:r w:rsidRPr="00550743">
        <w:rPr>
          <w:rFonts w:ascii="Times New Roman" w:hAnsi="Times New Roman" w:cs="Times New Roman"/>
        </w:rPr>
        <w:t xml:space="preserve">За ознаками надання в цьому співвідношенні переваги Матерії чи Духу утворилося два філософськи напрямки (школи): </w:t>
      </w:r>
      <w:r w:rsidRPr="00550743">
        <w:rPr>
          <w:rFonts w:ascii="Times New Roman" w:eastAsia="DejaVuSans-Bold" w:hAnsi="Times New Roman" w:cs="Times New Roman"/>
          <w:b/>
          <w:bCs/>
        </w:rPr>
        <w:t xml:space="preserve">матеріалізм </w:t>
      </w:r>
      <w:r w:rsidRPr="00550743">
        <w:rPr>
          <w:rFonts w:ascii="Times New Roman" w:hAnsi="Times New Roman" w:cs="Times New Roman"/>
        </w:rPr>
        <w:t xml:space="preserve">та </w:t>
      </w:r>
      <w:r w:rsidRPr="00550743">
        <w:rPr>
          <w:rFonts w:ascii="Times New Roman" w:eastAsia="DejaVuSans-Bold" w:hAnsi="Times New Roman" w:cs="Times New Roman"/>
          <w:b/>
          <w:bCs/>
        </w:rPr>
        <w:t>ідеалізм</w:t>
      </w:r>
      <w:r w:rsidRPr="00550743">
        <w:rPr>
          <w:rFonts w:ascii="Times New Roman" w:hAnsi="Times New Roman" w:cs="Times New Roman"/>
        </w:rPr>
        <w:t xml:space="preserve">. </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b/>
          <w:color w:val="000000" w:themeColor="text1"/>
        </w:rPr>
      </w:pPr>
      <w:r w:rsidRPr="00550743">
        <w:rPr>
          <w:rFonts w:ascii="Times New Roman" w:hAnsi="Times New Roman" w:cs="Times New Roman"/>
          <w:b/>
          <w:bCs/>
          <w:color w:val="000000" w:themeColor="text1"/>
        </w:rPr>
        <w:t>Матеріалі́зм</w:t>
      </w:r>
      <w:r w:rsidRPr="00550743">
        <w:rPr>
          <w:rFonts w:ascii="Times New Roman" w:hAnsi="Times New Roman" w:cs="Times New Roman"/>
          <w:color w:val="000000" w:themeColor="text1"/>
        </w:rPr>
        <w:t xml:space="preserve"> — один з основних напрямків </w:t>
      </w:r>
      <w:hyperlink r:id="rId108" w:tooltip="Філософія" w:history="1">
        <w:r w:rsidRPr="00550743">
          <w:rPr>
            <w:rStyle w:val="a3"/>
            <w:rFonts w:ascii="Times New Roman" w:hAnsi="Times New Roman" w:cs="Times New Roman"/>
            <w:color w:val="000000" w:themeColor="text1"/>
          </w:rPr>
          <w:t>філософії</w:t>
        </w:r>
      </w:hyperlink>
      <w:r w:rsidRPr="00550743">
        <w:rPr>
          <w:rFonts w:ascii="Times New Roman" w:hAnsi="Times New Roman" w:cs="Times New Roman"/>
          <w:color w:val="000000" w:themeColor="text1"/>
        </w:rPr>
        <w:t xml:space="preserve">, який у вирішенні </w:t>
      </w:r>
      <w:hyperlink r:id="rId109" w:tooltip="Основне питання філософії" w:history="1">
        <w:r w:rsidRPr="00550743">
          <w:rPr>
            <w:rStyle w:val="a3"/>
            <w:rFonts w:ascii="Times New Roman" w:hAnsi="Times New Roman" w:cs="Times New Roman"/>
            <w:color w:val="000000" w:themeColor="text1"/>
          </w:rPr>
          <w:t>основного питання філософії</w:t>
        </w:r>
      </w:hyperlink>
      <w:r w:rsidRPr="00550743">
        <w:rPr>
          <w:rFonts w:ascii="Times New Roman" w:hAnsi="Times New Roman" w:cs="Times New Roman"/>
          <w:color w:val="000000" w:themeColor="text1"/>
        </w:rPr>
        <w:t xml:space="preserve"> стверджує, що </w:t>
      </w:r>
      <w:hyperlink r:id="rId110" w:tooltip="Буття" w:history="1">
        <w:r w:rsidRPr="00550743">
          <w:rPr>
            <w:rStyle w:val="a3"/>
            <w:rFonts w:ascii="Times New Roman" w:hAnsi="Times New Roman" w:cs="Times New Roman"/>
            <w:color w:val="000000" w:themeColor="text1"/>
          </w:rPr>
          <w:t>буття</w:t>
        </w:r>
      </w:hyperlink>
      <w:r w:rsidRPr="00550743">
        <w:rPr>
          <w:rFonts w:ascii="Times New Roman" w:hAnsi="Times New Roman" w:cs="Times New Roman"/>
          <w:color w:val="000000" w:themeColor="text1"/>
        </w:rPr>
        <w:t xml:space="preserve">, </w:t>
      </w:r>
      <w:hyperlink r:id="rId111" w:tooltip="Природа" w:history="1">
        <w:r w:rsidRPr="00550743">
          <w:rPr>
            <w:rStyle w:val="a3"/>
            <w:rFonts w:ascii="Times New Roman" w:hAnsi="Times New Roman" w:cs="Times New Roman"/>
            <w:color w:val="000000" w:themeColor="text1"/>
          </w:rPr>
          <w:t>природа</w:t>
        </w:r>
      </w:hyperlink>
      <w:r w:rsidRPr="00550743">
        <w:rPr>
          <w:rFonts w:ascii="Times New Roman" w:hAnsi="Times New Roman" w:cs="Times New Roman"/>
          <w:color w:val="000000" w:themeColor="text1"/>
        </w:rPr>
        <w:t xml:space="preserve">, матеріальне є первинним, а </w:t>
      </w:r>
      <w:hyperlink r:id="rId112" w:tooltip="Дух" w:history="1">
        <w:r w:rsidRPr="00550743">
          <w:rPr>
            <w:rStyle w:val="a3"/>
            <w:rFonts w:ascii="Times New Roman" w:hAnsi="Times New Roman" w:cs="Times New Roman"/>
            <w:color w:val="000000" w:themeColor="text1"/>
          </w:rPr>
          <w:t>дух</w:t>
        </w:r>
      </w:hyperlink>
      <w:r w:rsidRPr="00550743">
        <w:rPr>
          <w:rFonts w:ascii="Times New Roman" w:hAnsi="Times New Roman" w:cs="Times New Roman"/>
          <w:color w:val="000000" w:themeColor="text1"/>
        </w:rPr>
        <w:t xml:space="preserve">, </w:t>
      </w:r>
      <w:hyperlink r:id="rId113" w:tooltip="Свідомість" w:history="1">
        <w:r w:rsidRPr="00550743">
          <w:rPr>
            <w:rStyle w:val="a3"/>
            <w:rFonts w:ascii="Times New Roman" w:hAnsi="Times New Roman" w:cs="Times New Roman"/>
            <w:color w:val="000000" w:themeColor="text1"/>
          </w:rPr>
          <w:t>свідомість</w:t>
        </w:r>
      </w:hyperlink>
      <w:r w:rsidRPr="00550743">
        <w:rPr>
          <w:rFonts w:ascii="Times New Roman" w:hAnsi="Times New Roman" w:cs="Times New Roman"/>
          <w:color w:val="000000" w:themeColor="text1"/>
        </w:rPr>
        <w:t>, ідеальне — вторинним.</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rPr>
      </w:pPr>
      <w:r w:rsidRPr="00550743">
        <w:rPr>
          <w:rFonts w:ascii="Times New Roman" w:hAnsi="Times New Roman" w:cs="Times New Roman"/>
          <w:b/>
          <w:bCs/>
        </w:rPr>
        <w:t>Ідеалізм</w:t>
      </w:r>
      <w:r w:rsidRPr="00550743">
        <w:rPr>
          <w:rFonts w:ascii="Times New Roman" w:hAnsi="Times New Roman" w:cs="Times New Roman"/>
        </w:rPr>
        <w:t xml:space="preserve"> — протилежний </w:t>
      </w:r>
      <w:hyperlink r:id="rId114" w:tooltip="Матеріалізм" w:history="1">
        <w:r w:rsidRPr="00550743">
          <w:rPr>
            <w:rStyle w:val="a3"/>
            <w:rFonts w:ascii="Times New Roman" w:hAnsi="Times New Roman" w:cs="Times New Roman"/>
            <w:color w:val="auto"/>
          </w:rPr>
          <w:t>матеріалізму</w:t>
        </w:r>
      </w:hyperlink>
      <w:r w:rsidRPr="00550743">
        <w:rPr>
          <w:rFonts w:ascii="Times New Roman" w:hAnsi="Times New Roman" w:cs="Times New Roman"/>
        </w:rPr>
        <w:t xml:space="preserve"> напрям </w:t>
      </w:r>
      <w:hyperlink r:id="rId115" w:tooltip="Філософія" w:history="1">
        <w:r w:rsidRPr="00550743">
          <w:rPr>
            <w:rStyle w:val="a3"/>
            <w:rFonts w:ascii="Times New Roman" w:hAnsi="Times New Roman" w:cs="Times New Roman"/>
            <w:color w:val="auto"/>
          </w:rPr>
          <w:t>філософії</w:t>
        </w:r>
      </w:hyperlink>
      <w:r w:rsidRPr="00550743">
        <w:rPr>
          <w:rFonts w:ascii="Times New Roman" w:hAnsi="Times New Roman" w:cs="Times New Roman"/>
        </w:rPr>
        <w:t xml:space="preserve">, вихідним принципом якого є твердження, що в основі речей і явищ об'єктивної дійсності лежить не матеріальне, а ідеальне, духовний початок: світовий розум, </w:t>
      </w:r>
      <w:hyperlink r:id="rId116" w:tooltip="Ідея" w:history="1">
        <w:r w:rsidRPr="00550743">
          <w:rPr>
            <w:rStyle w:val="a3"/>
            <w:rFonts w:ascii="Times New Roman" w:hAnsi="Times New Roman" w:cs="Times New Roman"/>
            <w:color w:val="auto"/>
          </w:rPr>
          <w:t>ідея</w:t>
        </w:r>
      </w:hyperlink>
      <w:r w:rsidRPr="00550743">
        <w:rPr>
          <w:rFonts w:ascii="Times New Roman" w:hAnsi="Times New Roman" w:cs="Times New Roman"/>
        </w:rPr>
        <w:t xml:space="preserve">, </w:t>
      </w:r>
      <w:hyperlink r:id="rId117" w:tooltip="Відчуття" w:history="1">
        <w:r w:rsidRPr="00550743">
          <w:rPr>
            <w:rStyle w:val="a3"/>
            <w:rFonts w:ascii="Times New Roman" w:hAnsi="Times New Roman" w:cs="Times New Roman"/>
            <w:color w:val="auto"/>
          </w:rPr>
          <w:t>відчуття</w:t>
        </w:r>
      </w:hyperlink>
      <w:r w:rsidRPr="00550743">
        <w:rPr>
          <w:rFonts w:ascii="Times New Roman" w:hAnsi="Times New Roman" w:cs="Times New Roman"/>
        </w:rPr>
        <w:t>.</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rPr>
      </w:pPr>
      <w:r w:rsidRPr="00550743">
        <w:rPr>
          <w:rFonts w:ascii="Times New Roman" w:hAnsi="Times New Roman" w:cs="Times New Roman"/>
        </w:rPr>
        <w:t xml:space="preserve">Є дві форми ідеалізму: </w:t>
      </w:r>
      <w:hyperlink r:id="rId118" w:tooltip="Об'єктивний ідеалізм" w:history="1">
        <w:r w:rsidRPr="00550743">
          <w:rPr>
            <w:rStyle w:val="a3"/>
            <w:rFonts w:ascii="Times New Roman" w:hAnsi="Times New Roman" w:cs="Times New Roman"/>
            <w:color w:val="auto"/>
          </w:rPr>
          <w:t>об'єктивний</w:t>
        </w:r>
      </w:hyperlink>
      <w:r w:rsidRPr="00550743">
        <w:rPr>
          <w:rFonts w:ascii="Times New Roman" w:hAnsi="Times New Roman" w:cs="Times New Roman"/>
        </w:rPr>
        <w:t xml:space="preserve"> та </w:t>
      </w:r>
      <w:hyperlink r:id="rId119" w:tooltip="Суб'єктивний ідеалізм" w:history="1">
        <w:r w:rsidRPr="00550743">
          <w:rPr>
            <w:rStyle w:val="a3"/>
            <w:rFonts w:ascii="Times New Roman" w:hAnsi="Times New Roman" w:cs="Times New Roman"/>
            <w:color w:val="auto"/>
          </w:rPr>
          <w:t>суб'єктивний</w:t>
        </w:r>
      </w:hyperlink>
      <w:r w:rsidRPr="00550743">
        <w:rPr>
          <w:rFonts w:ascii="Times New Roman" w:hAnsi="Times New Roman" w:cs="Times New Roman"/>
        </w:rPr>
        <w:t>.</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rPr>
      </w:pPr>
      <w:r w:rsidRPr="00550743">
        <w:rPr>
          <w:rFonts w:ascii="Times New Roman" w:hAnsi="Times New Roman" w:cs="Times New Roman"/>
          <w:b/>
          <w:bCs/>
        </w:rPr>
        <w:t>Об'єктивний ідеалізм</w:t>
      </w:r>
      <w:r w:rsidRPr="00550743">
        <w:rPr>
          <w:rFonts w:ascii="Times New Roman" w:hAnsi="Times New Roman" w:cs="Times New Roman"/>
        </w:rPr>
        <w:t xml:space="preserve"> в основу всього існуючого кладе свідомість як таку, світовий дух, абсолютну ідею. </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rPr>
      </w:pPr>
      <w:r w:rsidRPr="00550743">
        <w:rPr>
          <w:rFonts w:ascii="Times New Roman" w:hAnsi="Times New Roman" w:cs="Times New Roman"/>
          <w:b/>
          <w:bCs/>
        </w:rPr>
        <w:t>Суб'єктивний ідеалізм</w:t>
      </w:r>
      <w:r w:rsidRPr="00550743">
        <w:rPr>
          <w:rFonts w:ascii="Times New Roman" w:hAnsi="Times New Roman" w:cs="Times New Roman"/>
        </w:rPr>
        <w:t xml:space="preserve"> виходить з визнання, що первинним і реально існуючим є лише наші </w:t>
      </w:r>
      <w:hyperlink r:id="rId120" w:tooltip="Відчуття" w:history="1">
        <w:r w:rsidRPr="00550743">
          <w:rPr>
            <w:rStyle w:val="a3"/>
            <w:rFonts w:ascii="Times New Roman" w:hAnsi="Times New Roman" w:cs="Times New Roman"/>
            <w:color w:val="auto"/>
          </w:rPr>
          <w:t>відчуття</w:t>
        </w:r>
      </w:hyperlink>
      <w:r w:rsidRPr="00550743">
        <w:rPr>
          <w:rFonts w:ascii="Times New Roman" w:hAnsi="Times New Roman" w:cs="Times New Roman"/>
        </w:rPr>
        <w:t xml:space="preserve">, наше «я», а все те, що оточує нас, є лише продуктом, комплексом наших відчуттів. </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color w:val="000000" w:themeColor="text1"/>
        </w:rPr>
      </w:pPr>
      <w:r w:rsidRPr="00550743">
        <w:rPr>
          <w:rFonts w:ascii="Times New Roman" w:hAnsi="Times New Roman" w:cs="Times New Roman"/>
        </w:rPr>
        <w:lastRenderedPageBreak/>
        <w:t xml:space="preserve">Сучасний суб'єктивний ідеалізм розпадається на численні школи: </w:t>
      </w:r>
      <w:hyperlink r:id="rId121" w:tooltip="Емпіріокритицизм" w:history="1">
        <w:r w:rsidRPr="00550743">
          <w:rPr>
            <w:rStyle w:val="a3"/>
            <w:rFonts w:ascii="Times New Roman" w:hAnsi="Times New Roman" w:cs="Times New Roman"/>
            <w:color w:val="auto"/>
          </w:rPr>
          <w:t>емпіріокритицизм</w:t>
        </w:r>
      </w:hyperlink>
      <w:r w:rsidRPr="00550743">
        <w:rPr>
          <w:rFonts w:ascii="Times New Roman" w:hAnsi="Times New Roman" w:cs="Times New Roman"/>
        </w:rPr>
        <w:t xml:space="preserve">, </w:t>
      </w:r>
      <w:hyperlink r:id="rId122" w:tooltip="Прагматизм" w:history="1">
        <w:r w:rsidRPr="00550743">
          <w:rPr>
            <w:rStyle w:val="a3"/>
            <w:rFonts w:ascii="Times New Roman" w:hAnsi="Times New Roman" w:cs="Times New Roman"/>
            <w:color w:val="auto"/>
          </w:rPr>
          <w:t>прагматизм</w:t>
        </w:r>
      </w:hyperlink>
      <w:r w:rsidRPr="00550743">
        <w:rPr>
          <w:rFonts w:ascii="Times New Roman" w:hAnsi="Times New Roman" w:cs="Times New Roman"/>
        </w:rPr>
        <w:t xml:space="preserve">, </w:t>
      </w:r>
      <w:hyperlink r:id="rId123" w:tooltip="Семантичний ідеалізм" w:history="1">
        <w:r w:rsidRPr="00550743">
          <w:rPr>
            <w:rStyle w:val="a3"/>
            <w:rFonts w:ascii="Times New Roman" w:hAnsi="Times New Roman" w:cs="Times New Roman"/>
            <w:color w:val="auto"/>
          </w:rPr>
          <w:t>семантичний ідеалізм</w:t>
        </w:r>
      </w:hyperlink>
      <w:r w:rsidRPr="00550743">
        <w:rPr>
          <w:rFonts w:ascii="Times New Roman" w:hAnsi="Times New Roman" w:cs="Times New Roman"/>
        </w:rPr>
        <w:t xml:space="preserve">, </w:t>
      </w:r>
      <w:hyperlink r:id="rId124" w:tooltip="Логічний позитивізм" w:history="1">
        <w:r w:rsidRPr="00550743">
          <w:rPr>
            <w:rStyle w:val="a3"/>
            <w:rFonts w:ascii="Times New Roman" w:hAnsi="Times New Roman" w:cs="Times New Roman"/>
            <w:color w:val="auto"/>
          </w:rPr>
          <w:t>логічний позитивізм</w:t>
        </w:r>
      </w:hyperlink>
      <w:r w:rsidRPr="00550743">
        <w:rPr>
          <w:rFonts w:ascii="Times New Roman" w:hAnsi="Times New Roman" w:cs="Times New Roman"/>
        </w:rPr>
        <w:t xml:space="preserve">, </w:t>
      </w:r>
      <w:hyperlink r:id="rId125" w:tooltip="Емпіричний реалізм (ще не написана)" w:history="1">
        <w:r w:rsidRPr="00550743">
          <w:rPr>
            <w:rStyle w:val="a3"/>
            <w:rFonts w:ascii="Times New Roman" w:hAnsi="Times New Roman" w:cs="Times New Roman"/>
            <w:color w:val="auto"/>
          </w:rPr>
          <w:t>емпіричний реалізм</w:t>
        </w:r>
      </w:hyperlink>
      <w:r w:rsidRPr="00550743">
        <w:rPr>
          <w:rFonts w:ascii="Times New Roman" w:hAnsi="Times New Roman" w:cs="Times New Roman"/>
        </w:rPr>
        <w:t xml:space="preserve">, </w:t>
      </w:r>
      <w:hyperlink r:id="rId126" w:tooltip="Екзистенціалізм" w:history="1">
        <w:r w:rsidRPr="00550743">
          <w:rPr>
            <w:rStyle w:val="a3"/>
            <w:rFonts w:ascii="Times New Roman" w:hAnsi="Times New Roman" w:cs="Times New Roman"/>
            <w:color w:val="auto"/>
          </w:rPr>
          <w:t>екзистенціалізм</w:t>
        </w:r>
      </w:hyperlink>
      <w:r w:rsidRPr="00550743">
        <w:rPr>
          <w:rFonts w:ascii="Times New Roman" w:hAnsi="Times New Roman" w:cs="Times New Roman"/>
        </w:rPr>
        <w:t xml:space="preserve"> та інші. Для більшості течій сучасного </w:t>
      </w:r>
      <w:r w:rsidRPr="00550743">
        <w:rPr>
          <w:rFonts w:ascii="Times New Roman" w:hAnsi="Times New Roman" w:cs="Times New Roman"/>
          <w:color w:val="000000" w:themeColor="text1"/>
        </w:rPr>
        <w:t xml:space="preserve">ідеалізму характерний </w:t>
      </w:r>
      <w:hyperlink r:id="rId127" w:tooltip="Ірраціоналізм" w:history="1">
        <w:r w:rsidRPr="00550743">
          <w:rPr>
            <w:rStyle w:val="a3"/>
            <w:rFonts w:ascii="Times New Roman" w:hAnsi="Times New Roman" w:cs="Times New Roman"/>
            <w:color w:val="000000" w:themeColor="text1"/>
          </w:rPr>
          <w:t>ірраціоналізм</w:t>
        </w:r>
      </w:hyperlink>
      <w:r w:rsidRPr="00550743">
        <w:rPr>
          <w:rFonts w:ascii="Times New Roman" w:hAnsi="Times New Roman" w:cs="Times New Roman"/>
          <w:color w:val="000000" w:themeColor="text1"/>
        </w:rPr>
        <w:t xml:space="preserve"> — заперечення об'єктивного змісту </w:t>
      </w:r>
      <w:hyperlink r:id="rId128" w:tooltip="Логічне мислення" w:history="1">
        <w:r w:rsidRPr="00550743">
          <w:rPr>
            <w:rStyle w:val="a3"/>
            <w:rFonts w:ascii="Times New Roman" w:hAnsi="Times New Roman" w:cs="Times New Roman"/>
            <w:color w:val="000000" w:themeColor="text1"/>
          </w:rPr>
          <w:t>логічного мислення</w:t>
        </w:r>
      </w:hyperlink>
      <w:r w:rsidRPr="00550743">
        <w:rPr>
          <w:rFonts w:ascii="Times New Roman" w:hAnsi="Times New Roman" w:cs="Times New Roman"/>
          <w:color w:val="000000" w:themeColor="text1"/>
        </w:rPr>
        <w:t xml:space="preserve"> та заміна його </w:t>
      </w:r>
      <w:hyperlink r:id="rId129" w:tooltip="Інтуїція" w:history="1">
        <w:r w:rsidRPr="00550743">
          <w:rPr>
            <w:rStyle w:val="a3"/>
            <w:rFonts w:ascii="Times New Roman" w:hAnsi="Times New Roman" w:cs="Times New Roman"/>
            <w:color w:val="000000" w:themeColor="text1"/>
          </w:rPr>
          <w:t>інтуїцією</w:t>
        </w:r>
      </w:hyperlink>
      <w:r w:rsidRPr="00550743">
        <w:rPr>
          <w:rFonts w:ascii="Times New Roman" w:hAnsi="Times New Roman" w:cs="Times New Roman"/>
          <w:color w:val="000000" w:themeColor="text1"/>
        </w:rPr>
        <w:t>.</w:t>
      </w:r>
    </w:p>
    <w:p w:rsidR="00505C6B" w:rsidRPr="00550743" w:rsidRDefault="00505C6B" w:rsidP="00A872C8">
      <w:pPr>
        <w:autoSpaceDE w:val="0"/>
        <w:autoSpaceDN w:val="0"/>
        <w:adjustRightInd w:val="0"/>
        <w:spacing w:after="0" w:line="240" w:lineRule="auto"/>
        <w:ind w:firstLine="709"/>
        <w:contextualSpacing/>
        <w:jc w:val="both"/>
        <w:rPr>
          <w:rFonts w:ascii="Times New Roman" w:eastAsia="DejaVuSans-Bold" w:hAnsi="Times New Roman" w:cs="Times New Roman"/>
          <w:color w:val="000000" w:themeColor="text1"/>
        </w:rPr>
      </w:pPr>
      <w:r w:rsidRPr="00550743">
        <w:rPr>
          <w:rFonts w:ascii="Times New Roman" w:eastAsia="DejaVuSans-Bold" w:hAnsi="Times New Roman" w:cs="Times New Roman"/>
          <w:b/>
          <w:bCs/>
          <w:color w:val="000000" w:themeColor="text1"/>
        </w:rPr>
        <w:t xml:space="preserve">МОНІЗМ - </w:t>
      </w:r>
      <w:r w:rsidRPr="00550743">
        <w:rPr>
          <w:rFonts w:ascii="Times New Roman" w:eastAsia="DejaVuSans-Bold" w:hAnsi="Times New Roman" w:cs="Times New Roman"/>
          <w:color w:val="000000" w:themeColor="text1"/>
        </w:rPr>
        <w:t>філософський погляд, згідно з яким природа дійсності (буття) є однорідною, отже існує тільки одна матеріальна або духовна субстанція; особлива форма м. - пантеїзм; протилежність дуалізму та плюралізму.</w:t>
      </w:r>
    </w:p>
    <w:p w:rsidR="00505C6B" w:rsidRPr="00550743" w:rsidRDefault="004D7205" w:rsidP="00A872C8">
      <w:pPr>
        <w:autoSpaceDE w:val="0"/>
        <w:autoSpaceDN w:val="0"/>
        <w:adjustRightInd w:val="0"/>
        <w:spacing w:after="0" w:line="240" w:lineRule="auto"/>
        <w:ind w:firstLine="709"/>
        <w:contextualSpacing/>
        <w:jc w:val="both"/>
        <w:rPr>
          <w:rFonts w:ascii="Times New Roman" w:hAnsi="Times New Roman" w:cs="Times New Roman"/>
          <w:color w:val="000000" w:themeColor="text1"/>
        </w:rPr>
      </w:pPr>
      <w:hyperlink r:id="rId130" w:tooltip="Матеріалізм" w:history="1">
        <w:r w:rsidR="00505C6B" w:rsidRPr="00550743">
          <w:rPr>
            <w:rStyle w:val="a3"/>
            <w:rFonts w:ascii="Times New Roman" w:hAnsi="Times New Roman" w:cs="Times New Roman"/>
            <w:color w:val="000000" w:themeColor="text1"/>
          </w:rPr>
          <w:t>Матеріалістичний</w:t>
        </w:r>
      </w:hyperlink>
      <w:r w:rsidR="00505C6B" w:rsidRPr="00550743">
        <w:rPr>
          <w:rFonts w:ascii="Times New Roman" w:hAnsi="Times New Roman" w:cs="Times New Roman"/>
          <w:color w:val="000000" w:themeColor="text1"/>
        </w:rPr>
        <w:t xml:space="preserve"> монізм (наприклад, монізм </w:t>
      </w:r>
      <w:hyperlink r:id="rId131" w:tooltip="Демокрит" w:history="1">
        <w:r w:rsidR="00505C6B" w:rsidRPr="00550743">
          <w:rPr>
            <w:rStyle w:val="a3"/>
            <w:rFonts w:ascii="Times New Roman" w:hAnsi="Times New Roman" w:cs="Times New Roman"/>
            <w:color w:val="000000" w:themeColor="text1"/>
          </w:rPr>
          <w:t>Демокрита</w:t>
        </w:r>
      </w:hyperlink>
      <w:r w:rsidR="00505C6B" w:rsidRPr="00550743">
        <w:rPr>
          <w:rFonts w:ascii="Times New Roman" w:hAnsi="Times New Roman" w:cs="Times New Roman"/>
          <w:color w:val="000000" w:themeColor="text1"/>
        </w:rPr>
        <w:t xml:space="preserve"> чи </w:t>
      </w:r>
      <w:hyperlink r:id="rId132" w:tooltip="Гобс" w:history="1">
        <w:r w:rsidR="00505C6B" w:rsidRPr="00550743">
          <w:rPr>
            <w:rStyle w:val="a3"/>
            <w:rFonts w:ascii="Times New Roman" w:hAnsi="Times New Roman" w:cs="Times New Roman"/>
            <w:color w:val="000000" w:themeColor="text1"/>
          </w:rPr>
          <w:t>Гобса</w:t>
        </w:r>
      </w:hyperlink>
      <w:r w:rsidR="00505C6B" w:rsidRPr="00550743">
        <w:rPr>
          <w:rFonts w:ascii="Times New Roman" w:hAnsi="Times New Roman" w:cs="Times New Roman"/>
          <w:color w:val="000000" w:themeColor="text1"/>
        </w:rPr>
        <w:t>) зводив свідомість до матерії, подаючи ментальні процеси як тілесні реакції. Прикладом, відчуття світла вважали простою реакцією сітківки ока та зорового нерва на промені світла.</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color w:val="000000" w:themeColor="text1"/>
        </w:rPr>
      </w:pPr>
      <w:r w:rsidRPr="00550743">
        <w:rPr>
          <w:rFonts w:ascii="Times New Roman" w:hAnsi="Times New Roman" w:cs="Times New Roman"/>
          <w:color w:val="000000" w:themeColor="text1"/>
        </w:rPr>
        <w:t xml:space="preserve">На відміну від цього </w:t>
      </w:r>
      <w:hyperlink r:id="rId133" w:tooltip="Ідеалізм" w:history="1">
        <w:r w:rsidRPr="00550743">
          <w:rPr>
            <w:rStyle w:val="a3"/>
            <w:rFonts w:ascii="Times New Roman" w:hAnsi="Times New Roman" w:cs="Times New Roman"/>
            <w:color w:val="000000" w:themeColor="text1"/>
          </w:rPr>
          <w:t>ідеалістичний</w:t>
        </w:r>
      </w:hyperlink>
      <w:r w:rsidRPr="00550743">
        <w:rPr>
          <w:rFonts w:ascii="Times New Roman" w:hAnsi="Times New Roman" w:cs="Times New Roman"/>
          <w:color w:val="000000" w:themeColor="text1"/>
        </w:rPr>
        <w:t xml:space="preserve"> монізм (наприклад, монізм </w:t>
      </w:r>
      <w:hyperlink r:id="rId134" w:tooltip="Платон" w:history="1">
        <w:r w:rsidRPr="00550743">
          <w:rPr>
            <w:rStyle w:val="a3"/>
            <w:rFonts w:ascii="Times New Roman" w:hAnsi="Times New Roman" w:cs="Times New Roman"/>
            <w:color w:val="000000" w:themeColor="text1"/>
          </w:rPr>
          <w:t>Платона</w:t>
        </w:r>
      </w:hyperlink>
      <w:r w:rsidRPr="00550743">
        <w:rPr>
          <w:rFonts w:ascii="Times New Roman" w:hAnsi="Times New Roman" w:cs="Times New Roman"/>
          <w:color w:val="000000" w:themeColor="text1"/>
        </w:rPr>
        <w:t xml:space="preserve">, </w:t>
      </w:r>
      <w:hyperlink r:id="rId135" w:tooltip="Геґель" w:history="1">
        <w:r w:rsidRPr="00550743">
          <w:rPr>
            <w:rStyle w:val="a3"/>
            <w:rFonts w:ascii="Times New Roman" w:hAnsi="Times New Roman" w:cs="Times New Roman"/>
            <w:color w:val="000000" w:themeColor="text1"/>
          </w:rPr>
          <w:t>Геґеля</w:t>
        </w:r>
      </w:hyperlink>
      <w:r w:rsidRPr="00550743">
        <w:rPr>
          <w:rFonts w:ascii="Times New Roman" w:hAnsi="Times New Roman" w:cs="Times New Roman"/>
          <w:color w:val="000000" w:themeColor="text1"/>
        </w:rPr>
        <w:t xml:space="preserve">) зводив матерію до свідомості — або через аналітичне розчленування «матеріальних» речей на </w:t>
      </w:r>
      <w:hyperlink r:id="rId136" w:tooltip="Відчуття" w:history="1">
        <w:r w:rsidRPr="00550743">
          <w:rPr>
            <w:rStyle w:val="a3"/>
            <w:rFonts w:ascii="Times New Roman" w:hAnsi="Times New Roman" w:cs="Times New Roman"/>
            <w:color w:val="000000" w:themeColor="text1"/>
          </w:rPr>
          <w:t>відчуття</w:t>
        </w:r>
      </w:hyperlink>
      <w:r w:rsidRPr="00550743">
        <w:rPr>
          <w:rFonts w:ascii="Times New Roman" w:hAnsi="Times New Roman" w:cs="Times New Roman"/>
          <w:color w:val="000000" w:themeColor="text1"/>
        </w:rPr>
        <w:t>, або показуючи, що просторовий світ є внутрішньо суперечливою конструкцією, і лише розумне може бути реальним.</w:t>
      </w:r>
    </w:p>
    <w:p w:rsidR="00505C6B" w:rsidRPr="00550743" w:rsidRDefault="00505C6B" w:rsidP="00A872C8">
      <w:pPr>
        <w:autoSpaceDE w:val="0"/>
        <w:autoSpaceDN w:val="0"/>
        <w:adjustRightInd w:val="0"/>
        <w:spacing w:after="0" w:line="240" w:lineRule="auto"/>
        <w:ind w:firstLine="709"/>
        <w:contextualSpacing/>
        <w:jc w:val="both"/>
        <w:rPr>
          <w:rFonts w:ascii="Times New Roman" w:eastAsia="DejaVuSans-Bold" w:hAnsi="Times New Roman" w:cs="Times New Roman"/>
          <w:color w:val="000000" w:themeColor="text1"/>
        </w:rPr>
      </w:pPr>
      <w:r w:rsidRPr="00550743">
        <w:rPr>
          <w:rFonts w:ascii="Times New Roman" w:hAnsi="Times New Roman" w:cs="Times New Roman"/>
          <w:b/>
          <w:color w:val="000000" w:themeColor="text1"/>
        </w:rPr>
        <w:t>ДУАЛІЗМ</w:t>
      </w:r>
      <w:r w:rsidRPr="00550743">
        <w:rPr>
          <w:rFonts w:ascii="Times New Roman" w:hAnsi="Times New Roman" w:cs="Times New Roman"/>
          <w:color w:val="000000" w:themeColor="text1"/>
        </w:rPr>
        <w:t xml:space="preserve"> — </w:t>
      </w:r>
      <w:hyperlink r:id="rId137" w:tooltip="Філософська теорія (ще не написана)" w:history="1">
        <w:r w:rsidRPr="00550743">
          <w:rPr>
            <w:rStyle w:val="a3"/>
            <w:rFonts w:ascii="Times New Roman" w:hAnsi="Times New Roman" w:cs="Times New Roman"/>
            <w:color w:val="000000" w:themeColor="text1"/>
          </w:rPr>
          <w:t>філософська теорія</w:t>
        </w:r>
      </w:hyperlink>
      <w:r w:rsidRPr="00550743">
        <w:rPr>
          <w:rFonts w:ascii="Times New Roman" w:hAnsi="Times New Roman" w:cs="Times New Roman"/>
          <w:color w:val="000000" w:themeColor="text1"/>
        </w:rPr>
        <w:t xml:space="preserve">, яка стверджує, що </w:t>
      </w:r>
      <w:hyperlink r:id="rId138" w:tooltip="Всесвіт" w:history="1">
        <w:r w:rsidRPr="00550743">
          <w:rPr>
            <w:rStyle w:val="a3"/>
            <w:rFonts w:ascii="Times New Roman" w:hAnsi="Times New Roman" w:cs="Times New Roman"/>
            <w:color w:val="000000" w:themeColor="text1"/>
          </w:rPr>
          <w:t>всесвіт</w:t>
        </w:r>
      </w:hyperlink>
      <w:r w:rsidRPr="00550743">
        <w:rPr>
          <w:rFonts w:ascii="Times New Roman" w:hAnsi="Times New Roman" w:cs="Times New Roman"/>
          <w:color w:val="000000" w:themeColor="text1"/>
        </w:rPr>
        <w:t xml:space="preserve"> складається з </w:t>
      </w:r>
      <w:r w:rsidRPr="00550743">
        <w:rPr>
          <w:rFonts w:ascii="Times New Roman" w:hAnsi="Times New Roman" w:cs="Times New Roman"/>
          <w:b/>
          <w:bCs/>
          <w:color w:val="000000" w:themeColor="text1"/>
        </w:rPr>
        <w:t>двох</w:t>
      </w:r>
      <w:r w:rsidRPr="00550743">
        <w:rPr>
          <w:rFonts w:ascii="Times New Roman" w:hAnsi="Times New Roman" w:cs="Times New Roman"/>
          <w:color w:val="000000" w:themeColor="text1"/>
        </w:rPr>
        <w:t xml:space="preserve"> незмінних і незалежних речовин, або вчення, що він базується на двох фундаментальних принципах (наприклад, </w:t>
      </w:r>
      <w:hyperlink r:id="rId139" w:tooltip="Добро" w:history="1">
        <w:r w:rsidRPr="00550743">
          <w:rPr>
            <w:rStyle w:val="a3"/>
            <w:rFonts w:ascii="Times New Roman" w:hAnsi="Times New Roman" w:cs="Times New Roman"/>
            <w:color w:val="000000" w:themeColor="text1"/>
          </w:rPr>
          <w:t>добро</w:t>
        </w:r>
      </w:hyperlink>
      <w:r w:rsidRPr="00550743">
        <w:rPr>
          <w:rFonts w:ascii="Times New Roman" w:hAnsi="Times New Roman" w:cs="Times New Roman"/>
          <w:color w:val="000000" w:themeColor="text1"/>
        </w:rPr>
        <w:t xml:space="preserve"> і </w:t>
      </w:r>
      <w:hyperlink r:id="rId140" w:tooltip="Зло" w:history="1">
        <w:r w:rsidRPr="00550743">
          <w:rPr>
            <w:rStyle w:val="a3"/>
            <w:rFonts w:ascii="Times New Roman" w:hAnsi="Times New Roman" w:cs="Times New Roman"/>
            <w:color w:val="000000" w:themeColor="text1"/>
          </w:rPr>
          <w:t>зло</w:t>
        </w:r>
      </w:hyperlink>
      <w:r w:rsidRPr="00550743">
        <w:rPr>
          <w:rFonts w:ascii="Times New Roman" w:hAnsi="Times New Roman" w:cs="Times New Roman"/>
          <w:color w:val="000000" w:themeColor="text1"/>
        </w:rPr>
        <w:t xml:space="preserve">). Цим дуалізм відрізняється від </w:t>
      </w:r>
      <w:hyperlink r:id="rId141" w:tooltip="Монізм" w:history="1">
        <w:r w:rsidRPr="00550743">
          <w:rPr>
            <w:rStyle w:val="a3"/>
            <w:rFonts w:ascii="Times New Roman" w:hAnsi="Times New Roman" w:cs="Times New Roman"/>
            <w:color w:val="000000" w:themeColor="text1"/>
          </w:rPr>
          <w:t>монізму</w:t>
        </w:r>
      </w:hyperlink>
      <w:r w:rsidRPr="00550743">
        <w:rPr>
          <w:rFonts w:ascii="Times New Roman" w:hAnsi="Times New Roman" w:cs="Times New Roman"/>
          <w:color w:val="000000" w:themeColor="text1"/>
        </w:rPr>
        <w:t xml:space="preserve"> — вірування лише в одну речовину чи принцип, а також від </w:t>
      </w:r>
      <w:hyperlink r:id="rId142" w:tooltip="Плюралізм" w:history="1">
        <w:r w:rsidRPr="00550743">
          <w:rPr>
            <w:rStyle w:val="a3"/>
            <w:rFonts w:ascii="Times New Roman" w:hAnsi="Times New Roman" w:cs="Times New Roman"/>
            <w:color w:val="000000" w:themeColor="text1"/>
          </w:rPr>
          <w:t>плюралізму</w:t>
        </w:r>
      </w:hyperlink>
      <w:r w:rsidRPr="00550743">
        <w:rPr>
          <w:rFonts w:ascii="Times New Roman" w:hAnsi="Times New Roman" w:cs="Times New Roman"/>
          <w:color w:val="000000" w:themeColor="text1"/>
        </w:rPr>
        <w:t xml:space="preserve">, який дотримується погляду що таких перших початків є багато. Одною з найпоширеніших дуалістичних теорій у філософії з часів </w:t>
      </w:r>
      <w:hyperlink r:id="rId143" w:tooltip="Декарт" w:history="1">
        <w:r w:rsidRPr="00550743">
          <w:rPr>
            <w:rStyle w:val="a3"/>
            <w:rFonts w:ascii="Times New Roman" w:hAnsi="Times New Roman" w:cs="Times New Roman"/>
            <w:color w:val="000000" w:themeColor="text1"/>
          </w:rPr>
          <w:t>Декарта</w:t>
        </w:r>
      </w:hyperlink>
      <w:r w:rsidRPr="00550743">
        <w:rPr>
          <w:rFonts w:ascii="Times New Roman" w:hAnsi="Times New Roman" w:cs="Times New Roman"/>
          <w:color w:val="000000" w:themeColor="text1"/>
        </w:rPr>
        <w:t>, є думка, що світ складається з ментальної субстанції (</w:t>
      </w:r>
      <w:hyperlink r:id="rId144" w:tooltip="Розум" w:history="1">
        <w:r w:rsidRPr="00550743">
          <w:rPr>
            <w:rStyle w:val="a3"/>
            <w:rFonts w:ascii="Times New Roman" w:hAnsi="Times New Roman" w:cs="Times New Roman"/>
            <w:color w:val="000000" w:themeColor="text1"/>
          </w:rPr>
          <w:t>розум</w:t>
        </w:r>
      </w:hyperlink>
      <w:r w:rsidRPr="00550743">
        <w:rPr>
          <w:rFonts w:ascii="Times New Roman" w:hAnsi="Times New Roman" w:cs="Times New Roman"/>
          <w:color w:val="000000" w:themeColor="text1"/>
        </w:rPr>
        <w:t xml:space="preserve"> чи </w:t>
      </w:r>
      <w:hyperlink r:id="rId145" w:tooltip="Свідомість" w:history="1">
        <w:r w:rsidRPr="00550743">
          <w:rPr>
            <w:rStyle w:val="a3"/>
            <w:rFonts w:ascii="Times New Roman" w:hAnsi="Times New Roman" w:cs="Times New Roman"/>
            <w:color w:val="000000" w:themeColor="text1"/>
          </w:rPr>
          <w:t>свідомість</w:t>
        </w:r>
      </w:hyperlink>
      <w:r w:rsidRPr="00550743">
        <w:rPr>
          <w:rFonts w:ascii="Times New Roman" w:hAnsi="Times New Roman" w:cs="Times New Roman"/>
          <w:color w:val="000000" w:themeColor="text1"/>
        </w:rPr>
        <w:t>) і фізичної субстанції (</w:t>
      </w:r>
      <w:hyperlink r:id="rId146" w:tooltip="Фізичне тіло" w:history="1">
        <w:r w:rsidRPr="00550743">
          <w:rPr>
            <w:rStyle w:val="a3"/>
            <w:rFonts w:ascii="Times New Roman" w:hAnsi="Times New Roman" w:cs="Times New Roman"/>
            <w:color w:val="000000" w:themeColor="text1"/>
          </w:rPr>
          <w:t>тіло</w:t>
        </w:r>
      </w:hyperlink>
      <w:r w:rsidRPr="00550743">
        <w:rPr>
          <w:rFonts w:ascii="Times New Roman" w:hAnsi="Times New Roman" w:cs="Times New Roman"/>
          <w:color w:val="000000" w:themeColor="text1"/>
        </w:rPr>
        <w:t xml:space="preserve"> чи </w:t>
      </w:r>
      <w:hyperlink r:id="rId147" w:tooltip="Матерія (філософія)" w:history="1">
        <w:r w:rsidRPr="00550743">
          <w:rPr>
            <w:rStyle w:val="a3"/>
            <w:rFonts w:ascii="Times New Roman" w:hAnsi="Times New Roman" w:cs="Times New Roman"/>
            <w:color w:val="000000" w:themeColor="text1"/>
          </w:rPr>
          <w:t>матерія</w:t>
        </w:r>
      </w:hyperlink>
      <w:r w:rsidRPr="00550743">
        <w:rPr>
          <w:rFonts w:ascii="Times New Roman" w:hAnsi="Times New Roman" w:cs="Times New Roman"/>
          <w:color w:val="000000" w:themeColor="text1"/>
        </w:rPr>
        <w:t>).</w:t>
      </w:r>
    </w:p>
    <w:p w:rsidR="00505C6B" w:rsidRPr="00550743" w:rsidRDefault="00505C6B" w:rsidP="00A872C8">
      <w:pPr>
        <w:autoSpaceDE w:val="0"/>
        <w:autoSpaceDN w:val="0"/>
        <w:adjustRightInd w:val="0"/>
        <w:spacing w:after="0" w:line="240" w:lineRule="auto"/>
        <w:ind w:firstLine="709"/>
        <w:contextualSpacing/>
        <w:jc w:val="both"/>
        <w:rPr>
          <w:rFonts w:ascii="Times New Roman" w:hAnsi="Times New Roman" w:cs="Times New Roman"/>
          <w:b/>
          <w:color w:val="000000" w:themeColor="text1"/>
        </w:rPr>
      </w:pPr>
      <w:r w:rsidRPr="00550743">
        <w:rPr>
          <w:rFonts w:ascii="Times New Roman" w:hAnsi="Times New Roman" w:cs="Times New Roman"/>
          <w:b/>
          <w:bCs/>
          <w:color w:val="000000" w:themeColor="text1"/>
        </w:rPr>
        <w:t>Плюралізм</w:t>
      </w:r>
      <w:r w:rsidRPr="00550743">
        <w:rPr>
          <w:rFonts w:ascii="Times New Roman" w:hAnsi="Times New Roman" w:cs="Times New Roman"/>
          <w:color w:val="000000" w:themeColor="text1"/>
        </w:rPr>
        <w:t xml:space="preserve"> в </w:t>
      </w:r>
      <w:hyperlink r:id="rId148" w:tooltip="Філософія" w:history="1">
        <w:r w:rsidRPr="00550743">
          <w:rPr>
            <w:rStyle w:val="a3"/>
            <w:rFonts w:ascii="Times New Roman" w:hAnsi="Times New Roman" w:cs="Times New Roman"/>
            <w:color w:val="000000" w:themeColor="text1"/>
          </w:rPr>
          <w:t>філософії</w:t>
        </w:r>
      </w:hyperlink>
      <w:r w:rsidRPr="00550743">
        <w:rPr>
          <w:rFonts w:ascii="Times New Roman" w:hAnsi="Times New Roman" w:cs="Times New Roman"/>
          <w:color w:val="000000" w:themeColor="text1"/>
        </w:rPr>
        <w:t xml:space="preserve"> означає «доктрина множинності», згідно з якою існує кілька незалежних основ буття чи істинного знання. </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pStyle w:val="a8"/>
        <w:tabs>
          <w:tab w:val="left" w:pos="8171"/>
        </w:tabs>
        <w:jc w:val="both"/>
        <w:rPr>
          <w:rFonts w:ascii="Times New Roman" w:hAnsi="Times New Roman" w:cs="Times New Roman"/>
          <w:b/>
          <w:i/>
          <w:iCs/>
        </w:rPr>
      </w:pPr>
      <w:r w:rsidRPr="00550743">
        <w:rPr>
          <w:rFonts w:ascii="Times New Roman" w:hAnsi="Times New Roman" w:cs="Times New Roman"/>
          <w:b/>
        </w:rPr>
        <w:t>53.Критична онтологія Н. Гартмана</w:t>
      </w:r>
      <w:r w:rsidRPr="00550743">
        <w:rPr>
          <w:rFonts w:ascii="Times New Roman" w:hAnsi="Times New Roman" w:cs="Times New Roman"/>
          <w:b/>
        </w:rPr>
        <w:tab/>
      </w:r>
    </w:p>
    <w:p w:rsidR="00505C6B" w:rsidRPr="00550743" w:rsidRDefault="00505C6B" w:rsidP="00A872C8">
      <w:pPr>
        <w:pStyle w:val="a8"/>
        <w:jc w:val="both"/>
        <w:rPr>
          <w:rFonts w:ascii="Times New Roman" w:hAnsi="Times New Roman" w:cs="Times New Roman"/>
          <w:color w:val="000000" w:themeColor="text1"/>
          <w:shd w:val="clear" w:color="auto" w:fill="FFFFFF"/>
        </w:rPr>
      </w:pPr>
      <w:r w:rsidRPr="00550743">
        <w:rPr>
          <w:rStyle w:val="apple-converted-space"/>
          <w:rFonts w:ascii="Times New Roman" w:hAnsi="Times New Roman" w:cs="Times New Roman"/>
          <w:color w:val="333333"/>
          <w:shd w:val="clear" w:color="auto" w:fill="FFFFFF"/>
        </w:rPr>
        <w:t> </w:t>
      </w:r>
      <w:r w:rsidRPr="00550743">
        <w:rPr>
          <w:rFonts w:ascii="Times New Roman" w:hAnsi="Times New Roman" w:cs="Times New Roman"/>
          <w:color w:val="000000" w:themeColor="text1"/>
          <w:shd w:val="clear" w:color="auto" w:fill="FFFFFF"/>
        </w:rPr>
        <w:t>Прикладом онтології, яка утворилася на засадах нового розуміння буття і сущого (під впливом Гуссерля), є «критична онтологія» німецького філософа Ніколая Гартмана (1882—1950) — одна з найбільш відомих онтологічних концепцій XX ст. Вона відійшла від традиційного розуміння буття як властивості лише матеріального сущого (речей), але не перейшла на позицію суб´єктивізму Гайдеггера, для якого «бути» означає «мати значення», тобто бути для людини.</w:t>
      </w:r>
      <w:r w:rsidRPr="00550743">
        <w:rPr>
          <w:rFonts w:ascii="Times New Roman" w:hAnsi="Times New Roman" w:cs="Times New Roman"/>
          <w:color w:val="000000" w:themeColor="text1"/>
        </w:rPr>
        <w:br/>
      </w:r>
      <w:r w:rsidRPr="00550743">
        <w:rPr>
          <w:rFonts w:ascii="Times New Roman" w:hAnsi="Times New Roman" w:cs="Times New Roman"/>
          <w:color w:val="000000" w:themeColor="text1"/>
          <w:shd w:val="clear" w:color="auto" w:fill="FFFFFF"/>
        </w:rPr>
        <w:t xml:space="preserve">   Вихідними поняттями онтології Н. Гартмана є </w:t>
      </w:r>
      <w:r w:rsidRPr="00550743">
        <w:rPr>
          <w:rFonts w:ascii="Times New Roman" w:hAnsi="Times New Roman" w:cs="Times New Roman"/>
          <w:b/>
          <w:i/>
          <w:color w:val="000000" w:themeColor="text1"/>
          <w:shd w:val="clear" w:color="auto" w:fill="FFFFFF"/>
        </w:rPr>
        <w:t>реальне та ідеальне буття.</w:t>
      </w:r>
      <w:r w:rsidRPr="00550743">
        <w:rPr>
          <w:rFonts w:ascii="Times New Roman" w:hAnsi="Times New Roman" w:cs="Times New Roman"/>
          <w:color w:val="000000" w:themeColor="text1"/>
          <w:shd w:val="clear" w:color="auto" w:fill="FFFFFF"/>
        </w:rPr>
        <w:t xml:space="preserve"> Реальне буття (реальний світ) є найбільш очевидним. Методологічним принципом, на основі якого утворюється сфера реальності, є часовість й індивідуальність. Все, що існує в часі та характеризується індивідуальністю, належить до сфери реальності. Реальне буття охоплює чотири шари — матерію, життя, психічні та духовні явища. Простір і час у Н. Гартмана онтологічно не рівноцінні. Простір пов´язується тільки з матерією, а час охоплює всі шари реальності. На підставі такого поділу він критикує матеріалізм за зведення реальності до матерії та протяжності. Психічні та духовні явища не є матеріальними (не є протяжними), але вони належать до сфери реальності, оскільки характеризуються часовістю.</w:t>
      </w:r>
      <w:r w:rsidRPr="00550743">
        <w:rPr>
          <w:rFonts w:ascii="Times New Roman" w:hAnsi="Times New Roman" w:cs="Times New Roman"/>
          <w:color w:val="000000" w:themeColor="text1"/>
        </w:rPr>
        <w:br/>
      </w:r>
      <w:r w:rsidRPr="00550743">
        <w:rPr>
          <w:rFonts w:ascii="Times New Roman" w:hAnsi="Times New Roman" w:cs="Times New Roman"/>
          <w:color w:val="000000" w:themeColor="text1"/>
          <w:shd w:val="clear" w:color="auto" w:fill="FFFFFF"/>
        </w:rPr>
        <w:t>   Нове методологічно обґрунтоване поняття реальності Н. Гартманом справило значний вплив на онтологічні конструкції інших філософів. Характеризуючи відношення між шарами реального буття, він відзначав, що найбільша прірва лежить між матеріальним (неживими і живими шарами) і психічним. Перші — просторові, другі — ні. Менша відмінність між неживим і живим та психічним і духовним. Гартман допускає виникнення живого з неживого, підкреслює зумовленість вищих шарів нижчими, відзначаючи в той же час їх самостійність. До наук, що вивчають сферу реальності, він відносив: точні науки про неорганічну природу, біологію, психологію, науки про Дух (філософію, філологію, історію, юриспруденцію та ін.).</w:t>
      </w:r>
      <w:r w:rsidRPr="00550743">
        <w:rPr>
          <w:rFonts w:ascii="Times New Roman" w:hAnsi="Times New Roman" w:cs="Times New Roman"/>
          <w:color w:val="000000" w:themeColor="text1"/>
        </w:rPr>
        <w:br/>
      </w:r>
      <w:r w:rsidRPr="00550743">
        <w:rPr>
          <w:rFonts w:ascii="Times New Roman" w:hAnsi="Times New Roman" w:cs="Times New Roman"/>
          <w:color w:val="000000" w:themeColor="text1"/>
          <w:shd w:val="clear" w:color="auto" w:fill="FFFFFF"/>
        </w:rPr>
        <w:t>   Сфері реального буття, на думку Гартмана, протистоїть сфера ідеального буття — математичні та логічні предметності, а також цінності. «Реальне та ідеальне буття розрізняються радикально аж до протилежності. Числа, трикутники, цінності є чимось зовсім іншим, ніж речі, події, особи, ситуації». Ідеальні сутності характеризуються позачасовістю (вічністю), загальністю (не індивідуальністю) та імматеріальністю (нематеріальністю). Їх вивчають математика, логіка, етика та естетика. На думку Гартмана, хоча ідеальні сутності й не мають тієї повноти буття, що реальне суще, вони є об´єктивними: числа вступають між собою у відношення, незалежні від свідомості. Як і реальні речі, людина може пізнавати їх адекватно або неадекватно.</w:t>
      </w:r>
      <w:r w:rsidRPr="00550743">
        <w:rPr>
          <w:rFonts w:ascii="Times New Roman" w:hAnsi="Times New Roman" w:cs="Times New Roman"/>
          <w:color w:val="000000" w:themeColor="text1"/>
        </w:rPr>
        <w:br/>
      </w:r>
      <w:r w:rsidRPr="00550743">
        <w:rPr>
          <w:rFonts w:ascii="Times New Roman" w:hAnsi="Times New Roman" w:cs="Times New Roman"/>
          <w:color w:val="000000" w:themeColor="text1"/>
          <w:shd w:val="clear" w:color="auto" w:fill="FFFFFF"/>
        </w:rPr>
        <w:t>   Уже цей дещо спрощений виклад вчення Гартмана про реальну та ідеальну сфери буття засвідчив методологічну обґрунтованість всіх розмежувань, здійснених в його онтології. Він не йде за наукою, а виявляє специфіку сфер і шарів буття, яку інтуїтивно схоплюють науки. Саме методологічні обґрунтування розрізнення сфер буття дають підставу для існування онтологічних концепцій у сучасній філософії.</w:t>
      </w:r>
    </w:p>
    <w:p w:rsidR="00505C6B" w:rsidRPr="00550743" w:rsidRDefault="00505C6B" w:rsidP="00A872C8">
      <w:pPr>
        <w:pStyle w:val="a8"/>
        <w:jc w:val="both"/>
        <w:rPr>
          <w:rFonts w:ascii="Times New Roman" w:hAnsi="Times New Roman" w:cs="Times New Roman"/>
          <w:color w:val="000000" w:themeColor="text1"/>
          <w:shd w:val="clear" w:color="auto" w:fill="FFFFFF"/>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color w:val="222222"/>
          <w:lang w:eastAsia="ru-RU"/>
        </w:rPr>
      </w:pPr>
      <w:r w:rsidRPr="00550743">
        <w:rPr>
          <w:rFonts w:ascii="Times New Roman" w:hAnsi="Times New Roman" w:cs="Times New Roman"/>
          <w:b/>
          <w:color w:val="000000"/>
        </w:rPr>
        <w:t>54.</w:t>
      </w:r>
      <w:r w:rsidRPr="00550743">
        <w:rPr>
          <w:rFonts w:ascii="Times New Roman" w:hAnsi="Times New Roman" w:cs="Times New Roman"/>
          <w:b/>
          <w:color w:val="000000"/>
          <w:lang w:val="uk-UA"/>
        </w:rPr>
        <w:t xml:space="preserve"> </w:t>
      </w:r>
      <w:r w:rsidRPr="00550743">
        <w:rPr>
          <w:rFonts w:ascii="Times New Roman" w:eastAsia="Times New Roman" w:hAnsi="Times New Roman" w:cs="Times New Roman"/>
          <w:b/>
          <w:bCs/>
          <w:color w:val="222222"/>
          <w:lang w:val="uk-UA" w:eastAsia="ru-RU"/>
        </w:rPr>
        <w:t xml:space="preserve">Фундаментальна онтологія </w:t>
      </w:r>
      <w:r w:rsidRPr="00550743">
        <w:rPr>
          <w:rFonts w:ascii="Times New Roman" w:eastAsia="Times New Roman" w:hAnsi="Times New Roman" w:cs="Times New Roman"/>
          <w:b/>
          <w:bCs/>
          <w:color w:val="222222"/>
          <w:lang w:eastAsia="ru-RU"/>
        </w:rPr>
        <w:t>М. Гайдеґера.</w:t>
      </w:r>
    </w:p>
    <w:p w:rsidR="00505C6B" w:rsidRPr="00550743" w:rsidRDefault="00505C6B" w:rsidP="00A872C8">
      <w:pPr>
        <w:pStyle w:val="a5"/>
        <w:spacing w:before="0" w:beforeAutospacing="0" w:after="0" w:afterAutospacing="0"/>
        <w:jc w:val="both"/>
        <w:rPr>
          <w:color w:val="000000"/>
          <w:sz w:val="22"/>
          <w:szCs w:val="22"/>
        </w:rPr>
      </w:pPr>
      <w:r w:rsidRPr="00550743">
        <w:rPr>
          <w:color w:val="000000"/>
          <w:sz w:val="22"/>
          <w:szCs w:val="22"/>
        </w:rPr>
        <w:t>Фундаментальна онтологія М. Хайдеггера не Ніщо. Що виглядає на перший погляд необов'язковою добавка "а не Ніщо", згідно Хайдеггеру, є початковим умовою можливості всякого розкриття сущого взагалі.Таким чином, істота Ніщо полягає в повернені від сущого, у віддаленості від нього. Тільки в цій віддаленості суще може виявитися як таке. Ніщо не голе заперечення сущого. Навпаки, Ніщо відсилає нас у своєму Уніщовіння до сущого в його відкритості. Уніщовіння Ніщо є буття. Метою лекції, яку читав Хайдеггер перед зборами учених і факультетів, тим самим було показати, що є інше, ніж предмет їх поглинаючих занять, і що саме це інше вперше робить можливим, щоб взагалі мало місце те, чим вони зайняті. Тим самим прояснюється одна з найважливіших фраз лекції, що ставить основне питання метафізики:,, Чому взагалі є суще, а не швидше Ніщо? ". Це питання до Хайдеггера ставив Лейбніц. Однак його відповідь була теологічним і обмежувався вказівкою на верховне Суще, Творця кращого з світів. Питання, поставлене Хайдеггером, навпаки, не дошукується до Першопричини, а намагається вийти з забутості буття. Хайдеггер дивується, чому в мисленні людини суще проривається на передній план, прирікаючи нічтожащее Ніщо на забуті.</w:t>
      </w:r>
      <w:r w:rsidRPr="00550743">
        <w:rPr>
          <w:rStyle w:val="apple-converted-space"/>
          <w:color w:val="000000"/>
          <w:sz w:val="22"/>
          <w:szCs w:val="22"/>
        </w:rPr>
        <w:t> </w:t>
      </w:r>
      <w:r w:rsidRPr="00550743">
        <w:rPr>
          <w:color w:val="000000"/>
          <w:sz w:val="22"/>
          <w:szCs w:val="22"/>
        </w:rPr>
        <w:br/>
        <w:t>, , Людське присутність означає: висунути в Ніщо ". Тільки на основі початкової явленности Ніщо людське присутність здатне підійти до сущого і вникнути в нього. Т.к. наше буття за самою своєю суттю полягає у ставленні до сущого яким воно і не є і яким воно саме є, як такої присутності воно завжди про-виходить з заздалегідь вже прочинила Ніщо. Висунуте в Ніщо, наша присутність в будь-який момент завжди заздалегідь вже виступило за межі сущого в цілому. Дане виступаніє за межі сущого є, по Хайдеггеру, трансценденція. Отже, не будь нашу присутність трансцендірует в підставі своєї істоти, тобто не будь воно завжди заздалегідь вже висунуто в Ніщо, воно не могло б стати в ставлення до сущого, а значить і до самого себе.</w:t>
      </w:r>
      <w:r w:rsidRPr="00550743">
        <w:rPr>
          <w:color w:val="000000"/>
          <w:sz w:val="22"/>
          <w:szCs w:val="22"/>
        </w:rPr>
        <w:br/>
        <w:t>Таким чином, Ніщо - це не предмет, ні взагалі що-небудь суще. Воно не зустрічається ні саме по собі, ні побоку від сущого, не складає антонима до сущого, а початково належить до самої його основі. Ніщо є умова можливості розкриття сущого як такого для людського буття.</w:t>
      </w:r>
      <w:r w:rsidRPr="00550743">
        <w:rPr>
          <w:color w:val="000000"/>
          <w:sz w:val="22"/>
          <w:szCs w:val="22"/>
        </w:rPr>
        <w:br/>
        <w:t>Без вихідної відкритості Ніщо немає ніякої самості і ніякої свободи. Перед лицем відкрився людині Ніщо його буття виявляється порожнім - або, що теж саме звільненим; і тому робиться очевидною свобода людини. Людина виявляє здатність дистанціюватися від будь-якого сущого, приймати чи не приймати його. Тому він виявляється трансцендентним щодо будь-якого сущого; це споконвічне, ще не наповнене конкретикою ставлення до всього сущого, і є свобода. Не будь Ніщо найважливішою онтологічної характеристикою, не будь людина висунутим в Ніщо - не було б свободи і всіх її проявів: творчості, мистецтва, перетворення і т.д. і т.п., тобто всього, що робило людський світ світом культури. Власне не можна було б говорити про людському світі взагалі.</w:t>
      </w:r>
      <w:r w:rsidRPr="00550743">
        <w:rPr>
          <w:color w:val="000000"/>
          <w:sz w:val="22"/>
          <w:szCs w:val="22"/>
        </w:rPr>
        <w:br/>
        <w:t>Висновок</w:t>
      </w:r>
      <w:r w:rsidRPr="00550743">
        <w:rPr>
          <w:rStyle w:val="apple-converted-space"/>
          <w:color w:val="000000"/>
          <w:sz w:val="22"/>
          <w:szCs w:val="22"/>
        </w:rPr>
        <w:t> </w:t>
      </w:r>
      <w:r w:rsidRPr="00550743">
        <w:rPr>
          <w:color w:val="000000"/>
          <w:sz w:val="22"/>
          <w:szCs w:val="22"/>
        </w:rPr>
        <w:br/>
      </w:r>
      <w:r w:rsidRPr="00550743">
        <w:rPr>
          <w:color w:val="000000"/>
          <w:sz w:val="22"/>
          <w:szCs w:val="22"/>
        </w:rPr>
        <w:br/>
        <w:t>Згідно Хайдеггеру, філософія (метафізика) - це не наука чи світоглядна проповідь, насправді, це ностальгія, це тяга всюди бути вдома, а значить мати ставлення до світу в цілому, до буття. Мета, проголошена в його головній роботі,, Буття і час ",, онтологія, адекватно визначає сенс буття", тобто конкретна розробка проблеми сенсу буття.</w:t>
      </w:r>
      <w:r w:rsidRPr="00550743">
        <w:rPr>
          <w:rStyle w:val="apple-converted-space"/>
          <w:color w:val="000000"/>
          <w:sz w:val="22"/>
          <w:szCs w:val="22"/>
        </w:rPr>
        <w:t> </w:t>
      </w:r>
      <w:r w:rsidRPr="00550743">
        <w:rPr>
          <w:color w:val="000000"/>
          <w:sz w:val="22"/>
          <w:szCs w:val="22"/>
        </w:rPr>
        <w:br/>
      </w:r>
      <w:r w:rsidRPr="00550743">
        <w:rPr>
          <w:color w:val="000000"/>
          <w:sz w:val="22"/>
          <w:szCs w:val="22"/>
        </w:rPr>
        <w:br/>
        <w:t>Питання про сенс буття є основним для всієї творчості М. Хайдеггера. Між буттям і сущим він проводить онтологічну відмінність. Хайдеггер вважає, що дані яких би то не було конкретних наук нічого не говорять нам про буття. Науки мають справу з сущим, з тими чи іншими предметними областями, які описуються в родо-видових визначеннях. До буття необхідно підходити з точки зору такого сущого, яке здатне розкривати приховане, запитувати і одночасно розуміти самого себе, тобто потрібно вказати на таке суще, в якому буття саме себе виявляє. Таким є буття людини (Dasein). Однак це не означає, що люди займаються виключно онтологічними роздумами. Навпаки, це роблять вкрай небагато. Але в тій чи іншій формі дане питання завжди стоїть перед людьми, і,, кожен з нас дивувався хоча б одного разу, можливо частіше, ніж один раз, прихованої влади цього питання, навіть не усвідомлюючи при цьому, що з ним відбувається ".</w:t>
      </w:r>
      <w:r w:rsidRPr="00550743">
        <w:rPr>
          <w:color w:val="000000"/>
          <w:sz w:val="22"/>
          <w:szCs w:val="22"/>
        </w:rPr>
        <w:br/>
        <w:t xml:space="preserve">Хайдеггер ставить проблему справжнього і несправжнього буття. Він намагається виявити ті основоположні установки європейського мислення, які створили несправжній світ, настільки інтегрована сучасної людини, що,, тепер тільки бог може нас врятувати ". </w:t>
      </w:r>
      <w:r w:rsidRPr="00550743">
        <w:rPr>
          <w:color w:val="000000"/>
          <w:sz w:val="22"/>
          <w:szCs w:val="22"/>
        </w:rPr>
        <w:br/>
        <w:t xml:space="preserve">Принцип філософії Хайдеггера полягає в тому, щоб зрозуміти явне через неявне, то що сказано, через те, що не може бути сказано, зрозуміти слово через мовчання, суще - через що несе, буття - через Ніщо. Безпосереднє зіткнення з Ніщо, по Хайдеггеру, відбувається в стані жаху. Хайдеггер відрізняє онтологічний жах (Angst) від онтического Стаха (Furcht). У жаху людини лякає Ніщо, а не конкретні предмети і люди, весь світ втрачає сенс. Людина виявляє себе в повній самоті. Перед лицем відкрився </w:t>
      </w:r>
      <w:r w:rsidRPr="00550743">
        <w:rPr>
          <w:color w:val="000000"/>
          <w:sz w:val="22"/>
          <w:szCs w:val="22"/>
        </w:rPr>
        <w:lastRenderedPageBreak/>
        <w:t>людині Ніщо його буття виявляється порожнім - або, що теж саме звільненим; і тому робиться очевидною свобода людини. Саме тоді зникає влада публічності та анонімності, людське буття (Dasein) пробуджується до справжнього існування, до відповідальності за власні дії. Це поворот до самого себе. Людське буття відкривається в своїй унікальності і незавершеності як вільно проектує себе.</w:t>
      </w:r>
    </w:p>
    <w:p w:rsidR="00505C6B" w:rsidRPr="00550743" w:rsidRDefault="00505C6B" w:rsidP="00A872C8">
      <w:pPr>
        <w:pStyle w:val="a8"/>
        <w:jc w:val="both"/>
        <w:rPr>
          <w:rFonts w:ascii="Times New Roman" w:hAnsi="Times New Roman" w:cs="Times New Roman"/>
          <w:color w:val="333333"/>
          <w:shd w:val="clear" w:color="auto" w:fill="FFFFFF"/>
          <w:lang w:val="ru-RU"/>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Cs/>
          <w:color w:val="222222"/>
          <w:lang w:eastAsia="ru-RU"/>
        </w:rPr>
      </w:pPr>
      <w:r w:rsidRPr="00550743">
        <w:rPr>
          <w:rStyle w:val="apple-converted-space"/>
          <w:rFonts w:ascii="Times New Roman" w:hAnsi="Times New Roman" w:cs="Times New Roman"/>
          <w:b/>
          <w:color w:val="000000"/>
          <w:shd w:val="clear" w:color="auto" w:fill="FFFFFF"/>
        </w:rPr>
        <w:t> 55</w:t>
      </w:r>
      <w:r w:rsidRPr="00550743">
        <w:rPr>
          <w:rStyle w:val="apple-converted-space"/>
          <w:rFonts w:ascii="Times New Roman" w:hAnsi="Times New Roman" w:cs="Times New Roman"/>
          <w:b/>
          <w:color w:val="000000"/>
          <w:shd w:val="clear" w:color="auto" w:fill="FFFFFF"/>
          <w:lang w:val="uk-UA"/>
        </w:rPr>
        <w:t>.</w:t>
      </w:r>
      <w:r w:rsidRPr="00550743">
        <w:rPr>
          <w:rFonts w:ascii="Times New Roman" w:eastAsia="Times New Roman" w:hAnsi="Times New Roman" w:cs="Times New Roman"/>
          <w:bCs/>
          <w:color w:val="222222"/>
          <w:lang w:eastAsia="ru-RU"/>
        </w:rPr>
        <w:t xml:space="preserve"> </w:t>
      </w:r>
      <w:r w:rsidRPr="00550743">
        <w:rPr>
          <w:rFonts w:ascii="Times New Roman" w:eastAsia="Times New Roman" w:hAnsi="Times New Roman" w:cs="Times New Roman"/>
          <w:b/>
          <w:bCs/>
          <w:color w:val="222222"/>
          <w:lang w:eastAsia="ru-RU"/>
        </w:rPr>
        <w:t>Матерія</w:t>
      </w:r>
      <w:r w:rsidRPr="00550743">
        <w:rPr>
          <w:rFonts w:ascii="Times New Roman" w:eastAsia="Times New Roman" w:hAnsi="Times New Roman" w:cs="Times New Roman"/>
          <w:b/>
          <w:bCs/>
          <w:color w:val="222222"/>
          <w:lang w:val="uk-UA" w:eastAsia="ru-RU"/>
        </w:rPr>
        <w:t xml:space="preserve">. </w:t>
      </w:r>
      <w:r w:rsidRPr="00550743">
        <w:rPr>
          <w:rFonts w:ascii="Times New Roman" w:eastAsia="Times New Roman" w:hAnsi="Times New Roman" w:cs="Times New Roman"/>
          <w:b/>
          <w:bCs/>
          <w:color w:val="222222"/>
          <w:lang w:eastAsia="ru-RU"/>
        </w:rPr>
        <w:t>Форми матерії.</w:t>
      </w:r>
      <w:r w:rsidRPr="00550743">
        <w:rPr>
          <w:rFonts w:ascii="Times New Roman" w:eastAsia="Times New Roman" w:hAnsi="Times New Roman" w:cs="Times New Roman"/>
          <w:b/>
          <w:bCs/>
          <w:color w:val="222222"/>
          <w:lang w:val="uk-UA" w:eastAsia="ru-RU"/>
        </w:rPr>
        <w:t xml:space="preserve"> Концепції матерії в історичному розвитку філософії.</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Термін "матерія"</w:t>
      </w:r>
      <w:r w:rsidRPr="00550743">
        <w:rPr>
          <w:rFonts w:ascii="Times New Roman" w:hAnsi="Times New Roman" w:cs="Times New Roman"/>
        </w:rPr>
        <w:t xml:space="preserve"> має латинське походження (лат. речовина). У широкому значенні — це субстанція, найглибша сутність світу, його фундамент. Згідно з матеріалістичною філософією, крім матерії в її різноманітних видах та формах, </w:t>
      </w:r>
      <w:r w:rsidRPr="00550743">
        <w:rPr>
          <w:rFonts w:ascii="Times New Roman" w:hAnsi="Times New Roman" w:cs="Times New Roman"/>
          <w:shd w:val="clear" w:color="auto" w:fill="FFFFFF"/>
        </w:rPr>
        <w:t>у світі нічого не існує.</w:t>
      </w:r>
      <w:r w:rsidRPr="00550743">
        <w:rPr>
          <w:rFonts w:ascii="Times New Roman" w:hAnsi="Times New Roman" w:cs="Times New Roman"/>
        </w:rPr>
        <w:t xml:space="preserve"> </w:t>
      </w: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 xml:space="preserve">  Поняття матерії не дається людині a priori, тобто поза досвідом, а формується поступово і є результат, насамперед, самостійного розуміння людиною Всесвіту. Провідну роль у формуванні поняття матерії у контексті світогляду відіграє життєвий досвід людини, її почуття, переживання, сприйняття зовнішнього світу в тісному зв'язку з власним індивідуальним буттям. </w:t>
      </w:r>
    </w:p>
    <w:p w:rsidR="00505C6B" w:rsidRPr="00550743" w:rsidRDefault="00505C6B" w:rsidP="00A872C8">
      <w:p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  Філософська категорія матерії вперше зустрічається у філософських творах філософа Стародавньої Греції Платона. На думку Платона, матерія не має форми, невизначена й ототожнюється з простором, що має здатність набирати форми будь-яких геометричних фігур. Пізніше в історії філософії уявлення про матерію пов'язувалися з її конкретними властивостями: масою, енергією, простором і ототожнювалися з певними конкретними її видами, наприклад речовиною, атомами.</w:t>
      </w:r>
    </w:p>
    <w:p w:rsidR="00505C6B" w:rsidRPr="00550743" w:rsidRDefault="00505C6B" w:rsidP="00A872C8">
      <w:pPr>
        <w:spacing w:after="0" w:line="240" w:lineRule="auto"/>
        <w:jc w:val="both"/>
        <w:rPr>
          <w:rFonts w:ascii="Times New Roman" w:hAnsi="Times New Roman" w:cs="Times New Roman"/>
          <w:color w:val="000000"/>
          <w:shd w:val="clear" w:color="auto" w:fill="FFFFFF"/>
        </w:rPr>
      </w:pP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shd w:val="clear" w:color="auto" w:fill="FFFFFF"/>
        </w:rPr>
        <w:t>Усім рівням організації матерії відповідають різні форми руху. У філософії під рухом розуміють усяку зміну матеріальних речей, властивостей, відносин, систем. Це і переміщення тіл у просторі, народження або смерть організму, обмін речовин у клітині, реформування суспільства, розширення метагалактики та ін. Матерія і рух нерозривно пов‘язані одне з одним. Рух внутрішньо притаманний матерії і невідривний від неї.</w:t>
      </w:r>
    </w:p>
    <w:p w:rsidR="00505C6B" w:rsidRPr="00550743" w:rsidRDefault="00505C6B" w:rsidP="00A872C8">
      <w:pPr>
        <w:spacing w:after="0" w:line="240" w:lineRule="auto"/>
        <w:jc w:val="both"/>
        <w:rPr>
          <w:rStyle w:val="apple-converted-space"/>
        </w:rPr>
      </w:pPr>
      <w:r w:rsidRPr="00550743">
        <w:rPr>
          <w:rFonts w:ascii="Times New Roman" w:hAnsi="Times New Roman" w:cs="Times New Roman"/>
          <w:color w:val="000000"/>
          <w:shd w:val="clear" w:color="auto" w:fill="FFFFFF"/>
        </w:rPr>
        <w:t>Буття матерії характеризується не тільки системністю, рухом, але й формами її існування – простором і часом.</w:t>
      </w:r>
      <w:r w:rsidRPr="00550743">
        <w:rPr>
          <w:rStyle w:val="apple-converted-space"/>
          <w:rFonts w:ascii="Times New Roman" w:hAnsi="Times New Roman" w:cs="Times New Roman"/>
          <w:color w:val="000000"/>
          <w:shd w:val="clear" w:color="auto" w:fill="FFFFFF"/>
        </w:rPr>
        <w:t> </w:t>
      </w:r>
    </w:p>
    <w:p w:rsidR="00505C6B" w:rsidRPr="00550743" w:rsidRDefault="00505C6B" w:rsidP="00A872C8">
      <w:pPr>
        <w:shd w:val="clear" w:color="auto" w:fill="FFFFFF"/>
        <w:spacing w:after="0" w:line="240" w:lineRule="auto"/>
        <w:jc w:val="both"/>
        <w:rPr>
          <w:rFonts w:eastAsia="Times New Roman"/>
          <w:lang w:eastAsia="uk-UA"/>
        </w:rPr>
      </w:pPr>
      <w:r w:rsidRPr="00550743">
        <w:rPr>
          <w:rFonts w:ascii="Times New Roman" w:eastAsia="Times New Roman" w:hAnsi="Times New Roman" w:cs="Times New Roman"/>
          <w:color w:val="000000"/>
          <w:lang w:eastAsia="uk-UA"/>
        </w:rPr>
        <w:t>Простір – є форма буття матерії, що характеризує її протяжність, структурність, співіснування і взаємодію елементів у всіх матеріальних системах. Загальне розуміння простору формується у людини в емпіричному досвіді при характеристиці матеріального об’єкту або множини таких об‘єктів, що займають різне положення в просторі.</w:t>
      </w:r>
    </w:p>
    <w:p w:rsidR="00505C6B" w:rsidRPr="00550743" w:rsidRDefault="00505C6B" w:rsidP="00A872C8">
      <w:pPr>
        <w:shd w:val="clear" w:color="auto" w:fill="FFFFFF"/>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Час – є форма буття матерії, що виражає тривалість її існування, послідовність зміни станів у змінюванні і розвитку всіх матеріальних систем. У природно-науковій літературі поняття час нерідко вживається як синонім поняття тривалість. На це звертав увагу англійський фізик і філософ Ісаак Ньютон. Поняття час виникає з порівняння різних станів одного і того ж об‘єкту, який змінює свої властивості.</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eastAsia="Times New Roman" w:hAnsi="Times New Roman" w:cs="Times New Roman"/>
          <w:bCs/>
          <w:lang w:eastAsia="ru-RU"/>
        </w:rPr>
      </w:pPr>
      <w:r w:rsidRPr="00550743">
        <w:rPr>
          <w:rFonts w:ascii="Times New Roman" w:eastAsia="Times New Roman" w:hAnsi="Times New Roman" w:cs="Times New Roman"/>
          <w:b/>
          <w:bCs/>
          <w:color w:val="222222"/>
          <w:lang w:eastAsia="ru-RU"/>
        </w:rPr>
        <w:t>56. Рух: </w:t>
      </w:r>
      <w:r w:rsidRPr="00550743">
        <w:rPr>
          <w:rFonts w:ascii="Times New Roman" w:eastAsia="Times New Roman" w:hAnsi="Times New Roman" w:cs="Times New Roman"/>
          <w:b/>
          <w:bCs/>
          <w:lang w:eastAsia="ru-RU"/>
        </w:rPr>
        <w:t>форми, моделі руху, розвиток</w:t>
      </w:r>
      <w:r w:rsidRPr="00550743">
        <w:rPr>
          <w:rFonts w:ascii="Times New Roman" w:eastAsia="Times New Roman" w:hAnsi="Times New Roman" w:cs="Times New Roman"/>
          <w:bCs/>
          <w:lang w:eastAsia="ru-RU"/>
        </w:rPr>
        <w:t>.</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Рух є невід'ємною, всезагальною, необхідною, вічною властивістю матерії. Матерія не може існувати поза рухом. Вона невідривна від руху. Рух – це вічний атрибут матерії. З філософської позиції можна стверджувати, що рух – це будь-які взаємодії, а також зміни стану об'єктів, що відбуваються в процесі цих взаємодій. Тому рух є зміна взагалі, починаючи від простого переміщення і закінчуючи мисленням.</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Світ  не може існувати без руху. Рух абсолютний. Момент спокою, рівноваги відносний. Спокій має місце відносно не всієї матерії, а лише відносно тих чи інших окремих матеріальних об'єктів. Спокій – це один із моментів руху.</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За відносним спокоєм криється безперервний рух, зміна. Так, ми можемо спостерігати людину, яка знаходиться певний час в незмінному стані, спокої. Але в той же час в людському організмі відбуваються безперервні біологічні процеси, тобто зміни. Спокій не лише відносний, а й тимчасовий. У певний час спокій порушується, ліквідується, знімається універсальним рухом.</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Рух має певні властивості: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об'єктивність, вона випливає з об'єктивного існування світу;</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рух незнищуваний, бо незнищувана матерія, світ;</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загальність (універсальність) руху, бо немає таких матеріальних тіл, які б не перебували в русі, тобто без взаємодії, зміни;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абсолютність і відносність руху, тобто він відносний в міру конкретних форм його прояву;</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суперечливість руху, яка проявляється в тому, що він абсолютний і відносний, перервний і безперервний (наприклад годинник).</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i/>
        </w:rPr>
        <w:lastRenderedPageBreak/>
        <w:t>Розвиток</w:t>
      </w:r>
      <w:r w:rsidRPr="00550743">
        <w:rPr>
          <w:rFonts w:ascii="Times New Roman" w:hAnsi="Times New Roman" w:cs="Times New Roman"/>
        </w:rPr>
        <w:t xml:space="preserve"> – це поява нових якісних станів, нових типів організації, систем, що народжуються з попередніх систем. Це зміни, які є розгортанням можливостей, що знаходяться в попередніх якісних станах. Наприклад, у жолуді прихована можливість стати дубом, і коли жолудь попадає в сприятливі для цього умови, можливість реалізується – відбувається процес розвитку жолудя в дуб.</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Важливий внесок у поняття розвитку зробив Р.Де. карт. Він вважав, що Бог дав природі першопоштовх, імпульс, подібно тому, як годинникар, заводячи годинник, надає йому рух. Природа після цього почала "розкручувати первісний хаос", породжуючи нові форми. Але таке розуміння розвитку Декарт не поширював на суспільство. Французькі просвітителі Вольтер і Ж.-Ж. Руссо висунули ідею історичного розвитку, що включала й етапи революційних перетворень. Кондорсе доповнює їх погляди вченням про безперервний прогрес як найбільш поширену форму суспільного розвитку. Вагомий внесок в ідею розвитку зробили представники німецької класичної філософії. І. Кант застосовував поняття розвиток до Сонячної системи та інших [ зоряних світів. Цілісну концепцію розвитку, насамперед Історичного розвитку людства з позицій об'єктивного ідеалізму, розробив Г. Гегель.</w:t>
      </w:r>
    </w:p>
    <w:p w:rsidR="00505C6B" w:rsidRPr="00550743" w:rsidRDefault="00505C6B" w:rsidP="00A872C8">
      <w:pPr>
        <w:pStyle w:val="a8"/>
        <w:jc w:val="both"/>
        <w:rPr>
          <w:rFonts w:ascii="Times New Roman" w:hAnsi="Times New Roman" w:cs="Times New Roman"/>
          <w:color w:val="333333"/>
          <w:shd w:val="clear" w:color="auto" w:fill="FFFFFF"/>
          <w:lang w:val="ru-RU"/>
        </w:rPr>
      </w:pPr>
    </w:p>
    <w:p w:rsidR="00505C6B" w:rsidRPr="00550743" w:rsidRDefault="00505C6B" w:rsidP="00A872C8">
      <w:pPr>
        <w:shd w:val="clear" w:color="auto" w:fill="FFFFFF"/>
        <w:spacing w:after="0" w:line="240" w:lineRule="auto"/>
        <w:ind w:firstLine="567"/>
        <w:jc w:val="both"/>
        <w:rPr>
          <w:rFonts w:ascii="Times New Roman" w:eastAsia="Times New Roman" w:hAnsi="Times New Roman" w:cs="Times New Roman"/>
          <w:b/>
          <w:color w:val="000000"/>
          <w:lang w:val="uk-UA" w:eastAsia="ru-RU"/>
        </w:rPr>
      </w:pPr>
      <w:r w:rsidRPr="00550743">
        <w:rPr>
          <w:rFonts w:ascii="Times New Roman" w:eastAsia="Times New Roman" w:hAnsi="Times New Roman" w:cs="Times New Roman"/>
          <w:b/>
          <w:bCs/>
          <w:color w:val="000000"/>
          <w:lang w:val="uk-UA" w:eastAsia="ru-RU"/>
        </w:rPr>
        <w:t>57. Простір та час: натуралістичні та культурологічні концепції</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lang w:val="uk-UA"/>
        </w:rPr>
      </w:pPr>
      <w:r w:rsidRPr="00550743">
        <w:rPr>
          <w:color w:val="000000"/>
          <w:sz w:val="22"/>
          <w:szCs w:val="22"/>
          <w:lang w:val="uk-UA"/>
        </w:rPr>
        <w:t>Простір і час у філософії – це складні поняття, з якими досі пов’язано дуже багато питань.</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lang w:val="uk-UA"/>
        </w:rPr>
      </w:pPr>
      <w:r w:rsidRPr="00550743">
        <w:rPr>
          <w:color w:val="000000"/>
          <w:sz w:val="22"/>
          <w:szCs w:val="22"/>
          <w:lang w:val="uk-UA"/>
        </w:rPr>
        <w:t>Матеріальний світ, який нас оточує, складається з різного роду структурних об’єктів. Ці об’єкти постійно перебувають у русі, а також розвиваються. Простір і час — це атрибути, тобто суттєві властивості рухомої матерії. Вони — корінні форми її існування. Однак філософи — ідеалісти заперечують залежність часу і простору від матерії. Наприклад, Д. Берклі вважав їх суб'єктивними формами сприймання речей. Згідно з І. Кантом, простір і час — апріорні й абсолютно "порожні" форми чуттєвого споглядання речей, внутрішньо і споконвічно притаманні людській свідомості. У світі природних речей не існує ні часу, ні простору. Те й інше властиве лише людському способу сприймання предметів. Г. Гегель, навпаки, визнавав об'єктивність простору і часу, але розглядав їх як результат творчої діяльності абсолютного духу.</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lang w:val="uk-UA"/>
        </w:rPr>
      </w:pPr>
      <w:r w:rsidRPr="00550743">
        <w:rPr>
          <w:rStyle w:val="ab"/>
          <w:i/>
          <w:iCs/>
          <w:color w:val="000000"/>
          <w:sz w:val="22"/>
          <w:szCs w:val="22"/>
          <w:lang w:val="uk-UA"/>
        </w:rPr>
        <w:t>Простір -</w:t>
      </w:r>
      <w:r w:rsidRPr="00550743">
        <w:rPr>
          <w:rStyle w:val="apple-converted-space"/>
          <w:b/>
          <w:bCs/>
          <w:i/>
          <w:iCs/>
          <w:color w:val="000000"/>
          <w:sz w:val="22"/>
          <w:szCs w:val="22"/>
          <w:lang w:val="uk-UA"/>
        </w:rPr>
        <w:t> </w:t>
      </w:r>
      <w:r w:rsidRPr="00550743">
        <w:rPr>
          <w:i/>
          <w:iCs/>
          <w:color w:val="000000"/>
          <w:sz w:val="22"/>
          <w:szCs w:val="22"/>
          <w:lang w:val="uk-UA"/>
        </w:rPr>
        <w:t>це форма буття матерії, яка характеризує її</w:t>
      </w:r>
      <w:r w:rsidRPr="00550743">
        <w:rPr>
          <w:rStyle w:val="apple-converted-space"/>
          <w:color w:val="000000"/>
          <w:sz w:val="22"/>
          <w:szCs w:val="22"/>
          <w:lang w:val="uk-UA"/>
        </w:rPr>
        <w:t> </w:t>
      </w:r>
      <w:r w:rsidRPr="00550743">
        <w:rPr>
          <w:color w:val="000000"/>
          <w:sz w:val="22"/>
          <w:szCs w:val="22"/>
          <w:lang w:val="uk-UA"/>
        </w:rPr>
        <w:t>протяжність, структурність, співіснування і взаємодію елементів в усіх матеріальних системах. Поняття простору тісно пов'язано із</w:t>
      </w:r>
      <w:r w:rsidRPr="00550743">
        <w:rPr>
          <w:rStyle w:val="apple-converted-space"/>
          <w:color w:val="000000"/>
          <w:sz w:val="22"/>
          <w:szCs w:val="22"/>
          <w:lang w:val="uk-UA"/>
        </w:rPr>
        <w:t> </w:t>
      </w:r>
      <w:r w:rsidRPr="00550743">
        <w:rPr>
          <w:i/>
          <w:iCs/>
          <w:color w:val="000000"/>
          <w:sz w:val="22"/>
          <w:szCs w:val="22"/>
          <w:lang w:val="uk-UA"/>
        </w:rPr>
        <w:t>структурністю</w:t>
      </w:r>
      <w:r w:rsidRPr="00550743">
        <w:rPr>
          <w:rStyle w:val="apple-converted-space"/>
          <w:color w:val="000000"/>
          <w:sz w:val="22"/>
          <w:szCs w:val="22"/>
          <w:lang w:val="uk-UA"/>
        </w:rPr>
        <w:t> </w:t>
      </w:r>
      <w:r w:rsidRPr="00550743">
        <w:rPr>
          <w:color w:val="000000"/>
          <w:sz w:val="22"/>
          <w:szCs w:val="22"/>
          <w:lang w:val="uk-UA"/>
        </w:rPr>
        <w:t>матерії, її здатністю ділитися на частини. Дійсно, сама можливість виділити у будь-якому об'єкті складові частини дозволяє говорити про їх взаємне розташування, взаємну координацію, тобто говорити про простір.</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lang w:val="uk-UA"/>
        </w:rPr>
      </w:pPr>
      <w:r w:rsidRPr="00550743">
        <w:rPr>
          <w:rStyle w:val="ab"/>
          <w:i/>
          <w:iCs/>
          <w:color w:val="000000"/>
          <w:sz w:val="22"/>
          <w:szCs w:val="22"/>
          <w:lang w:val="uk-UA"/>
        </w:rPr>
        <w:t>Час</w:t>
      </w:r>
      <w:r w:rsidRPr="00550743">
        <w:rPr>
          <w:rStyle w:val="apple-converted-space"/>
          <w:b/>
          <w:bCs/>
          <w:i/>
          <w:iCs/>
          <w:color w:val="000000"/>
          <w:sz w:val="22"/>
          <w:szCs w:val="22"/>
          <w:lang w:val="uk-UA"/>
        </w:rPr>
        <w:t> </w:t>
      </w:r>
      <w:r w:rsidRPr="00550743">
        <w:rPr>
          <w:color w:val="000000"/>
          <w:sz w:val="22"/>
          <w:szCs w:val="22"/>
          <w:lang w:val="uk-UA"/>
        </w:rPr>
        <w:t xml:space="preserve">- форма буття матерії, яка виявляє тривалість її існування, послідовність зміни станів у розвитку всіх матеріальних систем. Поняття часу нерозривно пов'язане з рухом (змінюваністю) матерії. Дійсно, змінюваність є зміна одного стану іншим, але саме ця зміна станів і дозволяє говорити про час. Так, уже у давні часи порівняння циклічних станів, повторень - зміна дня і ночі - з усіма іншими станами, з якими мала справу людина, привело до поняття часу і винаходу приладдя для виміру його проміжків. </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lang w:val="uk-UA"/>
        </w:rPr>
      </w:pPr>
      <w:r w:rsidRPr="00550743">
        <w:rPr>
          <w:color w:val="000000"/>
          <w:sz w:val="22"/>
          <w:szCs w:val="22"/>
          <w:lang w:val="uk-UA"/>
        </w:rPr>
        <w:t xml:space="preserve">Історично склались </w:t>
      </w:r>
      <w:r w:rsidRPr="00550743">
        <w:rPr>
          <w:color w:val="000000"/>
          <w:sz w:val="22"/>
          <w:szCs w:val="22"/>
          <w:u w:val="single"/>
          <w:lang w:val="uk-UA"/>
        </w:rPr>
        <w:t>два підходи</w:t>
      </w:r>
      <w:r w:rsidRPr="00550743">
        <w:rPr>
          <w:color w:val="000000"/>
          <w:sz w:val="22"/>
          <w:szCs w:val="22"/>
          <w:lang w:val="uk-UA"/>
        </w:rPr>
        <w:t xml:space="preserve"> до простору і часу: </w:t>
      </w:r>
      <w:r w:rsidRPr="00550743">
        <w:rPr>
          <w:b/>
          <w:i/>
          <w:color w:val="000000"/>
          <w:sz w:val="22"/>
          <w:szCs w:val="22"/>
          <w:u w:val="single"/>
          <w:lang w:val="uk-UA"/>
        </w:rPr>
        <w:t>натуралістичний та культурологічний</w:t>
      </w:r>
      <w:r w:rsidRPr="00550743">
        <w:rPr>
          <w:b/>
          <w:i/>
          <w:color w:val="000000"/>
          <w:sz w:val="22"/>
          <w:szCs w:val="22"/>
          <w:lang w:val="uk-UA"/>
        </w:rPr>
        <w:t>.</w:t>
      </w:r>
    </w:p>
    <w:p w:rsidR="00505C6B" w:rsidRPr="00550743" w:rsidRDefault="00505C6B" w:rsidP="00A872C8">
      <w:pPr>
        <w:pStyle w:val="a5"/>
        <w:spacing w:before="0" w:beforeAutospacing="0" w:after="0" w:afterAutospacing="0"/>
        <w:ind w:firstLine="567"/>
        <w:jc w:val="both"/>
        <w:textAlignment w:val="baseline"/>
        <w:rPr>
          <w:color w:val="000000"/>
          <w:sz w:val="22"/>
          <w:szCs w:val="22"/>
          <w:lang w:val="uk-UA"/>
        </w:rPr>
      </w:pPr>
      <w:r w:rsidRPr="00550743">
        <w:rPr>
          <w:color w:val="000000"/>
          <w:sz w:val="22"/>
          <w:szCs w:val="22"/>
          <w:u w:val="single"/>
          <w:lang w:val="uk-UA"/>
        </w:rPr>
        <w:t>Натуралістичний підхід</w:t>
      </w:r>
      <w:r w:rsidRPr="00550743">
        <w:rPr>
          <w:color w:val="000000"/>
          <w:sz w:val="22"/>
          <w:szCs w:val="22"/>
          <w:lang w:val="uk-UA"/>
        </w:rPr>
        <w:t xml:space="preserve"> має дві теорії.  Перша – </w:t>
      </w:r>
      <w:r w:rsidRPr="00550743">
        <w:rPr>
          <w:b/>
          <w:iCs/>
          <w:color w:val="000000"/>
          <w:sz w:val="22"/>
          <w:szCs w:val="22"/>
          <w:lang w:val="uk-UA"/>
        </w:rPr>
        <w:t xml:space="preserve">субстанційна теорія </w:t>
      </w:r>
      <w:r w:rsidRPr="00550743">
        <w:rPr>
          <w:iCs/>
          <w:color w:val="000000"/>
          <w:sz w:val="22"/>
          <w:szCs w:val="22"/>
          <w:lang w:val="uk-UA"/>
        </w:rPr>
        <w:t xml:space="preserve">(17 ст., </w:t>
      </w:r>
      <w:r w:rsidRPr="00550743">
        <w:rPr>
          <w:iCs/>
          <w:color w:val="000000"/>
          <w:sz w:val="22"/>
          <w:szCs w:val="22"/>
          <w:u w:val="single"/>
          <w:lang w:val="uk-UA"/>
        </w:rPr>
        <w:t>засновник.</w:t>
      </w:r>
      <w:r w:rsidRPr="00550743">
        <w:rPr>
          <w:iCs/>
          <w:color w:val="000000"/>
          <w:sz w:val="22"/>
          <w:szCs w:val="22"/>
          <w:lang w:val="uk-UA"/>
        </w:rPr>
        <w:t xml:space="preserve"> - Ісаак Ньютон)</w:t>
      </w:r>
      <w:r w:rsidRPr="00550743">
        <w:rPr>
          <w:b/>
          <w:iCs/>
          <w:color w:val="000000"/>
          <w:sz w:val="22"/>
          <w:szCs w:val="22"/>
          <w:lang w:val="uk-UA"/>
        </w:rPr>
        <w:t xml:space="preserve">. </w:t>
      </w:r>
      <w:r w:rsidRPr="00550743">
        <w:rPr>
          <w:rStyle w:val="apple-converted-space"/>
          <w:b/>
          <w:color w:val="000000"/>
          <w:sz w:val="22"/>
          <w:szCs w:val="22"/>
          <w:lang w:val="uk-UA"/>
        </w:rPr>
        <w:t> </w:t>
      </w:r>
      <w:r w:rsidRPr="00550743">
        <w:rPr>
          <w:color w:val="000000"/>
          <w:sz w:val="22"/>
          <w:szCs w:val="22"/>
          <w:lang w:val="uk-UA"/>
        </w:rPr>
        <w:t>Простір і час тлумачаться в ній, як щось самостійно існуюче поряд з матерією, як її порожня місткість. Час і прострір – об*єктивні субстанціїї. Тобто - незмінне, вічне, не залежить від людини.</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shd w:val="clear" w:color="auto" w:fill="CCCCCC"/>
          <w:lang w:val="uk-UA"/>
        </w:rPr>
      </w:pPr>
      <w:r w:rsidRPr="00550743">
        <w:rPr>
          <w:color w:val="000000"/>
          <w:sz w:val="22"/>
          <w:szCs w:val="22"/>
          <w:lang w:val="uk-UA"/>
        </w:rPr>
        <w:t xml:space="preserve">Простір - це чиста протяжність, а час - чиста тривалість, у які ніби то "занурені", "розміщені" матеріальні об'єкти. Таким чином, простір і час уявлялись як арена, на якій відбуваються різні події. </w:t>
      </w:r>
    </w:p>
    <w:p w:rsidR="00505C6B" w:rsidRPr="00550743" w:rsidRDefault="00505C6B" w:rsidP="00A872C8">
      <w:pPr>
        <w:pStyle w:val="a5"/>
        <w:shd w:val="clear" w:color="auto" w:fill="FFFFFF"/>
        <w:spacing w:before="0" w:beforeAutospacing="0" w:after="0" w:afterAutospacing="0"/>
        <w:ind w:firstLine="567"/>
        <w:jc w:val="both"/>
        <w:textAlignment w:val="baseline"/>
        <w:rPr>
          <w:color w:val="000000"/>
          <w:sz w:val="22"/>
          <w:szCs w:val="22"/>
          <w:shd w:val="clear" w:color="auto" w:fill="CCCCCC"/>
          <w:lang w:val="uk-UA"/>
        </w:rPr>
      </w:pPr>
      <w:r w:rsidRPr="00550743">
        <w:rPr>
          <w:color w:val="000000"/>
          <w:sz w:val="22"/>
          <w:szCs w:val="22"/>
          <w:lang w:val="uk-UA"/>
        </w:rPr>
        <w:t xml:space="preserve">Друга теорія - </w:t>
      </w:r>
      <w:r w:rsidRPr="00550743">
        <w:rPr>
          <w:b/>
          <w:iCs/>
          <w:color w:val="000000"/>
          <w:sz w:val="22"/>
          <w:szCs w:val="22"/>
          <w:lang w:val="uk-UA"/>
        </w:rPr>
        <w:t>реляційна</w:t>
      </w:r>
      <w:r w:rsidRPr="00550743">
        <w:rPr>
          <w:rStyle w:val="apple-converted-space"/>
          <w:b/>
          <w:color w:val="000000"/>
          <w:sz w:val="22"/>
          <w:szCs w:val="22"/>
          <w:lang w:val="uk-UA"/>
        </w:rPr>
        <w:t> </w:t>
      </w:r>
      <w:r w:rsidRPr="00550743">
        <w:rPr>
          <w:color w:val="000000"/>
          <w:sz w:val="22"/>
          <w:szCs w:val="22"/>
          <w:lang w:val="uk-UA"/>
        </w:rPr>
        <w:t>(</w:t>
      </w:r>
      <w:r w:rsidRPr="00550743">
        <w:rPr>
          <w:i/>
          <w:color w:val="000000"/>
          <w:sz w:val="22"/>
          <w:szCs w:val="22"/>
          <w:lang w:val="uk-UA"/>
        </w:rPr>
        <w:t xml:space="preserve">лат. Геїайуііз – відносний; </w:t>
      </w:r>
      <w:r w:rsidRPr="00550743">
        <w:rPr>
          <w:color w:val="000000"/>
          <w:sz w:val="22"/>
          <w:szCs w:val="22"/>
          <w:lang w:val="uk-UA"/>
        </w:rPr>
        <w:t>20 ст</w:t>
      </w:r>
      <w:r w:rsidRPr="00550743">
        <w:rPr>
          <w:i/>
          <w:color w:val="000000"/>
          <w:sz w:val="22"/>
          <w:szCs w:val="22"/>
          <w:lang w:val="uk-UA"/>
        </w:rPr>
        <w:t xml:space="preserve">, </w:t>
      </w:r>
      <w:r w:rsidRPr="00550743">
        <w:rPr>
          <w:color w:val="000000"/>
          <w:sz w:val="22"/>
          <w:szCs w:val="22"/>
          <w:u w:val="single"/>
          <w:lang w:val="uk-UA"/>
        </w:rPr>
        <w:t>засновник</w:t>
      </w:r>
      <w:r w:rsidRPr="00550743">
        <w:rPr>
          <w:color w:val="000000"/>
          <w:sz w:val="22"/>
          <w:szCs w:val="22"/>
          <w:lang w:val="uk-UA"/>
        </w:rPr>
        <w:t xml:space="preserve"> – Альберт Ейнштейн). Теорія відносності:  час і простір не є незміннимим, утворюють єдине ціле. Існує часопросторовий континіум. Якщо об’єкт рухається зі швидкістю світла, то час сповільнюється, а простір – викривляється. Простір і час взаємодіють. Вони співвідносяться з тими об’єктами, які вони вміщають. Тобто простір і час є формами існування матеріальних об'єктів. Простір виявляє співіснування об'єктів, час - послідовність їх станів. Реляційна концепція у філософському плані була сприйнята і розвинута діалектичним матеріалізмом, а у природничо-науковому плані - релятивістською фізикою і у наш час найбільш повно відповідає рівню розвитку природознавства.</w:t>
      </w:r>
    </w:p>
    <w:p w:rsidR="00505C6B" w:rsidRPr="00550743" w:rsidRDefault="00505C6B" w:rsidP="00A872C8">
      <w:pPr>
        <w:pStyle w:val="a5"/>
        <w:spacing w:before="0" w:beforeAutospacing="0" w:after="0" w:afterAutospacing="0"/>
        <w:ind w:firstLine="567"/>
        <w:jc w:val="both"/>
        <w:textAlignment w:val="baseline"/>
        <w:rPr>
          <w:color w:val="000000"/>
          <w:sz w:val="22"/>
          <w:szCs w:val="22"/>
          <w:lang w:val="uk-UA"/>
        </w:rPr>
      </w:pPr>
      <w:r w:rsidRPr="00550743">
        <w:rPr>
          <w:color w:val="000000"/>
          <w:sz w:val="22"/>
          <w:szCs w:val="22"/>
          <w:u w:val="single"/>
          <w:lang w:val="uk-UA"/>
        </w:rPr>
        <w:t>Культорологічний підхід</w:t>
      </w:r>
      <w:r w:rsidRPr="00550743">
        <w:rPr>
          <w:color w:val="000000"/>
          <w:sz w:val="22"/>
          <w:szCs w:val="22"/>
          <w:lang w:val="uk-UA"/>
        </w:rPr>
        <w:t xml:space="preserve"> – трактується крізь призму культурної діяльності людини. З розвитком людства змінюються уявлення людини про простір і час. Наприклад, в міфологічному світогляді наявні свій і чужий час (в казках «Зачаклований ліс», «Зачакловане озеро»); сакральний і профанний (морський); час звичайний і божественний (час різних релігійних свят) – поділяється відповідно до різних видів діяльності.</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58. Структура свідомості. Свідомість і мова. Самосвідомість.</w:t>
      </w:r>
    </w:p>
    <w:p w:rsidR="00505C6B" w:rsidRPr="00550743" w:rsidRDefault="00505C6B" w:rsidP="00A872C8">
      <w:pPr>
        <w:pStyle w:val="a5"/>
        <w:spacing w:before="0" w:beforeAutospacing="0" w:after="0" w:afterAutospacing="0"/>
        <w:jc w:val="both"/>
        <w:rPr>
          <w:color w:val="000000"/>
          <w:sz w:val="22"/>
          <w:szCs w:val="22"/>
        </w:rPr>
      </w:pPr>
      <w:r w:rsidRPr="00550743">
        <w:rPr>
          <w:color w:val="000000"/>
          <w:sz w:val="22"/>
          <w:szCs w:val="22"/>
        </w:rPr>
        <w:lastRenderedPageBreak/>
        <w:t>Свідомість є складним системним утворенням, а тому існують різні підходи щодо вияву її структури. За Нестеренком В. Г. структура свідомості має два вияви: компонентний (змістовий) і рівневий.</w:t>
      </w:r>
    </w:p>
    <w:p w:rsidR="00505C6B" w:rsidRPr="00550743" w:rsidRDefault="00505C6B" w:rsidP="00A872C8">
      <w:pPr>
        <w:pStyle w:val="a5"/>
        <w:numPr>
          <w:ilvl w:val="0"/>
          <w:numId w:val="26"/>
        </w:numPr>
        <w:spacing w:before="0" w:beforeAutospacing="0" w:after="0" w:afterAutospacing="0"/>
        <w:jc w:val="both"/>
        <w:rPr>
          <w:color w:val="000000"/>
          <w:sz w:val="22"/>
          <w:szCs w:val="22"/>
        </w:rPr>
      </w:pPr>
      <w:r w:rsidRPr="00550743">
        <w:rPr>
          <w:rStyle w:val="ac"/>
          <w:b/>
          <w:bCs/>
          <w:color w:val="000000"/>
          <w:sz w:val="22"/>
          <w:szCs w:val="22"/>
        </w:rPr>
        <w:t>Компонентний</w:t>
      </w:r>
      <w:r w:rsidRPr="00550743">
        <w:rPr>
          <w:color w:val="000000"/>
          <w:sz w:val="22"/>
          <w:szCs w:val="22"/>
        </w:rPr>
        <w:t xml:space="preserve"> (складові необхідні для діяльності людини):</w:t>
      </w:r>
    </w:p>
    <w:p w:rsidR="00505C6B" w:rsidRPr="00550743" w:rsidRDefault="00505C6B" w:rsidP="00A872C8">
      <w:pPr>
        <w:pStyle w:val="a5"/>
        <w:numPr>
          <w:ilvl w:val="0"/>
          <w:numId w:val="27"/>
        </w:numPr>
        <w:spacing w:before="0" w:beforeAutospacing="0" w:after="0" w:afterAutospacing="0"/>
        <w:jc w:val="both"/>
        <w:rPr>
          <w:color w:val="000000"/>
          <w:sz w:val="22"/>
          <w:szCs w:val="22"/>
        </w:rPr>
      </w:pPr>
      <w:r w:rsidRPr="00550743">
        <w:rPr>
          <w:rStyle w:val="ac"/>
          <w:color w:val="000000"/>
          <w:sz w:val="22"/>
          <w:szCs w:val="22"/>
        </w:rPr>
        <w:t>знання</w:t>
      </w:r>
      <w:r w:rsidRPr="00550743">
        <w:rPr>
          <w:rStyle w:val="apple-converted-space"/>
          <w:color w:val="000000"/>
          <w:sz w:val="22"/>
          <w:szCs w:val="22"/>
        </w:rPr>
        <w:t> </w:t>
      </w:r>
      <w:r w:rsidRPr="00550743">
        <w:rPr>
          <w:color w:val="000000"/>
          <w:sz w:val="22"/>
          <w:szCs w:val="22"/>
        </w:rPr>
        <w:t xml:space="preserve">або когнітивну сферу свідомості (відчуття, сприймання, уявлення, поняття, судження тощо); </w:t>
      </w:r>
    </w:p>
    <w:p w:rsidR="00505C6B" w:rsidRPr="00550743" w:rsidRDefault="00505C6B" w:rsidP="00A872C8">
      <w:pPr>
        <w:pStyle w:val="a5"/>
        <w:numPr>
          <w:ilvl w:val="0"/>
          <w:numId w:val="27"/>
        </w:numPr>
        <w:spacing w:before="0" w:beforeAutospacing="0" w:after="0" w:afterAutospacing="0"/>
        <w:jc w:val="both"/>
        <w:rPr>
          <w:color w:val="000000"/>
          <w:sz w:val="22"/>
          <w:szCs w:val="22"/>
        </w:rPr>
      </w:pPr>
      <w:r w:rsidRPr="00550743">
        <w:rPr>
          <w:rStyle w:val="ac"/>
          <w:color w:val="000000"/>
          <w:sz w:val="22"/>
          <w:szCs w:val="22"/>
        </w:rPr>
        <w:t>цінності, потреби, інтереси, емоційні стани,</w:t>
      </w:r>
      <w:r w:rsidRPr="00550743">
        <w:rPr>
          <w:rStyle w:val="apple-converted-space"/>
          <w:color w:val="000000"/>
          <w:sz w:val="22"/>
          <w:szCs w:val="22"/>
        </w:rPr>
        <w:t> </w:t>
      </w:r>
      <w:r w:rsidRPr="00550743">
        <w:rPr>
          <w:color w:val="000000"/>
          <w:sz w:val="22"/>
          <w:szCs w:val="22"/>
        </w:rPr>
        <w:t>що обґрунтовують і стимулюють активність, або мотиваційна сфера свідомості;</w:t>
      </w:r>
    </w:p>
    <w:p w:rsidR="00505C6B" w:rsidRPr="00550743" w:rsidRDefault="00505C6B" w:rsidP="00A872C8">
      <w:pPr>
        <w:pStyle w:val="a5"/>
        <w:numPr>
          <w:ilvl w:val="0"/>
          <w:numId w:val="27"/>
        </w:numPr>
        <w:spacing w:before="0" w:beforeAutospacing="0" w:after="0" w:afterAutospacing="0"/>
        <w:jc w:val="both"/>
        <w:rPr>
          <w:color w:val="000000"/>
          <w:sz w:val="22"/>
          <w:szCs w:val="22"/>
        </w:rPr>
      </w:pPr>
      <w:r w:rsidRPr="00550743">
        <w:rPr>
          <w:rStyle w:val="ac"/>
          <w:color w:val="000000"/>
          <w:sz w:val="22"/>
          <w:szCs w:val="22"/>
        </w:rPr>
        <w:t>програми</w:t>
      </w:r>
      <w:r w:rsidRPr="00550743">
        <w:rPr>
          <w:rStyle w:val="apple-converted-space"/>
          <w:color w:val="000000"/>
          <w:sz w:val="22"/>
          <w:szCs w:val="22"/>
        </w:rPr>
        <w:t> </w:t>
      </w:r>
      <w:r w:rsidRPr="00550743">
        <w:rPr>
          <w:color w:val="000000"/>
          <w:sz w:val="22"/>
          <w:szCs w:val="22"/>
        </w:rPr>
        <w:t xml:space="preserve">(проекти, плани, цілі), або нормативно-проективна сфера свідомості. </w:t>
      </w:r>
    </w:p>
    <w:p w:rsidR="00505C6B" w:rsidRPr="00550743" w:rsidRDefault="00505C6B" w:rsidP="00A872C8">
      <w:pPr>
        <w:pStyle w:val="a5"/>
        <w:numPr>
          <w:ilvl w:val="0"/>
          <w:numId w:val="26"/>
        </w:numPr>
        <w:spacing w:before="0" w:beforeAutospacing="0" w:after="0" w:afterAutospacing="0"/>
        <w:jc w:val="both"/>
        <w:rPr>
          <w:color w:val="000000"/>
          <w:sz w:val="22"/>
          <w:szCs w:val="22"/>
        </w:rPr>
      </w:pPr>
      <w:r w:rsidRPr="00550743">
        <w:rPr>
          <w:rStyle w:val="ac"/>
          <w:b/>
          <w:bCs/>
          <w:color w:val="000000"/>
          <w:sz w:val="22"/>
          <w:szCs w:val="22"/>
        </w:rPr>
        <w:t>Рівнева структура свідомості</w:t>
      </w:r>
      <w:r w:rsidRPr="00550743">
        <w:rPr>
          <w:color w:val="000000"/>
          <w:sz w:val="22"/>
          <w:szCs w:val="22"/>
        </w:rPr>
        <w:t>. (складові, які засвідчують, що не все, що є змістом свідомості, реально усвідомлюється); За З. Фрейдом:</w:t>
      </w:r>
    </w:p>
    <w:p w:rsidR="00505C6B" w:rsidRPr="00550743" w:rsidRDefault="00505C6B" w:rsidP="00A872C8">
      <w:pPr>
        <w:pStyle w:val="a5"/>
        <w:numPr>
          <w:ilvl w:val="0"/>
          <w:numId w:val="28"/>
        </w:numPr>
        <w:spacing w:before="0" w:beforeAutospacing="0" w:after="0" w:afterAutospacing="0"/>
        <w:jc w:val="both"/>
        <w:rPr>
          <w:color w:val="000000"/>
          <w:sz w:val="22"/>
          <w:szCs w:val="22"/>
        </w:rPr>
      </w:pPr>
      <w:r w:rsidRPr="00550743">
        <w:rPr>
          <w:rStyle w:val="ac"/>
          <w:color w:val="000000"/>
          <w:sz w:val="22"/>
          <w:szCs w:val="22"/>
        </w:rPr>
        <w:t>несвідоме</w:t>
      </w:r>
      <w:r w:rsidRPr="00550743">
        <w:rPr>
          <w:rStyle w:val="apple-converted-space"/>
          <w:color w:val="000000"/>
          <w:sz w:val="22"/>
          <w:szCs w:val="22"/>
        </w:rPr>
        <w:t> </w:t>
      </w:r>
      <w:r w:rsidRPr="00550743">
        <w:rPr>
          <w:color w:val="000000"/>
          <w:sz w:val="22"/>
          <w:szCs w:val="22"/>
        </w:rPr>
        <w:t>або</w:t>
      </w:r>
      <w:r w:rsidRPr="00550743">
        <w:rPr>
          <w:rStyle w:val="apple-converted-space"/>
          <w:color w:val="000000"/>
          <w:sz w:val="22"/>
          <w:szCs w:val="22"/>
        </w:rPr>
        <w:t> </w:t>
      </w:r>
      <w:r w:rsidRPr="00550743">
        <w:rPr>
          <w:rStyle w:val="ac"/>
          <w:color w:val="000000"/>
          <w:sz w:val="22"/>
          <w:szCs w:val="22"/>
        </w:rPr>
        <w:t>«Воно»</w:t>
      </w:r>
      <w:r w:rsidRPr="00550743">
        <w:rPr>
          <w:rStyle w:val="apple-converted-space"/>
          <w:color w:val="000000"/>
          <w:sz w:val="22"/>
          <w:szCs w:val="22"/>
        </w:rPr>
        <w:t> </w:t>
      </w:r>
      <w:r w:rsidRPr="00550743">
        <w:rPr>
          <w:color w:val="000000"/>
          <w:sz w:val="22"/>
          <w:szCs w:val="22"/>
        </w:rPr>
        <w:t xml:space="preserve">— інстинкти, домінуючу роль серед яких відіграє лібідо (пристрасті, бажання, енергія сексу); </w:t>
      </w:r>
    </w:p>
    <w:p w:rsidR="00505C6B" w:rsidRPr="00550743" w:rsidRDefault="00505C6B" w:rsidP="00A872C8">
      <w:pPr>
        <w:pStyle w:val="a5"/>
        <w:numPr>
          <w:ilvl w:val="0"/>
          <w:numId w:val="28"/>
        </w:numPr>
        <w:spacing w:before="0" w:beforeAutospacing="0" w:after="0" w:afterAutospacing="0"/>
        <w:jc w:val="both"/>
        <w:rPr>
          <w:color w:val="000000"/>
          <w:sz w:val="22"/>
          <w:szCs w:val="22"/>
        </w:rPr>
      </w:pPr>
      <w:r w:rsidRPr="00550743">
        <w:rPr>
          <w:rStyle w:val="ac"/>
          <w:color w:val="000000"/>
          <w:sz w:val="22"/>
          <w:szCs w:val="22"/>
        </w:rPr>
        <w:t>свідоме</w:t>
      </w:r>
      <w:r w:rsidRPr="00550743">
        <w:rPr>
          <w:rStyle w:val="apple-converted-space"/>
          <w:color w:val="000000"/>
          <w:sz w:val="22"/>
          <w:szCs w:val="22"/>
        </w:rPr>
        <w:t> </w:t>
      </w:r>
      <w:r w:rsidRPr="00550743">
        <w:rPr>
          <w:color w:val="000000"/>
          <w:sz w:val="22"/>
          <w:szCs w:val="22"/>
        </w:rPr>
        <w:t>або</w:t>
      </w:r>
      <w:r w:rsidRPr="00550743">
        <w:rPr>
          <w:rStyle w:val="apple-converted-space"/>
          <w:color w:val="000000"/>
          <w:sz w:val="22"/>
          <w:szCs w:val="22"/>
        </w:rPr>
        <w:t> </w:t>
      </w:r>
      <w:r w:rsidRPr="00550743">
        <w:rPr>
          <w:rStyle w:val="ac"/>
          <w:color w:val="000000"/>
          <w:sz w:val="22"/>
          <w:szCs w:val="22"/>
        </w:rPr>
        <w:t>«Я»</w:t>
      </w:r>
      <w:r w:rsidRPr="00550743">
        <w:rPr>
          <w:rStyle w:val="apple-converted-space"/>
          <w:color w:val="000000"/>
          <w:sz w:val="22"/>
          <w:szCs w:val="22"/>
        </w:rPr>
        <w:t> </w:t>
      </w:r>
      <w:r w:rsidRPr="00550743">
        <w:rPr>
          <w:color w:val="000000"/>
          <w:sz w:val="22"/>
          <w:szCs w:val="22"/>
        </w:rPr>
        <w:t xml:space="preserve">— своєрідний посередник між «Воно» і зовнішнім світом; </w:t>
      </w:r>
    </w:p>
    <w:p w:rsidR="00505C6B" w:rsidRPr="00550743" w:rsidRDefault="00505C6B" w:rsidP="00A872C8">
      <w:pPr>
        <w:pStyle w:val="a5"/>
        <w:numPr>
          <w:ilvl w:val="0"/>
          <w:numId w:val="28"/>
        </w:numPr>
        <w:spacing w:before="0" w:beforeAutospacing="0" w:after="0" w:afterAutospacing="0"/>
        <w:jc w:val="both"/>
        <w:rPr>
          <w:color w:val="000000"/>
          <w:sz w:val="22"/>
          <w:szCs w:val="22"/>
        </w:rPr>
      </w:pPr>
      <w:r w:rsidRPr="00550743">
        <w:rPr>
          <w:rStyle w:val="ac"/>
          <w:color w:val="000000"/>
          <w:sz w:val="22"/>
          <w:szCs w:val="22"/>
        </w:rPr>
        <w:t xml:space="preserve">несвідоме </w:t>
      </w:r>
      <w:r w:rsidRPr="00550743">
        <w:rPr>
          <w:color w:val="000000"/>
          <w:sz w:val="22"/>
          <w:szCs w:val="22"/>
        </w:rPr>
        <w:t>або</w:t>
      </w:r>
      <w:r w:rsidRPr="00550743">
        <w:rPr>
          <w:rStyle w:val="apple-converted-space"/>
          <w:color w:val="000000"/>
          <w:sz w:val="22"/>
          <w:szCs w:val="22"/>
        </w:rPr>
        <w:t> </w:t>
      </w:r>
      <w:r w:rsidRPr="00550743">
        <w:rPr>
          <w:rStyle w:val="ac"/>
          <w:color w:val="000000"/>
          <w:sz w:val="22"/>
          <w:szCs w:val="22"/>
        </w:rPr>
        <w:t>«Над-Я»</w:t>
      </w:r>
      <w:r w:rsidRPr="00550743">
        <w:rPr>
          <w:rStyle w:val="apple-converted-space"/>
          <w:color w:val="000000"/>
          <w:sz w:val="22"/>
          <w:szCs w:val="22"/>
        </w:rPr>
        <w:t> </w:t>
      </w:r>
      <w:r w:rsidRPr="00550743">
        <w:rPr>
          <w:color w:val="000000"/>
          <w:sz w:val="22"/>
          <w:szCs w:val="22"/>
        </w:rPr>
        <w:t>— сфера соціальних фільтрів, крізь які «Воно» має діяти на «Я» (своєрідні автоматизми — догми, традиції, ідеали, совість та інші цінності й заборони морального, соціокультурного, сімейно-історичного походження, що домінують у культурі).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У виникненні та розвитку свідомості важливу роль відіграла мова.</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 У контексті проблеми свідомості мова виконує дві важливі функції:</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 1</w:t>
      </w:r>
      <w:r w:rsidRPr="00550743">
        <w:rPr>
          <w:rFonts w:ascii="Times New Roman" w:hAnsi="Times New Roman" w:cs="Times New Roman"/>
          <w:u w:val="single"/>
        </w:rPr>
        <w:t>) є способом вияву ідеального змісту свідомості</w:t>
      </w:r>
      <w:r w:rsidRPr="00550743">
        <w:rPr>
          <w:rFonts w:ascii="Times New Roman" w:hAnsi="Times New Roman" w:cs="Times New Roman"/>
        </w:rPr>
        <w:t xml:space="preserve">. І. Кант виділив три головні такі способи: </w:t>
      </w:r>
      <w:r w:rsidRPr="00550743">
        <w:rPr>
          <w:rFonts w:ascii="Times New Roman" w:hAnsi="Times New Roman" w:cs="Times New Roman"/>
          <w:u w:val="thick"/>
        </w:rPr>
        <w:t>слово</w:t>
      </w:r>
      <w:r w:rsidRPr="00550743">
        <w:rPr>
          <w:rFonts w:ascii="Times New Roman" w:hAnsi="Times New Roman" w:cs="Times New Roman"/>
        </w:rPr>
        <w:t xml:space="preserve"> (власне мовний, або інтралінгвістичний, чинник); </w:t>
      </w:r>
      <w:r w:rsidRPr="00550743">
        <w:rPr>
          <w:rFonts w:ascii="Times New Roman" w:hAnsi="Times New Roman" w:cs="Times New Roman"/>
          <w:u w:val="thick"/>
        </w:rPr>
        <w:t>жест</w:t>
      </w:r>
      <w:r w:rsidRPr="00550743">
        <w:rPr>
          <w:rFonts w:ascii="Times New Roman" w:hAnsi="Times New Roman" w:cs="Times New Roman"/>
        </w:rPr>
        <w:t xml:space="preserve"> (позамовний чинник, хоча мова танцю, наприклад, може бути красномовнішою від слів); </w:t>
      </w:r>
      <w:r w:rsidRPr="00550743">
        <w:rPr>
          <w:rFonts w:ascii="Times New Roman" w:hAnsi="Times New Roman" w:cs="Times New Roman"/>
          <w:u w:val="thick"/>
        </w:rPr>
        <w:t>інтонація</w:t>
      </w:r>
      <w:r w:rsidRPr="00550743">
        <w:rPr>
          <w:rFonts w:ascii="Times New Roman" w:hAnsi="Times New Roman" w:cs="Times New Roman"/>
        </w:rPr>
        <w:t xml:space="preserve"> (екстралінгвістичний фактор). Згідно з цією логікою свідомість може реалізовуватися у трьох мовних формах: </w:t>
      </w:r>
      <w:r w:rsidRPr="00550743">
        <w:rPr>
          <w:rFonts w:ascii="Times New Roman" w:hAnsi="Times New Roman" w:cs="Times New Roman"/>
          <w:u w:val="thick"/>
        </w:rPr>
        <w:t xml:space="preserve">вербальній </w:t>
      </w:r>
      <w:r w:rsidRPr="00550743">
        <w:rPr>
          <w:rFonts w:ascii="Times New Roman" w:hAnsi="Times New Roman" w:cs="Times New Roman"/>
        </w:rPr>
        <w:t xml:space="preserve">(словесній), у формі </w:t>
      </w:r>
      <w:r w:rsidRPr="00550743">
        <w:rPr>
          <w:rFonts w:ascii="Times New Roman" w:hAnsi="Times New Roman" w:cs="Times New Roman"/>
          <w:u w:val="thick"/>
        </w:rPr>
        <w:t>зображення</w:t>
      </w:r>
      <w:r w:rsidRPr="00550743">
        <w:rPr>
          <w:rFonts w:ascii="Times New Roman" w:hAnsi="Times New Roman" w:cs="Times New Roman"/>
        </w:rPr>
        <w:t xml:space="preserve"> </w:t>
      </w:r>
      <w:r w:rsidRPr="00550743">
        <w:rPr>
          <w:rFonts w:ascii="Times New Roman" w:hAnsi="Times New Roman" w:cs="Times New Roman"/>
          <w:u w:val="thick"/>
        </w:rPr>
        <w:t>та музичній</w:t>
      </w:r>
      <w:r w:rsidRPr="00550743">
        <w:rPr>
          <w:rFonts w:ascii="Times New Roman" w:hAnsi="Times New Roman" w:cs="Times New Roman"/>
        </w:rPr>
        <w:t>, які найчастіше переплітаються;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 2) </w:t>
      </w:r>
      <w:r w:rsidRPr="00550743">
        <w:rPr>
          <w:rFonts w:ascii="Times New Roman" w:hAnsi="Times New Roman" w:cs="Times New Roman"/>
          <w:u w:val="single"/>
        </w:rPr>
        <w:t>мова є специфічним буттям, що формує свідомість</w:t>
      </w:r>
      <w:r w:rsidRPr="00550743">
        <w:rPr>
          <w:rFonts w:ascii="Times New Roman" w:hAnsi="Times New Roman" w:cs="Times New Roman"/>
        </w:rPr>
        <w:t>. Вона концентрує в собі ті смисли і значення, які віднаходить і стверджує у світі людина. Тому мова щодо свідомості є її безпосереднім оточенням, яке впливає на неї змістом, внутрішньою спрямованістю. У цьому аспекті важливе значення має національна мова.</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spacing w:val="20"/>
          <w:u w:val="wave"/>
        </w:rPr>
        <w:t>Самосвідомість</w:t>
      </w:r>
      <w:r w:rsidRPr="00550743">
        <w:rPr>
          <w:rFonts w:ascii="Times New Roman" w:hAnsi="Times New Roman" w:cs="Times New Roman"/>
        </w:rPr>
        <w:t xml:space="preserve"> – здатність людини поглянути на себе збоку, побачити себе очима інших.</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Самосвідомість притаманна лише людині. Об’єктом самосвідомості є свідомість, тоді як об’єктом свідомості є середовище, в якому людина перебуває.</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ab/>
      </w:r>
    </w:p>
    <w:p w:rsidR="00505C6B" w:rsidRPr="00550743" w:rsidRDefault="00505C6B" w:rsidP="00A872C8">
      <w:pPr>
        <w:pStyle w:val="a8"/>
        <w:jc w:val="both"/>
        <w:rPr>
          <w:rFonts w:ascii="Times New Roman" w:hAnsi="Times New Roman" w:cs="Times New Roman"/>
          <w:b/>
          <w:u w:val="single"/>
        </w:rPr>
      </w:pPr>
      <w:r w:rsidRPr="00550743">
        <w:rPr>
          <w:rFonts w:ascii="Times New Roman" w:hAnsi="Times New Roman" w:cs="Times New Roman"/>
          <w:b/>
          <w:u w:val="single"/>
        </w:rPr>
        <w:t>59. Проблема природи свідомості: фізикалізм та дуалізм.</w:t>
      </w:r>
    </w:p>
    <w:p w:rsidR="00505C6B" w:rsidRPr="00550743" w:rsidRDefault="00505C6B" w:rsidP="00A872C8">
      <w:pPr>
        <w:pStyle w:val="a8"/>
        <w:jc w:val="both"/>
        <w:rPr>
          <w:rFonts w:ascii="Times New Roman" w:hAnsi="Times New Roman" w:cs="Times New Roman"/>
        </w:rPr>
      </w:pPr>
    </w:p>
    <w:p w:rsidR="00505C6B" w:rsidRPr="00550743" w:rsidRDefault="00505C6B" w:rsidP="00A872C8">
      <w:pPr>
        <w:pStyle w:val="a8"/>
        <w:numPr>
          <w:ilvl w:val="0"/>
          <w:numId w:val="29"/>
        </w:numPr>
        <w:jc w:val="both"/>
        <w:rPr>
          <w:rFonts w:ascii="Times New Roman" w:hAnsi="Times New Roman" w:cs="Times New Roman"/>
        </w:rPr>
      </w:pPr>
      <w:r w:rsidRPr="00550743">
        <w:rPr>
          <w:rFonts w:ascii="Times New Roman" w:hAnsi="Times New Roman" w:cs="Times New Roman"/>
          <w:b/>
          <w:i/>
        </w:rPr>
        <w:t xml:space="preserve">Фізикалізм </w:t>
      </w:r>
      <w:r w:rsidRPr="00550743">
        <w:rPr>
          <w:rFonts w:ascii="Times New Roman" w:hAnsi="Times New Roman" w:cs="Times New Roman"/>
        </w:rPr>
        <w:t>– матеріалістична концепція, згідно з якою все є матеріальне.</w:t>
      </w:r>
    </w:p>
    <w:p w:rsidR="00505C6B" w:rsidRPr="00550743" w:rsidRDefault="00505C6B" w:rsidP="00A872C8">
      <w:pPr>
        <w:pStyle w:val="a8"/>
        <w:numPr>
          <w:ilvl w:val="0"/>
          <w:numId w:val="29"/>
        </w:numPr>
        <w:jc w:val="both"/>
        <w:rPr>
          <w:rFonts w:ascii="Times New Roman" w:hAnsi="Times New Roman" w:cs="Times New Roman"/>
        </w:rPr>
      </w:pPr>
      <w:r w:rsidRPr="00550743">
        <w:rPr>
          <w:rFonts w:ascii="Times New Roman" w:hAnsi="Times New Roman" w:cs="Times New Roman"/>
          <w:b/>
          <w:i/>
        </w:rPr>
        <w:t>Дуалізм</w:t>
      </w:r>
      <w:r w:rsidRPr="00550743">
        <w:rPr>
          <w:rFonts w:ascii="Times New Roman" w:hAnsi="Times New Roman" w:cs="Times New Roman"/>
        </w:rPr>
        <w:t xml:space="preserve"> (Р. Декарт) – ідеалістична концепція, згідно з якою поза матеріальним існує щось нематеріальне.</w:t>
      </w:r>
    </w:p>
    <w:p w:rsidR="00505C6B" w:rsidRPr="00550743" w:rsidRDefault="00505C6B" w:rsidP="00A872C8">
      <w:pPr>
        <w:pStyle w:val="a8"/>
        <w:ind w:firstLine="360"/>
        <w:jc w:val="both"/>
        <w:rPr>
          <w:rFonts w:ascii="Times New Roman" w:hAnsi="Times New Roman" w:cs="Times New Roman"/>
        </w:rPr>
      </w:pPr>
      <w:r w:rsidRPr="00550743">
        <w:rPr>
          <w:rFonts w:ascii="Times New Roman" w:hAnsi="Times New Roman" w:cs="Times New Roman"/>
        </w:rPr>
        <w:t xml:space="preserve">Впродовж багатьох століть свідомість лишалася таємницею. Це завжди сприяло містифікаціям її природи і сутності. Так, ще в стародавні часи виникло уявлення про свідомість як прояв душі - таємничої "чуттєво-надчуттєвої" істоти, відповідальної за людське життя і певні стани людського тіла. Характерним для цих поглядів було те, що душа не відокремлювалася від тіла, ще не існувало поділу на матеріальне та ідеальне. Це також стосується перших філософських теорій. </w:t>
      </w:r>
    </w:p>
    <w:p w:rsidR="00505C6B" w:rsidRPr="00550743" w:rsidRDefault="00505C6B" w:rsidP="00A872C8">
      <w:pPr>
        <w:pStyle w:val="a8"/>
        <w:ind w:firstLine="360"/>
        <w:jc w:val="both"/>
        <w:rPr>
          <w:rFonts w:ascii="Times New Roman" w:hAnsi="Times New Roman" w:cs="Times New Roman"/>
        </w:rPr>
      </w:pPr>
      <w:r w:rsidRPr="00550743">
        <w:rPr>
          <w:rFonts w:ascii="Times New Roman" w:hAnsi="Times New Roman" w:cs="Times New Roman"/>
        </w:rPr>
        <w:t xml:space="preserve">Більшість філософів пояснювали свідомість залежно від того, яку вони займали позицію в питанні співвідношення матерії та свідомості. </w:t>
      </w:r>
    </w:p>
    <w:p w:rsidR="00505C6B" w:rsidRPr="00550743" w:rsidRDefault="00505C6B" w:rsidP="00A872C8">
      <w:pPr>
        <w:pStyle w:val="a8"/>
        <w:ind w:firstLine="360"/>
        <w:jc w:val="both"/>
        <w:rPr>
          <w:rFonts w:ascii="Times New Roman" w:hAnsi="Times New Roman" w:cs="Times New Roman"/>
        </w:rPr>
      </w:pPr>
      <w:r w:rsidRPr="00550743">
        <w:rPr>
          <w:rFonts w:ascii="Times New Roman" w:hAnsi="Times New Roman" w:cs="Times New Roman"/>
          <w:i/>
          <w:u w:val="single"/>
        </w:rPr>
        <w:t>Ідеалістичні погляди</w:t>
      </w:r>
      <w:r w:rsidRPr="00550743">
        <w:rPr>
          <w:rFonts w:ascii="Times New Roman" w:hAnsi="Times New Roman" w:cs="Times New Roman"/>
        </w:rPr>
        <w:t xml:space="preserve"> на природу свідомості протягом століть набували різного змісту, але зводилися до такого: свідомість - первинна, матерія - вторинна. Так, об'єктивний ідеалізм наділяє свідомість, яка існує незалежно від світу, десь поза світом і поза людиною, надматеріальним, надприродним характером. Свідомість не має ніякого відношення до мозку, дух не народжується, не виникає і не постає: вона живе своїм власним життям, розвивається, породжує явища природи та історії. Такс твердження ідеалізму про існування свідомості безпосередньо стикається з теологією, яка стверджує, що свідомість людини є Божим даром: створюючи людину, Бог "вдихнув у неї дух живий", наділивши людину часткою божественного світла.</w:t>
      </w:r>
    </w:p>
    <w:p w:rsidR="00505C6B" w:rsidRPr="00550743" w:rsidRDefault="00505C6B" w:rsidP="00A872C8">
      <w:pPr>
        <w:pStyle w:val="a8"/>
        <w:ind w:firstLine="360"/>
        <w:jc w:val="both"/>
        <w:rPr>
          <w:rFonts w:ascii="Times New Roman" w:hAnsi="Times New Roman" w:cs="Times New Roman"/>
        </w:rPr>
      </w:pPr>
      <w:r w:rsidRPr="00550743">
        <w:rPr>
          <w:rFonts w:ascii="Times New Roman" w:hAnsi="Times New Roman" w:cs="Times New Roman"/>
        </w:rPr>
        <w:t xml:space="preserve">З точки зору </w:t>
      </w:r>
      <w:r w:rsidRPr="00550743">
        <w:rPr>
          <w:rFonts w:ascii="Times New Roman" w:hAnsi="Times New Roman" w:cs="Times New Roman"/>
          <w:i/>
          <w:u w:val="single"/>
        </w:rPr>
        <w:t>дуалістів</w:t>
      </w:r>
      <w:r w:rsidRPr="00550743">
        <w:rPr>
          <w:rFonts w:ascii="Times New Roman" w:hAnsi="Times New Roman" w:cs="Times New Roman"/>
        </w:rPr>
        <w:t xml:space="preserve">, матерія та свідомість - самостійні, рівноцінні начала. А це означає, що за свідомістю визнається повна незалежність від матерії. Як і матерія, свідомість є вічною, вона не виникала і не народжувалась. Відповідно відпадала й необхідність вирішення питання про її походження. Одним з видатних представників дуалізму був Рене Декарт, який вважав, що в основі світу лежать дві субстанції: духовна (мисляча) і тілесна (протяжна). Дуалізм був властивий філософії Іммануїла Канта. Близькою до дуалістичного трактування свідомості є концепція французького філософа, вченого і богослова П'єра Тейяра де Шардена. Він вважав, що в земній матерії була </w:t>
      </w:r>
      <w:r w:rsidRPr="00550743">
        <w:rPr>
          <w:rFonts w:ascii="Times New Roman" w:hAnsi="Times New Roman" w:cs="Times New Roman"/>
        </w:rPr>
        <w:lastRenderedPageBreak/>
        <w:t>замкнута певна маса елементарної свідомості, психічної енергії. Отже, свідомість так само первісна, як і матерія.</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60. Несвідоме та підсвідоме у психоаналізі Фройда (Воно, Я, Над-Я, сублімація)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Теорія З. Фройда про свідоме та несвідоме і стала основою психоаналітичної системи.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Важливим складовим елементом фройдівського психоаналізу було уявлення про лібідо. Фройд головним рушієм поведінки людини вважав два інстинкти: самозбереження та сексуальний. Сексуальний інстинкт, лібідо, і став центральною ланкою психоаналізу. Пізніше 3. Фройд змушений був скоригувати свою систему, і дещо переглянути структуру інстинктів.</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Своєрідними і неоднозначними є уявлення Фройда про суб`єктивну реальність людини. У праці “Я і воно”(1923) він розкриває структурну концепцію психіки, виділяючи в ній три сфери: </w:t>
      </w:r>
      <w:r w:rsidRPr="00550743">
        <w:rPr>
          <w:rFonts w:ascii="Times New Roman" w:hAnsi="Times New Roman" w:cs="Times New Roman"/>
          <w:b/>
          <w:i/>
        </w:rPr>
        <w:t>«Воно» (</w:t>
      </w:r>
      <w:r w:rsidRPr="00550743">
        <w:rPr>
          <w:rFonts w:ascii="Times New Roman" w:hAnsi="Times New Roman" w:cs="Times New Roman"/>
          <w:b/>
          <w:i/>
          <w:lang w:val="en-US"/>
        </w:rPr>
        <w:t>it</w:t>
      </w:r>
      <w:r w:rsidRPr="00550743">
        <w:rPr>
          <w:rFonts w:ascii="Times New Roman" w:hAnsi="Times New Roman" w:cs="Times New Roman"/>
          <w:b/>
          <w:i/>
        </w:rPr>
        <w:t>), «Я»  (его) та «Над-Я» (</w:t>
      </w:r>
      <w:r w:rsidRPr="00550743">
        <w:rPr>
          <w:rFonts w:ascii="Times New Roman" w:hAnsi="Times New Roman" w:cs="Times New Roman"/>
          <w:b/>
          <w:i/>
          <w:lang w:val="en-US"/>
        </w:rPr>
        <w:t>super</w:t>
      </w:r>
      <w:r w:rsidRPr="00550743">
        <w:rPr>
          <w:rFonts w:ascii="Times New Roman" w:hAnsi="Times New Roman" w:cs="Times New Roman"/>
          <w:b/>
          <w:i/>
        </w:rPr>
        <w:t>-его).</w:t>
      </w:r>
      <w:r w:rsidRPr="00550743">
        <w:rPr>
          <w:rFonts w:ascii="Times New Roman" w:hAnsi="Times New Roman" w:cs="Times New Roman"/>
        </w:rPr>
        <w:t xml:space="preserve"> Під “Воно” Фройд розуміє найпримітивнішу субстанцію, яка охоплює усе природжене, генетичне первинне, найглибший пласт несвідомих потягів, що підкоряється принципу задоволення і нічого не знає ні про реальність, ні про суспільство. “Я”, як вважав Фройд, - це сфера свідомого, посередник між: несвідомим та зовнішнім світом, що діє за принципом реальності. Особливого значення 3. Фройд надавав “Над-Я”, яке є джерелом моральних та релігійних почуттів. “Над-Я” - це внутрішня особистісна совість, інстанція, що уособлює в собі установки суспільства.</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Ці теоретичні положення стали засадними для нового погляду на природу психічного.</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Вчення Фрейда, не будучи філософським, містить у собі значний світоглядний потенціал. Продовжуючи психоаналітичну практику, він від дослідження індивідуальної поведінки звертається до соціальної. Всю історію людства, соціальні події, суспільне життя Фройд намагається тлумачити з позицій власної теорії психоаналізу та біогенетичного закону. Психіка, на думку Фройда, - це засіб взаємозв’язку всіх епох. Зводячи людське життя до “інстинктивних нахилів”, Фройд тим самим заперечує соціокультурні закономірності. Він вважає, що культура грунтується на відмові від задоволення бажань несвідомого і існує за рахунок сублімованої енергії лібідо (сублімація - процес відхилення енергії сексуальних потягів від прямої мети і спрямування до несексуальних, соціальних цілей).</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b/>
          <w:shd w:val="clear" w:color="auto" w:fill="FFFFFF"/>
        </w:rPr>
      </w:pPr>
      <w:r w:rsidRPr="00550743">
        <w:rPr>
          <w:rFonts w:ascii="Times New Roman" w:eastAsia="Times New Roman" w:hAnsi="Times New Roman" w:cs="Times New Roman"/>
          <w:b/>
          <w:bCs/>
          <w:lang w:eastAsia="ru-RU"/>
        </w:rPr>
        <w:t>61. Колективне несвідоме в концепції К. Юнга. Поняття архетипів. </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shd w:val="clear" w:color="auto" w:fill="FFFFFF"/>
        </w:rPr>
        <w:t>З 1906 року був учнем і близьким соратником</w:t>
      </w:r>
      <w:r w:rsidRPr="00550743">
        <w:rPr>
          <w:rStyle w:val="apple-converted-space"/>
          <w:rFonts w:ascii="Times New Roman" w:hAnsi="Times New Roman" w:cs="Times New Roman"/>
          <w:shd w:val="clear" w:color="auto" w:fill="FFFFFF"/>
        </w:rPr>
        <w:t> </w:t>
      </w:r>
      <w:hyperlink r:id="rId149" w:tooltip="Зігмунд Фрейд" w:history="1">
        <w:r w:rsidRPr="00550743">
          <w:rPr>
            <w:rStyle w:val="a3"/>
            <w:rFonts w:ascii="Times New Roman" w:hAnsi="Times New Roman" w:cs="Times New Roman"/>
            <w:color w:val="auto"/>
            <w:u w:val="none"/>
            <w:shd w:val="clear" w:color="auto" w:fill="FFFFFF"/>
          </w:rPr>
          <w:t>Зіґмунда Фрейда</w:t>
        </w:r>
      </w:hyperlink>
      <w:r w:rsidRPr="00550743">
        <w:rPr>
          <w:rFonts w:ascii="Times New Roman" w:hAnsi="Times New Roman" w:cs="Times New Roman"/>
          <w:shd w:val="clear" w:color="auto" w:fill="FFFFFF"/>
        </w:rPr>
        <w:t xml:space="preserve">. Однак, у процесі практичної роботи з пацієнтами, Юнг поступово розійшовся думками зі своїм учителем. </w:t>
      </w:r>
    </w:p>
    <w:p w:rsidR="00505C6B" w:rsidRPr="00550743" w:rsidRDefault="00505C6B" w:rsidP="00A872C8">
      <w:pPr>
        <w:spacing w:after="0" w:line="240" w:lineRule="auto"/>
        <w:jc w:val="both"/>
        <w:rPr>
          <w:rStyle w:val="apple-converted-space"/>
        </w:rPr>
      </w:pPr>
      <w:r w:rsidRPr="00550743">
        <w:rPr>
          <w:rFonts w:ascii="Times New Roman" w:hAnsi="Times New Roman" w:cs="Times New Roman"/>
          <w:b/>
        </w:rPr>
        <w:t>Аналітична психологія</w:t>
      </w:r>
      <w:r w:rsidRPr="00550743">
        <w:rPr>
          <w:rFonts w:ascii="Times New Roman" w:hAnsi="Times New Roman" w:cs="Times New Roman"/>
        </w:rPr>
        <w:t xml:space="preserve"> - один з видів аналізу особистості, засновником якого є швейцарський психолог і культуролог </w:t>
      </w:r>
      <w:r w:rsidRPr="00550743">
        <w:rPr>
          <w:rFonts w:ascii="Times New Roman" w:hAnsi="Times New Roman" w:cs="Times New Roman"/>
          <w:b/>
        </w:rPr>
        <w:t>К. Г. Юнг</w:t>
      </w:r>
      <w:r w:rsidRPr="00550743">
        <w:rPr>
          <w:rFonts w:ascii="Times New Roman" w:hAnsi="Times New Roman" w:cs="Times New Roman"/>
        </w:rPr>
        <w:t xml:space="preserve">. Цей напрямок близький до психоаналізу, однак має істотні відмінності. Його </w:t>
      </w:r>
      <w:r w:rsidRPr="00550743">
        <w:rPr>
          <w:rFonts w:ascii="Times New Roman" w:hAnsi="Times New Roman" w:cs="Times New Roman"/>
          <w:b/>
        </w:rPr>
        <w:t>суть полягає</w:t>
      </w:r>
      <w:r w:rsidRPr="00550743">
        <w:rPr>
          <w:rFonts w:ascii="Times New Roman" w:hAnsi="Times New Roman" w:cs="Times New Roman"/>
        </w:rPr>
        <w:t xml:space="preserve"> </w:t>
      </w:r>
      <w:r w:rsidRPr="00550743">
        <w:rPr>
          <w:rFonts w:ascii="Times New Roman" w:hAnsi="Times New Roman" w:cs="Times New Roman"/>
          <w:b/>
        </w:rPr>
        <w:t>в осмисленні</w:t>
      </w:r>
      <w:r w:rsidRPr="00550743">
        <w:rPr>
          <w:rFonts w:ascii="Times New Roman" w:hAnsi="Times New Roman" w:cs="Times New Roman"/>
        </w:rPr>
        <w:t xml:space="preserve"> глибинних сил і мотивацій, які стоять за людською поведінкою, за допомогою вивчення сновидінь, фольклору та міфології. Аналітична психологія </w:t>
      </w:r>
      <w:r w:rsidRPr="00550743">
        <w:rPr>
          <w:rFonts w:ascii="Times New Roman" w:hAnsi="Times New Roman" w:cs="Times New Roman"/>
          <w:b/>
        </w:rPr>
        <w:t>спирається на</w:t>
      </w:r>
      <w:r w:rsidRPr="00550743">
        <w:rPr>
          <w:rFonts w:ascii="Times New Roman" w:hAnsi="Times New Roman" w:cs="Times New Roman"/>
        </w:rPr>
        <w:t xml:space="preserve"> уявлення </w:t>
      </w:r>
      <w:r w:rsidRPr="00550743">
        <w:rPr>
          <w:rFonts w:ascii="Times New Roman" w:hAnsi="Times New Roman" w:cs="Times New Roman"/>
          <w:b/>
        </w:rPr>
        <w:t xml:space="preserve">про існування несвідомої сфери </w:t>
      </w:r>
      <w:r w:rsidRPr="00550743">
        <w:rPr>
          <w:rFonts w:ascii="Times New Roman" w:hAnsi="Times New Roman" w:cs="Times New Roman"/>
        </w:rPr>
        <w:t xml:space="preserve">особистості, що є джерелом цілющих сил та розвитку індивідуальності. В основі цього вчення лежить поняття </w:t>
      </w:r>
      <w:r w:rsidRPr="00550743">
        <w:rPr>
          <w:rFonts w:ascii="Times New Roman" w:hAnsi="Times New Roman" w:cs="Times New Roman"/>
          <w:b/>
        </w:rPr>
        <w:t>колективного несвідомого</w:t>
      </w:r>
      <w:r w:rsidRPr="00550743">
        <w:rPr>
          <w:rFonts w:ascii="Times New Roman" w:hAnsi="Times New Roman" w:cs="Times New Roman"/>
        </w:rPr>
        <w:t>, в якому знайшли відображення дані антропології, етнографії, історії культури і релігії, проаналізовані Юнгом в аспекті біологічної еволюції і культурно-історичного розвитку, і яке проявляється у психіці індивіда.</w:t>
      </w:r>
      <w:r w:rsidRPr="00550743">
        <w:rPr>
          <w:rStyle w:val="apple-converted-space"/>
          <w:rFonts w:ascii="Times New Roman" w:hAnsi="Times New Roman" w:cs="Times New Roman"/>
        </w:rPr>
        <w:t> </w:t>
      </w:r>
    </w:p>
    <w:p w:rsidR="00505C6B" w:rsidRPr="00550743" w:rsidRDefault="00505C6B" w:rsidP="00A872C8">
      <w:pPr>
        <w:spacing w:after="0" w:line="240" w:lineRule="auto"/>
        <w:jc w:val="both"/>
        <w:rPr>
          <w:rStyle w:val="apple-converted-space"/>
          <w:rFonts w:ascii="Times New Roman" w:hAnsi="Times New Roman" w:cs="Times New Roman"/>
        </w:rPr>
      </w:pPr>
      <w:r w:rsidRPr="00550743">
        <w:rPr>
          <w:rFonts w:ascii="Times New Roman" w:hAnsi="Times New Roman" w:cs="Times New Roman"/>
          <w:b/>
        </w:rPr>
        <w:t>Колективне несвідоме</w:t>
      </w:r>
      <w:r w:rsidRPr="00550743">
        <w:rPr>
          <w:rFonts w:ascii="Times New Roman" w:hAnsi="Times New Roman" w:cs="Times New Roman"/>
        </w:rPr>
        <w:t xml:space="preserve"> -</w:t>
      </w:r>
      <w:r w:rsidRPr="00550743">
        <w:rPr>
          <w:rStyle w:val="apple-converted-space"/>
          <w:rFonts w:ascii="Times New Roman" w:hAnsi="Times New Roman" w:cs="Times New Roman"/>
        </w:rPr>
        <w:t xml:space="preserve">  це </w:t>
      </w:r>
      <w:r w:rsidRPr="00550743">
        <w:rPr>
          <w:rFonts w:ascii="Times New Roman" w:hAnsi="Times New Roman" w:cs="Times New Roman"/>
        </w:rPr>
        <w:t xml:space="preserve">приховані сліди пам'яті минулого людства: расова та національна історія, а також долюдське тваринне існування. Це загальнолюдський досвід, характерний для всіх рас і народностей. Саме колективне несвідоме є тим резервуаром, де сконцентровані всі </w:t>
      </w:r>
      <w:r w:rsidRPr="00550743">
        <w:rPr>
          <w:rFonts w:ascii="Times New Roman" w:hAnsi="Times New Roman" w:cs="Times New Roman"/>
          <w:b/>
        </w:rPr>
        <w:t>архетипи</w:t>
      </w:r>
      <w:r w:rsidRPr="00550743">
        <w:rPr>
          <w:rFonts w:ascii="Times New Roman" w:hAnsi="Times New Roman" w:cs="Times New Roman"/>
        </w:rPr>
        <w:t>. Колективне несвідоме становить систему установок і типових реакцій, які непомітно визначають життя людини. Під впливом вроджених програм та універсальних зразків перебувають не тільки елементарні поведінкові реакції, а й сприйняття, мислення, уява.</w:t>
      </w:r>
      <w:r w:rsidRPr="00550743">
        <w:rPr>
          <w:rFonts w:ascii="Times New Roman" w:hAnsi="Times New Roman" w:cs="Times New Roman"/>
        </w:rPr>
        <w:br/>
      </w:r>
      <w:r w:rsidRPr="00550743">
        <w:rPr>
          <w:rFonts w:ascii="Times New Roman" w:hAnsi="Times New Roman" w:cs="Times New Roman"/>
          <w:b/>
        </w:rPr>
        <w:t>Архети́п</w:t>
      </w:r>
      <w:r w:rsidRPr="00550743">
        <w:rPr>
          <w:rFonts w:ascii="Times New Roman" w:hAnsi="Times New Roman" w:cs="Times New Roman"/>
        </w:rPr>
        <w:t xml:space="preserve"> (грец.— початок і тип, образ; прототип, проформа) — прообраз, початковий образ, ідея, первісна форма для наступних утворень.</w:t>
      </w:r>
      <w:r w:rsidRPr="00550743">
        <w:rPr>
          <w:rStyle w:val="apple-converted-space"/>
          <w:rFonts w:ascii="Times New Roman" w:hAnsi="Times New Roman" w:cs="Times New Roman"/>
        </w:rPr>
        <w:t> </w:t>
      </w:r>
    </w:p>
    <w:p w:rsidR="00505C6B" w:rsidRPr="00550743" w:rsidRDefault="00505C6B" w:rsidP="00A872C8">
      <w:pPr>
        <w:spacing w:after="0" w:line="240" w:lineRule="auto"/>
        <w:jc w:val="both"/>
      </w:pPr>
      <w:r w:rsidRPr="00550743">
        <w:rPr>
          <w:rFonts w:ascii="Times New Roman" w:eastAsia="Times New Roman" w:hAnsi="Times New Roman" w:cs="Times New Roman"/>
          <w:lang w:eastAsia="uk-UA"/>
        </w:rPr>
        <w:t>"</w:t>
      </w:r>
      <w:r w:rsidRPr="00550743">
        <w:rPr>
          <w:rFonts w:ascii="Times New Roman" w:eastAsia="Times New Roman" w:hAnsi="Times New Roman" w:cs="Times New Roman"/>
          <w:b/>
          <w:lang w:eastAsia="uk-UA"/>
        </w:rPr>
        <w:t xml:space="preserve">Персона" </w:t>
      </w:r>
      <w:r w:rsidRPr="00550743">
        <w:rPr>
          <w:rFonts w:ascii="Times New Roman" w:eastAsia="Times New Roman" w:hAnsi="Times New Roman" w:cs="Times New Roman"/>
          <w:lang w:eastAsia="uk-UA"/>
        </w:rPr>
        <w:t>- своєрідна маска, яку одягає особистість у відповідь на вимоги соціального оточення. Якщо "Я" тотожне "Персоні", то особистість виступає як відчужена істота, яка відіграє певну соціальну роль, нав'язану суспільством.</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eastAsia="Times New Roman" w:hAnsi="Times New Roman" w:cs="Times New Roman"/>
          <w:b/>
          <w:lang w:eastAsia="uk-UA"/>
        </w:rPr>
        <w:t>"Аніма"</w:t>
      </w:r>
      <w:r w:rsidRPr="00550743">
        <w:rPr>
          <w:rFonts w:ascii="Times New Roman" w:eastAsia="Times New Roman" w:hAnsi="Times New Roman" w:cs="Times New Roman"/>
          <w:lang w:eastAsia="uk-UA"/>
        </w:rPr>
        <w:t xml:space="preserve"> - абстрактний образ, який представляє жіночий архетип в чоловікові. Через нього досягається взаєморозуміння між статями.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eastAsia="Times New Roman" w:hAnsi="Times New Roman" w:cs="Times New Roman"/>
          <w:b/>
          <w:lang w:eastAsia="uk-UA"/>
        </w:rPr>
        <w:t>"Анімус"</w:t>
      </w:r>
      <w:r w:rsidRPr="00550743">
        <w:rPr>
          <w:rFonts w:ascii="Times New Roman" w:eastAsia="Times New Roman" w:hAnsi="Times New Roman" w:cs="Times New Roman"/>
          <w:lang w:eastAsia="uk-UA"/>
        </w:rPr>
        <w:t>- абстрактний образ, який представляє чоловічий архетип в жінці. Через нього також досягається взаєморозуміння між статями.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w:t>
      </w:r>
      <w:r w:rsidRPr="00550743">
        <w:rPr>
          <w:rFonts w:ascii="Times New Roman" w:eastAsia="Times New Roman" w:hAnsi="Times New Roman" w:cs="Times New Roman"/>
          <w:b/>
          <w:lang w:eastAsia="uk-UA"/>
        </w:rPr>
        <w:t>Тінь»</w:t>
      </w:r>
      <w:r w:rsidRPr="00550743">
        <w:rPr>
          <w:rFonts w:ascii="Times New Roman" w:eastAsia="Times New Roman" w:hAnsi="Times New Roman" w:cs="Times New Roman"/>
          <w:lang w:eastAsia="uk-UA"/>
        </w:rPr>
        <w:t xml:space="preserve"> - архетип, який складається із тваринних інстинктів і є зосередженням темних боків особистості. Агресивні й антисоціальні спрямування "Тіні" можуть не виявлятися у відкритій формі, оскільки вони приховані під маскою "Персони" або витісняються в індивідуальне несвідоме.</w:t>
      </w:r>
    </w:p>
    <w:p w:rsidR="00505C6B" w:rsidRPr="00550743" w:rsidRDefault="00505C6B" w:rsidP="00A872C8">
      <w:pPr>
        <w:spacing w:after="0" w:line="240" w:lineRule="auto"/>
        <w:jc w:val="both"/>
        <w:rPr>
          <w:rFonts w:ascii="Times New Roman" w:eastAsia="Times New Roman" w:hAnsi="Times New Roman" w:cs="Times New Roman"/>
          <w:lang w:eastAsia="uk-UA"/>
        </w:rPr>
      </w:pPr>
      <w:r w:rsidRPr="00550743">
        <w:rPr>
          <w:rFonts w:ascii="Times New Roman" w:eastAsia="Times New Roman" w:hAnsi="Times New Roman" w:cs="Times New Roman"/>
          <w:b/>
          <w:lang w:eastAsia="uk-UA"/>
        </w:rPr>
        <w:lastRenderedPageBreak/>
        <w:t xml:space="preserve">"Самість" </w:t>
      </w:r>
      <w:r w:rsidRPr="00550743">
        <w:rPr>
          <w:rFonts w:ascii="Times New Roman" w:eastAsia="Times New Roman" w:hAnsi="Times New Roman" w:cs="Times New Roman"/>
          <w:lang w:eastAsia="uk-UA"/>
        </w:rPr>
        <w:t xml:space="preserve"> - центральний архетип особистості, навколо якого концентруються всі психічні особливості людини.Сфера "Самості" - дещо проміжне між свідомим і несвідомим, центр тотальної особистості.</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ind w:left="-283"/>
        <w:jc w:val="both"/>
        <w:rPr>
          <w:rFonts w:ascii="Times New Roman" w:eastAsia="Times New Roman" w:hAnsi="Times New Roman" w:cs="Times New Roman"/>
          <w:b/>
          <w:lang w:eastAsia="ru-RU"/>
        </w:rPr>
      </w:pPr>
      <w:r w:rsidRPr="00550743">
        <w:rPr>
          <w:rFonts w:ascii="Times New Roman" w:eastAsia="Times New Roman" w:hAnsi="Times New Roman" w:cs="Times New Roman"/>
          <w:b/>
          <w:lang w:eastAsia="ru-RU"/>
        </w:rPr>
        <w:t xml:space="preserve">62. Проблема </w:t>
      </w:r>
      <w:r w:rsidRPr="00550743">
        <w:rPr>
          <w:rFonts w:ascii="Times New Roman" w:eastAsia="Times New Roman" w:hAnsi="Times New Roman" w:cs="Times New Roman"/>
          <w:b/>
          <w:bCs/>
          <w:lang w:eastAsia="ru-RU"/>
        </w:rPr>
        <w:t>свідомості крізь призму феноменології. </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Свідомість - процес відображення дійсності мозком людини, який охоплює всі форми психічної діяльності й зумовлює цілеспрямовану діяльність людини.</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Характеристика свідомості як філософської феноменології є досягненням найпоширенішого в сучасній західноєвропейській філософії напряму з'ясування людського світоусвідомлення.</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Феноменологія (грец. - те, що з'являється, і logos - . вчення) - наука про свідомість як специфічний вид реальності, духовно-емоційного буття, про явища (феномени) свідомості і їх смисли, які можна аналізувати науково.</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У процесі з'ясування сутності свідомості дослідники наголошують на особливості як специфічному прояві інтелектуальної і чуттєвої життєдіяльності людини, завдяки якій вона одержує знання про навколишню дійсність, інтелектуально усвідомлює її. Ці відомості забезпечуються діяльністю мозку, який перетворює інформацію про зовнішній світ в ідеальні образи, уявлення, поняття, ідеали та інші акти свідомості, надає їх результатам характеристик ідеально-суб'єктивної реальності. айяскравішим виразником і показником людської свідомості є розум - здатність мислити і розуміти (у грецькій філософії - це нус, в латинському варіанті - інтелект). Тільки завдяки йому відбувається такий процедурний акт свідомості як мислення - вищий ступінь людського пізнання, інформаційна діяльність мозку, що набуває якості опосередкованого, узагальненого відображення об'єктивної реальності. У дослідження свідомості свій внесок зробив французький філософ, основоположник європейського класичного раціоналізму, автор вчення про розум Р. Декарт.</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Структуру духовності людини утворюють пласт раціонального (розумне) і пласт ірраціонального (емоції, почуття, інстинкти, які впливають на людину, спосіб її мислення і поведінки). 3. Фройдом і його послідовниками (неофройдизм) доведена важлива роль в життєдіяльності індивіда "неусвідомлених" механізмів.</w:t>
      </w:r>
    </w:p>
    <w:p w:rsidR="00505C6B" w:rsidRPr="003A0FCD" w:rsidRDefault="00505C6B" w:rsidP="003A0FCD">
      <w:pPr>
        <w:spacing w:line="240" w:lineRule="auto"/>
        <w:jc w:val="both"/>
        <w:rPr>
          <w:rFonts w:ascii="Times New Roman" w:hAnsi="Times New Roman" w:cs="Times New Roman"/>
          <w:sz w:val="24"/>
          <w:szCs w:val="24"/>
        </w:rPr>
      </w:pPr>
      <w:r w:rsidRPr="003A0FCD">
        <w:rPr>
          <w:rFonts w:ascii="Times New Roman" w:hAnsi="Times New Roman" w:cs="Times New Roman"/>
          <w:sz w:val="24"/>
          <w:szCs w:val="24"/>
        </w:rPr>
        <w:t>Головна проблема феноменологічної версії свідомості полягає в подоланні розриву між багатобарвним і різноманітним життєвим світом (Л. Шюц) людини і безбарвним, "знелюдненим" його образом, який продукує свідомість, застосовуючи до нього "сухі" категорії розуму, логіки, науки, наслідком чого є абстрактне "нежиттєве" знання. Гасло феноменологічної теорії свідомості - "назад до речей" (Е. Гуссерль) - виражає прагнення подолати протиставлення об'єкта (зовнішнього) і суб'єкта (внутрішнього). Концепція феноменології зосереджується на проблемі спрямування (інтенції) актів людської думки на певні предмети осмислення. Свідомість людини, адресована зовнішньому світові, відображає його в ідеальних формах ("картина світу"), створює уявлення про світ як про певну реальність (онтологія свідомості). Водночас свідомість може бути і спрямованою на внутрішній світ особистості, реалізуючись як самосвідомість - пізнавальна активність, спрямована на себе.</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 xml:space="preserve">63)Поняття "людина — індивід - особа - особистість - індивідуальність", </w:t>
      </w:r>
      <w:r w:rsidRPr="00550743">
        <w:rPr>
          <w:rFonts w:ascii="Times New Roman" w:hAnsi="Times New Roman" w:cs="Times New Roman"/>
        </w:rPr>
        <w:t>характеризують якісні прояви людини. Поняття "людина” означає вид у біологічній класифікації, розумну істоту, що має принципові відмінності від усіх інших істот.</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Поняттям "індивід" позначають окремо взятого представника людського роду, якому властиві неповторні і унікальні природні і соціальні якості. Тому ми не можемо прямо і безпосередньо переносити всі характеристики роду на індивіда, як і навпаки. Таку діалектику одиничного та загального в індивіді часто позначають висловами: "типовий індивід", "дуже своєрідний індивід" і т.ін.</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Поняття "особи" характеризує певні реальні якості людського індивіда. Але це не означає, що риси індивіда і є рисами особи; такі характеристики індивіда, як зріст, колір волосся, вага, особливості, </w:t>
      </w:r>
      <w:r w:rsidRPr="00550743">
        <w:rPr>
          <w:rFonts w:ascii="Times New Roman" w:hAnsi="Times New Roman" w:cs="Times New Roman"/>
        </w:rPr>
        <w:lastRenderedPageBreak/>
        <w:t>наприклад, форми носа, на особу переносити безглуздо. До поняття особи включають два найважливіших моменти:</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По-перше, особа - це суб'єкт та об'єкт соціальних стосунків, тобто той, від кого продукуються соціальні дії та до кого вони спрямовані: за цією характеристикою особа постає у певних соціальних ролях (наприклад, керівник, сумлінний працівник, енергійний підприємець та ін.), постає представником певних соціальних верств (особа лицаря, селянина та ін.).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По-друге, особа характеризується через особливий, неповторний внутрішній світ людини з її темпераментом, знаннями, переконаннями, ідеалами, ерудицією, цінностями. </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Коли людина характеризується як особистість до характеристик особи додається "самість". вісь, центр, зосередження усіх дійових, психічних та інтелектуальних якостей: наявність у особи такої "самосії" (дечого такого, що робить особу самою собою) дозволяє характеризувати її як сформовану, або розвинену, або досконалу, або духовну особистість.</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rPr>
        <w:t>Як особистість людина усвідомлює свої якості, свою унікальність, свої вади та переваги і постає самодіяльною соціальною та інтелектуальною одиницею. Коли ж це усвідомлення сягає розуміння того, що внаслідок унікальності та неповторності особистості існує дещо таке, що може виконати лише вона (бо більше такої особистості немає, не було й не буде) і прагне це виконати будь-що, людська особистість набуває рис індивідуальності.</w:t>
      </w:r>
    </w:p>
    <w:p w:rsidR="00F76176" w:rsidRPr="00550743" w:rsidRDefault="00F76176" w:rsidP="00A872C8">
      <w:pPr>
        <w:spacing w:after="0" w:line="240" w:lineRule="auto"/>
        <w:ind w:firstLine="709"/>
        <w:contextualSpacing/>
        <w:jc w:val="both"/>
        <w:rPr>
          <w:rFonts w:ascii="Times New Roman" w:eastAsia="Times New Roman" w:hAnsi="Times New Roman" w:cs="Times New Roman"/>
          <w:b/>
          <w:color w:val="222222"/>
          <w:lang w:val="uk-UA" w:eastAsia="ru-RU"/>
        </w:rPr>
      </w:pPr>
    </w:p>
    <w:p w:rsidR="00F76176" w:rsidRPr="00550743" w:rsidRDefault="00F76176" w:rsidP="00A872C8">
      <w:pPr>
        <w:pStyle w:val="Standard"/>
        <w:numPr>
          <w:ilvl w:val="0"/>
          <w:numId w:val="39"/>
        </w:numPr>
        <w:shd w:val="clear" w:color="auto" w:fill="FFFFFF"/>
        <w:ind w:left="0" w:firstLine="0"/>
        <w:jc w:val="both"/>
        <w:rPr>
          <w:sz w:val="22"/>
          <w:szCs w:val="22"/>
        </w:rPr>
      </w:pPr>
      <w:r w:rsidRPr="00550743">
        <w:rPr>
          <w:rFonts w:eastAsia="Times New Roman" w:cs="Times New Roman"/>
          <w:b/>
          <w:bCs/>
          <w:color w:val="222222"/>
          <w:sz w:val="22"/>
          <w:szCs w:val="22"/>
          <w:lang w:val="uk-UA" w:eastAsia="ru-RU"/>
        </w:rPr>
        <w:t>Концепції походження людини.</w:t>
      </w:r>
    </w:p>
    <w:p w:rsidR="00F76176" w:rsidRPr="00550743" w:rsidRDefault="00F76176" w:rsidP="00A872C8">
      <w:pPr>
        <w:spacing w:after="0" w:line="240" w:lineRule="auto"/>
        <w:jc w:val="both"/>
        <w:rPr>
          <w:rFonts w:ascii="Times New Roman" w:hAnsi="Times New Roman" w:cs="Times New Roman"/>
        </w:rPr>
      </w:pPr>
      <w:r w:rsidRPr="00550743">
        <w:rPr>
          <w:rFonts w:ascii="Times New Roman" w:hAnsi="Times New Roman" w:cs="Times New Roman"/>
        </w:rPr>
        <w:t>Дискусія про походження людини один із самих древніх філософських суперечок. Всі гіпотези походження людини можна розділити на дві групи.</w:t>
      </w:r>
    </w:p>
    <w:p w:rsidR="00F76176" w:rsidRPr="00550743" w:rsidRDefault="00F76176" w:rsidP="00A872C8">
      <w:pPr>
        <w:spacing w:after="0" w:line="240" w:lineRule="auto"/>
        <w:jc w:val="both"/>
        <w:rPr>
          <w:rFonts w:ascii="Times New Roman" w:hAnsi="Times New Roman" w:cs="Times New Roman"/>
        </w:rPr>
      </w:pPr>
      <w:r w:rsidRPr="00550743">
        <w:rPr>
          <w:rFonts w:ascii="Times New Roman" w:hAnsi="Times New Roman" w:cs="Times New Roman"/>
        </w:rPr>
        <w:t>1. Антропосоціогенез (антропос - людина, соціо-суспільство, генезис - поява) - процес походження людини як біосоціальної істоти. Гіпотези про природне походження людини</w:t>
      </w:r>
      <w:r w:rsidRPr="00550743">
        <w:rPr>
          <w:rFonts w:ascii="Times New Roman" w:hAnsi="Times New Roman" w:cs="Times New Roman"/>
        </w:rPr>
        <w:t> </w:t>
      </w:r>
      <w:r w:rsidRPr="00550743">
        <w:rPr>
          <w:rFonts w:ascii="Times New Roman" w:hAnsi="Times New Roman" w:cs="Times New Roman"/>
        </w:rPr>
        <w:t>підтверджені</w:t>
      </w:r>
      <w:r w:rsidRPr="00550743">
        <w:rPr>
          <w:rFonts w:ascii="Times New Roman" w:hAnsi="Times New Roman" w:cs="Times New Roman"/>
        </w:rPr>
        <w:t> </w:t>
      </w:r>
      <w:r w:rsidRPr="00550743">
        <w:rPr>
          <w:rFonts w:ascii="Times New Roman" w:hAnsi="Times New Roman" w:cs="Times New Roman"/>
        </w:rPr>
        <w:t>рядом</w:t>
      </w:r>
      <w:r w:rsidRPr="00550743">
        <w:rPr>
          <w:rFonts w:ascii="Times New Roman" w:hAnsi="Times New Roman" w:cs="Times New Roman"/>
        </w:rPr>
        <w:t> </w:t>
      </w:r>
      <w:r w:rsidRPr="00550743">
        <w:rPr>
          <w:rFonts w:ascii="Times New Roman" w:hAnsi="Times New Roman" w:cs="Times New Roman"/>
        </w:rPr>
        <w:t>наукових</w:t>
      </w:r>
      <w:r w:rsidRPr="00550743">
        <w:rPr>
          <w:rFonts w:ascii="Times New Roman" w:hAnsi="Times New Roman" w:cs="Times New Roman"/>
        </w:rPr>
        <w:t> </w:t>
      </w:r>
      <w:r w:rsidRPr="00550743">
        <w:rPr>
          <w:rFonts w:ascii="Times New Roman" w:hAnsi="Times New Roman" w:cs="Times New Roman"/>
        </w:rPr>
        <w:t>фактів:</w:t>
      </w:r>
      <w:r w:rsidRPr="00550743">
        <w:rPr>
          <w:rFonts w:ascii="Times New Roman" w:hAnsi="Times New Roman" w:cs="Times New Roman"/>
        </w:rPr>
        <w:br/>
        <w:t>а) людина схожа на вищих тварин (структурою білка, способом розмноження, структурою внутрішніх</w:t>
      </w:r>
      <w:r w:rsidRPr="00550743">
        <w:rPr>
          <w:rFonts w:ascii="Times New Roman" w:hAnsi="Times New Roman" w:cs="Times New Roman"/>
        </w:rPr>
        <w:t> </w:t>
      </w:r>
      <w:r w:rsidRPr="00550743">
        <w:rPr>
          <w:rFonts w:ascii="Times New Roman" w:hAnsi="Times New Roman" w:cs="Times New Roman"/>
        </w:rPr>
        <w:t>біологічних</w:t>
      </w:r>
      <w:r w:rsidRPr="00550743">
        <w:rPr>
          <w:rFonts w:ascii="Times New Roman" w:hAnsi="Times New Roman" w:cs="Times New Roman"/>
        </w:rPr>
        <w:t> </w:t>
      </w:r>
      <w:r w:rsidRPr="00550743">
        <w:rPr>
          <w:rFonts w:ascii="Times New Roman" w:hAnsi="Times New Roman" w:cs="Times New Roman"/>
        </w:rPr>
        <w:t>І</w:t>
      </w:r>
      <w:r w:rsidRPr="00550743">
        <w:rPr>
          <w:rFonts w:ascii="Times New Roman" w:hAnsi="Times New Roman" w:cs="Times New Roman"/>
        </w:rPr>
        <w:t> </w:t>
      </w:r>
      <w:r w:rsidRPr="00550743">
        <w:rPr>
          <w:rFonts w:ascii="Times New Roman" w:hAnsi="Times New Roman" w:cs="Times New Roman"/>
        </w:rPr>
        <w:t>фізіологічних</w:t>
      </w:r>
      <w:r w:rsidRPr="00550743">
        <w:rPr>
          <w:rFonts w:ascii="Times New Roman" w:hAnsi="Times New Roman" w:cs="Times New Roman"/>
        </w:rPr>
        <w:t> </w:t>
      </w:r>
      <w:r w:rsidRPr="00550743">
        <w:rPr>
          <w:rFonts w:ascii="Times New Roman" w:hAnsi="Times New Roman" w:cs="Times New Roman"/>
        </w:rPr>
        <w:t>процесів</w:t>
      </w:r>
      <w:r w:rsidRPr="00550743">
        <w:rPr>
          <w:rFonts w:ascii="Times New Roman" w:hAnsi="Times New Roman" w:cs="Times New Roman"/>
        </w:rPr>
        <w:t> </w:t>
      </w:r>
      <w:r w:rsidRPr="00550743">
        <w:rPr>
          <w:rFonts w:ascii="Times New Roman" w:hAnsi="Times New Roman" w:cs="Times New Roman"/>
        </w:rPr>
        <w:t>і</w:t>
      </w:r>
      <w:r w:rsidRPr="00550743">
        <w:rPr>
          <w:rFonts w:ascii="Times New Roman" w:hAnsi="Times New Roman" w:cs="Times New Roman"/>
        </w:rPr>
        <w:t> </w:t>
      </w:r>
      <w:r w:rsidRPr="00550743">
        <w:rPr>
          <w:rFonts w:ascii="Times New Roman" w:hAnsi="Times New Roman" w:cs="Times New Roman"/>
        </w:rPr>
        <w:t>т.п.);</w:t>
      </w:r>
      <w:r w:rsidRPr="00550743">
        <w:rPr>
          <w:rFonts w:ascii="Times New Roman" w:hAnsi="Times New Roman" w:cs="Times New Roman"/>
        </w:rPr>
        <w:br/>
        <w:t>б) в онтогенезі (індивідуальній появі) людина повторює філогенез (історію становлення тваринного світу і людства); в утробі матері з одноклітинної істоти плід проходить всі стадії розвитку</w:t>
      </w:r>
      <w:r w:rsidRPr="00550743">
        <w:rPr>
          <w:rFonts w:ascii="Times New Roman" w:hAnsi="Times New Roman" w:cs="Times New Roman"/>
        </w:rPr>
        <w:t> </w:t>
      </w:r>
      <w:r w:rsidRPr="00550743">
        <w:rPr>
          <w:rFonts w:ascii="Times New Roman" w:hAnsi="Times New Roman" w:cs="Times New Roman"/>
        </w:rPr>
        <w:t>(буває</w:t>
      </w:r>
      <w:r w:rsidRPr="00550743">
        <w:rPr>
          <w:rFonts w:ascii="Times New Roman" w:hAnsi="Times New Roman" w:cs="Times New Roman"/>
        </w:rPr>
        <w:t> </w:t>
      </w:r>
      <w:r w:rsidRPr="00550743">
        <w:rPr>
          <w:rFonts w:ascii="Times New Roman" w:hAnsi="Times New Roman" w:cs="Times New Roman"/>
        </w:rPr>
        <w:t>схожий</w:t>
      </w:r>
      <w:r w:rsidRPr="00550743">
        <w:rPr>
          <w:rFonts w:ascii="Times New Roman" w:hAnsi="Times New Roman" w:cs="Times New Roman"/>
        </w:rPr>
        <w:t> </w:t>
      </w:r>
      <w:r w:rsidRPr="00550743">
        <w:rPr>
          <w:rFonts w:ascii="Times New Roman" w:hAnsi="Times New Roman" w:cs="Times New Roman"/>
        </w:rPr>
        <w:t>на</w:t>
      </w:r>
      <w:r w:rsidRPr="00550743">
        <w:rPr>
          <w:rFonts w:ascii="Times New Roman" w:hAnsi="Times New Roman" w:cs="Times New Roman"/>
        </w:rPr>
        <w:t> </w:t>
      </w:r>
      <w:r w:rsidRPr="00550743">
        <w:rPr>
          <w:rFonts w:ascii="Times New Roman" w:hAnsi="Times New Roman" w:cs="Times New Roman"/>
        </w:rPr>
        <w:t>рибку,</w:t>
      </w:r>
      <w:r w:rsidRPr="00550743">
        <w:rPr>
          <w:rFonts w:ascii="Times New Roman" w:hAnsi="Times New Roman" w:cs="Times New Roman"/>
        </w:rPr>
        <w:t> </w:t>
      </w:r>
      <w:r w:rsidRPr="00550743">
        <w:rPr>
          <w:rFonts w:ascii="Times New Roman" w:hAnsi="Times New Roman" w:cs="Times New Roman"/>
        </w:rPr>
        <w:t>на</w:t>
      </w:r>
      <w:r w:rsidRPr="00550743">
        <w:rPr>
          <w:rFonts w:ascii="Times New Roman" w:hAnsi="Times New Roman" w:cs="Times New Roman"/>
        </w:rPr>
        <w:t> </w:t>
      </w:r>
      <w:r w:rsidRPr="00550743">
        <w:rPr>
          <w:rFonts w:ascii="Times New Roman" w:hAnsi="Times New Roman" w:cs="Times New Roman"/>
        </w:rPr>
        <w:t>пташку</w:t>
      </w:r>
      <w:r w:rsidRPr="00550743">
        <w:rPr>
          <w:rFonts w:ascii="Times New Roman" w:hAnsi="Times New Roman" w:cs="Times New Roman"/>
        </w:rPr>
        <w:t> </w:t>
      </w:r>
      <w:r w:rsidRPr="00550743">
        <w:rPr>
          <w:rFonts w:ascii="Times New Roman" w:hAnsi="Times New Roman" w:cs="Times New Roman"/>
        </w:rPr>
        <w:t>і</w:t>
      </w:r>
      <w:r w:rsidRPr="00550743">
        <w:rPr>
          <w:rFonts w:ascii="Times New Roman" w:hAnsi="Times New Roman" w:cs="Times New Roman"/>
        </w:rPr>
        <w:t> </w:t>
      </w:r>
      <w:r w:rsidRPr="00550743">
        <w:rPr>
          <w:rFonts w:ascii="Times New Roman" w:hAnsi="Times New Roman" w:cs="Times New Roman"/>
        </w:rPr>
        <w:t>т.д.);</w:t>
      </w:r>
      <w:r w:rsidRPr="00550743">
        <w:rPr>
          <w:rFonts w:ascii="Times New Roman" w:hAnsi="Times New Roman" w:cs="Times New Roman"/>
        </w:rPr>
        <w:br/>
        <w:t>в) археологами, палеонтологами знайдені останки і сліди істот, які займали проміжну позицію між</w:t>
      </w:r>
      <w:r w:rsidRPr="00550743">
        <w:rPr>
          <w:rFonts w:ascii="Times New Roman" w:hAnsi="Times New Roman" w:cs="Times New Roman"/>
        </w:rPr>
        <w:t> </w:t>
      </w:r>
      <w:r w:rsidRPr="00550743">
        <w:rPr>
          <w:rFonts w:ascii="Times New Roman" w:hAnsi="Times New Roman" w:cs="Times New Roman"/>
        </w:rPr>
        <w:t>тваринами</w:t>
      </w:r>
      <w:r w:rsidRPr="00550743">
        <w:rPr>
          <w:rFonts w:ascii="Times New Roman" w:hAnsi="Times New Roman" w:cs="Times New Roman"/>
        </w:rPr>
        <w:t> </w:t>
      </w:r>
      <w:r w:rsidRPr="00550743">
        <w:rPr>
          <w:rFonts w:ascii="Times New Roman" w:hAnsi="Times New Roman" w:cs="Times New Roman"/>
        </w:rPr>
        <w:t>і</w:t>
      </w:r>
      <w:r w:rsidRPr="00550743">
        <w:rPr>
          <w:rFonts w:ascii="Times New Roman" w:hAnsi="Times New Roman" w:cs="Times New Roman"/>
        </w:rPr>
        <w:t> </w:t>
      </w:r>
      <w:r w:rsidRPr="00550743">
        <w:rPr>
          <w:rFonts w:ascii="Times New Roman" w:hAnsi="Times New Roman" w:cs="Times New Roman"/>
        </w:rPr>
        <w:t>людиною</w:t>
      </w:r>
      <w:r w:rsidRPr="00550743">
        <w:rPr>
          <w:rFonts w:ascii="Times New Roman" w:hAnsi="Times New Roman" w:cs="Times New Roman"/>
        </w:rPr>
        <w:t> </w:t>
      </w:r>
      <w:r w:rsidRPr="00550743">
        <w:rPr>
          <w:rFonts w:ascii="Times New Roman" w:hAnsi="Times New Roman" w:cs="Times New Roman"/>
        </w:rPr>
        <w:t>(рамапітеки,</w:t>
      </w:r>
      <w:r w:rsidRPr="00550743">
        <w:rPr>
          <w:rFonts w:ascii="Times New Roman" w:hAnsi="Times New Roman" w:cs="Times New Roman"/>
        </w:rPr>
        <w:t> </w:t>
      </w:r>
      <w:r w:rsidRPr="00550743">
        <w:rPr>
          <w:rFonts w:ascii="Times New Roman" w:hAnsi="Times New Roman" w:cs="Times New Roman"/>
        </w:rPr>
        <w:t>австралопітеки,</w:t>
      </w:r>
      <w:r w:rsidRPr="00550743">
        <w:rPr>
          <w:rFonts w:ascii="Times New Roman" w:hAnsi="Times New Roman" w:cs="Times New Roman"/>
        </w:rPr>
        <w:t> </w:t>
      </w:r>
      <w:r w:rsidRPr="00550743">
        <w:rPr>
          <w:rFonts w:ascii="Times New Roman" w:hAnsi="Times New Roman" w:cs="Times New Roman"/>
        </w:rPr>
        <w:t>неандертальці</w:t>
      </w:r>
      <w:r w:rsidRPr="00550743">
        <w:rPr>
          <w:rFonts w:ascii="Times New Roman" w:hAnsi="Times New Roman" w:cs="Times New Roman"/>
        </w:rPr>
        <w:t> </w:t>
      </w:r>
      <w:r w:rsidRPr="00550743">
        <w:rPr>
          <w:rFonts w:ascii="Times New Roman" w:hAnsi="Times New Roman" w:cs="Times New Roman"/>
        </w:rPr>
        <w:t>і</w:t>
      </w:r>
      <w:r w:rsidRPr="00550743">
        <w:rPr>
          <w:rFonts w:ascii="Times New Roman" w:hAnsi="Times New Roman" w:cs="Times New Roman"/>
        </w:rPr>
        <w:t> </w:t>
      </w:r>
      <w:r w:rsidRPr="00550743">
        <w:rPr>
          <w:rFonts w:ascii="Times New Roman" w:hAnsi="Times New Roman" w:cs="Times New Roman"/>
        </w:rPr>
        <w:t>ін.).</w:t>
      </w:r>
      <w:r w:rsidRPr="00550743">
        <w:rPr>
          <w:rFonts w:ascii="Times New Roman" w:hAnsi="Times New Roman" w:cs="Times New Roman"/>
        </w:rPr>
        <w:br/>
        <w:t xml:space="preserve"> </w:t>
      </w:r>
      <w:r w:rsidRPr="00550743">
        <w:rPr>
          <w:rFonts w:ascii="Times New Roman" w:hAnsi="Times New Roman" w:cs="Times New Roman"/>
        </w:rPr>
        <w:tab/>
        <w:t>В сучасній науці існують і заперечення проти цих гіпотез. Одне з них: такий величезний якісний стрибок, як поява із тварин людини, не міг відбутися так швидко навіть із погляду законів біологічної еволюції (процес антропосоціогенеза йшов за різними даними від трьох до п'яти мільйонів років). Останнім часом, щоправда, цей аргумент руйнується "радіаційною" версією, яка стверджує, що високий радіаційний фон в свій час вплинув на швидкість мутацій і процес пішов швидше.</w:t>
      </w:r>
      <w:r w:rsidRPr="00550743">
        <w:rPr>
          <w:rFonts w:ascii="Times New Roman" w:hAnsi="Times New Roman" w:cs="Times New Roman"/>
        </w:rPr>
        <w:br/>
        <w:t xml:space="preserve"> </w:t>
      </w:r>
      <w:r w:rsidRPr="00550743">
        <w:rPr>
          <w:rFonts w:ascii="Times New Roman" w:hAnsi="Times New Roman" w:cs="Times New Roman"/>
        </w:rPr>
        <w:tab/>
        <w:t>Космічна версія не знімає повністю, але лише ускладнює проблему походження людини; якщо</w:t>
      </w:r>
      <w:r w:rsidRPr="00550743">
        <w:rPr>
          <w:rFonts w:ascii="Times New Roman" w:hAnsi="Times New Roman" w:cs="Times New Roman"/>
        </w:rPr>
        <w:t> </w:t>
      </w:r>
      <w:r w:rsidRPr="00550743">
        <w:rPr>
          <w:rFonts w:ascii="Times New Roman" w:hAnsi="Times New Roman" w:cs="Times New Roman"/>
        </w:rPr>
        <w:t>людина</w:t>
      </w:r>
      <w:r w:rsidRPr="00550743">
        <w:rPr>
          <w:rFonts w:ascii="Times New Roman" w:hAnsi="Times New Roman" w:cs="Times New Roman"/>
        </w:rPr>
        <w:t> </w:t>
      </w:r>
      <w:r w:rsidRPr="00550743">
        <w:rPr>
          <w:rFonts w:ascii="Times New Roman" w:hAnsi="Times New Roman" w:cs="Times New Roman"/>
        </w:rPr>
        <w:t>створена</w:t>
      </w:r>
      <w:r w:rsidRPr="00550743">
        <w:rPr>
          <w:rFonts w:ascii="Times New Roman" w:hAnsi="Times New Roman" w:cs="Times New Roman"/>
        </w:rPr>
        <w:t> </w:t>
      </w:r>
      <w:r w:rsidRPr="00550743">
        <w:rPr>
          <w:rFonts w:ascii="Times New Roman" w:hAnsi="Times New Roman" w:cs="Times New Roman"/>
        </w:rPr>
        <w:t>космічними</w:t>
      </w:r>
      <w:r w:rsidRPr="00550743">
        <w:rPr>
          <w:rFonts w:ascii="Times New Roman" w:hAnsi="Times New Roman" w:cs="Times New Roman"/>
        </w:rPr>
        <w:t> </w:t>
      </w:r>
      <w:r w:rsidRPr="00550743">
        <w:rPr>
          <w:rFonts w:ascii="Times New Roman" w:hAnsi="Times New Roman" w:cs="Times New Roman"/>
        </w:rPr>
        <w:t>істотами,</w:t>
      </w:r>
      <w:r w:rsidRPr="00550743">
        <w:rPr>
          <w:rFonts w:ascii="Times New Roman" w:hAnsi="Times New Roman" w:cs="Times New Roman"/>
        </w:rPr>
        <w:t> </w:t>
      </w:r>
      <w:r w:rsidRPr="00550743">
        <w:rPr>
          <w:rFonts w:ascii="Times New Roman" w:hAnsi="Times New Roman" w:cs="Times New Roman"/>
        </w:rPr>
        <w:t>то</w:t>
      </w:r>
      <w:r w:rsidRPr="00550743">
        <w:rPr>
          <w:rFonts w:ascii="Times New Roman" w:hAnsi="Times New Roman" w:cs="Times New Roman"/>
        </w:rPr>
        <w:t> </w:t>
      </w:r>
      <w:r w:rsidRPr="00550743">
        <w:rPr>
          <w:rFonts w:ascii="Times New Roman" w:hAnsi="Times New Roman" w:cs="Times New Roman"/>
        </w:rPr>
        <w:t>звідки</w:t>
      </w:r>
      <w:r w:rsidRPr="00550743">
        <w:rPr>
          <w:rFonts w:ascii="Times New Roman" w:hAnsi="Times New Roman" w:cs="Times New Roman"/>
        </w:rPr>
        <w:t> </w:t>
      </w:r>
      <w:r w:rsidRPr="00550743">
        <w:rPr>
          <w:rFonts w:ascii="Times New Roman" w:hAnsi="Times New Roman" w:cs="Times New Roman"/>
        </w:rPr>
        <w:t>взялися</w:t>
      </w:r>
      <w:r w:rsidRPr="00550743">
        <w:rPr>
          <w:rFonts w:ascii="Times New Roman" w:hAnsi="Times New Roman" w:cs="Times New Roman"/>
        </w:rPr>
        <w:t> </w:t>
      </w:r>
      <w:r w:rsidRPr="00550743">
        <w:rPr>
          <w:rFonts w:ascii="Times New Roman" w:hAnsi="Times New Roman" w:cs="Times New Roman"/>
        </w:rPr>
        <w:t>вони?</w:t>
      </w:r>
      <w:r w:rsidRPr="00550743">
        <w:rPr>
          <w:rFonts w:ascii="Times New Roman" w:hAnsi="Times New Roman" w:cs="Times New Roman"/>
        </w:rPr>
        <w:br/>
        <w:t xml:space="preserve"> </w:t>
      </w:r>
      <w:r w:rsidRPr="00550743">
        <w:rPr>
          <w:rFonts w:ascii="Times New Roman" w:hAnsi="Times New Roman" w:cs="Times New Roman"/>
        </w:rPr>
        <w:tab/>
        <w:t>Питань на сьогоднішній день більше чим відповідей. Це ще раз підтверджує думку багатьох філософів про те, що людина - це найбільша таємниця. І нам, мабуть, необхідно піти по зразку Діогена - давньогрецького філософа, який ходив вдень по площах Афін зі смолоскипом ("вдень із вогнем") і пояснював своє дивне поводження словами: "Шукаю людину!"</w:t>
      </w:r>
    </w:p>
    <w:p w:rsidR="00F76176" w:rsidRPr="00550743" w:rsidRDefault="00F76176" w:rsidP="00785212">
      <w:pPr>
        <w:spacing w:after="0" w:line="240" w:lineRule="auto"/>
        <w:contextualSpacing/>
        <w:jc w:val="both"/>
        <w:rPr>
          <w:rFonts w:ascii="Times New Roman" w:eastAsia="Times New Roman" w:hAnsi="Times New Roman" w:cs="Times New Roman"/>
          <w:b/>
          <w:color w:val="222222"/>
          <w:lang w:val="uk-UA" w:eastAsia="ru-RU"/>
        </w:rPr>
      </w:pPr>
    </w:p>
    <w:p w:rsidR="00F76176" w:rsidRPr="00550743" w:rsidRDefault="00F76176" w:rsidP="00785212">
      <w:pPr>
        <w:spacing w:after="0" w:line="240" w:lineRule="auto"/>
        <w:contextualSpacing/>
        <w:jc w:val="both"/>
        <w:rPr>
          <w:rFonts w:ascii="Times New Roman" w:eastAsia="Times New Roman" w:hAnsi="Times New Roman" w:cs="Times New Roman"/>
          <w:b/>
          <w:color w:val="222222"/>
          <w:lang w:val="uk-UA" w:eastAsia="ru-RU"/>
        </w:rPr>
      </w:pPr>
    </w:p>
    <w:p w:rsidR="00505C6B" w:rsidRPr="00550743" w:rsidRDefault="00505C6B" w:rsidP="00A872C8">
      <w:pPr>
        <w:spacing w:after="0" w:line="240" w:lineRule="auto"/>
        <w:ind w:firstLine="709"/>
        <w:contextualSpacing/>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color w:val="222222"/>
          <w:lang w:val="uk-UA" w:eastAsia="ru-RU"/>
        </w:rPr>
        <w:t>65</w:t>
      </w:r>
      <w:r w:rsidRPr="00550743">
        <w:rPr>
          <w:rFonts w:ascii="Times New Roman" w:eastAsia="Times New Roman" w:hAnsi="Times New Roman" w:cs="Times New Roman"/>
          <w:b/>
          <w:bCs/>
          <w:color w:val="222222"/>
          <w:lang w:val="uk-UA" w:eastAsia="ru-RU"/>
        </w:rPr>
        <w:t>.</w:t>
      </w:r>
      <w:r w:rsidRPr="00550743">
        <w:rPr>
          <w:rFonts w:ascii="Times New Roman" w:eastAsia="Times New Roman" w:hAnsi="Times New Roman" w:cs="Times New Roman"/>
          <w:b/>
          <w:bCs/>
          <w:color w:val="222222"/>
          <w:lang w:eastAsia="ru-RU"/>
        </w:rPr>
        <w:t> </w:t>
      </w:r>
      <w:r w:rsidRPr="00550743">
        <w:rPr>
          <w:rFonts w:ascii="Times New Roman" w:eastAsia="Times New Roman" w:hAnsi="Times New Roman" w:cs="Times New Roman"/>
          <w:b/>
          <w:bCs/>
          <w:color w:val="222222"/>
          <w:lang w:val="uk-UA" w:eastAsia="ru-RU"/>
        </w:rPr>
        <w:t>Антропологічна концепція Е. Кассірера.</w:t>
      </w:r>
    </w:p>
    <w:p w:rsidR="00505C6B" w:rsidRPr="00550743" w:rsidRDefault="00505C6B" w:rsidP="00A872C8">
      <w:pPr>
        <w:spacing w:after="0" w:line="240" w:lineRule="auto"/>
        <w:ind w:firstLine="709"/>
        <w:jc w:val="both"/>
        <w:rPr>
          <w:rFonts w:ascii="Times New Roman" w:eastAsia="Times New Roman" w:hAnsi="Times New Roman" w:cs="Times New Roman"/>
          <w:lang w:eastAsia="uk-UA"/>
        </w:rPr>
      </w:pPr>
      <w:r w:rsidRPr="00550743">
        <w:rPr>
          <w:rFonts w:ascii="Times New Roman" w:eastAsia="Times New Roman" w:hAnsi="Times New Roman" w:cs="Times New Roman"/>
          <w:b/>
          <w:lang w:val="uk-UA" w:eastAsia="uk-UA"/>
        </w:rPr>
        <w:t>Ернст Кассірер</w:t>
      </w:r>
      <w:r w:rsidRPr="00550743">
        <w:rPr>
          <w:rFonts w:ascii="Times New Roman" w:eastAsia="Times New Roman" w:hAnsi="Times New Roman" w:cs="Times New Roman"/>
          <w:lang w:val="uk-UA" w:eastAsia="uk-UA"/>
        </w:rPr>
        <w:t xml:space="preserve"> - один з представників так званої соціокультурної антропології в німецькій філософії, стверджував основоположне значення </w:t>
      </w:r>
      <w:r w:rsidRPr="00550743">
        <w:rPr>
          <w:rFonts w:ascii="Times New Roman" w:eastAsia="Times New Roman" w:hAnsi="Times New Roman" w:cs="Times New Roman"/>
          <w:b/>
          <w:lang w:val="uk-UA" w:eastAsia="uk-UA"/>
        </w:rPr>
        <w:t>“культурного космосу”</w:t>
      </w:r>
      <w:r w:rsidRPr="00550743">
        <w:rPr>
          <w:rFonts w:ascii="Times New Roman" w:eastAsia="Times New Roman" w:hAnsi="Times New Roman" w:cs="Times New Roman"/>
          <w:lang w:val="uk-UA" w:eastAsia="uk-UA"/>
        </w:rPr>
        <w:t xml:space="preserve"> для розуміння сутності людини. Основні ідеї свого розуміння людини він виклав в роботах </w:t>
      </w:r>
      <w:r w:rsidRPr="00550743">
        <w:rPr>
          <w:rFonts w:ascii="Times New Roman" w:eastAsia="Times New Roman" w:hAnsi="Times New Roman" w:cs="Times New Roman"/>
          <w:b/>
          <w:lang w:val="uk-UA" w:eastAsia="uk-UA"/>
        </w:rPr>
        <w:t>«Філософія символічних форм”</w:t>
      </w:r>
      <w:r w:rsidRPr="00550743">
        <w:rPr>
          <w:rFonts w:ascii="Times New Roman" w:eastAsia="Times New Roman" w:hAnsi="Times New Roman" w:cs="Times New Roman"/>
          <w:lang w:val="uk-UA" w:eastAsia="uk-UA"/>
        </w:rPr>
        <w:t xml:space="preserve"> (1923-1929 рр.) та </w:t>
      </w:r>
      <w:r w:rsidRPr="00550743">
        <w:rPr>
          <w:rFonts w:ascii="Times New Roman" w:eastAsia="Times New Roman" w:hAnsi="Times New Roman" w:cs="Times New Roman"/>
          <w:b/>
          <w:lang w:val="uk-UA" w:eastAsia="uk-UA"/>
        </w:rPr>
        <w:t>“Есе про людину”.</w:t>
      </w:r>
      <w:r w:rsidRPr="00550743">
        <w:rPr>
          <w:rFonts w:ascii="Times New Roman" w:eastAsia="Times New Roman" w:hAnsi="Times New Roman" w:cs="Times New Roman"/>
          <w:lang w:val="uk-UA" w:eastAsia="uk-UA"/>
        </w:rPr>
        <w:t xml:space="preserve"> </w:t>
      </w:r>
      <w:r w:rsidRPr="00550743">
        <w:rPr>
          <w:rFonts w:ascii="Times New Roman" w:eastAsia="Times New Roman" w:hAnsi="Times New Roman" w:cs="Times New Roman"/>
          <w:lang w:eastAsia="uk-UA"/>
        </w:rPr>
        <w:t>На його думку, людина живе не просто в природному універсумі, а в символічному світі, тобто у Всесвіті Культури. Мова, міф, мистецтво, релігія –символічні частини цього Всесвіту. На думку Кассірера, людина настільки пронизана цим світом символів, що не може знати і бачити себе інакше як через підключення цих штучних символічних середовищ.</w:t>
      </w:r>
    </w:p>
    <w:p w:rsidR="00505C6B" w:rsidRPr="00550743" w:rsidRDefault="00505C6B" w:rsidP="00A872C8">
      <w:pPr>
        <w:spacing w:after="0" w:line="240" w:lineRule="auto"/>
        <w:ind w:firstLine="709"/>
        <w:jc w:val="both"/>
        <w:rPr>
          <w:rFonts w:ascii="Times New Roman" w:eastAsia="Times New Roman" w:hAnsi="Times New Roman" w:cs="Times New Roman"/>
          <w:lang w:eastAsia="uk-UA"/>
        </w:rPr>
      </w:pPr>
      <w:r w:rsidRPr="00550743">
        <w:rPr>
          <w:rFonts w:ascii="Times New Roman" w:hAnsi="Times New Roman" w:cs="Times New Roman"/>
          <w:bCs/>
        </w:rPr>
        <w:t>Для Ернста Кассірера людина це “символічна тварина”.</w:t>
      </w:r>
      <w:r w:rsidRPr="00550743">
        <w:rPr>
          <w:rFonts w:ascii="Times New Roman" w:hAnsi="Times New Roman" w:cs="Times New Roman"/>
          <w:bCs/>
          <w:iCs/>
        </w:rPr>
        <w:t> “Символ – ключ до природи людини” – заявляє він. Еволюція виштовхує людину із світу природи, світу фізичних тіл і зв’язків, якому тваринні предки людини належали цілковито. Людина оточує себе світом культури – “символічним універсамом”. На відміну від раціоналістів минулого Е.Кассірер більш не визначає людину “раціональною твариною”. Для нього людина – “символічна тварина” у буквальному смислі.</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eastAsia="Times New Roman" w:hAnsi="Times New Roman" w:cs="Times New Roman"/>
          <w:lang w:eastAsia="uk-UA"/>
        </w:rPr>
        <w:lastRenderedPageBreak/>
        <w:t>Символ – продукт діяльності людини, символи породжуються фундаментальними структурами чуттєвого досвіду людини. В символах находять своє відображення структури афектів, надій, страхів, ілюзій, розчарувань людини. Таким чином, людина творить світ символів і сама опиняється в його центрі. Завдання філософії, на думку Кассірера, полягає у виявленні єдності всіх символічних форм, що створюються людиною – мови,міфів,релігії,мистецтва,науки,історії.</w:t>
      </w:r>
      <w:r w:rsidRPr="00550743">
        <w:rPr>
          <w:rFonts w:ascii="Times New Roman" w:eastAsia="Times New Roman" w:hAnsi="Times New Roman" w:cs="Times New Roman"/>
          <w:lang w:eastAsia="uk-UA"/>
        </w:rPr>
        <w:br/>
      </w:r>
    </w:p>
    <w:p w:rsidR="00505C6B" w:rsidRPr="00550743" w:rsidRDefault="00505C6B" w:rsidP="00A872C8">
      <w:pPr>
        <w:pStyle w:val="a6"/>
        <w:spacing w:after="0"/>
        <w:jc w:val="both"/>
        <w:rPr>
          <w:rFonts w:ascii="Times New Roman" w:eastAsia="Times New Roman" w:hAnsi="Times New Roman" w:cs="Times New Roman"/>
          <w:b/>
          <w:color w:val="auto"/>
          <w:sz w:val="22"/>
          <w:szCs w:val="22"/>
          <w:lang w:eastAsia="ru-RU"/>
        </w:rPr>
      </w:pPr>
      <w:r w:rsidRPr="00550743">
        <w:rPr>
          <w:rFonts w:ascii="Times New Roman" w:eastAsia="Times New Roman" w:hAnsi="Times New Roman" w:cs="Times New Roman"/>
          <w:b/>
          <w:color w:val="auto"/>
          <w:sz w:val="22"/>
          <w:szCs w:val="22"/>
          <w:lang w:val="uk-UA" w:eastAsia="ru-RU"/>
        </w:rPr>
        <w:t>66. Антропологія М.</w:t>
      </w:r>
      <w:r w:rsidRPr="00550743">
        <w:rPr>
          <w:rFonts w:ascii="Times New Roman" w:eastAsia="Times New Roman" w:hAnsi="Times New Roman" w:cs="Times New Roman"/>
          <w:b/>
          <w:color w:val="auto"/>
          <w:sz w:val="22"/>
          <w:szCs w:val="22"/>
          <w:lang w:eastAsia="ru-RU"/>
        </w:rPr>
        <w:t xml:space="preserve"> Шеллера.</w:t>
      </w:r>
    </w:p>
    <w:p w:rsidR="00505C6B" w:rsidRPr="00550743" w:rsidRDefault="00505C6B" w:rsidP="00A872C8">
      <w:pPr>
        <w:pStyle w:val="a9"/>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shd w:val="clear" w:color="auto" w:fill="FFFFFF"/>
        </w:rPr>
        <w:t>Макс Шелер звертається до метафізичного визначення людини, у нього вона характеризується за 2 компонентами:</w:t>
      </w:r>
    </w:p>
    <w:p w:rsidR="00505C6B" w:rsidRPr="00550743" w:rsidRDefault="00505C6B" w:rsidP="00A872C8">
      <w:pPr>
        <w:pStyle w:val="a9"/>
        <w:numPr>
          <w:ilvl w:val="1"/>
          <w:numId w:val="30"/>
        </w:num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u w:val="single"/>
          <w:shd w:val="clear" w:color="auto" w:fill="FFFFFF"/>
        </w:rPr>
        <w:t>життєвий порив</w:t>
      </w:r>
      <w:r w:rsidRPr="00550743">
        <w:rPr>
          <w:rFonts w:ascii="Times New Roman" w:hAnsi="Times New Roman" w:cs="Times New Roman"/>
          <w:color w:val="000000"/>
          <w:shd w:val="clear" w:color="auto" w:fill="FFFFFF"/>
        </w:rPr>
        <w:t xml:space="preserve"> (eros-пристрасть)- біологічні інстинкти людини</w:t>
      </w:r>
    </w:p>
    <w:p w:rsidR="00505C6B" w:rsidRPr="00550743" w:rsidRDefault="00505C6B" w:rsidP="00A872C8">
      <w:pPr>
        <w:pStyle w:val="a9"/>
        <w:numPr>
          <w:ilvl w:val="1"/>
          <w:numId w:val="30"/>
        </w:num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u w:val="single"/>
          <w:shd w:val="clear" w:color="auto" w:fill="FFFFFF"/>
        </w:rPr>
        <w:t>дух</w:t>
      </w:r>
      <w:r w:rsidRPr="00550743">
        <w:rPr>
          <w:rFonts w:ascii="Times New Roman" w:hAnsi="Times New Roman" w:cs="Times New Roman"/>
          <w:color w:val="000000"/>
          <w:shd w:val="clear" w:color="auto" w:fill="FFFFFF"/>
        </w:rPr>
        <w:t>- жертовна любов. Дух характеризується:</w:t>
      </w:r>
    </w:p>
    <w:p w:rsidR="00505C6B" w:rsidRPr="00550743" w:rsidRDefault="00505C6B" w:rsidP="00A872C8">
      <w:pPr>
        <w:pStyle w:val="a9"/>
        <w:numPr>
          <w:ilvl w:val="1"/>
          <w:numId w:val="31"/>
        </w:num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shd w:val="clear" w:color="auto" w:fill="FFFFFF"/>
        </w:rPr>
        <w:t>самосвідомістю</w:t>
      </w:r>
    </w:p>
    <w:p w:rsidR="00505C6B" w:rsidRPr="00550743" w:rsidRDefault="00505C6B" w:rsidP="00A872C8">
      <w:pPr>
        <w:pStyle w:val="a9"/>
        <w:numPr>
          <w:ilvl w:val="1"/>
          <w:numId w:val="31"/>
        </w:num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u w:val="single"/>
          <w:shd w:val="clear" w:color="auto" w:fill="FFFFFF"/>
        </w:rPr>
        <w:t>здатністю розвиватися</w:t>
      </w:r>
    </w:p>
    <w:p w:rsidR="00505C6B" w:rsidRPr="00550743" w:rsidRDefault="00505C6B" w:rsidP="00A872C8">
      <w:pPr>
        <w:pStyle w:val="a9"/>
        <w:numPr>
          <w:ilvl w:val="1"/>
          <w:numId w:val="31"/>
        </w:numPr>
        <w:spacing w:after="0" w:line="240" w:lineRule="auto"/>
        <w:jc w:val="both"/>
        <w:rPr>
          <w:rFonts w:ascii="Times New Roman" w:hAnsi="Times New Roman" w:cs="Times New Roman"/>
          <w:color w:val="000000"/>
          <w:shd w:val="clear" w:color="auto" w:fill="FFFFFF"/>
        </w:rPr>
      </w:pPr>
      <w:r w:rsidRPr="00550743">
        <w:rPr>
          <w:rFonts w:ascii="Times New Roman" w:hAnsi="Times New Roman" w:cs="Times New Roman"/>
          <w:color w:val="000000"/>
          <w:u w:val="single"/>
          <w:shd w:val="clear" w:color="auto" w:fill="FFFFFF"/>
        </w:rPr>
        <w:t>здатністю казати «ні» своїй біології - аскетизм-відмова від матеріальних благ задля досягнення духовної досконалості</w:t>
      </w:r>
    </w:p>
    <w:p w:rsidR="00505C6B" w:rsidRPr="00550743" w:rsidRDefault="00505C6B" w:rsidP="00A872C8">
      <w:pPr>
        <w:pStyle w:val="a9"/>
        <w:spacing w:after="0" w:line="240" w:lineRule="auto"/>
        <w:ind w:left="1440"/>
        <w:jc w:val="both"/>
        <w:rPr>
          <w:rFonts w:ascii="Times New Roman" w:hAnsi="Times New Roman" w:cs="Times New Roman"/>
          <w:color w:val="000000"/>
          <w:shd w:val="clear" w:color="auto" w:fill="FFFFFF"/>
        </w:rPr>
      </w:pPr>
      <w:r w:rsidRPr="00550743">
        <w:rPr>
          <w:rFonts w:ascii="Times New Roman" w:hAnsi="Times New Roman" w:cs="Times New Roman"/>
          <w:color w:val="000000"/>
          <w:shd w:val="clear" w:color="auto" w:fill="FFFFFF"/>
        </w:rPr>
        <w:t>Це метафізичне визначення людини пояснюється на основі двох форм любові.</w:t>
      </w:r>
    </w:p>
    <w:p w:rsidR="00505C6B" w:rsidRPr="00550743" w:rsidRDefault="00505C6B" w:rsidP="00A872C8">
      <w:pPr>
        <w:pStyle w:val="a9"/>
        <w:spacing w:after="0" w:line="240" w:lineRule="auto"/>
        <w:jc w:val="both"/>
        <w:rPr>
          <w:rFonts w:ascii="Times New Roman" w:hAnsi="Times New Roman" w:cs="Times New Roman"/>
        </w:rPr>
      </w:pPr>
    </w:p>
    <w:p w:rsidR="00505C6B" w:rsidRPr="00550743" w:rsidRDefault="00505C6B" w:rsidP="00A872C8">
      <w:pPr>
        <w:tabs>
          <w:tab w:val="left" w:pos="6780"/>
        </w:tabs>
        <w:spacing w:after="0" w:line="240" w:lineRule="auto"/>
        <w:jc w:val="both"/>
        <w:rPr>
          <w:rFonts w:ascii="Times New Roman" w:eastAsia="Times New Roman" w:hAnsi="Times New Roman" w:cs="Times New Roman"/>
          <w:b/>
          <w:bCs/>
          <w:color w:val="222222"/>
          <w:lang w:eastAsia="ru-RU"/>
        </w:rPr>
      </w:pPr>
      <w:r w:rsidRPr="00550743">
        <w:rPr>
          <w:rFonts w:ascii="Times New Roman" w:eastAsia="Times New Roman" w:hAnsi="Times New Roman" w:cs="Times New Roman"/>
          <w:b/>
          <w:bCs/>
          <w:color w:val="222222"/>
          <w:lang w:val="uk-UA" w:eastAsia="ru-RU"/>
        </w:rPr>
        <w:t>67. Антропологічні концепції А.</w:t>
      </w:r>
      <w:r w:rsidRPr="00550743">
        <w:rPr>
          <w:rFonts w:ascii="Times New Roman" w:eastAsia="Times New Roman" w:hAnsi="Times New Roman" w:cs="Times New Roman"/>
          <w:b/>
          <w:bCs/>
          <w:color w:val="222222"/>
          <w:lang w:eastAsia="ru-RU"/>
        </w:rPr>
        <w:t xml:space="preserve"> Гелена та Г. Плеснера.</w:t>
      </w:r>
    </w:p>
    <w:p w:rsidR="00505C6B" w:rsidRPr="00550743" w:rsidRDefault="00505C6B" w:rsidP="00A872C8">
      <w:pPr>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eastAsia="ru-RU"/>
        </w:rPr>
        <w:t xml:space="preserve">Найбільш виразне і послідовне вираження ідея матеріальної єдності людини отримала в концепції </w:t>
      </w:r>
      <w:r w:rsidRPr="00550743">
        <w:rPr>
          <w:rFonts w:ascii="Times New Roman" w:eastAsia="Times New Roman" w:hAnsi="Times New Roman" w:cs="Times New Roman"/>
          <w:b/>
          <w:lang w:eastAsia="ru-RU"/>
        </w:rPr>
        <w:t xml:space="preserve">А.  Гелена. </w:t>
      </w:r>
      <w:r w:rsidRPr="00550743">
        <w:rPr>
          <w:rFonts w:ascii="Times New Roman" w:eastAsia="Times New Roman" w:hAnsi="Times New Roman" w:cs="Times New Roman"/>
          <w:lang w:eastAsia="ru-RU"/>
        </w:rPr>
        <w:t>Автор відштовхується і від теологічної антропології, і від метафізичної антропології, постійно відтворюють дуалізм в тій чи іншій його формі. Так, характеризуючи філософсько-антропологічні системи Шелера і Клагеса, він зазначає, що в обох авторів, які мають намір описати людину в його цілісності, сутністю і відмітним властивістю людини виявляється все-таки дух.</w:t>
      </w:r>
      <w:r w:rsidRPr="00550743">
        <w:rPr>
          <w:rFonts w:ascii="Times New Roman" w:eastAsia="Times New Roman" w:hAnsi="Times New Roman" w:cs="Times New Roman"/>
          <w:lang w:val="uk-UA" w:eastAsia="ru-RU"/>
        </w:rPr>
        <w:t xml:space="preserve"> </w:t>
      </w:r>
    </w:p>
    <w:p w:rsidR="00505C6B" w:rsidRPr="00550743" w:rsidRDefault="00505C6B" w:rsidP="00A872C8">
      <w:pPr>
        <w:spacing w:after="0" w:line="240" w:lineRule="auto"/>
        <w:jc w:val="both"/>
        <w:rPr>
          <w:rFonts w:ascii="Times New Roman" w:eastAsia="Times New Roman" w:hAnsi="Times New Roman" w:cs="Times New Roman"/>
          <w:lang w:val="uk-UA" w:eastAsia="ru-RU"/>
        </w:rPr>
      </w:pPr>
      <w:r w:rsidRPr="00550743">
        <w:rPr>
          <w:rFonts w:ascii="Times New Roman" w:eastAsia="Times New Roman" w:hAnsi="Times New Roman" w:cs="Times New Roman"/>
          <w:lang w:eastAsia="ru-RU"/>
        </w:rPr>
        <w:t>Гелен відмовляється від будь-якої метафізики, від спроб вирішити протиріччя духовного і тілесного, психічного і фізичного в людині. За основу він бере дію і прагне до розробки антропологічної науки, спирається на емпіричні категорії, що не виходить за рамки емпірично констатується і спостережуваного. Людина розглядається ним як «спеціальна біологічна проблема», яка може бути вирішена за допомогою вивчення умов людського існування</w:t>
      </w:r>
      <w:r w:rsidRPr="00550743">
        <w:rPr>
          <w:rFonts w:ascii="Times New Roman" w:eastAsia="Times New Roman" w:hAnsi="Times New Roman" w:cs="Times New Roman"/>
          <w:lang w:val="uk-UA" w:eastAsia="ru-RU"/>
        </w:rPr>
        <w:t>.</w:t>
      </w:r>
    </w:p>
    <w:p w:rsidR="00505C6B" w:rsidRPr="00550743" w:rsidRDefault="00505C6B" w:rsidP="00A872C8">
      <w:pPr>
        <w:spacing w:after="0" w:line="240" w:lineRule="auto"/>
        <w:jc w:val="both"/>
        <w:rPr>
          <w:rFonts w:ascii="Times New Roman" w:eastAsia="Times New Roman" w:hAnsi="Times New Roman" w:cs="Times New Roman"/>
          <w:lang w:eastAsia="ru-RU"/>
        </w:rPr>
      </w:pPr>
      <w:r w:rsidRPr="00550743">
        <w:rPr>
          <w:rFonts w:ascii="Times New Roman" w:eastAsia="Times New Roman" w:hAnsi="Times New Roman" w:cs="Times New Roman"/>
          <w:lang w:val="uk-UA" w:eastAsia="ru-RU"/>
        </w:rPr>
        <w:t xml:space="preserve">Визначаючи специфіку людини, Гелен вказує не на дух, свідомість, мислення тощо, а на особливу біологічну організацію людини, яка вже відрізняє її від тварини. </w:t>
      </w:r>
      <w:r w:rsidRPr="00550743">
        <w:rPr>
          <w:rFonts w:ascii="Times New Roman" w:eastAsia="Times New Roman" w:hAnsi="Times New Roman" w:cs="Times New Roman"/>
          <w:lang w:eastAsia="ru-RU"/>
        </w:rPr>
        <w:t xml:space="preserve">З морфологічної точки зору людина постає у Гелена як особливий випадок, як виняток. </w:t>
      </w:r>
      <w:r w:rsidRPr="00550743">
        <w:rPr>
          <w:rFonts w:ascii="Times New Roman" w:hAnsi="Times New Roman" w:cs="Times New Roman"/>
        </w:rPr>
        <w:t>Фактично А. Гелен обгрунтовує матеріалістичне розуміння людини, хоча і не висловлює свою позицію відкрито, оголошуючи себе противником будь-якої «метафізики» з її принципом причинності. Виходячи з дії, він показує єдність людської природи. Людина змінює речі, тому для нього важливо зрозуміти їх внутрішні, приховані, «можливі», за висловом автора, якості. На цій основі виникають «розумні сприйняття», що містять «факти». Людина живе зміною світу, йому необхідно планувати свої дії. Для цього потрібні вищі психічні центри. Мислення формується на базі мови, а мова - на основі елементарних рухів і орієнтацій. Виходячи з такого розуміння, автор робить висновок про неправильність протиставлення тіла і душі.</w:t>
      </w:r>
    </w:p>
    <w:p w:rsidR="00505C6B" w:rsidRPr="00550743" w:rsidRDefault="00505C6B" w:rsidP="00A872C8">
      <w:pPr>
        <w:tabs>
          <w:tab w:val="left" w:pos="6780"/>
        </w:tabs>
        <w:spacing w:after="0" w:line="240" w:lineRule="auto"/>
        <w:jc w:val="both"/>
        <w:rPr>
          <w:rFonts w:ascii="Times New Roman" w:hAnsi="Times New Roman" w:cs="Times New Roman"/>
          <w:lang w:val="uk-UA"/>
        </w:rPr>
      </w:pPr>
      <w:r w:rsidRPr="00550743">
        <w:rPr>
          <w:rFonts w:ascii="Times New Roman" w:hAnsi="Times New Roman" w:cs="Times New Roman"/>
        </w:rPr>
        <w:t xml:space="preserve">Німецький філософ </w:t>
      </w:r>
      <w:r w:rsidRPr="00550743">
        <w:rPr>
          <w:rFonts w:ascii="Times New Roman" w:hAnsi="Times New Roman" w:cs="Times New Roman"/>
          <w:b/>
        </w:rPr>
        <w:t>Г.Плес</w:t>
      </w:r>
      <w:r w:rsidRPr="00550743">
        <w:rPr>
          <w:rFonts w:ascii="Times New Roman" w:hAnsi="Times New Roman" w:cs="Times New Roman"/>
          <w:b/>
        </w:rPr>
        <w:softHyphen/>
        <w:t>нер</w:t>
      </w:r>
      <w:r w:rsidRPr="00550743">
        <w:rPr>
          <w:rFonts w:ascii="Times New Roman" w:hAnsi="Times New Roman" w:cs="Times New Roman"/>
        </w:rPr>
        <w:t xml:space="preserve"> підкреслював, що це питання (про сутність людини) можна розгор</w:t>
      </w:r>
      <w:r w:rsidRPr="00550743">
        <w:rPr>
          <w:rFonts w:ascii="Times New Roman" w:hAnsi="Times New Roman" w:cs="Times New Roman"/>
        </w:rPr>
        <w:softHyphen/>
        <w:t>нути в двох напрямах: горизонтально, тобто в напрямі, який визначаєть</w:t>
      </w:r>
      <w:r w:rsidRPr="00550743">
        <w:rPr>
          <w:rFonts w:ascii="Times New Roman" w:hAnsi="Times New Roman" w:cs="Times New Roman"/>
        </w:rPr>
        <w:softHyphen/>
        <w:t>ся пошуками людиною її зв'язків із світом, в її діяннях та стражданнях; і вертикально, тобто в напрямі, що виникає внаслідок її природного становища в світі як організму в ряд організмів. Можна сподіватись на цілісне охоплення обома цими напрямами людини як суб'єкт-об'єкта природи, не розділяючи її в штучних абстракціях.</w:t>
      </w:r>
      <w:r w:rsidRPr="00550743">
        <w:rPr>
          <w:rFonts w:ascii="Times New Roman" w:hAnsi="Times New Roman" w:cs="Times New Roman"/>
          <w:lang w:val="uk-UA"/>
        </w:rPr>
        <w:t xml:space="preserve"> </w:t>
      </w:r>
      <w:r w:rsidRPr="00550743">
        <w:rPr>
          <w:rFonts w:ascii="Times New Roman" w:hAnsi="Times New Roman" w:cs="Times New Roman"/>
        </w:rPr>
        <w:t>Плеснер вважає, що для пояснення людини не може бути використане таке поняття, як "біологічно недостатня істота". Тим самим він констатує обмеженість біологічної концепції і пропонує своє бачення сутності людини. Приро</w:t>
      </w:r>
      <w:r w:rsidRPr="00550743">
        <w:rPr>
          <w:rFonts w:ascii="Times New Roman" w:hAnsi="Times New Roman" w:cs="Times New Roman"/>
        </w:rPr>
        <w:softHyphen/>
        <w:t>ду людини Плеснер визначає на основі аналізу біофізичних аспектів її існування та даних науки про дух і культуру. Застосовуючи методологічні принципи Плеснера, філософська антропологія в цілому висуває вимогу побудови концепцій, вільних від засилля і емпіричних, чисто апріорних підходів, від необгрунтованих метафізичних тлумачень людської приро</w:t>
      </w:r>
      <w:r w:rsidRPr="00550743">
        <w:rPr>
          <w:rFonts w:ascii="Times New Roman" w:hAnsi="Times New Roman" w:cs="Times New Roman"/>
        </w:rPr>
        <w:softHyphen/>
        <w:t>ди. Значною мірою це знайшло відображення в культурологічній кон</w:t>
      </w:r>
      <w:r w:rsidRPr="00550743">
        <w:rPr>
          <w:rFonts w:ascii="Times New Roman" w:hAnsi="Times New Roman" w:cs="Times New Roman"/>
        </w:rPr>
        <w:softHyphen/>
        <w:t>цепції сучасної філософської антропології</w:t>
      </w:r>
      <w:r w:rsidRPr="00550743">
        <w:rPr>
          <w:rFonts w:ascii="Times New Roman" w:hAnsi="Times New Roman" w:cs="Times New Roman"/>
          <w:lang w:val="uk-UA"/>
        </w:rPr>
        <w:t>.</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color w:val="000000" w:themeColor="text1"/>
          <w:lang w:val="uk-UA"/>
        </w:rPr>
      </w:pPr>
      <w:r w:rsidRPr="00550743">
        <w:rPr>
          <w:rFonts w:ascii="Times New Roman" w:hAnsi="Times New Roman" w:cs="Times New Roman"/>
          <w:b/>
          <w:color w:val="000000" w:themeColor="text1"/>
          <w:lang w:val="uk-UA"/>
        </w:rPr>
        <w:t>68.Рівні та форми пізнання (чуттєвий та раціональні рівні)</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color w:val="000000" w:themeColor="text1"/>
          <w:lang w:val="uk-UA"/>
        </w:rPr>
        <w:t xml:space="preserve">Пізнання- це процес взаємодії між суб*єктом і об*єктом. </w:t>
      </w:r>
      <w:r w:rsidRPr="00550743">
        <w:rPr>
          <w:rFonts w:ascii="Times New Roman" w:hAnsi="Times New Roman" w:cs="Times New Roman"/>
          <w:color w:val="000000" w:themeColor="text1"/>
        </w:rPr>
        <w:t xml:space="preserve">Рівні пізнання процесу: </w:t>
      </w:r>
      <w:r w:rsidRPr="00550743">
        <w:rPr>
          <w:rFonts w:ascii="Times New Roman" w:hAnsi="Times New Roman" w:cs="Times New Roman"/>
          <w:b/>
          <w:color w:val="000000" w:themeColor="text1"/>
          <w:u w:val="single"/>
        </w:rPr>
        <w:t>чуттєвий</w:t>
      </w:r>
      <w:r w:rsidRPr="00550743">
        <w:rPr>
          <w:rFonts w:ascii="Times New Roman" w:hAnsi="Times New Roman" w:cs="Times New Roman"/>
          <w:color w:val="000000" w:themeColor="text1"/>
        </w:rPr>
        <w:t xml:space="preserve"> і </w:t>
      </w:r>
      <w:r w:rsidRPr="00550743">
        <w:rPr>
          <w:rFonts w:ascii="Times New Roman" w:hAnsi="Times New Roman" w:cs="Times New Roman"/>
          <w:b/>
          <w:color w:val="000000" w:themeColor="text1"/>
          <w:u w:val="single"/>
        </w:rPr>
        <w:t>раціональний</w:t>
      </w:r>
      <w:r w:rsidRPr="00550743">
        <w:rPr>
          <w:rFonts w:ascii="Times New Roman" w:hAnsi="Times New Roman" w:cs="Times New Roman"/>
          <w:color w:val="000000" w:themeColor="text1"/>
        </w:rPr>
        <w:t xml:space="preserve">. </w:t>
      </w:r>
    </w:p>
    <w:p w:rsidR="00505C6B" w:rsidRPr="00550743" w:rsidRDefault="00505C6B" w:rsidP="00A872C8">
      <w:pPr>
        <w:spacing w:after="0" w:line="240" w:lineRule="auto"/>
        <w:jc w:val="both"/>
        <w:rPr>
          <w:rFonts w:ascii="Times New Roman" w:hAnsi="Times New Roman" w:cs="Times New Roman"/>
          <w:color w:val="000000" w:themeColor="text1"/>
          <w:shd w:val="clear" w:color="auto" w:fill="FFFFFF"/>
        </w:rPr>
      </w:pPr>
      <w:r w:rsidRPr="00550743">
        <w:rPr>
          <w:rFonts w:ascii="Times New Roman" w:hAnsi="Times New Roman" w:cs="Times New Roman"/>
          <w:color w:val="000000" w:themeColor="text1"/>
        </w:rPr>
        <w:t xml:space="preserve">Результатом чуттєвого є образ об*єкта. Людина не взаємодіє з чуттєвою дійсністю, а працює з образами. </w:t>
      </w:r>
      <w:r w:rsidRPr="00550743">
        <w:rPr>
          <w:rFonts w:ascii="Times New Roman" w:hAnsi="Times New Roman" w:cs="Times New Roman"/>
          <w:b/>
          <w:color w:val="000000" w:themeColor="text1"/>
          <w:u w:val="single"/>
        </w:rPr>
        <w:t>Ч</w:t>
      </w:r>
      <w:r w:rsidRPr="00550743">
        <w:rPr>
          <w:rFonts w:ascii="Times New Roman" w:hAnsi="Times New Roman" w:cs="Times New Roman"/>
          <w:b/>
          <w:color w:val="000000" w:themeColor="text1"/>
          <w:u w:val="single"/>
          <w:shd w:val="clear" w:color="auto" w:fill="FFFFFF"/>
        </w:rPr>
        <w:t>уттєве</w:t>
      </w:r>
      <w:r w:rsidRPr="00550743">
        <w:rPr>
          <w:rFonts w:ascii="Times New Roman" w:hAnsi="Times New Roman" w:cs="Times New Roman"/>
          <w:color w:val="000000" w:themeColor="text1"/>
          <w:shd w:val="clear" w:color="auto" w:fill="FFFFFF"/>
        </w:rPr>
        <w:t xml:space="preserve"> пізнання здійснюється у таких </w:t>
      </w:r>
      <w:r w:rsidRPr="00550743">
        <w:rPr>
          <w:rFonts w:ascii="Times New Roman" w:hAnsi="Times New Roman" w:cs="Times New Roman"/>
          <w:color w:val="000000" w:themeColor="text1"/>
          <w:u w:val="single"/>
          <w:shd w:val="clear" w:color="auto" w:fill="FFFFFF"/>
        </w:rPr>
        <w:t>формах</w:t>
      </w:r>
      <w:r w:rsidRPr="00550743">
        <w:rPr>
          <w:rFonts w:ascii="Times New Roman" w:hAnsi="Times New Roman" w:cs="Times New Roman"/>
          <w:color w:val="000000" w:themeColor="text1"/>
          <w:shd w:val="clear" w:color="auto" w:fill="FFFFFF"/>
        </w:rPr>
        <w:t>:</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i/>
          <w:iCs/>
          <w:color w:val="000000" w:themeColor="text1"/>
          <w:shd w:val="clear" w:color="auto" w:fill="FFFFFF"/>
        </w:rPr>
        <w:t>відчуття</w:t>
      </w:r>
      <w:r w:rsidRPr="00550743">
        <w:rPr>
          <w:rStyle w:val="apple-converted-space"/>
          <w:rFonts w:ascii="Times New Roman" w:hAnsi="Times New Roman" w:cs="Times New Roman"/>
          <w:i/>
          <w:iCs/>
          <w:color w:val="000000" w:themeColor="text1"/>
          <w:shd w:val="clear" w:color="auto" w:fill="FFFFFF"/>
        </w:rPr>
        <w:t> </w:t>
      </w:r>
      <w:r w:rsidRPr="00550743">
        <w:rPr>
          <w:rFonts w:ascii="Times New Roman" w:hAnsi="Times New Roman" w:cs="Times New Roman"/>
          <w:color w:val="000000" w:themeColor="text1"/>
          <w:shd w:val="clear" w:color="auto" w:fill="FFFFFF"/>
        </w:rPr>
        <w:t>фіксують окремі властивості речей (холодне, світле, гладке та ін.);</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i/>
          <w:iCs/>
          <w:color w:val="000000" w:themeColor="text1"/>
          <w:shd w:val="clear" w:color="auto" w:fill="FFFFFF"/>
        </w:rPr>
        <w:t>сприйняття</w:t>
      </w:r>
      <w:r w:rsidRPr="00550743">
        <w:rPr>
          <w:rStyle w:val="apple-converted-space"/>
          <w:rFonts w:ascii="Times New Roman" w:hAnsi="Times New Roman" w:cs="Times New Roman"/>
          <w:i/>
          <w:iCs/>
          <w:color w:val="000000" w:themeColor="text1"/>
          <w:shd w:val="clear" w:color="auto" w:fill="FFFFFF"/>
        </w:rPr>
        <w:t> </w:t>
      </w:r>
      <w:r w:rsidRPr="00550743">
        <w:rPr>
          <w:rFonts w:ascii="Times New Roman" w:hAnsi="Times New Roman" w:cs="Times New Roman"/>
          <w:color w:val="000000" w:themeColor="text1"/>
          <w:shd w:val="clear" w:color="auto" w:fill="FFFFFF"/>
        </w:rPr>
        <w:t xml:space="preserve">постають поєднанням відчуттів та створенням </w:t>
      </w:r>
      <w:r w:rsidRPr="00550743">
        <w:rPr>
          <w:rFonts w:ascii="Times New Roman" w:hAnsi="Times New Roman" w:cs="Times New Roman"/>
          <w:color w:val="000000" w:themeColor="text1"/>
          <w:shd w:val="clear" w:color="auto" w:fill="FFFFFF"/>
        </w:rPr>
        <w:lastRenderedPageBreak/>
        <w:t>певного образу або певної проекції речей;</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i/>
          <w:iCs/>
          <w:color w:val="000000" w:themeColor="text1"/>
          <w:shd w:val="clear" w:color="auto" w:fill="FFFFFF"/>
        </w:rPr>
        <w:t>уявлення</w:t>
      </w:r>
      <w:r w:rsidRPr="00550743">
        <w:rPr>
          <w:rStyle w:val="apple-converted-space"/>
          <w:rFonts w:ascii="Times New Roman" w:hAnsi="Times New Roman" w:cs="Times New Roman"/>
          <w:i/>
          <w:iCs/>
          <w:color w:val="000000" w:themeColor="text1"/>
          <w:shd w:val="clear" w:color="auto" w:fill="FFFFFF"/>
        </w:rPr>
        <w:t> </w:t>
      </w:r>
      <w:r w:rsidRPr="00550743">
        <w:rPr>
          <w:rFonts w:ascii="Times New Roman" w:hAnsi="Times New Roman" w:cs="Times New Roman"/>
          <w:color w:val="000000" w:themeColor="text1"/>
          <w:shd w:val="clear" w:color="auto" w:fill="FFFFFF"/>
        </w:rPr>
        <w:t>є відтворенням образу без безпосереднього контакту з річчю.</w:t>
      </w:r>
    </w:p>
    <w:p w:rsidR="00505C6B" w:rsidRPr="00550743" w:rsidRDefault="00505C6B" w:rsidP="00A872C8">
      <w:pPr>
        <w:spacing w:after="0" w:line="240" w:lineRule="auto"/>
        <w:jc w:val="both"/>
        <w:rPr>
          <w:rFonts w:ascii="Times New Roman" w:hAnsi="Times New Roman" w:cs="Times New Roman"/>
          <w:iCs/>
          <w:color w:val="000000"/>
          <w:shd w:val="clear" w:color="auto" w:fill="FFFFFF"/>
        </w:rPr>
      </w:pPr>
      <w:r w:rsidRPr="00550743">
        <w:rPr>
          <w:rFonts w:ascii="Times New Roman" w:hAnsi="Times New Roman" w:cs="Times New Roman"/>
          <w:b/>
          <w:color w:val="000000" w:themeColor="text1"/>
          <w:u w:val="single"/>
        </w:rPr>
        <w:t>Раціональне</w:t>
      </w:r>
      <w:r w:rsidRPr="00550743">
        <w:rPr>
          <w:rFonts w:ascii="Times New Roman" w:hAnsi="Times New Roman" w:cs="Times New Roman"/>
          <w:color w:val="000000" w:themeColor="text1"/>
        </w:rPr>
        <w:t xml:space="preserve"> відчуття найбільш повно й адекватно виражене в мисленні. </w:t>
      </w:r>
      <w:r w:rsidRPr="00550743">
        <w:rPr>
          <w:rFonts w:ascii="Times New Roman" w:hAnsi="Times New Roman" w:cs="Times New Roman"/>
          <w:b/>
          <w:color w:val="000000" w:themeColor="text1"/>
          <w:u w:val="single"/>
        </w:rPr>
        <w:t>Мислення</w:t>
      </w:r>
      <w:r w:rsidRPr="00550743">
        <w:rPr>
          <w:rFonts w:ascii="Times New Roman" w:hAnsi="Times New Roman" w:cs="Times New Roman"/>
          <w:color w:val="000000" w:themeColor="text1"/>
        </w:rPr>
        <w:t xml:space="preserve">-  </w:t>
      </w:r>
      <w:r w:rsidRPr="00550743">
        <w:rPr>
          <w:rFonts w:ascii="Times New Roman" w:hAnsi="Times New Roman" w:cs="Times New Roman"/>
          <w:iCs/>
          <w:color w:val="000000"/>
          <w:shd w:val="clear" w:color="auto" w:fill="FFFFFF"/>
        </w:rPr>
        <w:t xml:space="preserve">активний процес узагальнення й опосередкованого відображення дійсності, який забезпечує розгортання на основі чуттєвих даних закономірних зв'язків цієї дійсності та вираження їх у системах понять. Мислення людини є не тільки природною якістю, але набувається людиною у процесі історії, діяльності та спілкування. </w:t>
      </w:r>
      <w:r w:rsidRPr="00550743">
        <w:rPr>
          <w:rFonts w:ascii="Times New Roman" w:hAnsi="Times New Roman" w:cs="Times New Roman"/>
          <w:b/>
          <w:iCs/>
          <w:color w:val="000000"/>
          <w:u w:val="single"/>
          <w:shd w:val="clear" w:color="auto" w:fill="FFFFFF"/>
        </w:rPr>
        <w:t>Форми</w:t>
      </w:r>
      <w:r w:rsidRPr="00550743">
        <w:rPr>
          <w:rFonts w:ascii="Times New Roman" w:hAnsi="Times New Roman" w:cs="Times New Roman"/>
          <w:iCs/>
          <w:color w:val="000000"/>
          <w:shd w:val="clear" w:color="auto" w:fill="FFFFFF"/>
        </w:rPr>
        <w:t xml:space="preserve"> раціонального пізнання: поняття, судження, умовиводи. </w:t>
      </w:r>
      <w:r w:rsidRPr="00550743">
        <w:rPr>
          <w:rFonts w:ascii="Times New Roman" w:hAnsi="Times New Roman" w:cs="Times New Roman"/>
          <w:b/>
          <w:iCs/>
          <w:color w:val="000000"/>
          <w:u w:val="single"/>
          <w:shd w:val="clear" w:color="auto" w:fill="FFFFFF"/>
        </w:rPr>
        <w:t>Поняття</w:t>
      </w:r>
      <w:r w:rsidRPr="00550743">
        <w:rPr>
          <w:rFonts w:ascii="Times New Roman" w:hAnsi="Times New Roman" w:cs="Times New Roman"/>
          <w:iCs/>
          <w:color w:val="000000"/>
          <w:shd w:val="clear" w:color="auto" w:fill="FFFFFF"/>
        </w:rPr>
        <w:t xml:space="preserve"> охоплює загальні властивості для певного роду, класу і виду. Поняття в мові виражається терміном. </w:t>
      </w:r>
      <w:r w:rsidRPr="00550743">
        <w:rPr>
          <w:rFonts w:ascii="Times New Roman" w:hAnsi="Times New Roman" w:cs="Times New Roman"/>
          <w:b/>
          <w:iCs/>
          <w:color w:val="000000"/>
          <w:u w:val="single"/>
          <w:shd w:val="clear" w:color="auto" w:fill="FFFFFF"/>
        </w:rPr>
        <w:t>Судження</w:t>
      </w:r>
      <w:r w:rsidRPr="00550743">
        <w:rPr>
          <w:rFonts w:ascii="Times New Roman" w:hAnsi="Times New Roman" w:cs="Times New Roman"/>
          <w:iCs/>
          <w:color w:val="000000"/>
          <w:shd w:val="clear" w:color="auto" w:fill="FFFFFF"/>
        </w:rPr>
        <w:t xml:space="preserve">-певна думка,виражена реченням. </w:t>
      </w:r>
      <w:r w:rsidRPr="00550743">
        <w:rPr>
          <w:rFonts w:ascii="Times New Roman" w:hAnsi="Times New Roman" w:cs="Times New Roman"/>
          <w:b/>
          <w:iCs/>
          <w:color w:val="000000"/>
          <w:u w:val="single"/>
          <w:shd w:val="clear" w:color="auto" w:fill="FFFFFF"/>
        </w:rPr>
        <w:t>Умовивід</w:t>
      </w:r>
      <w:r w:rsidRPr="00550743">
        <w:rPr>
          <w:rFonts w:ascii="Times New Roman" w:hAnsi="Times New Roman" w:cs="Times New Roman"/>
          <w:iCs/>
          <w:color w:val="000000"/>
          <w:shd w:val="clear" w:color="auto" w:fill="FFFFFF"/>
        </w:rPr>
        <w:t>-процес виведення нового знання на основі відомих суджень.</w:t>
      </w:r>
    </w:p>
    <w:p w:rsidR="00505C6B" w:rsidRPr="00550743" w:rsidRDefault="00505C6B" w:rsidP="00A872C8">
      <w:pPr>
        <w:spacing w:after="0" w:line="240" w:lineRule="auto"/>
        <w:jc w:val="both"/>
        <w:rPr>
          <w:rFonts w:ascii="Times New Roman" w:hAnsi="Times New Roman" w:cs="Times New Roman"/>
          <w:color w:val="000000" w:themeColor="text1"/>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Cs/>
          <w:color w:val="222222"/>
          <w:lang w:eastAsia="ru-RU"/>
        </w:rPr>
      </w:pPr>
      <w:r w:rsidRPr="00550743">
        <w:rPr>
          <w:rFonts w:ascii="Times New Roman" w:hAnsi="Times New Roman" w:cs="Times New Roman"/>
          <w:b/>
        </w:rPr>
        <w:t>69.</w:t>
      </w:r>
      <w:r w:rsidRPr="00550743">
        <w:rPr>
          <w:rFonts w:ascii="Times New Roman" w:eastAsia="Times New Roman" w:hAnsi="Times New Roman" w:cs="Times New Roman"/>
          <w:bCs/>
          <w:color w:val="222222"/>
          <w:lang w:eastAsia="ru-RU"/>
        </w:rPr>
        <w:t xml:space="preserve"> </w:t>
      </w:r>
      <w:r w:rsidRPr="00550743">
        <w:rPr>
          <w:rFonts w:ascii="Times New Roman" w:eastAsia="Times New Roman" w:hAnsi="Times New Roman" w:cs="Times New Roman"/>
          <w:b/>
          <w:bCs/>
          <w:color w:val="222222"/>
          <w:lang w:eastAsia="ru-RU"/>
        </w:rPr>
        <w:t>Типи знання.</w:t>
      </w:r>
    </w:p>
    <w:p w:rsidR="00505C6B" w:rsidRPr="00550743" w:rsidRDefault="00505C6B" w:rsidP="00A872C8">
      <w:pPr>
        <w:pStyle w:val="a8"/>
        <w:jc w:val="both"/>
        <w:rPr>
          <w:rFonts w:ascii="Times New Roman" w:hAnsi="Times New Roman" w:cs="Times New Roman"/>
          <w:b/>
        </w:rPr>
      </w:pP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Знання — форма існування і систематизації результатів пізнавальної діяльності людини. Виділяють різні види знання: наукове, повсякденне (здоровий глузд), інтуїтивне, релігійне та інші. Повсякденне знання служить основою орієнтації людини в навколишньому світі, основою її повсякденної поведінки і передбачення, але звичайно містить помилки і протиріччя. Науковому знанню властиві логічна обґрунтованість, доведеність, відтворення результатів, прагнення до усунення помилок і подолання суперечок.</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ab/>
        <w:t>За природою знання поділяються на деклеративні та процедурні. Декларативні знання містять в собі лише уявлення про структуру певних понять. Процедурні знання мають активну природу. Вони визначають уявлення про засоби і шляхи отримання нових знань, перевірки знань.</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ab/>
        <w:t>За ступенем науковості знання поділяються на наукові і ненаукові. Наукові можуть бути емпіричними (отриманими на основі досвіду або спостереження) та теоретичними (отриманими на основі аналізу абстрактних моделей). Ненаукові поділяються на позанаукові, лженаукові, квазінаукові, антинаукові та ін.</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ab/>
        <w:t>Також розрізняють суб’єктивно-об’єктивні знання. Кант переосмислює саме поняття суб'єкта і вперше у філософії ставить питання про загальність суб'єкта, встановлює відмінність між суб'єктивними і об'єктивними елементами знання в самому суб'єкті. Зрештою, він намагається вирішити проблему, як можливо достовірне наукове знання.</w:t>
      </w:r>
    </w:p>
    <w:p w:rsidR="00505C6B" w:rsidRPr="00550743" w:rsidRDefault="00505C6B" w:rsidP="00A872C8">
      <w:pPr>
        <w:pStyle w:val="a8"/>
        <w:jc w:val="both"/>
        <w:rPr>
          <w:rFonts w:ascii="Times New Roman" w:hAnsi="Times New Roman" w:cs="Times New Roman"/>
          <w:color w:val="222222"/>
          <w:shd w:val="clear" w:color="auto" w:fill="FFFFFF"/>
        </w:rPr>
      </w:pPr>
      <w:r w:rsidRPr="00550743">
        <w:rPr>
          <w:rFonts w:ascii="Times New Roman" w:hAnsi="Times New Roman" w:cs="Times New Roman"/>
        </w:rPr>
        <w:tab/>
        <w:t xml:space="preserve">Щодо інших класифікацій знань, вартує уваги поділ німецького філософа М. Шелера на такі види знань: </w:t>
      </w:r>
      <w:r w:rsidRPr="00550743">
        <w:rPr>
          <w:rFonts w:ascii="Times New Roman" w:hAnsi="Times New Roman" w:cs="Times New Roman"/>
          <w:color w:val="333333"/>
          <w:shd w:val="clear" w:color="auto" w:fill="FFFFFF"/>
        </w:rPr>
        <w:t>прагматичне, сутнісне й сотеріологічне. Прагматичне знання призначене для встановлення законів просторово-часового зв’язку окремих явищ дійсності. Сутнісне знання розглядав уже Аристотель, який вважав його об’єктом вивчення метафізики. Це-власне філософський спосіб осягнення світу, де метою є пошук інваріантів дійсності, сутності речей самих по собі, безвідносно до фактичності наявного буття. Сотеріологічне знання (метафізика другого ступеня; знання спасіння) відкриває сферу абсолютного буття. Йдеться вже не про реалізацію особистості, а про становлення позачасової, божественної основи буття.</w:t>
      </w:r>
    </w:p>
    <w:p w:rsidR="00505C6B" w:rsidRPr="00550743" w:rsidRDefault="00505C6B" w:rsidP="00A872C8">
      <w:pPr>
        <w:spacing w:after="0" w:line="240" w:lineRule="auto"/>
        <w:ind w:left="-851"/>
        <w:jc w:val="both"/>
        <w:rPr>
          <w:rFonts w:ascii="Times New Roman" w:eastAsia="Times New Roman" w:hAnsi="Times New Roman" w:cs="Times New Roman"/>
          <w:lang w:eastAsia="uk-UA"/>
        </w:rPr>
      </w:pP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70. Класична і некласична концепція співвідношення об’єкта і суб’єкта пізнання</w:t>
      </w:r>
    </w:p>
    <w:p w:rsidR="00505C6B" w:rsidRPr="00550743" w:rsidRDefault="00505C6B" w:rsidP="00A872C8">
      <w:pPr>
        <w:spacing w:after="0" w:line="240" w:lineRule="auto"/>
        <w:jc w:val="both"/>
        <w:rPr>
          <w:rFonts w:ascii="Times New Roman" w:hAnsi="Times New Roman" w:cs="Times New Roman"/>
          <w:u w:val="single"/>
        </w:rPr>
      </w:pPr>
      <w:r w:rsidRPr="00550743">
        <w:rPr>
          <w:rFonts w:ascii="Times New Roman" w:hAnsi="Times New Roman" w:cs="Times New Roman"/>
          <w:u w:val="single"/>
        </w:rPr>
        <w:t>Класична концепція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 xml:space="preserve">Об'єкт впливає на суб'єкт </w:t>
      </w: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lang w:val="en-US"/>
        </w:rPr>
        <w:t>O</w:t>
      </w:r>
      <w:r w:rsidRPr="00550743">
        <w:rPr>
          <w:rFonts w:ascii="Times New Roman" w:hAnsi="Times New Roman" w:cs="Times New Roman"/>
          <w:b/>
        </w:rPr>
        <w:t xml:space="preserve"> → </w:t>
      </w:r>
      <w:r w:rsidRPr="00550743">
        <w:rPr>
          <w:rFonts w:ascii="Times New Roman" w:hAnsi="Times New Roman" w:cs="Times New Roman"/>
          <w:b/>
          <w:lang w:val="en-US"/>
        </w:rPr>
        <w:t>S</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Підсвідомість людини є пасивною</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Існує об'єктивність (знання істинне для всіх) та суб'єктивність</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spacing w:after="0" w:line="240" w:lineRule="auto"/>
        <w:jc w:val="both"/>
        <w:rPr>
          <w:rFonts w:ascii="Times New Roman" w:hAnsi="Times New Roman" w:cs="Times New Roman"/>
          <w:u w:val="single"/>
        </w:rPr>
      </w:pPr>
      <w:r w:rsidRPr="00550743">
        <w:rPr>
          <w:rFonts w:ascii="Times New Roman" w:hAnsi="Times New Roman" w:cs="Times New Roman"/>
          <w:u w:val="single"/>
        </w:rPr>
        <w:t>Некласична концепція</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Суб'єкт впливає на об'єкт</w:t>
      </w: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lang w:val="en-US"/>
        </w:rPr>
        <w:t>S</w:t>
      </w:r>
      <w:r w:rsidRPr="00550743">
        <w:rPr>
          <w:rFonts w:ascii="Times New Roman" w:hAnsi="Times New Roman" w:cs="Times New Roman"/>
          <w:b/>
        </w:rPr>
        <w:t xml:space="preserve"> → </w:t>
      </w:r>
      <w:r w:rsidRPr="00550743">
        <w:rPr>
          <w:rFonts w:ascii="Times New Roman" w:hAnsi="Times New Roman" w:cs="Times New Roman"/>
          <w:b/>
          <w:lang w:val="en-US"/>
        </w:rPr>
        <w:t>O</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Свідомість вже не є пасивною, вона інтерпретує дійсність</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rPr>
        <w:t>Існує лише суб'єктивність</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shd w:val="clear" w:color="auto" w:fill="FFFFFF"/>
          <w:lang w:val="uk-UA"/>
        </w:rPr>
      </w:pPr>
      <w:r w:rsidRPr="00550743">
        <w:rPr>
          <w:rFonts w:ascii="Times New Roman" w:hAnsi="Times New Roman" w:cs="Times New Roman"/>
          <w:b/>
          <w:shd w:val="clear" w:color="auto" w:fill="FFFFFF"/>
          <w:lang w:val="uk-UA"/>
        </w:rPr>
        <w:t>71. Проблема істини. Типи істини</w:t>
      </w:r>
    </w:p>
    <w:p w:rsidR="00505C6B" w:rsidRPr="00550743" w:rsidRDefault="00505C6B" w:rsidP="00A872C8">
      <w:pPr>
        <w:spacing w:after="0" w:line="240" w:lineRule="auto"/>
        <w:jc w:val="both"/>
        <w:rPr>
          <w:rFonts w:ascii="Times New Roman" w:hAnsi="Times New Roman" w:cs="Times New Roman"/>
          <w:shd w:val="clear" w:color="auto" w:fill="FFFFFF"/>
          <w:lang w:val="uk-UA"/>
        </w:rPr>
      </w:pPr>
      <w:r w:rsidRPr="00550743">
        <w:rPr>
          <w:rFonts w:ascii="Times New Roman" w:hAnsi="Times New Roman" w:cs="Times New Roman"/>
          <w:shd w:val="clear" w:color="auto" w:fill="FFFFFF"/>
        </w:rPr>
        <w:t xml:space="preserve">Істина є правильне відображення суб'єктом об'єктивної дійсності, підтверджене практикою. Протилежним їй поняттям є хибна думка. Хибна думка - це зміст свідомості, який не відповідає реальності, але сприймається за істинне, і його часом треба спростовувати. Основна проблема теорії істини - як можна встановити відповідність одержаних знань реальним об'єктам, які постійно розвиваються. Для вирішення цієї проблеми необхідно розглянути основні характеристики істини: </w:t>
      </w:r>
      <w:r w:rsidRPr="00550743">
        <w:rPr>
          <w:rFonts w:ascii="Times New Roman" w:hAnsi="Times New Roman" w:cs="Times New Roman"/>
          <w:b/>
          <w:shd w:val="clear" w:color="auto" w:fill="FFFFFF"/>
        </w:rPr>
        <w:t>об'єктивність, абсолютність, відносність, конкретність і перевірка практикою</w:t>
      </w:r>
      <w:r w:rsidRPr="00550743">
        <w:rPr>
          <w:rFonts w:ascii="Times New Roman" w:hAnsi="Times New Roman" w:cs="Times New Roman"/>
          <w:shd w:val="clear" w:color="auto" w:fill="FFFFFF"/>
        </w:rPr>
        <w:t xml:space="preserve">. Кожна істина, </w:t>
      </w:r>
      <w:r w:rsidRPr="00550743">
        <w:rPr>
          <w:rFonts w:ascii="Times New Roman" w:hAnsi="Times New Roman" w:cs="Times New Roman"/>
          <w:shd w:val="clear" w:color="auto" w:fill="FFFFFF"/>
        </w:rPr>
        <w:lastRenderedPageBreak/>
        <w:t xml:space="preserve">оскільки вона досягається суб'єктом, є суб'єктивною за формою і об'єктивною за своїм змістом. Абсолютизація моменту суб'єктивного в наших знаннях веде до суб'єктивізму, агностицизму. На противагу цим хибним поглядам наукова філософія виробила поняття об'єктивної істини. </w:t>
      </w:r>
      <w:r w:rsidRPr="00550743">
        <w:rPr>
          <w:rFonts w:ascii="Times New Roman" w:hAnsi="Times New Roman" w:cs="Times New Roman"/>
          <w:b/>
          <w:shd w:val="clear" w:color="auto" w:fill="FFFFFF"/>
        </w:rPr>
        <w:t>Об'єктивна істина</w:t>
      </w:r>
      <w:r w:rsidRPr="00550743">
        <w:rPr>
          <w:rFonts w:ascii="Times New Roman" w:hAnsi="Times New Roman" w:cs="Times New Roman"/>
          <w:shd w:val="clear" w:color="auto" w:fill="FFFFFF"/>
        </w:rPr>
        <w:t xml:space="preserve"> - це такий зміст знань, який не залежить ні від окремої людини, ні від людства в цілому. Об'єктивність істини ніяк не означає її незалежність від інтересів і потреб людини. Навпаки, істина завжди була і залишиться однією з найважливіших гуманістичних цінностей людини. Визнання об'єктивної істини з необхідністю обумовлює визнання в тій чи іншій формі абсолютної істини. </w:t>
      </w:r>
      <w:r w:rsidRPr="00550743">
        <w:rPr>
          <w:rFonts w:ascii="Times New Roman" w:hAnsi="Times New Roman" w:cs="Times New Roman"/>
          <w:b/>
          <w:shd w:val="clear" w:color="auto" w:fill="FFFFFF"/>
        </w:rPr>
        <w:t>Абсолютна істина</w:t>
      </w:r>
      <w:r w:rsidRPr="00550743">
        <w:rPr>
          <w:rFonts w:ascii="Times New Roman" w:hAnsi="Times New Roman" w:cs="Times New Roman"/>
          <w:shd w:val="clear" w:color="auto" w:fill="FFFFFF"/>
        </w:rPr>
        <w:t xml:space="preserve"> означає повне, вичерпне знання про щось. В принципі таке знання можливе. Але оскільки розвивається не тільки пізнання, а й його об'єкт - навколишній світ, то людство може тільки наближатися до нього. До абсолютних істин можна віднести вірогідно встановлені факти, дати подій, народження й смерті тощо, але такі істини не становлять пізнавальної цінності, їх просто називають - вічними істинами</w:t>
      </w:r>
      <w:r w:rsidRPr="00550743">
        <w:rPr>
          <w:rFonts w:ascii="Times New Roman" w:hAnsi="Times New Roman" w:cs="Times New Roman"/>
          <w:b/>
          <w:shd w:val="clear" w:color="auto" w:fill="FFFFFF"/>
        </w:rPr>
        <w:t>. Абсолютна істина</w:t>
      </w:r>
      <w:r w:rsidRPr="00550743">
        <w:rPr>
          <w:rFonts w:ascii="Times New Roman" w:hAnsi="Times New Roman" w:cs="Times New Roman"/>
          <w:shd w:val="clear" w:color="auto" w:fill="FFFFFF"/>
        </w:rPr>
        <w:t xml:space="preserve"> - в широкому розумінні - це всеосяжна істина про реальність в цілому, або реальність окремих її фрагментів. Важливо визнати, що абсолютна істина існує і що вона в принципі пізнавана. Абсолютна істина складається із суми відносних істин. </w:t>
      </w:r>
      <w:r w:rsidRPr="00550743">
        <w:rPr>
          <w:rFonts w:ascii="Times New Roman" w:hAnsi="Times New Roman" w:cs="Times New Roman"/>
          <w:b/>
          <w:shd w:val="clear" w:color="auto" w:fill="FFFFFF"/>
        </w:rPr>
        <w:t>Відносна істина</w:t>
      </w:r>
      <w:r w:rsidRPr="00550743">
        <w:rPr>
          <w:rFonts w:ascii="Times New Roman" w:hAnsi="Times New Roman" w:cs="Times New Roman"/>
          <w:shd w:val="clear" w:color="auto" w:fill="FFFFFF"/>
        </w:rPr>
        <w:t xml:space="preserve"> - це обмежено правильне знання про щось. Наприклад, тіла складаються із атомів, вода кипить при температурі 1000 тощо. У кожній відносній істині є зерно, елемент абсолютної. Абсолютизація моменту абсолютного в наших знаннях веде до догматизму, омертвляння знань, а абсолютизація відносного - до релятивізму /лат. - відносний/, тобто до агностицизму, фактичної відмови від пізнання. З аналізу діалектики абсолютної і відносної істини виводиться і наступна її фундаментальна характеристика - конкретність. </w:t>
      </w:r>
      <w:r w:rsidRPr="00550743">
        <w:rPr>
          <w:rFonts w:ascii="Times New Roman" w:hAnsi="Times New Roman" w:cs="Times New Roman"/>
          <w:b/>
          <w:shd w:val="clear" w:color="auto" w:fill="FFFFFF"/>
        </w:rPr>
        <w:t>Конкретність істини</w:t>
      </w:r>
      <w:r w:rsidRPr="00550743">
        <w:rPr>
          <w:rFonts w:ascii="Times New Roman" w:hAnsi="Times New Roman" w:cs="Times New Roman"/>
          <w:shd w:val="clear" w:color="auto" w:fill="FFFFFF"/>
        </w:rPr>
        <w:t xml:space="preserve"> - це така її ознака, за якою істинність того чи іншого твердження залежить від умов, місця та часу, а також тільки в певній визначеній теоретичній системі, системі відліку тощо. Абстрактна постановка питання про істинність того чи іншого твердження призводить до невизначеного рішення. Так, на запитання взагалі: "Корисний чи шкідливий дощ? "- отримаємо відповідь - "і корисний і шкідливий". Отже, абстрактної істини немає, істина завжди конкретна.</w:t>
      </w:r>
    </w:p>
    <w:p w:rsidR="00505C6B" w:rsidRPr="00550743" w:rsidRDefault="00505C6B" w:rsidP="00A872C8">
      <w:pPr>
        <w:spacing w:after="0" w:line="240" w:lineRule="auto"/>
        <w:jc w:val="both"/>
        <w:rPr>
          <w:rFonts w:ascii="Times New Roman" w:hAnsi="Times New Roman" w:cs="Times New Roman"/>
          <w:shd w:val="clear" w:color="auto" w:fill="FFFFFF"/>
          <w:lang w:val="uk-UA"/>
        </w:rPr>
      </w:pPr>
    </w:p>
    <w:p w:rsidR="00505C6B" w:rsidRPr="00550743" w:rsidRDefault="00505C6B" w:rsidP="00A872C8">
      <w:pPr>
        <w:spacing w:after="0" w:line="240" w:lineRule="auto"/>
        <w:jc w:val="both"/>
        <w:rPr>
          <w:rFonts w:ascii="Times New Roman" w:eastAsia="Times New Roman" w:hAnsi="Times New Roman" w:cs="Times New Roman"/>
          <w:b/>
          <w:bCs/>
          <w:lang w:eastAsia="ru-RU"/>
        </w:rPr>
      </w:pPr>
      <w:r w:rsidRPr="00550743">
        <w:rPr>
          <w:rFonts w:ascii="Times New Roman" w:hAnsi="Times New Roman" w:cs="Times New Roman"/>
          <w:b/>
        </w:rPr>
        <w:t xml:space="preserve">72. </w:t>
      </w:r>
      <w:r w:rsidRPr="00550743">
        <w:rPr>
          <w:rFonts w:ascii="Times New Roman" w:eastAsia="Times New Roman" w:hAnsi="Times New Roman" w:cs="Times New Roman"/>
          <w:b/>
          <w:bCs/>
          <w:color w:val="222222"/>
          <w:lang w:eastAsia="ru-RU"/>
        </w:rPr>
        <w:t>Проблема пізнаваності світу: </w:t>
      </w:r>
      <w:r w:rsidRPr="00550743">
        <w:rPr>
          <w:rFonts w:ascii="Times New Roman" w:eastAsia="Times New Roman" w:hAnsi="Times New Roman" w:cs="Times New Roman"/>
          <w:b/>
          <w:bCs/>
          <w:iCs/>
          <w:lang w:eastAsia="ru-RU"/>
        </w:rPr>
        <w:t>гносеоолгічний оптимізм, скептицизм та агностицизм</w:t>
      </w:r>
      <w:r w:rsidRPr="00550743">
        <w:rPr>
          <w:rFonts w:ascii="Times New Roman" w:eastAsia="Times New Roman" w:hAnsi="Times New Roman" w:cs="Times New Roman"/>
          <w:b/>
          <w:bCs/>
          <w:lang w:eastAsia="ru-RU"/>
        </w:rPr>
        <w:t>.</w:t>
      </w:r>
    </w:p>
    <w:p w:rsidR="00505C6B" w:rsidRPr="00550743" w:rsidRDefault="00505C6B" w:rsidP="00A872C8">
      <w:pPr>
        <w:pStyle w:val="a5"/>
        <w:spacing w:before="0" w:beforeAutospacing="0" w:after="0" w:afterAutospacing="0"/>
        <w:jc w:val="both"/>
        <w:rPr>
          <w:sz w:val="22"/>
          <w:szCs w:val="22"/>
          <w:lang w:eastAsia="uk-UA"/>
        </w:rPr>
      </w:pPr>
      <w:r w:rsidRPr="00550743">
        <w:rPr>
          <w:sz w:val="22"/>
          <w:szCs w:val="22"/>
          <w:lang w:val="uk-UA"/>
        </w:rPr>
        <w:t xml:space="preserve">Філософія постійно ставила й вирішувала питання про можливість адекватного відображення буття у свідомості людини, досліджувала шляхи й методи пізнання. </w:t>
      </w:r>
      <w:r w:rsidRPr="00550743">
        <w:rPr>
          <w:sz w:val="22"/>
          <w:szCs w:val="22"/>
        </w:rPr>
        <w:t>У спробах відповісти на питання про проблему пізнання світу виділилося три основні лінії:</w:t>
      </w:r>
    </w:p>
    <w:p w:rsidR="00505C6B" w:rsidRPr="00550743" w:rsidRDefault="00505C6B" w:rsidP="00A872C8">
      <w:pPr>
        <w:pStyle w:val="a5"/>
        <w:spacing w:before="0" w:beforeAutospacing="0" w:after="0" w:afterAutospacing="0"/>
        <w:jc w:val="both"/>
        <w:rPr>
          <w:sz w:val="22"/>
          <w:szCs w:val="22"/>
        </w:rPr>
      </w:pPr>
      <w:r w:rsidRPr="00550743">
        <w:rPr>
          <w:rStyle w:val="ab"/>
          <w:i/>
          <w:iCs/>
          <w:sz w:val="22"/>
          <w:szCs w:val="22"/>
        </w:rPr>
        <w:t>Гносеологічний оптимізм</w:t>
      </w:r>
      <w:r w:rsidRPr="00550743">
        <w:rPr>
          <w:rStyle w:val="apple-converted-space"/>
          <w:sz w:val="22"/>
          <w:szCs w:val="22"/>
        </w:rPr>
        <w:t> </w:t>
      </w:r>
      <w:r w:rsidRPr="00550743">
        <w:rPr>
          <w:sz w:val="22"/>
          <w:szCs w:val="22"/>
        </w:rPr>
        <w:t>- це філософське вчення, послідовники якого визнають принципову можливість пізнання світу. Ця філософія грунтується на визнанні принципу матеріальної єдності світу, врахуванні всього досвіду історії людського пізнання і суспільно-історичної практики. Сучасна філософія оптимізму доводить можливість досягнення істинного знання, керуючись діалектико-матеріалістичним методом і вдаючись до найновіших результатів науки.</w:t>
      </w:r>
    </w:p>
    <w:p w:rsidR="00505C6B" w:rsidRPr="00550743" w:rsidRDefault="00505C6B" w:rsidP="00A872C8">
      <w:pPr>
        <w:pStyle w:val="a5"/>
        <w:spacing w:before="0" w:beforeAutospacing="0" w:after="0" w:afterAutospacing="0"/>
        <w:jc w:val="both"/>
        <w:rPr>
          <w:sz w:val="22"/>
          <w:szCs w:val="22"/>
        </w:rPr>
      </w:pPr>
      <w:r w:rsidRPr="00550743">
        <w:rPr>
          <w:rStyle w:val="ab"/>
          <w:i/>
          <w:iCs/>
          <w:sz w:val="22"/>
          <w:szCs w:val="22"/>
        </w:rPr>
        <w:t>Скептицизм</w:t>
      </w:r>
      <w:r w:rsidRPr="00550743">
        <w:rPr>
          <w:rStyle w:val="apple-converted-space"/>
          <w:sz w:val="22"/>
          <w:szCs w:val="22"/>
        </w:rPr>
        <w:t> </w:t>
      </w:r>
      <w:r w:rsidRPr="00550743">
        <w:rPr>
          <w:sz w:val="22"/>
          <w:szCs w:val="22"/>
        </w:rPr>
        <w:t>- це філософський підхід, в межах якого існує думка про те, що людина може пізнавати світ, але частково. Скептицизм, не заперечуючи загалом ідеї пізнаваності світу, виражає сумнів у достовірності наших знань. Помічено, що скептицизм особливо поширюється у переломні періоди розвитку суспільства, коли теорії і погляди, які раніше здавалися безумовно істинними, виявляються хибними. Наслідком цього є зміна парадигм, перегляд життєвих цінностей, ідеалів тощо.</w:t>
      </w:r>
    </w:p>
    <w:p w:rsidR="00505C6B" w:rsidRPr="00550743" w:rsidRDefault="00505C6B" w:rsidP="00A872C8">
      <w:pPr>
        <w:pStyle w:val="a5"/>
        <w:spacing w:before="0" w:beforeAutospacing="0" w:after="0" w:afterAutospacing="0"/>
        <w:jc w:val="both"/>
        <w:rPr>
          <w:sz w:val="22"/>
          <w:szCs w:val="22"/>
        </w:rPr>
      </w:pPr>
      <w:r w:rsidRPr="00550743">
        <w:rPr>
          <w:rStyle w:val="ab"/>
          <w:i/>
          <w:iCs/>
          <w:sz w:val="22"/>
          <w:szCs w:val="22"/>
        </w:rPr>
        <w:t>Агностицизм</w:t>
      </w:r>
      <w:r w:rsidRPr="00550743">
        <w:rPr>
          <w:rStyle w:val="apple-converted-space"/>
          <w:sz w:val="22"/>
          <w:szCs w:val="22"/>
        </w:rPr>
        <w:t> </w:t>
      </w:r>
      <w:r w:rsidRPr="00550743">
        <w:rPr>
          <w:sz w:val="22"/>
          <w:szCs w:val="22"/>
        </w:rPr>
        <w:t>- це філософський підхід, для якого є характерним те, що людина взагалі не здатна пізнавати оточуючий світ. Агностицизм відверто заперечує принципову можливість пізнання світу на рівні суперечності речей і процесів, закономірностей розвитку об'єктивної дійсності.</w:t>
      </w:r>
    </w:p>
    <w:p w:rsidR="00505C6B" w:rsidRPr="00550743" w:rsidRDefault="00505C6B" w:rsidP="00A872C8">
      <w:pPr>
        <w:pStyle w:val="a5"/>
        <w:spacing w:before="0" w:beforeAutospacing="0" w:after="0" w:afterAutospacing="0"/>
        <w:jc w:val="both"/>
        <w:rPr>
          <w:color w:val="222222"/>
          <w:sz w:val="22"/>
          <w:szCs w:val="22"/>
          <w:shd w:val="clear" w:color="auto" w:fill="FFFFFF"/>
          <w:lang w:val="uk-UA"/>
        </w:rPr>
      </w:pPr>
      <w:r w:rsidRPr="00550743">
        <w:rPr>
          <w:color w:val="222222"/>
          <w:sz w:val="22"/>
          <w:szCs w:val="22"/>
          <w:shd w:val="clear" w:color="auto" w:fill="FFFFFF"/>
        </w:rPr>
        <w:t>На думку агностиків, людина ніколи не зможе знати, якими насправді є речі, оскільки інформація, яку вона одержує про них, заломлюється її свідомістю і набуває суб'єктивного змісту. Звідси робиться висновок, що ми маємо справу не з речами об'єктивної дійсності, а з нашими відчуттями.</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hd w:val="clear" w:color="auto" w:fill="FFFFFF"/>
        <w:spacing w:after="0" w:line="240" w:lineRule="auto"/>
        <w:ind w:firstLine="567"/>
        <w:jc w:val="both"/>
        <w:rPr>
          <w:rFonts w:ascii="Times New Roman" w:eastAsia="Times New Roman" w:hAnsi="Times New Roman" w:cs="Times New Roman"/>
          <w:bCs/>
          <w:i/>
          <w:iCs/>
          <w:color w:val="222222"/>
          <w:lang w:val="uk-UA" w:eastAsia="ru-RU"/>
        </w:rPr>
      </w:pPr>
      <w:r w:rsidRPr="00550743">
        <w:rPr>
          <w:rFonts w:ascii="Times New Roman" w:eastAsia="Times New Roman" w:hAnsi="Times New Roman" w:cs="Times New Roman"/>
          <w:b/>
          <w:bCs/>
          <w:color w:val="222222"/>
          <w:lang w:val="uk-UA" w:eastAsia="ru-RU"/>
        </w:rPr>
        <w:t>73. Кореспондентна теорія істини</w:t>
      </w:r>
    </w:p>
    <w:p w:rsidR="00505C6B" w:rsidRPr="00550743" w:rsidRDefault="00505C6B" w:rsidP="00A872C8">
      <w:pPr>
        <w:pStyle w:val="a5"/>
        <w:spacing w:before="0" w:beforeAutospacing="0" w:after="0" w:afterAutospacing="0"/>
        <w:ind w:firstLine="567"/>
        <w:jc w:val="both"/>
        <w:textAlignment w:val="baseline"/>
        <w:rPr>
          <w:color w:val="000000"/>
          <w:sz w:val="22"/>
          <w:szCs w:val="22"/>
          <w:lang w:val="uk-UA"/>
        </w:rPr>
      </w:pPr>
      <w:r w:rsidRPr="00550743">
        <w:rPr>
          <w:color w:val="000000"/>
          <w:sz w:val="22"/>
          <w:szCs w:val="22"/>
          <w:lang w:val="uk-UA"/>
        </w:rPr>
        <w:t>Істину прийнято (починаючи від Гегеля) розглядати як складний, внутрішньо суперечний процес, що перебуває в постійному переборенні заблуджень. Наука — це комора готових і вичерпних істин, а процес їх досягнення — це рух від знань неточних, приблизних до знань дедалі точніших і визначеніших. Тому істину і вважають відносною.</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u w:val="single"/>
          <w:lang w:val="uk-UA"/>
        </w:rPr>
        <w:t>Проблема істини</w:t>
      </w:r>
      <w:r w:rsidRPr="00550743">
        <w:rPr>
          <w:color w:val="000000"/>
          <w:sz w:val="22"/>
          <w:szCs w:val="22"/>
          <w:lang w:val="uk-UA"/>
        </w:rPr>
        <w:t xml:space="preserve"> була усвідомлена й сформульована ще в Давній Греції. Вже елеати й софісти піддали сумніву достовірність чуттєвих знань людини. Платон обстоював можливість знань лише про вічні та незмінні ідеї, вважаючи відомості про чуттєвий світ недостовірними. За переконаннями Арістотеля, істина є відповідністю між певними твердженнями, судженнями, висловлюваннями і тим, про що у них ідеться.</w:t>
      </w:r>
      <w:r w:rsidRPr="00550743">
        <w:rPr>
          <w:rStyle w:val="apple-converted-space"/>
          <w:color w:val="000000"/>
          <w:sz w:val="22"/>
          <w:szCs w:val="22"/>
          <w:lang w:val="uk-UA"/>
        </w:rPr>
        <w:t> </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 xml:space="preserve">Оскільки істина не існує окремо від знання, тому, згадуючи про неї, людина має в думці істинне знання, виражене в поняттях, судженнях, теоріях та інших його формах. Внаслідок </w:t>
      </w:r>
      <w:r w:rsidRPr="00550743">
        <w:rPr>
          <w:color w:val="000000"/>
          <w:sz w:val="22"/>
          <w:szCs w:val="22"/>
          <w:lang w:val="uk-UA"/>
        </w:rPr>
        <w:lastRenderedPageBreak/>
        <w:t>однобічного сприйняття об'єкта, поспішних узагальнень, тлумачень вірогіднісного знання як достовірного або в результаті використання недосконалих пізнавальних засобів виникає помилкове знання. Воно може бути фактичним (за змістом) і логічним (пов'язаним з некоректним рухом думки, з порушенням логічних правил). Помилкове знання є неминучим. Тому метою пізнання є виявлення та витіснення його зі сфери знання.</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Крім класичної концепції істини, яка розглядає пізнання як взаємодію та взаємозалежність об'єкта і суб'єкта, доводячи, що пізнання не є копіюванням об'єкта, існують й інші концепції.</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Згідно з неопозитивістською концепцією -  знання є істинним, якщо воно є внутрішньо узгодженим, несуперечливим. Його істинність полягає не в адекватності об'єкту, а в самоузгодженості. Завдяки цьому все знання є самоузгодженою системою.</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 xml:space="preserve">Прихильники </w:t>
      </w:r>
      <w:r w:rsidRPr="00550743">
        <w:rPr>
          <w:b/>
          <w:i/>
          <w:color w:val="000000"/>
          <w:sz w:val="22"/>
          <w:szCs w:val="22"/>
          <w:u w:val="single"/>
          <w:lang w:val="uk-UA"/>
        </w:rPr>
        <w:t>кореспондентної концепції</w:t>
      </w:r>
      <w:r w:rsidRPr="00550743">
        <w:rPr>
          <w:b/>
          <w:color w:val="000000"/>
          <w:sz w:val="22"/>
          <w:szCs w:val="22"/>
          <w:lang w:val="uk-UA"/>
        </w:rPr>
        <w:t xml:space="preserve"> </w:t>
      </w:r>
      <w:r w:rsidRPr="00550743">
        <w:rPr>
          <w:color w:val="000000"/>
          <w:sz w:val="22"/>
          <w:szCs w:val="22"/>
          <w:lang w:val="uk-UA"/>
        </w:rPr>
        <w:t xml:space="preserve">істини виходять з того, що </w:t>
      </w:r>
      <w:r w:rsidRPr="00550743">
        <w:rPr>
          <w:b/>
          <w:color w:val="000000"/>
          <w:sz w:val="22"/>
          <w:szCs w:val="22"/>
          <w:lang w:val="uk-UA"/>
        </w:rPr>
        <w:t>твердження повинні відповідати зовнішній дійсності</w:t>
      </w:r>
      <w:r w:rsidRPr="00550743">
        <w:rPr>
          <w:color w:val="000000"/>
          <w:sz w:val="22"/>
          <w:szCs w:val="22"/>
          <w:lang w:val="uk-UA"/>
        </w:rPr>
        <w:t xml:space="preserve">. Йдеться про твердження, що містять поняття, які відображають доступні для сприймання органами відчуття (споглядання) якості та відношення («червоний», «кулеподібний», «солодкий»). Однак наука часто послуговується абстрактними поняттями, які відображають поняття і відношення, недоступні для безпосереднього сприймання органами відчуттів («спін», «валентність» тощо). У зв'язку з цим прихильники кореспондентної концепції істини, поділяють мову науки на </w:t>
      </w:r>
      <w:r w:rsidRPr="00550743">
        <w:rPr>
          <w:i/>
          <w:color w:val="000000"/>
          <w:sz w:val="22"/>
          <w:szCs w:val="22"/>
          <w:lang w:val="uk-UA"/>
        </w:rPr>
        <w:t>мову споглядання</w:t>
      </w:r>
      <w:r w:rsidRPr="00550743">
        <w:rPr>
          <w:color w:val="000000"/>
          <w:sz w:val="22"/>
          <w:szCs w:val="22"/>
          <w:lang w:val="uk-UA"/>
        </w:rPr>
        <w:t xml:space="preserve">, </w:t>
      </w:r>
      <w:r w:rsidRPr="00550743">
        <w:rPr>
          <w:i/>
          <w:color w:val="000000"/>
          <w:sz w:val="22"/>
          <w:szCs w:val="22"/>
          <w:lang w:val="uk-UA"/>
        </w:rPr>
        <w:t>мову теорії</w:t>
      </w:r>
      <w:r w:rsidRPr="00550743">
        <w:rPr>
          <w:color w:val="000000"/>
          <w:sz w:val="22"/>
          <w:szCs w:val="22"/>
          <w:lang w:val="uk-UA"/>
        </w:rPr>
        <w:t xml:space="preserve"> та </w:t>
      </w:r>
      <w:r w:rsidRPr="00550743">
        <w:rPr>
          <w:i/>
          <w:color w:val="000000"/>
          <w:sz w:val="22"/>
          <w:szCs w:val="22"/>
          <w:lang w:val="uk-UA"/>
        </w:rPr>
        <w:t>кореспондентну мову</w:t>
      </w:r>
      <w:r w:rsidRPr="00550743">
        <w:rPr>
          <w:color w:val="000000"/>
          <w:sz w:val="22"/>
          <w:szCs w:val="22"/>
          <w:lang w:val="uk-UA"/>
        </w:rPr>
        <w:t xml:space="preserve"> (мову інтерпретації). Завдяки використанню мови інтерпретації теоретичні поняття, які не піддаються безпосередньому спогляданню, інтерпретуються мовою споглядання, замінюються поняттями, що описують відчуття.</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 xml:space="preserve">Однак далеко не всі теоретичні поняття, твердження, які з них складаються, піддаються такій інтерпретації чи спрощенню до понять, що описують відчуття. Абстракції (особливо філософські категорії) не підвладні чуттєвості, спогляданню. </w:t>
      </w:r>
      <w:r w:rsidRPr="00550743">
        <w:rPr>
          <w:b/>
          <w:color w:val="000000"/>
          <w:sz w:val="22"/>
          <w:szCs w:val="22"/>
          <w:lang w:val="uk-UA"/>
        </w:rPr>
        <w:t>Кореспондентна теорія є безсилою</w:t>
      </w:r>
      <w:r w:rsidRPr="00550743">
        <w:rPr>
          <w:color w:val="000000"/>
          <w:sz w:val="22"/>
          <w:szCs w:val="22"/>
          <w:lang w:val="uk-UA"/>
        </w:rPr>
        <w:t xml:space="preserve"> і щодо визначення істинності чи помилковості знання багатьох розділів вищої математики.</w:t>
      </w:r>
    </w:p>
    <w:p w:rsidR="00505C6B" w:rsidRPr="00550743" w:rsidRDefault="00505C6B" w:rsidP="00A872C8">
      <w:pPr>
        <w:pStyle w:val="a5"/>
        <w:spacing w:before="0" w:beforeAutospacing="0" w:after="0" w:afterAutospacing="0"/>
        <w:ind w:firstLine="567"/>
        <w:jc w:val="both"/>
        <w:rPr>
          <w:color w:val="000000"/>
          <w:sz w:val="22"/>
          <w:szCs w:val="22"/>
          <w:lang w:val="uk-UA"/>
        </w:rPr>
      </w:pPr>
      <w:r w:rsidRPr="00550743">
        <w:rPr>
          <w:color w:val="000000"/>
          <w:sz w:val="22"/>
          <w:szCs w:val="22"/>
          <w:lang w:val="uk-UA"/>
        </w:rPr>
        <w:t xml:space="preserve">Свого часу І. Кант переконував, що питання про природу істини нерозривно пов'язане з питанням про критерій (мірило) істини. Наприклад, якщо прихильники когерентної концепції шукають критерій істини в логічному доведені, а творці кореспондентної концепції знаходять його в прямому спогляданні, то згідно з прагматичною концепцією істини, він полягає в її практичній корисності, ефективності. Тобто, істинність знань перевіряється успіхом у певній діяльності. </w:t>
      </w:r>
    </w:p>
    <w:p w:rsidR="00505C6B" w:rsidRPr="00550743" w:rsidRDefault="00505C6B" w:rsidP="00A872C8">
      <w:pPr>
        <w:spacing w:after="0" w:line="240" w:lineRule="auto"/>
        <w:jc w:val="both"/>
        <w:rPr>
          <w:rFonts w:ascii="Times New Roman" w:hAnsi="Times New Roman" w:cs="Times New Roman"/>
          <w:shd w:val="clear" w:color="auto" w:fill="FFFFFF"/>
          <w:lang w:val="uk-UA"/>
        </w:rPr>
      </w:pPr>
    </w:p>
    <w:p w:rsidR="00505C6B" w:rsidRPr="00550743" w:rsidRDefault="00505C6B" w:rsidP="00A872C8">
      <w:pPr>
        <w:spacing w:after="0" w:line="240" w:lineRule="auto"/>
        <w:ind w:left="-851"/>
        <w:jc w:val="both"/>
        <w:rPr>
          <w:rFonts w:ascii="Times New Roman" w:hAnsi="Times New Roman" w:cs="Times New Roman"/>
          <w:b/>
          <w:u w:val="single"/>
          <w:lang w:val="uk-UA"/>
        </w:rPr>
      </w:pPr>
      <w:r w:rsidRPr="00550743">
        <w:rPr>
          <w:rFonts w:ascii="Times New Roman" w:hAnsi="Times New Roman" w:cs="Times New Roman"/>
          <w:b/>
          <w:u w:val="single"/>
          <w:lang w:val="uk-UA"/>
        </w:rPr>
        <w:t>74. Прагматична теорія істини.</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Прагматизм —світогляд, який ставить усе знання і правду у пряме відношення до життя та дії. Філософський рух прагматизму був започаткований Чарльзом Пірсом у США як теорія знання (1878).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Значний внесок у розвиток прагматичної концепції істини внесли Джон Дьюї, Вільям. Джемс Згідно прагматизму, реальність зовнішнього світу недоступна для людини, бо людина безпосередньо має справу тільки зі своєю діяльністю. Тому єдине, що він може встановити, - це не відповідність знань дійсності, а ефективність, практичну корисність знань.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 xml:space="preserve"> </w:t>
      </w:r>
      <w:r w:rsidRPr="00550743">
        <w:rPr>
          <w:rFonts w:ascii="Times New Roman" w:hAnsi="Times New Roman" w:cs="Times New Roman"/>
          <w:b/>
        </w:rPr>
        <w:t>У класичному прагматизмі Чарольза Пірса</w:t>
      </w:r>
      <w:r w:rsidRPr="00550743">
        <w:rPr>
          <w:rFonts w:ascii="Times New Roman" w:hAnsi="Times New Roman" w:cs="Times New Roman"/>
        </w:rPr>
        <w:t xml:space="preserve"> і його послідовників носієм істини визнається ідея. Що стосується істини, то вона була визначена Пірсом, як загальнозначуще примусове вірування.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b/>
        </w:rPr>
        <w:t>Джеймс</w:t>
      </w:r>
      <w:r w:rsidRPr="00550743">
        <w:rPr>
          <w:rFonts w:ascii="Times New Roman" w:hAnsi="Times New Roman" w:cs="Times New Roman"/>
        </w:rPr>
        <w:t xml:space="preserve"> при трактуванні проблеми істини відмовляється від розуміння істини як відповідності висловлювання або теорії об'єктивному стану справ у світі. Джеймс розуміє істину, як успішність або працездатність ідеї, як її корисність для досягнення тієї або іншої мети, яку ставить і здійснення якої домагається людина.</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Джеймс ввів поняття про досвід як безперервний потік свідомості, з якої ми своїми вольовими зусиллями виділяємо окремі відрізки або частини, що набувають для нас статусу речей завдяки найменуванню.</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b/>
        </w:rPr>
        <w:t>Джон Дьюї</w:t>
      </w:r>
      <w:r w:rsidRPr="00550743">
        <w:rPr>
          <w:rFonts w:ascii="Times New Roman" w:hAnsi="Times New Roman" w:cs="Times New Roman"/>
        </w:rPr>
        <w:t xml:space="preserve"> у  своїй версії прагматизму також спирається на поняття досвіду, розглядаючи його, з одного боку, в більше натуралістичній перспективі, що охоплює різноманітні стосунки людини до природи, а з ін. сторони, як соціальний досвід переважно в його морально-політичному аспекті. </w:t>
      </w:r>
    </w:p>
    <w:p w:rsidR="00505C6B" w:rsidRPr="00550743" w:rsidRDefault="00505C6B" w:rsidP="00A872C8">
      <w:pPr>
        <w:spacing w:after="0" w:line="240" w:lineRule="auto"/>
        <w:ind w:left="-851"/>
        <w:jc w:val="both"/>
        <w:rPr>
          <w:rFonts w:ascii="Times New Roman" w:hAnsi="Times New Roman" w:cs="Times New Roman"/>
        </w:rPr>
      </w:pPr>
      <w:r w:rsidRPr="00550743">
        <w:rPr>
          <w:rFonts w:ascii="Times New Roman" w:hAnsi="Times New Roman" w:cs="Times New Roman"/>
        </w:rPr>
        <w:t>Прагматична концепція істини виходить з практичної значущості отриманого в процесі пізнання результату</w:t>
      </w:r>
    </w:p>
    <w:p w:rsidR="00505C6B" w:rsidRPr="00550743" w:rsidRDefault="00505C6B" w:rsidP="00A872C8">
      <w:pPr>
        <w:spacing w:after="0" w:line="240" w:lineRule="auto"/>
        <w:jc w:val="both"/>
        <w:rPr>
          <w:rFonts w:ascii="Times New Roman" w:hAnsi="Times New Roman" w:cs="Times New Roman"/>
          <w:shd w:val="clear" w:color="auto" w:fill="FFFFFF"/>
        </w:rPr>
      </w:pPr>
    </w:p>
    <w:p w:rsidR="00505C6B" w:rsidRPr="00550743" w:rsidRDefault="00505C6B" w:rsidP="00A872C8">
      <w:pPr>
        <w:spacing w:after="0" w:line="240" w:lineRule="auto"/>
        <w:jc w:val="both"/>
        <w:rPr>
          <w:rFonts w:ascii="Times New Roman" w:hAnsi="Times New Roman" w:cs="Times New Roman"/>
          <w:b/>
          <w:color w:val="000000" w:themeColor="text1"/>
        </w:rPr>
      </w:pPr>
      <w:r w:rsidRPr="00550743">
        <w:rPr>
          <w:rFonts w:ascii="Times New Roman" w:hAnsi="Times New Roman" w:cs="Times New Roman"/>
          <w:b/>
          <w:color w:val="000000" w:themeColor="text1"/>
        </w:rPr>
        <w:t xml:space="preserve">75. </w:t>
      </w:r>
      <w:r w:rsidRPr="00550743">
        <w:rPr>
          <w:rFonts w:ascii="Times New Roman" w:eastAsia="Times New Roman" w:hAnsi="Times New Roman" w:cs="Times New Roman"/>
          <w:b/>
          <w:bCs/>
          <w:color w:val="000000" w:themeColor="text1"/>
          <w:lang w:eastAsia="ru-RU"/>
        </w:rPr>
        <w:t>Гносеологія та епістемологія</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color w:val="000000" w:themeColor="text1"/>
        </w:rPr>
        <w:t> </w:t>
      </w:r>
      <w:r w:rsidRPr="00550743">
        <w:rPr>
          <w:rFonts w:ascii="Times New Roman" w:hAnsi="Times New Roman" w:cs="Times New Roman"/>
          <w:b/>
          <w:color w:val="000000" w:themeColor="text1"/>
          <w:u w:val="single"/>
        </w:rPr>
        <w:t>Гносеологія</w:t>
      </w:r>
      <w:r w:rsidRPr="00550743">
        <w:rPr>
          <w:rFonts w:ascii="Times New Roman" w:hAnsi="Times New Roman" w:cs="Times New Roman"/>
          <w:color w:val="000000" w:themeColor="text1"/>
        </w:rPr>
        <w:t xml:space="preserve">, розділ філософії, у якому вивчаються проблеми природи пізнання і його можливостей, відношення знання до реальності, досліджуються загальні передумови пізнання, виявляються умови його достовірності та істинності.  Основне питання— чи пізнаваний світ у принципі? Відповіді на це питання дає: оптимізм- світ пізнаваний, меж пізнання немає, необхідні лише час і засоби. агностицизм- світ пізнаваний у принципі, людина не пізнає світ, а будує віртуальний світ на основі почуттєвого сприйняття; скептицизм- ми пізнаємо реальний світ, але в силу недосконалості почуттів постійно вводимо себе в оману. </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b/>
          <w:color w:val="000000" w:themeColor="text1"/>
          <w:u w:val="single"/>
        </w:rPr>
        <w:t>Епістемологія</w:t>
      </w:r>
      <w:r w:rsidRPr="00550743">
        <w:rPr>
          <w:rFonts w:ascii="Times New Roman" w:hAnsi="Times New Roman" w:cs="Times New Roman"/>
          <w:color w:val="000000" w:themeColor="text1"/>
        </w:rPr>
        <w:t xml:space="preserve"> -філософсько-методологічна дисципліна, у якій досліджується знання як таке, його будова, структура, функціонування і розвиток. Якщо гносеологія розгортає свої уявлення навколо опозиції«суб'єкт-об'єкт», то для епістемології базовою є опозиція«об'єкт— знання».</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color w:val="000000" w:themeColor="text1"/>
        </w:rPr>
        <w:lastRenderedPageBreak/>
        <w:t>Епістемологи виходять не з «гносеологічного суб'єкта», що здійснює пізнання, а скоріше з об'єктивних структур самого знання. Основні епістемологічні проблеми: Як улаштоване знання? Які механізми його об'єктивації і реалізації в науково-теоретичній і практичній діяльності? Які бувають типи знань? Які загальні закони«життя», зміни і розвитку знань? При цьому, механізм свідомості, що бере участь у процесі пізнання, враховується опосередковано, через наявність у знанні інтенціональних зв'язків(номінації, референції, значення та ін). Об'єкт при цьому може розглядатися як елемент у структурі самого знання(ідеальний об'єкт) або як матеріальна дійсність віднесення знань(реальність).</w:t>
      </w:r>
    </w:p>
    <w:p w:rsidR="00505C6B" w:rsidRPr="00550743" w:rsidRDefault="00505C6B" w:rsidP="00A872C8">
      <w:pPr>
        <w:pStyle w:val="a5"/>
        <w:shd w:val="clear" w:color="auto" w:fill="FFFFFF"/>
        <w:spacing w:before="0" w:beforeAutospacing="0" w:after="0" w:afterAutospacing="0"/>
        <w:jc w:val="both"/>
        <w:rPr>
          <w:color w:val="555555"/>
          <w:sz w:val="22"/>
          <w:szCs w:val="22"/>
        </w:rPr>
      </w:pPr>
    </w:p>
    <w:p w:rsidR="00505C6B" w:rsidRPr="00550743" w:rsidRDefault="00505C6B" w:rsidP="00A872C8">
      <w:pPr>
        <w:spacing w:after="0" w:line="240" w:lineRule="auto"/>
        <w:jc w:val="both"/>
        <w:rPr>
          <w:rFonts w:ascii="Times New Roman" w:hAnsi="Times New Roman" w:cs="Times New Roman"/>
          <w:b/>
          <w:u w:val="single"/>
          <w:lang w:val="uk-UA"/>
        </w:rPr>
      </w:pPr>
      <w:r w:rsidRPr="00550743">
        <w:rPr>
          <w:rFonts w:ascii="Times New Roman" w:hAnsi="Times New Roman" w:cs="Times New Roman"/>
          <w:b/>
          <w:u w:val="single"/>
          <w:lang w:val="uk-UA"/>
        </w:rPr>
        <w:t>76. Рівні наукового пізнання та форми наукового знання.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Рівні: емпіричний та теоретичний.</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lang w:val="uk-UA"/>
        </w:rPr>
        <w:t xml:space="preserve">Емпіричний </w:t>
      </w:r>
      <w:r w:rsidRPr="00550743">
        <w:rPr>
          <w:rFonts w:ascii="Times New Roman" w:hAnsi="Times New Roman" w:cs="Times New Roman"/>
          <w:lang w:val="uk-UA"/>
        </w:rPr>
        <w:t>рівень – пряма взаємодія дослідника з об’єктом дослідження за допомогою певного спорядження. Аналізується один, два чи кілька показників реально існуючого об’єкта. Методами цього рівня є експеримент, спостереження, вимірювання.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lang w:val="uk-UA"/>
        </w:rPr>
        <w:t>Теоретичний</w:t>
      </w:r>
      <w:r w:rsidRPr="00550743">
        <w:rPr>
          <w:rFonts w:ascii="Times New Roman" w:hAnsi="Times New Roman" w:cs="Times New Roman"/>
          <w:lang w:val="uk-UA"/>
        </w:rPr>
        <w:t xml:space="preserve"> рівень – логічна реконструкція даних на основі отриманого раніше емпіричного досвіду. Об’єктом є ідеалізований реально існуючий об’єкт. </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Форми наукового знання: науковий факт, проблема, ідея, гіпотеза, теорія.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Науковий факт</w:t>
      </w:r>
      <w:r w:rsidRPr="00550743">
        <w:rPr>
          <w:rFonts w:ascii="Times New Roman" w:hAnsi="Times New Roman" w:cs="Times New Roman"/>
          <w:lang w:val="uk-UA"/>
        </w:rPr>
        <w:t xml:space="preserve"> – просте твердження, в якому вміщена певна інформація.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Наукова проблема</w:t>
      </w:r>
      <w:r w:rsidRPr="00550743">
        <w:rPr>
          <w:rFonts w:ascii="Times New Roman" w:hAnsi="Times New Roman" w:cs="Times New Roman"/>
          <w:lang w:val="uk-UA"/>
        </w:rPr>
        <w:t xml:space="preserve"> – нез’ясований феномен.</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Наукова ідея</w:t>
      </w:r>
      <w:r w:rsidRPr="00550743">
        <w:rPr>
          <w:rFonts w:ascii="Times New Roman" w:hAnsi="Times New Roman" w:cs="Times New Roman"/>
          <w:lang w:val="uk-UA"/>
        </w:rPr>
        <w:t xml:space="preserve"> – теоретичне формулювання проблеми.</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Наукова гіпотеза</w:t>
      </w:r>
      <w:r w:rsidRPr="00550743">
        <w:rPr>
          <w:rFonts w:ascii="Times New Roman" w:hAnsi="Times New Roman" w:cs="Times New Roman"/>
          <w:lang w:val="uk-UA"/>
        </w:rPr>
        <w:t xml:space="preserve"> – ймовірне вирішення проблеми, яке потребує підтвердження.</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b/>
          <w:i/>
          <w:lang w:val="uk-UA"/>
        </w:rPr>
        <w:t>Наукова теорія</w:t>
      </w:r>
      <w:r w:rsidRPr="00550743">
        <w:rPr>
          <w:rFonts w:ascii="Times New Roman" w:hAnsi="Times New Roman" w:cs="Times New Roman"/>
          <w:lang w:val="uk-UA"/>
        </w:rPr>
        <w:t xml:space="preserve"> – систематичне, безсумнівне знання про певний процес, явище, сферу дійсності.</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Кожна теорія колись була гіпотезою, але не кожна гіпотеза стає теорією.</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b/>
          <w:color w:val="000000" w:themeColor="text1"/>
        </w:rPr>
      </w:pPr>
    </w:p>
    <w:p w:rsidR="00505C6B" w:rsidRPr="00550743" w:rsidRDefault="00505C6B" w:rsidP="00A872C8">
      <w:pPr>
        <w:spacing w:after="0" w:line="240" w:lineRule="auto"/>
        <w:jc w:val="both"/>
        <w:rPr>
          <w:rFonts w:ascii="Times New Roman" w:hAnsi="Times New Roman" w:cs="Times New Roman"/>
          <w:b/>
          <w:color w:val="000000" w:themeColor="text1"/>
        </w:rPr>
      </w:pPr>
      <w:r w:rsidRPr="00550743">
        <w:rPr>
          <w:rFonts w:ascii="Times New Roman" w:hAnsi="Times New Roman" w:cs="Times New Roman"/>
          <w:b/>
          <w:color w:val="000000" w:themeColor="text1"/>
          <w:lang w:eastAsia="ru-RU"/>
        </w:rPr>
        <w:t xml:space="preserve">78. Історичні типи наукової раціональності: класична, некласична та </w:t>
      </w:r>
      <w:r w:rsidRPr="00550743">
        <w:rPr>
          <w:rFonts w:ascii="Times New Roman" w:hAnsi="Times New Roman" w:cs="Times New Roman"/>
          <w:b/>
          <w:color w:val="000000" w:themeColor="text1"/>
        </w:rPr>
        <w:t>постнекласична наука.</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color w:val="000000" w:themeColor="text1"/>
        </w:rPr>
        <w:t>Три великі стадії історичного розвитку </w:t>
      </w:r>
      <w:hyperlink r:id="rId150" w:tooltip="Науки" w:history="1">
        <w:r w:rsidRPr="00550743">
          <w:rPr>
            <w:rStyle w:val="a3"/>
            <w:rFonts w:ascii="Times New Roman" w:hAnsi="Times New Roman" w:cs="Times New Roman"/>
            <w:color w:val="000000" w:themeColor="text1"/>
          </w:rPr>
          <w:t>науки</w:t>
        </w:r>
      </w:hyperlink>
      <w:r w:rsidRPr="00550743">
        <w:rPr>
          <w:rFonts w:ascii="Times New Roman" w:hAnsi="Times New Roman" w:cs="Times New Roman"/>
          <w:color w:val="000000" w:themeColor="text1"/>
        </w:rPr>
        <w:t>, кожну з яких відкриває глобальна наукова </w:t>
      </w:r>
      <w:hyperlink r:id="rId151" w:tooltip="Революція" w:history="1">
        <w:r w:rsidRPr="00550743">
          <w:rPr>
            <w:rStyle w:val="a3"/>
            <w:rFonts w:ascii="Times New Roman" w:hAnsi="Times New Roman" w:cs="Times New Roman"/>
            <w:color w:val="000000" w:themeColor="text1"/>
          </w:rPr>
          <w:t>революція</w:t>
        </w:r>
      </w:hyperlink>
      <w:r w:rsidRPr="00550743">
        <w:rPr>
          <w:rFonts w:ascii="Times New Roman" w:hAnsi="Times New Roman" w:cs="Times New Roman"/>
          <w:color w:val="000000" w:themeColor="text1"/>
        </w:rPr>
        <w:t>:</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color w:val="000000" w:themeColor="text1"/>
        </w:rPr>
        <w:t>1) Це класична раціональність, </w:t>
      </w:r>
      <w:hyperlink r:id="rId152" w:tooltip="Відповідь" w:history="1">
        <w:r w:rsidRPr="00550743">
          <w:rPr>
            <w:rStyle w:val="a3"/>
            <w:rFonts w:ascii="Times New Roman" w:hAnsi="Times New Roman" w:cs="Times New Roman"/>
            <w:color w:val="000000" w:themeColor="text1"/>
          </w:rPr>
          <w:t>відповідна</w:t>
        </w:r>
      </w:hyperlink>
      <w:r w:rsidRPr="00550743">
        <w:rPr>
          <w:rFonts w:ascii="Times New Roman" w:hAnsi="Times New Roman" w:cs="Times New Roman"/>
          <w:color w:val="000000" w:themeColor="text1"/>
        </w:rPr>
        <w:t> класичній науці; </w:t>
      </w:r>
      <w:r w:rsidRPr="00550743">
        <w:rPr>
          <w:rFonts w:ascii="Times New Roman" w:hAnsi="Times New Roman" w:cs="Times New Roman"/>
          <w:color w:val="000000" w:themeColor="text1"/>
        </w:rPr>
        <w:br/>
        <w:t>2) некласична раціональність, відповідна некласичної науці; </w:t>
      </w:r>
      <w:r w:rsidRPr="00550743">
        <w:rPr>
          <w:rFonts w:ascii="Times New Roman" w:hAnsi="Times New Roman" w:cs="Times New Roman"/>
          <w:color w:val="000000" w:themeColor="text1"/>
        </w:rPr>
        <w:br/>
        <w:t>3) постнекласична раціональність. </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b/>
          <w:color w:val="000000" w:themeColor="text1"/>
          <w:u w:val="single"/>
        </w:rPr>
        <w:t>Класичний тип</w:t>
      </w:r>
      <w:r w:rsidRPr="00550743">
        <w:rPr>
          <w:rFonts w:ascii="Times New Roman" w:hAnsi="Times New Roman" w:cs="Times New Roman"/>
          <w:color w:val="000000" w:themeColor="text1"/>
        </w:rPr>
        <w:t xml:space="preserve"> наукової раціональності, центруючи увагу на об'єкті, прагне при теоретичному поясненні та описі елімінувати все, що відноситься до суб'єкта (дослідника).  Даний період дослідники пов'язують і з становленням самої наукової раціональності. Раціональність в науці є продукт реалізації розумом свого організуючого, нормує і упорядочивающего початку людської діяльності. </w:t>
      </w:r>
      <w:hyperlink r:id="rId153" w:tooltip="Розум" w:history="1">
        <w:r w:rsidRPr="00550743">
          <w:rPr>
            <w:rStyle w:val="a3"/>
            <w:rFonts w:ascii="Times New Roman" w:hAnsi="Times New Roman" w:cs="Times New Roman"/>
            <w:color w:val="000000" w:themeColor="text1"/>
          </w:rPr>
          <w:t>Розум</w:t>
        </w:r>
      </w:hyperlink>
      <w:r w:rsidRPr="00550743">
        <w:rPr>
          <w:rFonts w:ascii="Times New Roman" w:hAnsi="Times New Roman" w:cs="Times New Roman"/>
          <w:color w:val="000000" w:themeColor="text1"/>
        </w:rPr>
        <w:t> прагне схематизувати, зокрема в науці, інтелектуальні операції, шляхом підпорядкування їх </w:t>
      </w:r>
      <w:hyperlink r:id="rId154" w:tooltip="Світогляд" w:history="1">
        <w:r w:rsidRPr="00550743">
          <w:rPr>
            <w:rStyle w:val="a3"/>
            <w:rFonts w:ascii="Times New Roman" w:hAnsi="Times New Roman" w:cs="Times New Roman"/>
            <w:color w:val="000000" w:themeColor="text1"/>
          </w:rPr>
          <w:t>світоглядним</w:t>
        </w:r>
      </w:hyperlink>
      <w:r w:rsidRPr="00550743">
        <w:rPr>
          <w:rFonts w:ascii="Times New Roman" w:hAnsi="Times New Roman" w:cs="Times New Roman"/>
          <w:color w:val="000000" w:themeColor="text1"/>
        </w:rPr>
        <w:t> установкам, методологічним принципам і когнітивним вимогам. На передній план виходить </w:t>
      </w:r>
      <w:hyperlink r:id="rId155" w:tooltip="Механіка" w:history="1">
        <w:r w:rsidRPr="00550743">
          <w:rPr>
            <w:rStyle w:val="a3"/>
            <w:rFonts w:ascii="Times New Roman" w:hAnsi="Times New Roman" w:cs="Times New Roman"/>
            <w:color w:val="000000" w:themeColor="text1"/>
          </w:rPr>
          <w:t>механіка</w:t>
        </w:r>
      </w:hyperlink>
      <w:r w:rsidRPr="00550743">
        <w:rPr>
          <w:rFonts w:ascii="Times New Roman" w:hAnsi="Times New Roman" w:cs="Times New Roman"/>
          <w:color w:val="000000" w:themeColor="text1"/>
        </w:rPr>
        <w:t> як </w:t>
      </w:r>
      <w:hyperlink r:id="rId156" w:tooltip="Наука" w:history="1">
        <w:r w:rsidRPr="00550743">
          <w:rPr>
            <w:rStyle w:val="a3"/>
            <w:rFonts w:ascii="Times New Roman" w:hAnsi="Times New Roman" w:cs="Times New Roman"/>
            <w:color w:val="000000" w:themeColor="text1"/>
          </w:rPr>
          <w:t>наука</w:t>
        </w:r>
      </w:hyperlink>
      <w:r w:rsidRPr="00550743">
        <w:rPr>
          <w:rFonts w:ascii="Times New Roman" w:hAnsi="Times New Roman" w:cs="Times New Roman"/>
          <w:color w:val="000000" w:themeColor="text1"/>
        </w:rPr>
        <w:t> про небесних і земних тілах. Класична </w:t>
      </w:r>
      <w:hyperlink r:id="rId157" w:tooltip="Механіка" w:history="1">
        <w:r w:rsidRPr="00550743">
          <w:rPr>
            <w:rStyle w:val="a3"/>
            <w:rFonts w:ascii="Times New Roman" w:hAnsi="Times New Roman" w:cs="Times New Roman"/>
            <w:color w:val="000000" w:themeColor="text1"/>
          </w:rPr>
          <w:t>механіка</w:t>
        </w:r>
      </w:hyperlink>
      <w:r w:rsidRPr="00550743">
        <w:rPr>
          <w:rFonts w:ascii="Times New Roman" w:hAnsi="Times New Roman" w:cs="Times New Roman"/>
          <w:color w:val="000000" w:themeColor="text1"/>
        </w:rPr>
        <w:t> виробила інші уявлення про світ, матерії, просторі і часі. Нові уявлення про будову світу призвели до створення та Нової Картини світу - механістичної, в основі якої лежали уявлення про всесвіту як замкнутій системі, уподібнюється механічних </w:t>
      </w:r>
      <w:hyperlink r:id="rId158" w:tooltip="Годинники" w:history="1">
        <w:r w:rsidRPr="00550743">
          <w:rPr>
            <w:rStyle w:val="a3"/>
            <w:rFonts w:ascii="Times New Roman" w:hAnsi="Times New Roman" w:cs="Times New Roman"/>
            <w:color w:val="000000" w:themeColor="text1"/>
          </w:rPr>
          <w:t>годинників</w:t>
        </w:r>
      </w:hyperlink>
      <w:r w:rsidRPr="00550743">
        <w:rPr>
          <w:rFonts w:ascii="Times New Roman" w:hAnsi="Times New Roman" w:cs="Times New Roman"/>
          <w:color w:val="000000" w:themeColor="text1"/>
        </w:rPr>
        <w:t>. Законами механіки підкоряються все і вся, що входять до складу всесвіту. У духовній діяльності в цей час домінували установки на пізнання і</w:t>
      </w:r>
      <w:r w:rsidRPr="00550743">
        <w:rPr>
          <w:rStyle w:val="apple-converted-space"/>
          <w:rFonts w:ascii="Times New Roman" w:hAnsi="Times New Roman" w:cs="Times New Roman"/>
          <w:color w:val="000000" w:themeColor="text1"/>
        </w:rPr>
        <w:t> </w:t>
      </w:r>
      <w:hyperlink r:id="rId159" w:tooltip="Розуміння" w:history="1">
        <w:r w:rsidRPr="00550743">
          <w:rPr>
            <w:rStyle w:val="a3"/>
            <w:rFonts w:ascii="Times New Roman" w:hAnsi="Times New Roman" w:cs="Times New Roman"/>
            <w:color w:val="000000" w:themeColor="text1"/>
          </w:rPr>
          <w:t>розуміння</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світу, що визначаються</w:t>
      </w:r>
      <w:r w:rsidRPr="00550743">
        <w:rPr>
          <w:rStyle w:val="apple-converted-space"/>
          <w:rFonts w:ascii="Times New Roman" w:hAnsi="Times New Roman" w:cs="Times New Roman"/>
          <w:color w:val="000000" w:themeColor="text1"/>
        </w:rPr>
        <w:t> </w:t>
      </w:r>
      <w:hyperlink r:id="rId160" w:tooltip="Принципат" w:history="1">
        <w:r w:rsidRPr="00550743">
          <w:rPr>
            <w:rStyle w:val="a3"/>
            <w:rFonts w:ascii="Times New Roman" w:hAnsi="Times New Roman" w:cs="Times New Roman"/>
            <w:color w:val="000000" w:themeColor="text1"/>
          </w:rPr>
          <w:t>принципами</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 xml:space="preserve">земної і небесної механіки. </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hAnsi="Times New Roman" w:cs="Times New Roman"/>
          <w:b/>
          <w:color w:val="000000" w:themeColor="text1"/>
          <w:u w:val="single"/>
        </w:rPr>
        <w:t>Некласичний тип</w:t>
      </w:r>
      <w:r w:rsidRPr="00550743">
        <w:rPr>
          <w:rFonts w:ascii="Times New Roman" w:hAnsi="Times New Roman" w:cs="Times New Roman"/>
          <w:color w:val="000000" w:themeColor="text1"/>
        </w:rPr>
        <w:t>. У цей період відбувається зближення об'єкта і суб'єкта пізнання. Стає очевидною залежність знання застосовуваних суб'єктом методів і засобів отримання цього знання. Ідеєю наукового пізнання дійсності у XVIII-XIX ст. було повне усунення пізнає суб'єкта з наукової картини світу.</w:t>
      </w:r>
      <w:r w:rsidRPr="00550743">
        <w:rPr>
          <w:rStyle w:val="apple-converted-space"/>
          <w:rFonts w:ascii="Times New Roman" w:hAnsi="Times New Roman" w:cs="Times New Roman"/>
          <w:color w:val="000000" w:themeColor="text1"/>
        </w:rPr>
        <w:t> </w:t>
      </w:r>
      <w:hyperlink r:id="rId161" w:tooltip="Природознавство" w:history="1">
        <w:r w:rsidRPr="00550743">
          <w:rPr>
            <w:rStyle w:val="a3"/>
            <w:rFonts w:ascii="Times New Roman" w:hAnsi="Times New Roman" w:cs="Times New Roman"/>
            <w:color w:val="000000" w:themeColor="text1"/>
          </w:rPr>
          <w:t>Природознавство</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XX століття показало невідривно дослідника від об'єкта і залежність знання методів і засобів. Розвиток науки показало, що повністю виключити суб'єктивне з пізнання неможливо, навіть там де суб'єкт відіграє вкрай незначну роль. Епоха некласичної науки</w:t>
      </w:r>
      <w:r w:rsidRPr="00550743">
        <w:rPr>
          <w:rStyle w:val="apple-converted-space"/>
          <w:rFonts w:ascii="Times New Roman" w:hAnsi="Times New Roman" w:cs="Times New Roman"/>
          <w:color w:val="000000" w:themeColor="text1"/>
        </w:rPr>
        <w:t> </w:t>
      </w:r>
      <w:hyperlink r:id="rId162" w:tooltip="Кардинали" w:history="1">
        <w:r w:rsidRPr="00550743">
          <w:rPr>
            <w:rStyle w:val="a3"/>
            <w:rFonts w:ascii="Times New Roman" w:hAnsi="Times New Roman" w:cs="Times New Roman"/>
            <w:color w:val="000000" w:themeColor="text1"/>
          </w:rPr>
          <w:t>кардинально</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змінила спосіб мислення.</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Style w:val="apple-converted-space"/>
          <w:rFonts w:ascii="Times New Roman" w:hAnsi="Times New Roman" w:cs="Times New Roman"/>
          <w:b/>
          <w:bCs/>
          <w:color w:val="000000" w:themeColor="text1"/>
        </w:rPr>
        <w:t> </w:t>
      </w:r>
      <w:r w:rsidRPr="00550743">
        <w:rPr>
          <w:rFonts w:ascii="Times New Roman" w:hAnsi="Times New Roman" w:cs="Times New Roman"/>
          <w:b/>
          <w:bCs/>
          <w:color w:val="000000" w:themeColor="text1"/>
        </w:rPr>
        <w:t xml:space="preserve">Постнекласичний. </w:t>
      </w:r>
      <w:r w:rsidRPr="00550743">
        <w:rPr>
          <w:rFonts w:ascii="Times New Roman" w:hAnsi="Times New Roman" w:cs="Times New Roman"/>
          <w:color w:val="000000" w:themeColor="text1"/>
        </w:rPr>
        <w:t>У сучасну епоху відбуваються нові радикальні зміни в основах науки. Ці зміни можна охарактеризувати як</w:t>
      </w:r>
      <w:r w:rsidRPr="00550743">
        <w:rPr>
          <w:rStyle w:val="apple-converted-space"/>
          <w:rFonts w:ascii="Times New Roman" w:hAnsi="Times New Roman" w:cs="Times New Roman"/>
          <w:color w:val="000000" w:themeColor="text1"/>
        </w:rPr>
        <w:t> </w:t>
      </w:r>
      <w:hyperlink r:id="rId163" w:tooltip="Четверо" w:history="1">
        <w:r w:rsidRPr="00550743">
          <w:rPr>
            <w:rStyle w:val="a3"/>
            <w:rFonts w:ascii="Times New Roman" w:hAnsi="Times New Roman" w:cs="Times New Roman"/>
            <w:color w:val="000000" w:themeColor="text1"/>
          </w:rPr>
          <w:t>четверту</w:t>
        </w:r>
      </w:hyperlink>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глобальну наукову революцію, в ході якої народжується нова постнекласична наука.</w:t>
      </w:r>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br/>
        <w:t>Інтенсивне застосування наукових знань практично в усіх сферах соціального життя, зміна самого характеру наукової діяльності, пов'язаний з революцією в засобах зберігання та отримання знань змінює характер наукової діяльності. Поряд з дисциплінарними дослідженнями на передній план все більше висуваються міждисциплінарні та проблемно-форми дослідницької діяльності. Посилюються процеси взаємодії принципів і уявлень картин реальності, що формуються в різних науках. У цьому процесі поступово стираються жорсткі розмежувальні лінії між картинами реальності, визначальними бачення предмета тієї чи іншої науки.</w:t>
      </w:r>
    </w:p>
    <w:p w:rsidR="00505C6B" w:rsidRPr="00550743" w:rsidRDefault="00505C6B" w:rsidP="00A872C8">
      <w:pPr>
        <w:spacing w:after="0" w:line="240" w:lineRule="auto"/>
        <w:jc w:val="both"/>
        <w:rPr>
          <w:rFonts w:ascii="Times New Roman" w:hAnsi="Times New Roman" w:cs="Times New Roman"/>
          <w:color w:val="000000" w:themeColor="text1"/>
        </w:rPr>
      </w:pPr>
    </w:p>
    <w:p w:rsidR="00505C6B" w:rsidRPr="00550743" w:rsidRDefault="00505C6B" w:rsidP="00A872C8">
      <w:pPr>
        <w:pStyle w:val="a8"/>
        <w:jc w:val="both"/>
        <w:rPr>
          <w:rFonts w:ascii="Times New Roman" w:hAnsi="Times New Roman" w:cs="Times New Roman"/>
          <w:b/>
          <w:color w:val="000000" w:themeColor="text1"/>
          <w:shd w:val="clear" w:color="auto" w:fill="FFFFFF"/>
        </w:rPr>
      </w:pPr>
      <w:r w:rsidRPr="00550743">
        <w:rPr>
          <w:rFonts w:ascii="Times New Roman" w:hAnsi="Times New Roman" w:cs="Times New Roman"/>
          <w:b/>
          <w:color w:val="000000" w:themeColor="text1"/>
          <w:shd w:val="clear" w:color="auto" w:fill="FFFFFF"/>
        </w:rPr>
        <w:t>79.Епістеміологічний еволюціонізм Тулміна</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b/>
          <w:i/>
          <w:color w:val="000000" w:themeColor="text1"/>
        </w:rPr>
        <w:t xml:space="preserve">Еволюційна епістемологія </w:t>
      </w:r>
      <w:r w:rsidRPr="00550743">
        <w:rPr>
          <w:rFonts w:ascii="Times New Roman" w:hAnsi="Times New Roman" w:cs="Times New Roman"/>
          <w:color w:val="000000" w:themeColor="text1"/>
        </w:rPr>
        <w:t>- один з напрямків в сучасній теорії наукового пізнання. Вона розглядає пізнання як момент еволюції живої природи і описує механізми пізнання в еволюційному ключі. Еволюційна епістемологія грунтується на ідеї ідентичності біологічної еволюції і пізнавального процесу, а пізнавальний апарат людини розглядає як механізм адаптації, розвинений в процесі біологічної еволюції. Одне з визначень еволюційної епістемології говорить: «Еволюційна епістемологія є теорією пізнання, яка виходить з трактування людини як продукту біологічної еволюції». Існують два значення еволюційної епістемології. У першому випадку   еволюційна   епістемологія орієнтована на пояснення розвитку засобів (органів пізнання), форм і методів пізнання при допомозі еволюційної схеми, у другому - на еволюційне пояснення самого змісту знання. На початку 60-х років XX століття свою оригінальну концепцію розвитку науки запропонував Стівен Тулмін (1922 -1997). Він пройшов шлях від неопозитивізму до епістемологічного еволюціонізму. Свою теорію автор виклав у роботі «Людське розуміння». У центрі уваги Тулміна питання про те, яким шляхом розвиваються і змінюються, передаються від покоління до покоління поняття, концептуальні системи. Він вважає, що концептуальний апарат безпосередньо залежить від конкретної історичної ситуації. Якими поняттями людина користується, які стандарти раціонального судження він визнає, як він організовує своє життя і накопичує свій досвід, залежить, як вважає Тулмін, від того, коли людині довелося народитися і де йому довелося жити. Таким чином, Тулмін прагне створити еволюційну модель розвитку науки, яка будується на наступних положеннях: По-перше, інтелектуальний зміст наукової дисципліни, з одного боку, піддається змінам, а з іншого - виявляє явну спадкоємність. По-друге, еволюція наукових теорій - це безперервний відбір концептуальних нововведень. Вирішальною умовою для виживання інновацій стає її внесок у встановлення відповідності між поясненням даного феномена і «пояснювальним ідеалом». По-третє, зміни настають тоді, коли інтелектуальна середу дозволяє «вижити» тим популяціям, які найбільшою мірою адаптуються до неї.</w:t>
      </w:r>
    </w:p>
    <w:p w:rsidR="00505C6B" w:rsidRPr="00550743" w:rsidRDefault="00505C6B" w:rsidP="00A872C8">
      <w:pPr>
        <w:pStyle w:val="a8"/>
        <w:jc w:val="both"/>
        <w:rPr>
          <w:rFonts w:ascii="Times New Roman" w:hAnsi="Times New Roman" w:cs="Times New Roman"/>
          <w:color w:val="000000" w:themeColor="text1"/>
        </w:rPr>
      </w:pPr>
    </w:p>
    <w:p w:rsidR="00505C6B" w:rsidRPr="00550743" w:rsidRDefault="00505C6B" w:rsidP="00A872C8">
      <w:pPr>
        <w:spacing w:after="0" w:line="240" w:lineRule="auto"/>
        <w:jc w:val="both"/>
        <w:rPr>
          <w:rFonts w:ascii="Times New Roman" w:hAnsi="Times New Roman" w:cs="Times New Roman"/>
          <w:b/>
          <w:lang w:val="uk-UA"/>
        </w:rPr>
      </w:pPr>
      <w:r w:rsidRPr="00550743">
        <w:rPr>
          <w:rFonts w:ascii="Times New Roman" w:hAnsi="Times New Roman" w:cs="Times New Roman"/>
          <w:b/>
          <w:lang w:val="uk-UA"/>
        </w:rPr>
        <w:t>80. Епістемологічний анархізм Фойєрабенда.</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Анархізм у розумінні Файєрабенда малопривабливий у політичному вимірі, але незамінний для епістемології і філософії науки. Фойєрабенд заперечує існування об'єктивної істини.</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Розвиток наукового знання, за Фаєрабендом, припускає необмежене збільшення конкуруючих теорій, взаємна критика яких стимулює наукове пізнання, а успіх кожної з них визначається умінням автора-одинака «організувати» його. Тому що наука не є єдиною або найкращою формою раціональності, то джерелом альтернативних ідей можуть бути будь-які позанаукові форми знання (магія, релігійні концепції, здоровий глузд і т. д.).</w:t>
      </w:r>
    </w:p>
    <w:p w:rsidR="00505C6B" w:rsidRPr="00550743" w:rsidRDefault="00505C6B" w:rsidP="00A872C8">
      <w:pPr>
        <w:spacing w:after="0" w:line="240" w:lineRule="auto"/>
        <w:jc w:val="both"/>
        <w:rPr>
          <w:rFonts w:ascii="Times New Roman" w:hAnsi="Times New Roman" w:cs="Times New Roman"/>
          <w:lang w:val="uk-UA"/>
        </w:rPr>
      </w:pPr>
      <w:r w:rsidRPr="00550743">
        <w:rPr>
          <w:rFonts w:ascii="Times New Roman" w:hAnsi="Times New Roman" w:cs="Times New Roman"/>
          <w:lang w:val="uk-UA"/>
        </w:rPr>
        <w:t>Заперечуючи єдині методологічні стандарти і норми наукового пізнання, Файєрабенд приходить також і до методологічного плюралізму. «Може бути успішним будь-який метод», — постулював своє кредо Файєрабенд.</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pStyle w:val="a9"/>
        <w:numPr>
          <w:ilvl w:val="0"/>
          <w:numId w:val="32"/>
        </w:numPr>
        <w:spacing w:after="0" w:line="240" w:lineRule="auto"/>
        <w:jc w:val="both"/>
        <w:rPr>
          <w:rFonts w:ascii="Times New Roman" w:hAnsi="Times New Roman" w:cs="Times New Roman"/>
        </w:rPr>
      </w:pPr>
      <w:r w:rsidRPr="00550743">
        <w:rPr>
          <w:rFonts w:ascii="Times New Roman" w:hAnsi="Times New Roman" w:cs="Times New Roman"/>
          <w:u w:val="single"/>
        </w:rPr>
        <w:t>Епістемологічний еволюціонізм</w:t>
      </w:r>
      <w:r w:rsidRPr="00550743">
        <w:rPr>
          <w:rFonts w:ascii="Times New Roman" w:hAnsi="Times New Roman" w:cs="Times New Roman"/>
        </w:rPr>
        <w:t xml:space="preserve"> (Тулмін) – науковий розвиток відбувається поступово, завдяки певним процесам. Наукова традиція еволюціонує, вдосконалюється, плавно переходить.</w:t>
      </w:r>
    </w:p>
    <w:p w:rsidR="00505C6B" w:rsidRPr="00550743" w:rsidRDefault="00505C6B" w:rsidP="00A872C8">
      <w:pPr>
        <w:pStyle w:val="a9"/>
        <w:numPr>
          <w:ilvl w:val="0"/>
          <w:numId w:val="32"/>
        </w:numPr>
        <w:spacing w:after="0" w:line="240" w:lineRule="auto"/>
        <w:jc w:val="both"/>
        <w:rPr>
          <w:rFonts w:ascii="Times New Roman" w:hAnsi="Times New Roman" w:cs="Times New Roman"/>
        </w:rPr>
      </w:pPr>
      <w:r w:rsidRPr="00550743">
        <w:rPr>
          <w:rFonts w:ascii="Times New Roman" w:hAnsi="Times New Roman" w:cs="Times New Roman"/>
          <w:u w:val="single"/>
        </w:rPr>
        <w:t>Епістемологічний анархізм</w:t>
      </w:r>
      <w:r w:rsidRPr="00550743">
        <w:rPr>
          <w:rFonts w:ascii="Times New Roman" w:hAnsi="Times New Roman" w:cs="Times New Roman"/>
        </w:rPr>
        <w:t xml:space="preserve">  (Фойєрабенд) – заперечує еволюціонізм, заперечує наукові традиції.</w:t>
      </w:r>
    </w:p>
    <w:p w:rsidR="00505C6B" w:rsidRPr="00550743" w:rsidRDefault="00505C6B" w:rsidP="00A872C8">
      <w:pPr>
        <w:spacing w:after="0" w:line="240" w:lineRule="auto"/>
        <w:jc w:val="both"/>
        <w:rPr>
          <w:rFonts w:ascii="Times New Roman" w:hAnsi="Times New Roman" w:cs="Times New Roman"/>
          <w:color w:val="000000" w:themeColor="text1"/>
          <w:lang w:val="uk-UA"/>
        </w:rPr>
      </w:pPr>
    </w:p>
    <w:p w:rsidR="00505C6B" w:rsidRPr="00550743" w:rsidRDefault="00505C6B" w:rsidP="00A872C8">
      <w:pPr>
        <w:shd w:val="clear" w:color="auto" w:fill="FFFFFF"/>
        <w:spacing w:after="0" w:line="240" w:lineRule="auto"/>
        <w:jc w:val="both"/>
        <w:rPr>
          <w:rFonts w:ascii="Times New Roman" w:eastAsia="Times New Roman" w:hAnsi="Times New Roman" w:cs="Times New Roman"/>
          <w:b/>
          <w:bCs/>
          <w:iCs/>
          <w:lang w:eastAsia="ru-RU"/>
        </w:rPr>
      </w:pPr>
      <w:r w:rsidRPr="00550743">
        <w:rPr>
          <w:rFonts w:ascii="Times New Roman" w:eastAsia="Times New Roman" w:hAnsi="Times New Roman" w:cs="Times New Roman"/>
          <w:b/>
          <w:bCs/>
          <w:lang w:eastAsia="ru-RU"/>
        </w:rPr>
        <w:t>81. Т</w:t>
      </w:r>
      <w:r w:rsidRPr="00550743">
        <w:rPr>
          <w:rFonts w:ascii="Times New Roman" w:eastAsia="Times New Roman" w:hAnsi="Times New Roman" w:cs="Times New Roman"/>
          <w:b/>
          <w:bCs/>
          <w:iCs/>
          <w:lang w:eastAsia="ru-RU"/>
        </w:rPr>
        <w:t>еорія наукових революцій Куна</w:t>
      </w:r>
      <w:r w:rsidRPr="00550743">
        <w:rPr>
          <w:rFonts w:ascii="Times New Roman" w:eastAsia="Times New Roman" w:hAnsi="Times New Roman" w:cs="Times New Roman"/>
          <w:b/>
          <w:bCs/>
          <w:lang w:eastAsia="ru-RU"/>
        </w:rPr>
        <w:t>.</w:t>
      </w:r>
    </w:p>
    <w:p w:rsidR="00505C6B" w:rsidRPr="00550743" w:rsidRDefault="004D7205" w:rsidP="00A872C8">
      <w:pPr>
        <w:shd w:val="clear" w:color="auto" w:fill="FFFFFF"/>
        <w:spacing w:after="0" w:line="240" w:lineRule="auto"/>
        <w:jc w:val="both"/>
        <w:rPr>
          <w:rFonts w:ascii="Times New Roman" w:eastAsia="Times New Roman" w:hAnsi="Times New Roman" w:cs="Times New Roman"/>
          <w:b/>
          <w:bCs/>
          <w:iCs/>
          <w:lang w:eastAsia="ru-RU"/>
        </w:rPr>
      </w:pPr>
      <w:hyperlink r:id="rId164" w:tooltip="Наукова революція" w:history="1">
        <w:r w:rsidR="00505C6B" w:rsidRPr="00550743">
          <w:rPr>
            <w:rStyle w:val="a3"/>
            <w:rFonts w:ascii="Times New Roman" w:hAnsi="Times New Roman" w:cs="Times New Roman"/>
            <w:b/>
            <w:color w:val="auto"/>
            <w:u w:val="none"/>
          </w:rPr>
          <w:t>Наукова революція</w:t>
        </w:r>
      </w:hyperlink>
      <w:r w:rsidR="00505C6B" w:rsidRPr="00550743">
        <w:rPr>
          <w:rStyle w:val="apple-converted-space"/>
          <w:rFonts w:ascii="Times New Roman" w:hAnsi="Times New Roman" w:cs="Times New Roman"/>
        </w:rPr>
        <w:t> </w:t>
      </w:r>
      <w:r w:rsidR="00505C6B" w:rsidRPr="00550743">
        <w:rPr>
          <w:rFonts w:ascii="Times New Roman" w:hAnsi="Times New Roman" w:cs="Times New Roman"/>
        </w:rPr>
        <w:t xml:space="preserve">– переломний момент, коли відбувається зміна парадигм : від старої до нової. </w:t>
      </w:r>
      <w:r w:rsidR="00505C6B" w:rsidRPr="00550743">
        <w:rPr>
          <w:rFonts w:ascii="Times New Roman" w:hAnsi="Times New Roman" w:cs="Times New Roman"/>
          <w:b/>
        </w:rPr>
        <w:t>Томас Кун</w:t>
      </w:r>
      <w:r w:rsidR="00505C6B" w:rsidRPr="00550743">
        <w:rPr>
          <w:rFonts w:ascii="Times New Roman" w:hAnsi="Times New Roman" w:cs="Times New Roman"/>
        </w:rPr>
        <w:t xml:space="preserve"> називає наукову традицію </w:t>
      </w:r>
      <w:r w:rsidR="00505C6B" w:rsidRPr="00550743">
        <w:rPr>
          <w:rFonts w:ascii="Times New Roman" w:hAnsi="Times New Roman" w:cs="Times New Roman"/>
          <w:b/>
        </w:rPr>
        <w:t xml:space="preserve">парадигмою – </w:t>
      </w:r>
      <w:r w:rsidR="00505C6B" w:rsidRPr="00550743">
        <w:rPr>
          <w:rFonts w:ascii="Times New Roman" w:hAnsi="Times New Roman" w:cs="Times New Roman"/>
        </w:rPr>
        <w:t>ідеали, принципи, норми, правила, техніки, методи, дослідження</w:t>
      </w:r>
      <w:r w:rsidR="00505C6B" w:rsidRPr="00550743">
        <w:rPr>
          <w:rFonts w:ascii="Times New Roman" w:hAnsi="Times New Roman" w:cs="Times New Roman"/>
          <w:b/>
        </w:rPr>
        <w:t xml:space="preserve">.( </w:t>
      </w:r>
      <w:r w:rsidR="00505C6B" w:rsidRPr="00550743">
        <w:rPr>
          <w:rFonts w:ascii="Times New Roman" w:hAnsi="Times New Roman" w:cs="Times New Roman"/>
          <w:b/>
          <w:u w:val="single"/>
          <w:shd w:val="clear" w:color="auto" w:fill="FFFFFF"/>
        </w:rPr>
        <w:t xml:space="preserve">Під </w:t>
      </w:r>
      <w:r w:rsidR="00505C6B" w:rsidRPr="00550743">
        <w:rPr>
          <w:rFonts w:ascii="Times New Roman" w:hAnsi="Times New Roman" w:cs="Times New Roman"/>
          <w:b/>
          <w:i/>
          <w:u w:val="single"/>
          <w:shd w:val="clear" w:color="auto" w:fill="FFFFFF"/>
        </w:rPr>
        <w:t>парадигмами</w:t>
      </w:r>
      <w:r w:rsidR="00505C6B" w:rsidRPr="00550743">
        <w:rPr>
          <w:rFonts w:ascii="Times New Roman" w:hAnsi="Times New Roman" w:cs="Times New Roman"/>
          <w:b/>
          <w:u w:val="single"/>
          <w:shd w:val="clear" w:color="auto" w:fill="FFFFFF"/>
        </w:rPr>
        <w:t xml:space="preserve"> я маю на увазі визнані всіма наукові досягнення, які протягом певного часу дають модель постановки проблем і їх рішень науковому співтовариству. (Т. Кун) )</w:t>
      </w:r>
    </w:p>
    <w:p w:rsidR="00505C6B" w:rsidRPr="00550743" w:rsidRDefault="00505C6B" w:rsidP="00A872C8">
      <w:pPr>
        <w:spacing w:after="0" w:line="240" w:lineRule="auto"/>
        <w:jc w:val="both"/>
        <w:rPr>
          <w:rFonts w:ascii="Times New Roman" w:hAnsi="Times New Roman" w:cs="Times New Roman"/>
          <w:b/>
        </w:rPr>
      </w:pPr>
      <w:r w:rsidRPr="00550743">
        <w:rPr>
          <w:rFonts w:ascii="Times New Roman" w:hAnsi="Times New Roman" w:cs="Times New Roman"/>
          <w:b/>
        </w:rPr>
        <w:t>Дві стадії розвитку науки за Т. Куном:</w:t>
      </w:r>
    </w:p>
    <w:p w:rsidR="00505C6B" w:rsidRPr="00550743" w:rsidRDefault="00505C6B" w:rsidP="00A872C8">
      <w:pPr>
        <w:spacing w:after="0" w:line="240" w:lineRule="auto"/>
        <w:jc w:val="both"/>
        <w:rPr>
          <w:rFonts w:ascii="Times New Roman" w:hAnsi="Times New Roman" w:cs="Times New Roman"/>
          <w:b/>
          <w:u w:val="single"/>
          <w:shd w:val="clear" w:color="auto" w:fill="FFFFFF"/>
        </w:rPr>
      </w:pPr>
      <w:r w:rsidRPr="00550743">
        <w:rPr>
          <w:rFonts w:ascii="Times New Roman" w:hAnsi="Times New Roman" w:cs="Times New Roman"/>
          <w:b/>
        </w:rPr>
        <w:t xml:space="preserve">1.Нормальна наука – </w:t>
      </w:r>
      <w:r w:rsidRPr="00550743">
        <w:rPr>
          <w:rFonts w:ascii="Times New Roman" w:hAnsi="Times New Roman" w:cs="Times New Roman"/>
        </w:rPr>
        <w:t>накопичувальна стадія розвитку нуки. Накопичення певного знання в межах наукових традицій</w:t>
      </w:r>
      <w:r w:rsidRPr="00550743">
        <w:rPr>
          <w:rFonts w:ascii="Times New Roman" w:hAnsi="Times New Roman" w:cs="Times New Roman"/>
          <w:b/>
          <w:u w:val="single"/>
        </w:rPr>
        <w:t xml:space="preserve">; </w:t>
      </w:r>
      <w:r w:rsidRPr="00550743">
        <w:rPr>
          <w:rFonts w:ascii="Times New Roman" w:hAnsi="Times New Roman" w:cs="Times New Roman"/>
          <w:b/>
          <w:u w:val="single"/>
          <w:shd w:val="clear" w:color="auto" w:fill="FFFFFF"/>
        </w:rPr>
        <w:t>кожне нове відкриття піддається поясненню з позицій пануючої теорії.</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b/>
        </w:rPr>
        <w:t>2.</w:t>
      </w:r>
      <w:hyperlink r:id="rId165" w:tooltip="Екстраординарна наука (ще не написана)" w:history="1">
        <w:r w:rsidRPr="00550743">
          <w:rPr>
            <w:rStyle w:val="a3"/>
            <w:rFonts w:ascii="Times New Roman" w:hAnsi="Times New Roman" w:cs="Times New Roman"/>
            <w:b/>
            <w:color w:val="auto"/>
            <w:u w:val="none"/>
          </w:rPr>
          <w:t>Екстраординарна наука</w:t>
        </w:r>
      </w:hyperlink>
      <w:r w:rsidRPr="00550743">
        <w:rPr>
          <w:rFonts w:ascii="Times New Roman" w:hAnsi="Times New Roman" w:cs="Times New Roman"/>
        </w:rPr>
        <w:t xml:space="preserve"> - криза в науці. Поява </w:t>
      </w:r>
      <w:r w:rsidRPr="00550743">
        <w:rPr>
          <w:rFonts w:ascii="Times New Roman" w:hAnsi="Times New Roman" w:cs="Times New Roman"/>
          <w:b/>
        </w:rPr>
        <w:t>аномалій</w:t>
      </w:r>
      <w:r w:rsidRPr="00550743">
        <w:rPr>
          <w:rFonts w:ascii="Times New Roman" w:hAnsi="Times New Roman" w:cs="Times New Roman"/>
        </w:rPr>
        <w:t xml:space="preserve"> - нез'ясовних фактів, які спростовують, ставлять під сумнів наукову традицію. Збільшення кількості аномалій призводить до появи альтернативних теорій. У науці співіснує безліч протиборчих наукових шкіл. </w:t>
      </w:r>
    </w:p>
    <w:p w:rsidR="00505C6B" w:rsidRPr="00550743" w:rsidRDefault="004D7205" w:rsidP="00A872C8">
      <w:pPr>
        <w:spacing w:after="0" w:line="240" w:lineRule="auto"/>
        <w:jc w:val="both"/>
        <w:rPr>
          <w:rFonts w:ascii="Times New Roman" w:hAnsi="Times New Roman" w:cs="Times New Roman"/>
        </w:rPr>
      </w:pPr>
      <w:hyperlink r:id="rId166" w:tooltip="Структура наукових революцій" w:history="1">
        <w:r w:rsidR="00505C6B" w:rsidRPr="00550743">
          <w:rPr>
            <w:rStyle w:val="a3"/>
            <w:rFonts w:ascii="Times New Roman" w:hAnsi="Times New Roman" w:cs="Times New Roman"/>
            <w:b/>
            <w:color w:val="auto"/>
            <w:u w:val="none"/>
            <w:shd w:val="clear" w:color="auto" w:fill="FFFFFF"/>
          </w:rPr>
          <w:t>«Структура наукових революцій»</w:t>
        </w:r>
      </w:hyperlink>
      <w:r w:rsidR="00505C6B" w:rsidRPr="00550743">
        <w:rPr>
          <w:rStyle w:val="apple-converted-space"/>
          <w:rFonts w:ascii="Times New Roman" w:hAnsi="Times New Roman" w:cs="Times New Roman"/>
          <w:shd w:val="clear" w:color="auto" w:fill="FFFFFF"/>
        </w:rPr>
        <w:t> </w:t>
      </w:r>
      <w:r w:rsidR="00505C6B" w:rsidRPr="00550743">
        <w:rPr>
          <w:rFonts w:ascii="Times New Roman" w:hAnsi="Times New Roman" w:cs="Times New Roman"/>
          <w:shd w:val="clear" w:color="auto" w:fill="FFFFFF"/>
        </w:rPr>
        <w:t>- невелика</w:t>
      </w:r>
      <w:r w:rsidR="00505C6B" w:rsidRPr="00550743">
        <w:rPr>
          <w:rStyle w:val="apple-converted-space"/>
          <w:rFonts w:ascii="Times New Roman" w:hAnsi="Times New Roman" w:cs="Times New Roman"/>
          <w:shd w:val="clear" w:color="auto" w:fill="FFFFFF"/>
        </w:rPr>
        <w:t> </w:t>
      </w:r>
      <w:hyperlink r:id="rId167" w:tooltip="Монографія" w:history="1">
        <w:r w:rsidR="00505C6B" w:rsidRPr="00550743">
          <w:rPr>
            <w:rStyle w:val="a3"/>
            <w:rFonts w:ascii="Times New Roman" w:hAnsi="Times New Roman" w:cs="Times New Roman"/>
            <w:color w:val="auto"/>
            <w:shd w:val="clear" w:color="auto" w:fill="FFFFFF"/>
          </w:rPr>
          <w:t>монографія</w:t>
        </w:r>
      </w:hyperlink>
      <w:r w:rsidR="00505C6B" w:rsidRPr="00550743">
        <w:rPr>
          <w:rFonts w:ascii="Times New Roman" w:hAnsi="Times New Roman" w:cs="Times New Roman"/>
          <w:shd w:val="clear" w:color="auto" w:fill="FFFFFF"/>
        </w:rPr>
        <w:t>,  в якій Кун розглядає розвиток науки як зміну в першу чергу</w:t>
      </w:r>
      <w:r w:rsidR="00505C6B" w:rsidRPr="00550743">
        <w:rPr>
          <w:rStyle w:val="apple-converted-space"/>
          <w:rFonts w:ascii="Times New Roman" w:hAnsi="Times New Roman" w:cs="Times New Roman"/>
          <w:shd w:val="clear" w:color="auto" w:fill="FFFFFF"/>
        </w:rPr>
        <w:t> </w:t>
      </w:r>
      <w:hyperlink r:id="rId168" w:tooltip="Психологія" w:history="1">
        <w:r w:rsidR="00505C6B" w:rsidRPr="00550743">
          <w:rPr>
            <w:rStyle w:val="a3"/>
            <w:rFonts w:ascii="Times New Roman" w:hAnsi="Times New Roman" w:cs="Times New Roman"/>
            <w:color w:val="auto"/>
            <w:u w:val="none"/>
            <w:shd w:val="clear" w:color="auto" w:fill="FFFFFF"/>
          </w:rPr>
          <w:t>«психологічних</w:t>
        </w:r>
      </w:hyperlink>
      <w:r w:rsidR="00505C6B" w:rsidRPr="00550743">
        <w:rPr>
          <w:rStyle w:val="apple-converted-space"/>
          <w:rFonts w:ascii="Times New Roman" w:hAnsi="Times New Roman" w:cs="Times New Roman"/>
          <w:shd w:val="clear" w:color="auto" w:fill="FFFFFF"/>
        </w:rPr>
        <w:t> </w:t>
      </w:r>
      <w:r w:rsidR="00505C6B" w:rsidRPr="00550743">
        <w:rPr>
          <w:rFonts w:ascii="Times New Roman" w:hAnsi="Times New Roman" w:cs="Times New Roman"/>
          <w:shd w:val="clear" w:color="auto" w:fill="FFFFFF"/>
        </w:rPr>
        <w:t>парадигм», поглядів на наукову проблему, що породжують нові гіпотези та теорії. Концепція в цілому не дала відповіді на багато питань, але вона рішуче порвала з рядом старих традицій і по-новому освітила назрілі проблеми в аналізі науки. Сміливість і новаторство роботи, яку саму по собі можна назвати «зрушенням парадигми», зумовили її популярність і породили численні суперечки.</w:t>
      </w:r>
    </w:p>
    <w:p w:rsidR="00505C6B" w:rsidRPr="00550743" w:rsidRDefault="00505C6B" w:rsidP="00A872C8">
      <w:pPr>
        <w:spacing w:after="0" w:line="240" w:lineRule="auto"/>
        <w:jc w:val="both"/>
        <w:rPr>
          <w:rFonts w:ascii="Times New Roman" w:hAnsi="Times New Roman" w:cs="Times New Roman"/>
          <w:color w:val="000000" w:themeColor="text1"/>
          <w:lang w:val="uk-UA"/>
        </w:rPr>
      </w:pPr>
    </w:p>
    <w:p w:rsidR="00505C6B" w:rsidRPr="00550743" w:rsidRDefault="00505C6B" w:rsidP="00A872C8">
      <w:pPr>
        <w:shd w:val="clear" w:color="auto" w:fill="FFFFFF"/>
        <w:spacing w:after="0" w:line="240" w:lineRule="auto"/>
        <w:ind w:left="-283"/>
        <w:jc w:val="both"/>
        <w:rPr>
          <w:rFonts w:ascii="Times New Roman" w:eastAsia="Times New Roman" w:hAnsi="Times New Roman" w:cs="Times New Roman"/>
          <w:b/>
          <w:color w:val="222222"/>
          <w:lang w:eastAsia="ru-RU"/>
        </w:rPr>
      </w:pPr>
      <w:r w:rsidRPr="00550743">
        <w:rPr>
          <w:rFonts w:ascii="Times New Roman" w:eastAsia="Times New Roman" w:hAnsi="Times New Roman" w:cs="Times New Roman"/>
          <w:b/>
          <w:bCs/>
          <w:color w:val="222222"/>
          <w:lang w:eastAsia="ru-RU"/>
        </w:rPr>
        <w:t>82. Тейяр де Шарден "Феномен людини".</w:t>
      </w:r>
    </w:p>
    <w:p w:rsidR="00505C6B" w:rsidRPr="00550743" w:rsidRDefault="00505C6B" w:rsidP="00A872C8">
      <w:pPr>
        <w:pStyle w:val="a5"/>
        <w:spacing w:before="0" w:beforeAutospacing="0" w:after="0" w:afterAutospacing="0"/>
        <w:ind w:left="-283" w:right="-441" w:firstLine="300"/>
        <w:jc w:val="both"/>
        <w:rPr>
          <w:color w:val="0C242D"/>
          <w:sz w:val="22"/>
          <w:szCs w:val="22"/>
          <w:lang w:eastAsia="uk-UA"/>
        </w:rPr>
      </w:pPr>
      <w:r w:rsidRPr="00550743">
        <w:rPr>
          <w:bCs/>
          <w:color w:val="222222"/>
          <w:sz w:val="22"/>
          <w:szCs w:val="22"/>
        </w:rPr>
        <w:t xml:space="preserve">Тейяр де Шарден  </w:t>
      </w:r>
      <w:r w:rsidRPr="00550743">
        <w:rPr>
          <w:sz w:val="22"/>
          <w:szCs w:val="22"/>
        </w:rPr>
        <w:t>писав, що релігія і наука — дві нерозривно пов'язані сторони чи фази одного й того самого повного акту пізнання, який зміг би охопити минуле й майбутнє еволюції.</w:t>
      </w:r>
      <w:r w:rsidRPr="00550743">
        <w:rPr>
          <w:rStyle w:val="apple-converted-space"/>
          <w:sz w:val="22"/>
          <w:szCs w:val="22"/>
        </w:rPr>
        <w:t> </w:t>
      </w:r>
      <w:r w:rsidRPr="00550743">
        <w:rPr>
          <w:sz w:val="22"/>
          <w:szCs w:val="22"/>
        </w:rPr>
        <w:t>Сучасна наука, вважав Тейяр де Шарден, істотно скоригувала середньовічну конструкцію світобудови, довела, що світ перебуває в постійному русі та розвитку. Тому необхідно докорінно переосмислити християнське світорозуміння. Центральним методологічним принципом сучасного мислення Тейяр де Шарден проголосив еволюціонізм.</w:t>
      </w:r>
      <w:r w:rsidRPr="00550743">
        <w:rPr>
          <w:rStyle w:val="apple-converted-space"/>
          <w:sz w:val="22"/>
          <w:szCs w:val="22"/>
        </w:rPr>
        <w:t> </w:t>
      </w:r>
      <w:r w:rsidRPr="00550743">
        <w:rPr>
          <w:sz w:val="22"/>
          <w:szCs w:val="22"/>
        </w:rPr>
        <w:t>Відкидає міф про творення Богом першолюдини. Тейяр вважає, що людина – найбільш досконалий результат багаторічної еволюції органічного світу, який розвинувся на основі еволюції неорганічного світу</w:t>
      </w:r>
      <w:r w:rsidRPr="00550743">
        <w:rPr>
          <w:color w:val="0C242D"/>
          <w:sz w:val="22"/>
          <w:szCs w:val="22"/>
        </w:rPr>
        <w:t>.</w:t>
      </w:r>
    </w:p>
    <w:p w:rsidR="00505C6B" w:rsidRPr="00550743" w:rsidRDefault="00505C6B" w:rsidP="00A872C8">
      <w:pPr>
        <w:pStyle w:val="a5"/>
        <w:spacing w:before="0" w:beforeAutospacing="0" w:after="0" w:afterAutospacing="0"/>
        <w:ind w:left="-283" w:right="-441" w:firstLine="300"/>
        <w:jc w:val="both"/>
        <w:rPr>
          <w:sz w:val="22"/>
          <w:szCs w:val="22"/>
        </w:rPr>
      </w:pPr>
      <w:r w:rsidRPr="00550743">
        <w:rPr>
          <w:sz w:val="22"/>
          <w:szCs w:val="22"/>
        </w:rPr>
        <w:t>Тейяр де Шарден розрізняє три послідовні, якісно різні стадії еволюції:</w:t>
      </w:r>
      <w:r w:rsidRPr="00550743">
        <w:rPr>
          <w:rStyle w:val="apple-converted-space"/>
          <w:sz w:val="22"/>
          <w:szCs w:val="22"/>
        </w:rPr>
        <w:t> </w:t>
      </w:r>
      <w:r w:rsidRPr="00550743">
        <w:rPr>
          <w:rStyle w:val="ac"/>
          <w:sz w:val="22"/>
          <w:szCs w:val="22"/>
        </w:rPr>
        <w:t>переджиття</w:t>
      </w:r>
      <w:r w:rsidRPr="00550743">
        <w:rPr>
          <w:rStyle w:val="apple-converted-space"/>
          <w:sz w:val="22"/>
          <w:szCs w:val="22"/>
        </w:rPr>
        <w:t> </w:t>
      </w:r>
      <w:r w:rsidRPr="00550743">
        <w:rPr>
          <w:sz w:val="22"/>
          <w:szCs w:val="22"/>
        </w:rPr>
        <w:t>(літосфера),</w:t>
      </w:r>
      <w:r w:rsidRPr="00550743">
        <w:rPr>
          <w:rStyle w:val="apple-converted-space"/>
          <w:sz w:val="22"/>
          <w:szCs w:val="22"/>
        </w:rPr>
        <w:t> </w:t>
      </w:r>
      <w:r w:rsidRPr="00550743">
        <w:rPr>
          <w:rStyle w:val="ac"/>
          <w:sz w:val="22"/>
          <w:szCs w:val="22"/>
        </w:rPr>
        <w:t>життя</w:t>
      </w:r>
      <w:r w:rsidRPr="00550743">
        <w:rPr>
          <w:rStyle w:val="apple-converted-space"/>
          <w:sz w:val="22"/>
          <w:szCs w:val="22"/>
        </w:rPr>
        <w:t> </w:t>
      </w:r>
      <w:r w:rsidRPr="00550743">
        <w:rPr>
          <w:sz w:val="22"/>
          <w:szCs w:val="22"/>
        </w:rPr>
        <w:t>(біосфера) і</w:t>
      </w:r>
      <w:r w:rsidRPr="00550743">
        <w:rPr>
          <w:rStyle w:val="ac"/>
          <w:sz w:val="22"/>
          <w:szCs w:val="22"/>
        </w:rPr>
        <w:t>феномен людини</w:t>
      </w:r>
      <w:r w:rsidRPr="00550743">
        <w:rPr>
          <w:rStyle w:val="apple-converted-space"/>
          <w:sz w:val="22"/>
          <w:szCs w:val="22"/>
        </w:rPr>
        <w:t> </w:t>
      </w:r>
      <w:r w:rsidRPr="00550743">
        <w:rPr>
          <w:sz w:val="22"/>
          <w:szCs w:val="22"/>
        </w:rPr>
        <w:t>(ноосфера). Особливу увагу Тейяр де Шарден приділяв третьому етапу еволюції, пов'язаному зі становленням та розвитком людства. На етапі мислення, на його думку, з'являється людина, яка концентрує в собі психічну енергію, творить ноосферу, персоналізує світ. Вона є ланкою в біологічній еволюції.</w:t>
      </w:r>
      <w:r w:rsidRPr="00550743">
        <w:rPr>
          <w:color w:val="0C242D"/>
          <w:sz w:val="22"/>
          <w:szCs w:val="22"/>
          <w:shd w:val="clear" w:color="auto" w:fill="FEF9DC"/>
        </w:rPr>
        <w:t xml:space="preserve">     </w:t>
      </w:r>
      <w:r w:rsidRPr="00550743">
        <w:rPr>
          <w:sz w:val="22"/>
          <w:szCs w:val="22"/>
        </w:rPr>
        <w:t>Поява людини – не завершення еволюції, а ключ до зростаючого вдосконалення світу. Процес</w:t>
      </w:r>
      <w:r w:rsidRPr="00550743">
        <w:rPr>
          <w:sz w:val="22"/>
          <w:szCs w:val="22"/>
          <w:shd w:val="clear" w:color="auto" w:fill="FFF7EA"/>
        </w:rPr>
        <w:t xml:space="preserve"> </w:t>
      </w:r>
      <w:r w:rsidRPr="00550743">
        <w:rPr>
          <w:sz w:val="22"/>
          <w:szCs w:val="22"/>
        </w:rPr>
        <w:t>еволюції, за поглядами Тейяра де Шардена, підкоряється своєму власному регулятору і фінальній меті — досягненню сфери "наджиття", а в ній — "точки Омега".</w:t>
      </w:r>
      <w:r w:rsidRPr="00550743">
        <w:rPr>
          <w:rStyle w:val="apple-converted-space"/>
          <w:sz w:val="22"/>
          <w:szCs w:val="22"/>
        </w:rPr>
        <w:t> </w:t>
      </w:r>
      <w:r w:rsidRPr="00550743">
        <w:rPr>
          <w:sz w:val="22"/>
          <w:szCs w:val="22"/>
        </w:rPr>
        <w:t>"Точка Омега" є центром Всесвіту і символізує собою Христа, співпричетного до Всесвіту і одночасно трансцендентного до нього.</w:t>
      </w:r>
    </w:p>
    <w:p w:rsidR="00505C6B" w:rsidRPr="00550743" w:rsidRDefault="00505C6B" w:rsidP="00A872C8">
      <w:pPr>
        <w:pStyle w:val="a5"/>
        <w:spacing w:before="0" w:beforeAutospacing="0" w:after="0" w:afterAutospacing="0"/>
        <w:ind w:left="-283" w:right="-441" w:firstLine="300"/>
        <w:jc w:val="both"/>
        <w:rPr>
          <w:sz w:val="22"/>
          <w:szCs w:val="22"/>
        </w:rPr>
      </w:pPr>
      <w:r w:rsidRPr="00550743">
        <w:rPr>
          <w:rStyle w:val="apple-converted-space"/>
          <w:sz w:val="22"/>
          <w:szCs w:val="22"/>
          <w:shd w:val="clear" w:color="auto" w:fill="FFF7EA"/>
        </w:rPr>
        <w:t> </w:t>
      </w:r>
      <w:r w:rsidRPr="00550743">
        <w:rPr>
          <w:sz w:val="22"/>
          <w:szCs w:val="22"/>
        </w:rPr>
        <w:t>Тейярдизм став найбільш впливовою теологією, яка протистоїть неотомізму.</w:t>
      </w:r>
    </w:p>
    <w:p w:rsidR="00505C6B" w:rsidRPr="00550743" w:rsidRDefault="00505C6B" w:rsidP="00A872C8">
      <w:pPr>
        <w:spacing w:after="0" w:line="240" w:lineRule="auto"/>
        <w:jc w:val="both"/>
        <w:rPr>
          <w:rFonts w:ascii="Times New Roman" w:hAnsi="Times New Roman" w:cs="Times New Roman"/>
          <w:color w:val="333333"/>
          <w:shd w:val="clear" w:color="auto" w:fill="FFFFFF"/>
          <w:lang w:val="uk-UA"/>
        </w:rPr>
      </w:pPr>
    </w:p>
    <w:p w:rsidR="00505C6B" w:rsidRPr="00550743" w:rsidRDefault="00505C6B" w:rsidP="00A872C8">
      <w:pPr>
        <w:tabs>
          <w:tab w:val="left" w:pos="9375"/>
        </w:tabs>
        <w:spacing w:after="0" w:line="240" w:lineRule="auto"/>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bCs/>
          <w:color w:val="222222"/>
          <w:lang w:val="uk-UA" w:eastAsia="ru-RU"/>
        </w:rPr>
        <w:t>83. Йоган Гейзінга "</w:t>
      </w:r>
      <w:r w:rsidRPr="00550743">
        <w:rPr>
          <w:rFonts w:ascii="Times New Roman" w:eastAsia="Times New Roman" w:hAnsi="Times New Roman" w:cs="Times New Roman"/>
          <w:b/>
          <w:bCs/>
          <w:color w:val="222222"/>
          <w:lang w:eastAsia="ru-RU"/>
        </w:rPr>
        <w:t>Homo</w:t>
      </w:r>
      <w:r w:rsidRPr="00550743">
        <w:rPr>
          <w:rFonts w:ascii="Times New Roman" w:eastAsia="Times New Roman" w:hAnsi="Times New Roman" w:cs="Times New Roman"/>
          <w:b/>
          <w:bCs/>
          <w:color w:val="222222"/>
          <w:lang w:val="uk-UA" w:eastAsia="ru-RU"/>
        </w:rPr>
        <w:t xml:space="preserve"> </w:t>
      </w:r>
      <w:r w:rsidRPr="00550743">
        <w:rPr>
          <w:rFonts w:ascii="Times New Roman" w:eastAsia="Times New Roman" w:hAnsi="Times New Roman" w:cs="Times New Roman"/>
          <w:b/>
          <w:bCs/>
          <w:color w:val="222222"/>
          <w:lang w:eastAsia="ru-RU"/>
        </w:rPr>
        <w:t>Ludens</w:t>
      </w:r>
      <w:r w:rsidRPr="00550743">
        <w:rPr>
          <w:rFonts w:ascii="Times New Roman" w:eastAsia="Times New Roman" w:hAnsi="Times New Roman" w:cs="Times New Roman"/>
          <w:b/>
          <w:bCs/>
          <w:color w:val="222222"/>
          <w:lang w:val="uk-UA" w:eastAsia="ru-RU"/>
        </w:rPr>
        <w:t>".</w:t>
      </w:r>
    </w:p>
    <w:p w:rsidR="00505C6B" w:rsidRPr="00550743" w:rsidRDefault="00505C6B" w:rsidP="00A872C8">
      <w:pPr>
        <w:tabs>
          <w:tab w:val="left" w:pos="9375"/>
        </w:tabs>
        <w:spacing w:after="0" w:line="240" w:lineRule="auto"/>
        <w:jc w:val="both"/>
        <w:rPr>
          <w:rFonts w:ascii="Times New Roman" w:hAnsi="Times New Roman" w:cs="Times New Roman"/>
          <w:lang w:val="uk-UA"/>
        </w:rPr>
      </w:pPr>
      <w:r w:rsidRPr="00550743">
        <w:rPr>
          <w:rFonts w:ascii="Times New Roman" w:hAnsi="Times New Roman" w:cs="Times New Roman"/>
          <w:lang w:val="uk-UA"/>
        </w:rPr>
        <w:t>Йохан Хейзінга (1872-1945) відомий своєю роботою "Homo ludens" ("Людина, що грає"), в якій він захищає тезу про ігровий характер культури. Гра старша культури, гра передує культурі, гра творить культуру - такий лейтмотив концепції Хейзінга.</w:t>
      </w:r>
      <w:r w:rsidRPr="00550743">
        <w:rPr>
          <w:rFonts w:ascii="Times New Roman" w:hAnsi="Times New Roman" w:cs="Times New Roman"/>
          <w:lang w:val="uk-UA"/>
        </w:rPr>
        <w:br/>
        <w:t xml:space="preserve">Свій інтерес до людини, що грає Хейзінг обґрунтовує наступним чином: люди виявилися не настільки розумними як наївно вселяло світле 18 століття у своєму шануванні Розуму. </w:t>
      </w:r>
    </w:p>
    <w:p w:rsidR="00505C6B" w:rsidRPr="00550743" w:rsidRDefault="00505C6B" w:rsidP="00A872C8">
      <w:pPr>
        <w:tabs>
          <w:tab w:val="left" w:pos="9375"/>
        </w:tabs>
        <w:spacing w:after="0" w:line="240" w:lineRule="auto"/>
        <w:jc w:val="both"/>
        <w:rPr>
          <w:rFonts w:ascii="Times New Roman" w:hAnsi="Times New Roman" w:cs="Times New Roman"/>
          <w:lang w:val="uk-UA"/>
        </w:rPr>
      </w:pPr>
      <w:r w:rsidRPr="00550743">
        <w:rPr>
          <w:rFonts w:ascii="Times New Roman" w:hAnsi="Times New Roman" w:cs="Times New Roman"/>
        </w:rPr>
        <w:t>Головна їх теза — культура має характер гри Й. Хейзинга у книзі "Homo luderis" пропонує щось подібне до наукового міфу. Гра з давніх-давен заповнювала життя і, "подібно до дріжджів, змушувала рости форми архаїчної культури". З часом простий культ переріс у священну гру — культову відправу. Поезія, музика і танок були суцільного грою. Мудрість і знання виявлялися в освячених змаганнях ("Олімпійські ігри"). Право виокремилося із звичаїв соціальної гри: грою були різні умовності і народного, й аристократичного життя (турніри, бенкети, шлюби, присяги тощо). Витіснення гри почалося у XVIII ст. з доби Просвітництва (культ розуму) і фактично закінчилося у XX ст. Духом суспільства, на думку Й. Хейзннга, оволодіває тверезе, прозаїчна поняття корветі. Духовне напруження культурної гри за Хейзингою, втратило навіть мистецтво. Маса людей споживає його, але мистецтво не є частиною іх життя. Автор "Homo ludens" вводить поняття "пуеліризм" і вважає, що в сучасному житті панує сурогат діяльності - гри (він говорить, що політичні промови часто є злим бешкетуванням, що панує жага грубих сенсацій тощо). У сучасній діяльності-грі втрачені шляхетність, душевність, ритм, гармонія, радість, вишуканість. Натомість є дійсність, сповнена жорстоких пристрастей.</w:t>
      </w:r>
    </w:p>
    <w:p w:rsidR="00505C6B" w:rsidRPr="00550743" w:rsidRDefault="00505C6B" w:rsidP="00A872C8">
      <w:pPr>
        <w:tabs>
          <w:tab w:val="left" w:pos="9375"/>
        </w:tabs>
        <w:spacing w:after="0" w:line="240" w:lineRule="auto"/>
        <w:jc w:val="both"/>
        <w:rPr>
          <w:rFonts w:ascii="Times New Roman" w:hAnsi="Times New Roman" w:cs="Times New Roman"/>
          <w:b/>
          <w:lang w:val="uk-UA"/>
        </w:rPr>
      </w:pPr>
      <w:r w:rsidRPr="00550743">
        <w:rPr>
          <w:rFonts w:ascii="Times New Roman" w:hAnsi="Times New Roman" w:cs="Times New Roman"/>
        </w:rPr>
        <w:t xml:space="preserve">Хейзінга аналізує значення гри як явища культури, співвідношення гри і мови, гру як функцію культури. Докладно розглядає проявлення гри в поезії, мисленні, мистецтві, а особливо - в правосудді. </w:t>
      </w:r>
      <w:r w:rsidRPr="00550743">
        <w:rPr>
          <w:rFonts w:ascii="Times New Roman" w:hAnsi="Times New Roman" w:cs="Times New Roman"/>
        </w:rPr>
        <w:br/>
        <w:t>Він вважав, наприклад, що судовий процес - це словесна гра-поєдинок його учасників і змагання. Суд божий - справжній, а суд земний - гра. Мислитель вважав, що культура формується переважно через гру і в грі. З XVIII століття, на його думку, спостерігається спадання гри. Виникло оману, згідно з яким культуру визначають працю і матеріаль</w:t>
      </w:r>
      <w:r w:rsidRPr="00550743">
        <w:rPr>
          <w:rFonts w:ascii="Times New Roman" w:hAnsi="Times New Roman" w:cs="Times New Roman"/>
          <w:lang w:val="uk-UA"/>
        </w:rPr>
        <w:t>н</w:t>
      </w:r>
      <w:r w:rsidRPr="00550743">
        <w:rPr>
          <w:rFonts w:ascii="Times New Roman" w:hAnsi="Times New Roman" w:cs="Times New Roman"/>
        </w:rPr>
        <w:t>і сили. Гра все більш підміняється пуелірізмом - хлоп'яцтвом, порожній наївністю. Нова культура, за Хейзинге, повинна складатися у відродженні первозданної гри, її етичних і релігійне духовних основ.</w:t>
      </w:r>
    </w:p>
    <w:p w:rsidR="00505C6B" w:rsidRPr="00550743" w:rsidRDefault="00505C6B" w:rsidP="00A872C8">
      <w:pPr>
        <w:spacing w:after="0" w:line="240" w:lineRule="auto"/>
        <w:jc w:val="both"/>
        <w:rPr>
          <w:rFonts w:ascii="Times New Roman" w:hAnsi="Times New Roman" w:cs="Times New Roman"/>
          <w:b/>
          <w:u w:val="single"/>
          <w:lang w:val="uk-UA"/>
        </w:rPr>
      </w:pPr>
    </w:p>
    <w:p w:rsidR="00505C6B" w:rsidRPr="00550743" w:rsidRDefault="00505C6B" w:rsidP="00A872C8">
      <w:pPr>
        <w:spacing w:after="0" w:line="240" w:lineRule="auto"/>
        <w:jc w:val="both"/>
        <w:rPr>
          <w:rFonts w:ascii="Times New Roman" w:eastAsia="Times New Roman" w:hAnsi="Times New Roman" w:cs="Times New Roman"/>
          <w:b/>
          <w:bCs/>
          <w:lang w:eastAsia="ru-RU"/>
        </w:rPr>
      </w:pPr>
      <w:r w:rsidRPr="00550743">
        <w:rPr>
          <w:rFonts w:ascii="Times New Roman" w:eastAsia="Times New Roman" w:hAnsi="Times New Roman" w:cs="Times New Roman"/>
          <w:b/>
          <w:bCs/>
          <w:color w:val="000000" w:themeColor="text1"/>
          <w:lang w:eastAsia="ru-RU"/>
        </w:rPr>
        <w:t>84.Ісая Берлін "Дві концепції свободи"</w:t>
      </w:r>
    </w:p>
    <w:p w:rsidR="00505C6B" w:rsidRPr="00550743" w:rsidRDefault="00505C6B" w:rsidP="00A872C8">
      <w:pPr>
        <w:pStyle w:val="3"/>
        <w:keepNext/>
        <w:spacing w:before="0" w:beforeAutospacing="0" w:after="0" w:afterAutospacing="0"/>
        <w:jc w:val="both"/>
        <w:rPr>
          <w:color w:val="000000" w:themeColor="text1"/>
          <w:sz w:val="22"/>
          <w:szCs w:val="22"/>
        </w:rPr>
      </w:pPr>
      <w:r w:rsidRPr="00550743">
        <w:rPr>
          <w:color w:val="000000" w:themeColor="text1"/>
          <w:sz w:val="22"/>
          <w:szCs w:val="22"/>
        </w:rPr>
        <w:lastRenderedPageBreak/>
        <w:t>Ісая Берлін виділяє дві основні концепції свободи - негативну та позитивну.  Деякі дослідники умовно виділяють  три концепції, оскільки оскільки поняття "позитивної свободи" вживається у двох радикально відмінних, несумісних значеннях.</w:t>
      </w:r>
    </w:p>
    <w:p w:rsidR="00505C6B" w:rsidRPr="00550743" w:rsidRDefault="00505C6B" w:rsidP="00A872C8">
      <w:pPr>
        <w:pStyle w:val="3"/>
        <w:keepNext/>
        <w:spacing w:before="0" w:beforeAutospacing="0" w:after="0" w:afterAutospacing="0"/>
        <w:jc w:val="both"/>
        <w:rPr>
          <w:color w:val="000000" w:themeColor="text1"/>
          <w:sz w:val="22"/>
          <w:szCs w:val="22"/>
        </w:rPr>
      </w:pPr>
      <w:r w:rsidRPr="00550743">
        <w:rPr>
          <w:color w:val="000000" w:themeColor="text1"/>
          <w:sz w:val="22"/>
          <w:szCs w:val="22"/>
        </w:rPr>
        <w:t xml:space="preserve"> </w:t>
      </w:r>
      <w:r w:rsidRPr="00550743">
        <w:rPr>
          <w:color w:val="000000" w:themeColor="text1"/>
          <w:sz w:val="22"/>
          <w:szCs w:val="22"/>
          <w:u w:val="single"/>
        </w:rPr>
        <w:t>Негативна концепція свободи</w:t>
      </w:r>
    </w:p>
    <w:p w:rsidR="00505C6B" w:rsidRPr="00550743" w:rsidRDefault="00505C6B" w:rsidP="00A872C8">
      <w:pPr>
        <w:spacing w:after="0" w:line="240" w:lineRule="auto"/>
        <w:jc w:val="both"/>
        <w:rPr>
          <w:rFonts w:ascii="Times New Roman" w:eastAsia="Times New Roman" w:hAnsi="Times New Roman" w:cs="Times New Roman"/>
          <w:color w:val="000000" w:themeColor="text1"/>
          <w:lang w:eastAsia="uk-UA"/>
        </w:rPr>
      </w:pPr>
      <w:r w:rsidRPr="00550743">
        <w:rPr>
          <w:rFonts w:ascii="Times New Roman" w:eastAsia="Times New Roman" w:hAnsi="Times New Roman" w:cs="Times New Roman"/>
          <w:color w:val="000000" w:themeColor="text1"/>
          <w:lang w:eastAsia="uk-UA"/>
        </w:rPr>
        <w:t>Базовим, традиційним є розуміння свободи як відсутності примусу. Англійський філософ ХХ ст. Ісая Берлін так визначає зміст ідеї свободи: "Фундаментальне розуміння свободи - це свобода від ланцюгів, від ув'язнення, від поневолення іншими. Все решта - розширення цього сенсу, якщо не метафора. Той, хто хоче бути вільним, прагне усунути перешкоди; боротися за особисту свободу означає прагнути покласти край втручанню, експлуатації, поневоленню з боку людей, чиї цілі відрізняються від твоїх. Свобода, принаймні в її політичному розумінні, пов'язується з відсутність залякування чи домінування."</w:t>
      </w:r>
    </w:p>
    <w:p w:rsidR="00505C6B" w:rsidRPr="00550743" w:rsidRDefault="00505C6B" w:rsidP="00A872C8">
      <w:pPr>
        <w:keepNext/>
        <w:spacing w:after="0" w:line="240" w:lineRule="auto"/>
        <w:jc w:val="both"/>
        <w:outlineLvl w:val="6"/>
        <w:rPr>
          <w:rFonts w:ascii="Times New Roman" w:eastAsia="Times New Roman" w:hAnsi="Times New Roman" w:cs="Times New Roman"/>
          <w:color w:val="000000" w:themeColor="text1"/>
          <w:u w:val="single"/>
          <w:lang w:eastAsia="uk-UA"/>
        </w:rPr>
      </w:pPr>
      <w:r w:rsidRPr="00550743">
        <w:rPr>
          <w:rFonts w:ascii="Times New Roman" w:eastAsia="Times New Roman" w:hAnsi="Times New Roman" w:cs="Times New Roman"/>
          <w:color w:val="000000" w:themeColor="text1"/>
          <w:u w:val="single"/>
          <w:lang w:eastAsia="uk-UA"/>
        </w:rPr>
        <w:t>Позитивна концепція свободи: тоталітарна версія</w:t>
      </w:r>
    </w:p>
    <w:p w:rsidR="00505C6B" w:rsidRPr="00550743" w:rsidRDefault="00505C6B" w:rsidP="00A872C8">
      <w:pPr>
        <w:spacing w:after="0" w:line="240" w:lineRule="auto"/>
        <w:jc w:val="both"/>
        <w:rPr>
          <w:rFonts w:ascii="Times New Roman" w:hAnsi="Times New Roman" w:cs="Times New Roman"/>
          <w:color w:val="000000" w:themeColor="text1"/>
        </w:rPr>
      </w:pPr>
      <w:r w:rsidRPr="00550743">
        <w:rPr>
          <w:rFonts w:ascii="Times New Roman" w:eastAsia="Times New Roman" w:hAnsi="Times New Roman" w:cs="Times New Roman"/>
          <w:color w:val="000000" w:themeColor="text1"/>
          <w:lang w:eastAsia="uk-UA"/>
        </w:rPr>
        <w:t xml:space="preserve">Противники свободи майже ніколи не зважувались відверто проголосити цю свою ворожість, а тому вдавалися до підміни змісту поняття "свобода". Вони оголосили свободу в традиційному розумінні негативною свободою. Вона й справді негативна, - не в тому смислі, що вона погана, а в тому смислі, що вона є "волею від". Ідея позитивної свободи ґрунтується на необхідності "волі до". Справді, "воля до" необхідна людині для осмислення її життя. </w:t>
      </w:r>
      <w:r w:rsidRPr="00550743">
        <w:rPr>
          <w:rFonts w:ascii="Times New Roman" w:hAnsi="Times New Roman" w:cs="Times New Roman"/>
          <w:color w:val="000000" w:themeColor="text1"/>
        </w:rPr>
        <w:t>Людина повинна мати свободу ("волю від"), щоб самій обирати мету свого життя, щоб здійснювати свою власну, а не нав'язану кимось "волю до". Натомість концепція "позитивної свободи" найчастіше слугувала для того, щоб виправдати та надати привабливості ситуацію, коли відсутня "негативна" свобода.</w:t>
      </w:r>
    </w:p>
    <w:p w:rsidR="00505C6B" w:rsidRPr="00550743" w:rsidRDefault="00505C6B" w:rsidP="00A872C8">
      <w:pPr>
        <w:keepNext/>
        <w:spacing w:after="0" w:line="240" w:lineRule="auto"/>
        <w:jc w:val="both"/>
        <w:outlineLvl w:val="6"/>
        <w:rPr>
          <w:rFonts w:ascii="Times New Roman" w:eastAsia="Times New Roman" w:hAnsi="Times New Roman" w:cs="Times New Roman"/>
          <w:color w:val="000000" w:themeColor="text1"/>
          <w:u w:val="single"/>
          <w:lang w:eastAsia="uk-UA"/>
        </w:rPr>
      </w:pPr>
      <w:r w:rsidRPr="00550743">
        <w:rPr>
          <w:rFonts w:ascii="Times New Roman" w:eastAsia="Times New Roman" w:hAnsi="Times New Roman" w:cs="Times New Roman"/>
          <w:color w:val="000000" w:themeColor="text1"/>
          <w:u w:val="single"/>
          <w:lang w:eastAsia="uk-UA"/>
        </w:rPr>
        <w:t>Позитивна концепція свободи: ліволіберальна версія</w:t>
      </w:r>
    </w:p>
    <w:p w:rsidR="00505C6B" w:rsidRPr="00550743" w:rsidRDefault="00505C6B" w:rsidP="00A872C8">
      <w:pPr>
        <w:spacing w:after="0" w:line="240" w:lineRule="auto"/>
        <w:jc w:val="both"/>
        <w:rPr>
          <w:rFonts w:ascii="Times New Roman" w:eastAsia="Times New Roman" w:hAnsi="Times New Roman" w:cs="Times New Roman"/>
          <w:color w:val="000000" w:themeColor="text1"/>
          <w:lang w:eastAsia="uk-UA"/>
        </w:rPr>
      </w:pPr>
      <w:r w:rsidRPr="00550743">
        <w:rPr>
          <w:rFonts w:ascii="Times New Roman" w:eastAsia="Times New Roman" w:hAnsi="Times New Roman" w:cs="Times New Roman"/>
          <w:color w:val="000000" w:themeColor="text1"/>
          <w:lang w:eastAsia="uk-UA"/>
        </w:rPr>
        <w:t xml:space="preserve">Поняття позитивної свободи вживається і в іншому значенні, яке не заперечує негативної свободи, а доповнює її, разом з тим застерігаючи проти крайнощів її абсолютизації. </w:t>
      </w:r>
      <w:r w:rsidRPr="00550743">
        <w:rPr>
          <w:rFonts w:ascii="Times New Roman" w:hAnsi="Times New Roman" w:cs="Times New Roman"/>
          <w:color w:val="000000" w:themeColor="text1"/>
        </w:rPr>
        <w:t>Цю концепцію розробляли, зокрема, з ІІ половини ХІХ ст. теоретики "нового лібералізму"</w:t>
      </w:r>
      <w:r w:rsidRPr="00550743">
        <w:rPr>
          <w:rStyle w:val="apple-converted-space"/>
          <w:rFonts w:ascii="Times New Roman" w:hAnsi="Times New Roman" w:cs="Times New Roman"/>
          <w:color w:val="000000" w:themeColor="text1"/>
        </w:rPr>
        <w:t> </w:t>
      </w:r>
      <w:r w:rsidRPr="00550743">
        <w:rPr>
          <w:rFonts w:ascii="Times New Roman" w:hAnsi="Times New Roman" w:cs="Times New Roman"/>
          <w:color w:val="000000" w:themeColor="text1"/>
        </w:rPr>
        <w:t>Т.Х.Ґрін та Б.Бозанкет. Цієї ж концепції дотримується Джордж Сорос. В більш загальному вигляді ця позитивна свобода може розглядатися як наявність спектру реально доступних можливостей. Чим більше різних можливостей має індивід, тим більшою є його позитивна свобода.</w:t>
      </w:r>
    </w:p>
    <w:p w:rsidR="00505C6B" w:rsidRPr="00550743" w:rsidRDefault="00505C6B" w:rsidP="00A872C8">
      <w:pPr>
        <w:spacing w:after="0" w:line="240" w:lineRule="auto"/>
        <w:jc w:val="both"/>
        <w:rPr>
          <w:rFonts w:ascii="Times New Roman" w:eastAsia="Times New Roman" w:hAnsi="Times New Roman" w:cs="Times New Roman"/>
          <w:color w:val="000000"/>
          <w:lang w:eastAsia="uk-UA"/>
        </w:rPr>
      </w:pPr>
    </w:p>
    <w:p w:rsidR="00505C6B" w:rsidRPr="00550743" w:rsidRDefault="00505C6B" w:rsidP="00A872C8">
      <w:pPr>
        <w:spacing w:after="0" w:line="240" w:lineRule="auto"/>
        <w:jc w:val="both"/>
        <w:rPr>
          <w:rFonts w:ascii="Times New Roman" w:eastAsia="Times New Roman" w:hAnsi="Times New Roman" w:cs="Times New Roman"/>
          <w:b/>
          <w:bCs/>
          <w:color w:val="000000" w:themeColor="text1"/>
          <w:lang w:eastAsia="ru-RU"/>
        </w:rPr>
      </w:pPr>
      <w:r w:rsidRPr="00550743">
        <w:rPr>
          <w:rFonts w:ascii="Times New Roman" w:hAnsi="Times New Roman" w:cs="Times New Roman"/>
          <w:b/>
          <w:color w:val="000000" w:themeColor="text1"/>
        </w:rPr>
        <w:t xml:space="preserve">85. </w:t>
      </w:r>
      <w:r w:rsidRPr="00550743">
        <w:rPr>
          <w:rFonts w:ascii="Times New Roman" w:eastAsia="Times New Roman" w:hAnsi="Times New Roman" w:cs="Times New Roman"/>
          <w:b/>
          <w:bCs/>
          <w:color w:val="000000" w:themeColor="text1"/>
          <w:lang w:eastAsia="ru-RU"/>
        </w:rPr>
        <w:t>Cуспільство, соціальний інститут. Концепції суспільства</w:t>
      </w:r>
    </w:p>
    <w:p w:rsidR="00505C6B" w:rsidRPr="00550743" w:rsidRDefault="00505C6B" w:rsidP="00A872C8">
      <w:pPr>
        <w:spacing w:after="0" w:line="240" w:lineRule="auto"/>
        <w:jc w:val="both"/>
        <w:rPr>
          <w:rFonts w:ascii="Times New Roman" w:hAnsi="Times New Roman" w:cs="Times New Roman"/>
          <w:color w:val="000000" w:themeColor="text1"/>
          <w:shd w:val="clear" w:color="auto" w:fill="FFFFFF"/>
        </w:rPr>
      </w:pPr>
      <w:r w:rsidRPr="00550743">
        <w:rPr>
          <w:rFonts w:ascii="Times New Roman" w:hAnsi="Times New Roman" w:cs="Times New Roman"/>
          <w:color w:val="000000" w:themeColor="text1"/>
        </w:rPr>
        <w:t xml:space="preserve">Суспільство є одним із предметів соціальної філософії. Суспільство - система різних типів та форм взаємодії між людьми в процесі історичного розвитку. </w:t>
      </w:r>
      <w:r w:rsidRPr="00550743">
        <w:rPr>
          <w:rStyle w:val="ab"/>
          <w:rFonts w:ascii="Times New Roman" w:hAnsi="Times New Roman" w:cs="Times New Roman"/>
          <w:color w:val="000000" w:themeColor="text1"/>
          <w:shd w:val="clear" w:color="auto" w:fill="FFFFFF"/>
        </w:rPr>
        <w:t>Соціальний інститут</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color w:val="000000" w:themeColor="text1"/>
          <w:shd w:val="clear" w:color="auto" w:fill="FFFFFF"/>
        </w:rPr>
        <w:t>– це стійкий комплекс формальних і неформальних норм, правил, принципів, які регулюють різні сфери людської життєдіяльності й організовують їх у систему соціальних статусів та ролей. Соціальний інститут виникає та функціонує, задовольняючи якусь соціальну потребу. Коли ця потреба стає незначною чи зовсім зникає, то поступово зникає і соціальний інститут, який її задовольняв.</w:t>
      </w:r>
    </w:p>
    <w:p w:rsidR="00505C6B" w:rsidRPr="00550743" w:rsidRDefault="00505C6B" w:rsidP="00A872C8">
      <w:pPr>
        <w:spacing w:after="0" w:line="240" w:lineRule="auto"/>
        <w:jc w:val="both"/>
        <w:rPr>
          <w:rFonts w:ascii="Times New Roman" w:hAnsi="Times New Roman" w:cs="Times New Roman"/>
          <w:color w:val="000000" w:themeColor="text1"/>
          <w:shd w:val="clear" w:color="auto" w:fill="FFFFFF"/>
        </w:rPr>
      </w:pPr>
      <w:r w:rsidRPr="00550743">
        <w:rPr>
          <w:rFonts w:ascii="Times New Roman" w:hAnsi="Times New Roman" w:cs="Times New Roman"/>
          <w:color w:val="000000" w:themeColor="text1"/>
          <w:shd w:val="clear" w:color="auto" w:fill="FFFFFF"/>
        </w:rPr>
        <w:t>Приклади соціальних інститутів: сім*я-певна організація, яка грунтується на певних нормах поведінки; церква- певна організація, в якій визначаються певні ролі, функції, на основі конкретних механізмів між її членами; освіта, держава тощо.</w:t>
      </w:r>
    </w:p>
    <w:p w:rsidR="00505C6B" w:rsidRPr="00550743" w:rsidRDefault="00505C6B" w:rsidP="00A872C8">
      <w:pPr>
        <w:spacing w:after="0" w:line="240" w:lineRule="auto"/>
        <w:jc w:val="both"/>
        <w:rPr>
          <w:rFonts w:ascii="Times New Roman" w:hAnsi="Times New Roman" w:cs="Times New Roman"/>
          <w:color w:val="000000" w:themeColor="text1"/>
          <w:shd w:val="clear" w:color="auto" w:fill="FFFFFF"/>
        </w:rPr>
      </w:pPr>
      <w:r w:rsidRPr="00550743">
        <w:rPr>
          <w:rFonts w:ascii="Times New Roman" w:hAnsi="Times New Roman" w:cs="Times New Roman"/>
          <w:color w:val="000000" w:themeColor="text1"/>
          <w:shd w:val="clear" w:color="auto" w:fill="FFFFFF"/>
        </w:rPr>
        <w:t xml:space="preserve">У XVII — XVIII ст. широке розповсюдження дістала </w:t>
      </w:r>
      <w:r w:rsidRPr="00550743">
        <w:rPr>
          <w:rFonts w:ascii="Times New Roman" w:hAnsi="Times New Roman" w:cs="Times New Roman"/>
          <w:b/>
          <w:color w:val="000000" w:themeColor="text1"/>
          <w:u w:val="single"/>
          <w:shd w:val="clear" w:color="auto" w:fill="FFFFFF"/>
        </w:rPr>
        <w:t>натуралістична</w:t>
      </w:r>
      <w:r w:rsidRPr="00550743">
        <w:rPr>
          <w:rFonts w:ascii="Times New Roman" w:hAnsi="Times New Roman" w:cs="Times New Roman"/>
          <w:color w:val="000000" w:themeColor="text1"/>
          <w:shd w:val="clear" w:color="auto" w:fill="FFFFFF"/>
        </w:rPr>
        <w:t xml:space="preserve"> концепція тлумачення суспільного життя. Натуралістичний філософський принцип вимагає роз'яснення соціальних явищ винятково дією природної закономірності: фізичної, географічної, біологічної та ін.</w:t>
      </w:r>
    </w:p>
    <w:p w:rsidR="00505C6B" w:rsidRPr="00550743" w:rsidRDefault="00505C6B" w:rsidP="00A872C8">
      <w:pPr>
        <w:spacing w:after="0" w:line="240" w:lineRule="auto"/>
        <w:jc w:val="both"/>
        <w:rPr>
          <w:rStyle w:val="apple-converted-space"/>
        </w:rPr>
      </w:pPr>
      <w:r w:rsidRPr="00550743">
        <w:rPr>
          <w:rFonts w:ascii="Times New Roman" w:hAnsi="Times New Roman" w:cs="Times New Roman"/>
          <w:color w:val="000000" w:themeColor="text1"/>
          <w:shd w:val="clear" w:color="auto" w:fill="FFFFFF"/>
        </w:rPr>
        <w:t xml:space="preserve">Важливий напрямок у підході до вивчення суспільних процесів — </w:t>
      </w:r>
      <w:r w:rsidRPr="00550743">
        <w:rPr>
          <w:rFonts w:ascii="Times New Roman" w:hAnsi="Times New Roman" w:cs="Times New Roman"/>
          <w:b/>
          <w:color w:val="000000" w:themeColor="text1"/>
          <w:u w:val="single"/>
          <w:shd w:val="clear" w:color="auto" w:fill="FFFFFF"/>
        </w:rPr>
        <w:t>ідеалістична</w:t>
      </w:r>
      <w:r w:rsidRPr="00550743">
        <w:rPr>
          <w:rFonts w:ascii="Times New Roman" w:hAnsi="Times New Roman" w:cs="Times New Roman"/>
          <w:color w:val="000000" w:themeColor="text1"/>
          <w:shd w:val="clear" w:color="auto" w:fill="FFFFFF"/>
        </w:rPr>
        <w:t xml:space="preserve"> концепція суспільства. Ідеалізм на відміну від натуралістичних концепцій занадто одухотворяє людину, відриває її від природи, перетворюючи духовну сферу суспільного життя на самостійну субстанцію. Таке розуміння історії виникає як результат абсолютизації духовного фактора у людському бутті.</w:t>
      </w:r>
      <w:r w:rsidRPr="00550743">
        <w:rPr>
          <w:rStyle w:val="apple-converted-space"/>
          <w:rFonts w:ascii="Times New Roman" w:hAnsi="Times New Roman" w:cs="Times New Roman"/>
          <w:color w:val="000000" w:themeColor="text1"/>
          <w:shd w:val="clear" w:color="auto" w:fill="FFFFFF"/>
        </w:rPr>
        <w:t> </w:t>
      </w:r>
      <w:r w:rsidRPr="00550743">
        <w:rPr>
          <w:rFonts w:ascii="Times New Roman" w:hAnsi="Times New Roman" w:cs="Times New Roman"/>
          <w:color w:val="000000" w:themeColor="text1"/>
          <w:shd w:val="clear" w:color="auto" w:fill="FFFFFF"/>
        </w:rPr>
        <w:t>Негативні наслідки ідеалістичного розуміння суспільства полягають у відриві слова від діла, теорії від практики, ідеалу від інтересу, формування відчужених фетишистських форм свідомості, що починають панувати над людьми.</w:t>
      </w:r>
      <w:r w:rsidRPr="00550743">
        <w:rPr>
          <w:rStyle w:val="apple-converted-space"/>
          <w:rFonts w:ascii="Times New Roman" w:hAnsi="Times New Roman" w:cs="Times New Roman"/>
          <w:color w:val="000000" w:themeColor="text1"/>
          <w:shd w:val="clear" w:color="auto" w:fill="FFFFFF"/>
        </w:rPr>
        <w:t> </w:t>
      </w:r>
    </w:p>
    <w:p w:rsidR="00505C6B" w:rsidRPr="00550743" w:rsidRDefault="00505C6B" w:rsidP="00A872C8">
      <w:pPr>
        <w:spacing w:after="0" w:line="240" w:lineRule="auto"/>
        <w:jc w:val="both"/>
        <w:rPr>
          <w:rStyle w:val="apple-converted-space"/>
          <w:rFonts w:ascii="Times New Roman" w:hAnsi="Times New Roman" w:cs="Times New Roman"/>
          <w:color w:val="000000" w:themeColor="text1"/>
          <w:shd w:val="clear" w:color="auto" w:fill="FFFFFF"/>
        </w:rPr>
      </w:pPr>
    </w:p>
    <w:p w:rsidR="00505C6B" w:rsidRPr="00550743" w:rsidRDefault="00505C6B" w:rsidP="00A872C8">
      <w:pPr>
        <w:spacing w:after="0" w:line="240" w:lineRule="auto"/>
        <w:jc w:val="both"/>
        <w:rPr>
          <w:b/>
          <w:u w:val="single"/>
        </w:rPr>
      </w:pPr>
      <w:r w:rsidRPr="00550743">
        <w:rPr>
          <w:rFonts w:ascii="Times New Roman" w:hAnsi="Times New Roman" w:cs="Times New Roman"/>
          <w:b/>
          <w:u w:val="single"/>
        </w:rPr>
        <w:t xml:space="preserve">86. «Бунт мас» Хосе Ортеги - і  - Гассет.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У 1929 році в світ вийшла книга філософа під назвою «Повстання мас», яка заслуговує нашої уваги, оскільки вона залишається актуальною вже довгі роки. Ортега визначив масу як посередність, яка не має класової відмінності. «Хто не такий, як усі, хто думає не так, як усі, ризикує стати знедоленим. Маса - це ті, хто пливе за течією і позбавлений орієнтирів. Тому масова людина не творить, навіть якщо можливості і сили його величезні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Філософ стверджує, що 19 століття подарувало людству достаток завдяки технічному прогресу, також початок 20 століття ознаменувався великим зростанням чисельності населення, виверженням нових поколінь у багато разів більше, ніж раніше. Нові натовпи так само фізично здорові за своїх </w:t>
      </w:r>
      <w:r w:rsidRPr="00550743">
        <w:rPr>
          <w:rFonts w:ascii="Times New Roman" w:hAnsi="Times New Roman" w:cs="Times New Roman"/>
        </w:rPr>
        <w:lastRenderedPageBreak/>
        <w:t>попередників, але багато в чому бідні душевно, породили масовість. Людина стає схожим на дикуна, якого школа забезпечила навичками, але забула виховати в ньому історичну відповідальність.</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Хосе Ортега зробив начерки психологічного портрета масової людини як розбещеної дитини, або самовпевненого недорослого, у якого ростуть життєві запити, цивілізація при цьому всіляко полегшила життя, але він залишається невдячним, і сприймає все природним, як повітря.</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«Не бачачи в благах цивілізації ні витонченого задуму, ні вправного втілення, для зберігання якого потрібні величезні і дбайливі зусилля, середня людина і для себе не бачить іншого обов'язку, як переконано домагатися цих благ, єдино по праву народження. У дні голодних бунтів народні натовпи зазвичай вимагають хліба, а на підтримку вимог зазвичай громлять пекарні».</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Автор говорить про те, що масова людина не обов'язково дурна, просто вона самовпевнена і пихата. Вона нав'язує усюди свої ідеї, незважаючи на непідготовленість до теоретизування, знає, що повинно бути і що відбувається у Всесвіті. Їй немає необхідності слухати, оскільки всі відповіді вона знаходить в самій собі і тому не поважає інших думок в полеміці, тим самим нав'язуючи іншим свої думки. І це погано, оскільки масова людина не керується культурою, правилами, засадами – тобто нема поваги, залишається вульгарність і варварство.</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«Подорожній, потрапляючи в варварський край, знає, що не знайде там законів, до яких міг би докричатись. Не існує власне варварських порядків. У варварів їх просто немає і волати нема до чого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Маса вторгається в суспільство способом «прямої дії» і як результат скасовує вихованість, нерідко словесність у «прямій дії» звертається у лайку. Масі не потрібен етикет, закони, норми - основи цивілізації, яка має сенс співіснування. Якщо ж з'являється відчуження, значить, відбувається процес здичавіння і становлення варварства, де існують крихітні спільноти, ворогуючі між собою.</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Ортега зазначає, що лише демократія і лібералізм (прообрази «непрямої дії») можуть гарантувати співіснування, зберегти місце для тих, хто думає інакше, наперекір більшості - уживатися з ворогом, управляти з опозицією.</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«Маса - хто б подумав, побачивши її однорідну скупченость - Не бажає уживатися ні з ким, окрім себе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Масою повинна управляти меншість - її представники, обранці. «Діючи сама по собі, маса прибігає до єдиного способу, оскільки інших не знає, - до розправи. Не дарма ж суд Лінча виник в Америці, в цьому</w:t>
      </w:r>
      <w:r w:rsidR="00FC04CE">
        <w:rPr>
          <w:rFonts w:ascii="Times New Roman" w:hAnsi="Times New Roman" w:cs="Times New Roman"/>
        </w:rPr>
        <w:t xml:space="preserve"> </w:t>
      </w:r>
      <w:r w:rsidRPr="00550743">
        <w:rPr>
          <w:rFonts w:ascii="Times New Roman" w:hAnsi="Times New Roman" w:cs="Times New Roman"/>
        </w:rPr>
        <w:t>масовому раю. Нічого дивуватися, що сьогодні, коли маси торжествують, торжествує і насильство, стаючи єдиним доводом і єдиною доктриною.</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Сучасна держава - самий явний і наочний продукт цивілізації. І ставлення до неї масової людини проливає світло на багато що. Вона пишається державою і знає, що саме вона гарантує їй життя, але не усвідомлює, що це творіння людських рук, що воно створене певними людьми і тримається на певних людських цінностях, які сьогодні є, а завтра можуть зникнути.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Маса каже: «Держава - це я» - і жорстоко помиляється. Сучасна держава і масу ріднить лише їх</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безликість і безіменність. Але масова людина впевнена, що вона-то і є держава, і не пропустить нагоди під будь-яким приводом рушити важелі, щоб розчавити яку б то не було творчу меншість, яка дратує його завжди і всюди, будь то політика, наука чи виробництво.</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Скінчиться це плачевно. Держава задушить остаточно всяку соціальну самодіяльність, і ніякі нові насіння вже не зійдуть. Суспільство змусять</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жити для держави, людину - для державної машини.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Суспільство поневолюється, і всі сили його йдуть на служіння державі. А в результаті? Бюрократизація всього життя веде до її повного занепаду. Життєвий рівень швидко знижується, народжуваність і поготів. А держава, заклопотана тільки власними потребами, подвоює бюрократичний натиск. Цим другим ступенем бюрократизації стає мілітаризація суспільства. Вся увага звернена тепер на армію. Влада - це насамперед гарант безпеки (тієї самої безпеки, з якою, нагадаємо, і починається масова свідомість). Тому держава - це насамперед армія.  Тобто суспільство створює державу як інструмент, що полегшує життя. Потім держава</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бере гору, і суспільство змушене жити заради нього. </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Диктат держави - це апогей насильства і прямої дії, зведених в норму. Маса діє самовільно, сама по собі, через безликий механізм держави.</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Європейські народи стоять на порозі тяжких внутрішніх випробувань і найбільш пекучих суспільних проблем - економічних, правових і соціальних. Хто поручиться, що диктат маси не примусить державу скасувати особистість і тим остаточно погасити надію на майбутнє?</w:t>
      </w:r>
    </w:p>
    <w:p w:rsidR="00505C6B" w:rsidRPr="00550743" w:rsidRDefault="00505C6B" w:rsidP="00A872C8">
      <w:pPr>
        <w:pStyle w:val="a8"/>
        <w:jc w:val="both"/>
        <w:rPr>
          <w:rFonts w:ascii="Times New Roman" w:hAnsi="Times New Roman" w:cs="Times New Roman"/>
        </w:rPr>
      </w:pPr>
      <w:r w:rsidRPr="00550743">
        <w:rPr>
          <w:rFonts w:ascii="Times New Roman" w:hAnsi="Times New Roman" w:cs="Times New Roman"/>
        </w:rPr>
        <w:t xml:space="preserve"> Зримим втіленням такої небезпеки є одна з найбільш тривожних аномалій останніх тридцяти років - повсюдне і неухильне посилення поліції. До цього невблаганно призвело зростання суспільства. Варто затриматися на цій темі, щоб побачити, як по-різному відгукується на цивільні потреби те чи інше суспільство. На самому початку минулого століття, коли із зростанням </w:t>
      </w:r>
      <w:r w:rsidRPr="00550743">
        <w:rPr>
          <w:rFonts w:ascii="Times New Roman" w:hAnsi="Times New Roman" w:cs="Times New Roman"/>
        </w:rPr>
        <w:lastRenderedPageBreak/>
        <w:t xml:space="preserve">пролетаріату, стала рости злочинність, Франція поспішила створити численні загони поліції. До 1810 злочинність за тієї ж причини зросла і в Англії - і англійці виявили, що поліції у них немає. У влади стояли консерватори. Що ж вони роблять? Поспішають створити поліцію? Куди там! Вони вважали за краще, наскільки можливо, терпіти злочинність. «Люди змирилися з безладом, визнавши це платою за свободу». </w:t>
      </w:r>
    </w:p>
    <w:p w:rsidR="00505C6B" w:rsidRPr="00550743" w:rsidRDefault="00505C6B" w:rsidP="00A872C8">
      <w:pPr>
        <w:spacing w:after="0" w:line="240" w:lineRule="auto"/>
        <w:jc w:val="both"/>
        <w:rPr>
          <w:rFonts w:ascii="Times New Roman" w:hAnsi="Times New Roman" w:cs="Times New Roman"/>
        </w:rPr>
      </w:pPr>
    </w:p>
    <w:p w:rsidR="00505C6B" w:rsidRPr="00550743" w:rsidRDefault="00505C6B" w:rsidP="00A872C8">
      <w:pPr>
        <w:pStyle w:val="a8"/>
        <w:jc w:val="both"/>
        <w:rPr>
          <w:rFonts w:ascii="Times New Roman" w:hAnsi="Times New Roman" w:cs="Times New Roman"/>
          <w:b/>
          <w:color w:val="000000" w:themeColor="text1"/>
        </w:rPr>
      </w:pPr>
      <w:r w:rsidRPr="00550743">
        <w:rPr>
          <w:rFonts w:ascii="Times New Roman" w:hAnsi="Times New Roman" w:cs="Times New Roman"/>
          <w:b/>
          <w:color w:val="000000" w:themeColor="text1"/>
        </w:rPr>
        <w:t>87.</w:t>
      </w:r>
      <w:r w:rsidRPr="00550743">
        <w:rPr>
          <w:rFonts w:ascii="Times New Roman" w:hAnsi="Times New Roman" w:cs="Times New Roman"/>
          <w:b/>
        </w:rPr>
        <w:t xml:space="preserve"> </w:t>
      </w:r>
      <w:r w:rsidRPr="00550743">
        <w:rPr>
          <w:rFonts w:ascii="Times New Roman" w:hAnsi="Times New Roman" w:cs="Times New Roman"/>
          <w:b/>
          <w:color w:val="000000" w:themeColor="text1"/>
        </w:rPr>
        <w:t>Культура: сутність і типологія. Основні концепції культури.</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 xml:space="preserve">Слово “культура” похідне від латинського “cultura” (обробіток, догляд, розвиток) і спочатку означало у Стародавньому Римі обробіток землі, працю землероба. Але надалі це слово почало вживатися в іншому, переносному значенні – “освіченість”, “вихованість”. У римського мислителя Ціцерона вже зустрічається поняття “культура душі”, він вважав, що філософія є “культурою розуму”. За Пуфендорфом культура – це штучний світ, протиставлений природі. </w:t>
      </w:r>
      <w:r w:rsidRPr="00550743">
        <w:rPr>
          <w:rFonts w:ascii="Times New Roman" w:hAnsi="Times New Roman" w:cs="Times New Roman"/>
          <w:b/>
          <w:i/>
          <w:color w:val="000000" w:themeColor="text1"/>
        </w:rPr>
        <w:t>Культура</w:t>
      </w:r>
      <w:r w:rsidRPr="00550743">
        <w:rPr>
          <w:rFonts w:ascii="Times New Roman" w:hAnsi="Times New Roman" w:cs="Times New Roman"/>
          <w:color w:val="000000" w:themeColor="text1"/>
        </w:rPr>
        <w:t xml:space="preserve"> – 1)сукупність матеріальних та духовних цінностей. 2) відносини, на основі споживання, обміну та відтворення цінностей.</w:t>
      </w:r>
    </w:p>
    <w:p w:rsidR="00505C6B" w:rsidRPr="00550743" w:rsidRDefault="00505C6B" w:rsidP="00A872C8">
      <w:pPr>
        <w:pStyle w:val="a8"/>
        <w:jc w:val="both"/>
        <w:rPr>
          <w:rFonts w:ascii="Times New Roman" w:hAnsi="Times New Roman" w:cs="Times New Roman"/>
          <w:b/>
          <w:i/>
          <w:color w:val="000000" w:themeColor="text1"/>
        </w:rPr>
      </w:pPr>
      <w:r w:rsidRPr="00550743">
        <w:rPr>
          <w:rFonts w:ascii="Times New Roman" w:hAnsi="Times New Roman" w:cs="Times New Roman"/>
          <w:b/>
          <w:i/>
          <w:color w:val="000000" w:themeColor="text1"/>
        </w:rPr>
        <w:t>Типи культури:</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1)Етнічна- носій(етнос), генетично спорідненість є основною до приналежності до неї, не можна обирати, усна і атонімна(анонімна) передається приказками, легендами.</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2)Національна-носій(нація), нація складається з різних етнічних груп, можна обирати, письмова, існує у формі текстів, має індивідуальне авторство.</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3)Світова</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Елітарна культура – незначна група населення, спонукає до розвитку, саморозвитку(опера, балет,класична музика, філософські  тексти)</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Масова культура – дуже просто, елементарна, апелює до найпримітивніших, основних біологічних інстинктів людини.</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color w:val="000000" w:themeColor="text1"/>
        </w:rPr>
        <w:t>Субкультура – протиставлення себе масовій культурі, не приєднується до елітарної, знаходить свій шлях.( готи, емо)</w:t>
      </w:r>
    </w:p>
    <w:p w:rsidR="00505C6B" w:rsidRPr="00550743" w:rsidRDefault="00505C6B" w:rsidP="00A872C8">
      <w:pPr>
        <w:pStyle w:val="a8"/>
        <w:jc w:val="both"/>
        <w:rPr>
          <w:rFonts w:ascii="Times New Roman" w:hAnsi="Times New Roman" w:cs="Times New Roman"/>
          <w:color w:val="000000" w:themeColor="text1"/>
        </w:rPr>
      </w:pPr>
      <w:r w:rsidRPr="00550743">
        <w:rPr>
          <w:rFonts w:ascii="Times New Roman" w:hAnsi="Times New Roman" w:cs="Times New Roman"/>
          <w:b/>
          <w:color w:val="000000" w:themeColor="text1"/>
        </w:rPr>
        <w:t xml:space="preserve">Основні концепції культури </w:t>
      </w: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Вивчення походження, сутності культури має свою історію. Воно передусім пов´язане з такими галузями знань, як етнографія, мистецтвознавство, історія і філософія, і знайшло свій вияв у різних теоріях культури. Серед них найбільш типовими є еволюціоністська, антропологічна, філософська, революційно-демократична, а також циклічна концепція (або концепція культурних круговоротів) та інші.</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rPr>
        <w:br/>
      </w:r>
      <w:r w:rsidRPr="00550743">
        <w:rPr>
          <w:rFonts w:ascii="Times New Roman" w:hAnsi="Times New Roman" w:cs="Times New Roman"/>
          <w:b/>
          <w:bCs/>
          <w:color w:val="000000"/>
          <w:shd w:val="clear" w:color="auto" w:fill="FFFFFF"/>
        </w:rPr>
        <w:t>Еволюціоністська теорія</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shd w:val="clear" w:color="auto" w:fill="FFFFFF"/>
        </w:rPr>
        <w:t>культури представлена в працях американського вченого Л. Моргана (1818—1881) і англійського історика Е. Тейлора (1832—1917) та інших дослідників. Її виникнення пов´язане з узагальненням емпіричних етнографічних матеріалів і визначенням закономірностей розвитку історії культури. Сутність еволюціоністської концепції культури полягає в тому, що висувається і обґрунтовується принцип єдності людського роду та спорідненості потреб різних народів у формуванні культури.</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Основоположником концепції</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b/>
          <w:bCs/>
          <w:color w:val="000000"/>
          <w:shd w:val="clear" w:color="auto" w:fill="FFFFFF"/>
        </w:rPr>
        <w:t>циклічного розвитку культури</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shd w:val="clear" w:color="auto" w:fill="FFFFFF"/>
        </w:rPr>
        <w:t>(або циклічного коловороту) вважається італійський філософ Дж. Віко (1668—1744). Кожний народ, на думку вченого, проходить цикл у своєму розвитку, який включає три епохи: дитинство, або бездержавний період, де провідна роль належить жерцям; юність, для якої характерне формування держави і підкорення героям; зрілість людського роду, де відносини між людьми регулюються совістю та усвідомленням свого обов´язку. Формою правління в цей період є монархія або демократична республіка. Досягнувши вищого ступеня розвитку, людство знову падає на нижній. Епоху середньовіччя Віко трактує, наприклад, як “друге варварство”.</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Найбільш поширеною в наш час стала</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b/>
          <w:bCs/>
          <w:color w:val="000000"/>
          <w:shd w:val="clear" w:color="auto" w:fill="FFFFFF"/>
        </w:rPr>
        <w:t>теорія культури О. Шпенглера</w:t>
      </w:r>
      <w:r w:rsidRPr="00550743">
        <w:rPr>
          <w:rFonts w:ascii="Times New Roman" w:hAnsi="Times New Roman" w:cs="Times New Roman"/>
          <w:color w:val="000000"/>
          <w:shd w:val="clear" w:color="auto" w:fill="FFFFFF"/>
        </w:rPr>
        <w:t>, який виклав її у своїй знаменитій книзі “Занепад Європи”. Він відкинув концепцію лінійного розвитку світового культурного прогресу і обгрунтував теорію рівноцінного циклічного розвитку культур. На його думку, кожна культура є “живим організмом” і має свою історію. Він заперечував існування загальнолюдської культури, доводячи, що всесвітня історія складається з історії восьми замкнених у своєму розвитку великих культур. До таких культур вчений відносив китайську, індійську, єгипетську, аполлонівську, візантійсько-арабську (магічну), західноєвропейську (фаустівську) і культуру майя. На історичну арену виходить російсько-сибірська культура, яка перебуває у стадії становлення. Кожна культура, на думку вченого, має свою долю і живе приблизно 1000—1500 років. Потім культура вмирає і сліди від неї залишаються у формі цивілізації. Концепція долі є основоположною у філософії культури О. Шпенглера.</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color w:val="000000"/>
        </w:rPr>
        <w:br/>
      </w:r>
      <w:r w:rsidRPr="00550743">
        <w:rPr>
          <w:rFonts w:ascii="Times New Roman" w:hAnsi="Times New Roman" w:cs="Times New Roman"/>
          <w:color w:val="000000"/>
          <w:shd w:val="clear" w:color="auto" w:fill="FFFFFF"/>
        </w:rPr>
        <w:t>Серед різних концепцій культури вагоме місце посідає</w:t>
      </w:r>
      <w:r w:rsidRPr="00550743">
        <w:rPr>
          <w:rStyle w:val="apple-converted-space"/>
          <w:rFonts w:ascii="Times New Roman" w:hAnsi="Times New Roman" w:cs="Times New Roman"/>
          <w:color w:val="000000"/>
          <w:shd w:val="clear" w:color="auto" w:fill="FFFFFF"/>
        </w:rPr>
        <w:t> </w:t>
      </w:r>
      <w:r w:rsidRPr="00550743">
        <w:rPr>
          <w:rFonts w:ascii="Times New Roman" w:hAnsi="Times New Roman" w:cs="Times New Roman"/>
          <w:b/>
          <w:bCs/>
          <w:color w:val="000000"/>
          <w:shd w:val="clear" w:color="auto" w:fill="FFFFFF"/>
        </w:rPr>
        <w:t>соціологічна</w:t>
      </w:r>
      <w:r w:rsidRPr="00550743">
        <w:rPr>
          <w:rFonts w:ascii="Times New Roman" w:hAnsi="Times New Roman" w:cs="Times New Roman"/>
          <w:color w:val="000000"/>
          <w:shd w:val="clear" w:color="auto" w:fill="FFFFFF"/>
        </w:rPr>
        <w:t xml:space="preserve">. Вона представлена в працях багатьох вчених, зокрема П. Сорокіна (1889—1968), Г. Маркузе, Т. Адорно та ін. Сутність </w:t>
      </w:r>
      <w:r w:rsidRPr="00550743">
        <w:rPr>
          <w:rFonts w:ascii="Times New Roman" w:hAnsi="Times New Roman" w:cs="Times New Roman"/>
          <w:color w:val="000000"/>
          <w:shd w:val="clear" w:color="auto" w:fill="FFFFFF"/>
        </w:rPr>
        <w:lastRenderedPageBreak/>
        <w:t>соціологічної концепції полягає в тому, що культура розглядається як цілісне утворення, складна ієрархічна система культурних і соціальних систем. Так, відомий соціолог культури Питирим Сорокін (російський вчений-емігрант, згодом — президент американської соціологічної асоціації) сформулював теорію суперсистем культури. Він виділив три основних типи культури, що лежать в основі суперсистеми. Серед них чуттєвий тип, для якого властиве чуттєве сприймання навколишнього світу; ідеаціональний тип, для якого характерний раціональний підхід до дійсності; та ідеалістичний тип, що грунтується на інтуїтивістському методі пізнання.</w:t>
      </w:r>
    </w:p>
    <w:p w:rsidR="00505C6B" w:rsidRPr="00550743" w:rsidRDefault="00505C6B" w:rsidP="00A872C8">
      <w:pPr>
        <w:pStyle w:val="a5"/>
        <w:spacing w:before="0" w:beforeAutospacing="0" w:after="0" w:afterAutospacing="0"/>
        <w:ind w:firstLine="267"/>
        <w:jc w:val="both"/>
        <w:rPr>
          <w:sz w:val="22"/>
          <w:szCs w:val="22"/>
          <w:lang w:val="uk-UA"/>
        </w:rPr>
      </w:pPr>
    </w:p>
    <w:p w:rsidR="00505C6B" w:rsidRPr="00550743" w:rsidRDefault="00505C6B" w:rsidP="00A872C8">
      <w:pPr>
        <w:pStyle w:val="a6"/>
        <w:spacing w:after="0"/>
        <w:jc w:val="both"/>
        <w:rPr>
          <w:rFonts w:ascii="Times New Roman" w:eastAsia="Times New Roman" w:hAnsi="Times New Roman" w:cs="Times New Roman"/>
          <w:b/>
          <w:color w:val="auto"/>
          <w:sz w:val="22"/>
          <w:szCs w:val="22"/>
          <w:lang w:val="uk-UA" w:eastAsia="ru-RU"/>
        </w:rPr>
      </w:pPr>
      <w:r w:rsidRPr="00550743">
        <w:rPr>
          <w:rFonts w:ascii="Times New Roman" w:eastAsia="Times New Roman" w:hAnsi="Times New Roman" w:cs="Times New Roman"/>
          <w:b/>
          <w:color w:val="auto"/>
          <w:sz w:val="22"/>
          <w:szCs w:val="22"/>
          <w:lang w:val="uk-UA" w:eastAsia="ru-RU"/>
        </w:rPr>
        <w:t>88. Поняття цивілізації. Підходи О. Шперглера, Е. Тофлера, І. Мірчука.</w:t>
      </w:r>
    </w:p>
    <w:p w:rsidR="00505C6B" w:rsidRPr="00550743" w:rsidRDefault="00505C6B" w:rsidP="00A8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u w:val="single"/>
          <w:lang w:val="uk-UA" w:eastAsia="uk-UA"/>
        </w:rPr>
      </w:pPr>
      <w:r w:rsidRPr="00550743">
        <w:rPr>
          <w:rFonts w:ascii="Times New Roman" w:eastAsia="Times New Roman" w:hAnsi="Times New Roman" w:cs="Times New Roman"/>
          <w:b/>
          <w:color w:val="000000"/>
          <w:u w:val="single"/>
          <w:lang w:eastAsia="uk-UA"/>
        </w:rPr>
        <w:t>Головні ознаки цивілізації за Ш</w:t>
      </w:r>
      <w:r w:rsidRPr="00550743">
        <w:rPr>
          <w:rFonts w:ascii="Times New Roman" w:eastAsia="Times New Roman" w:hAnsi="Times New Roman" w:cs="Times New Roman"/>
          <w:b/>
          <w:color w:val="000000"/>
          <w:u w:val="single"/>
          <w:lang w:val="uk-UA" w:eastAsia="uk-UA"/>
        </w:rPr>
        <w:t>пенглером:</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високий рівень розвитку техніки і науки</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скупчення людей у гігантських містах</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деградація мистецтва і культури</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перетворення народів із виразно окреслених етнічних спільнот у безлику «сіру» масу людей</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падіння зацікавленості духовними цінностями</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моральний занепад суспільства</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поширення ерзац-культури</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uk-UA"/>
        </w:rPr>
      </w:pPr>
      <w:r w:rsidRPr="00550743">
        <w:rPr>
          <w:rFonts w:ascii="Times New Roman" w:eastAsia="Times New Roman" w:hAnsi="Times New Roman" w:cs="Times New Roman"/>
          <w:color w:val="000000"/>
          <w:lang w:eastAsia="uk-UA"/>
        </w:rPr>
        <w:t>нівеляція індивідуальних людських особливостей</w:t>
      </w:r>
    </w:p>
    <w:p w:rsidR="00505C6B" w:rsidRPr="00550743" w:rsidRDefault="00505C6B" w:rsidP="00A872C8">
      <w:pPr>
        <w:pStyle w:val="a9"/>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Cs/>
          <w:lang w:eastAsia="uk-UA"/>
        </w:rPr>
      </w:pPr>
      <w:r w:rsidRPr="00550743">
        <w:rPr>
          <w:rStyle w:val="ac"/>
        </w:rPr>
        <w:t>розглядав цивілізацію як стадію занепаду певної культури, оскільки для цивілізації гонитва за нескінченним нарощуванням матеріальних ресурсів суспільного життя стає провідним чинником її дії. Після книги О. Шпенглера "Занепад Європи" проблема взаємозв'язку культури та цивілізації стає визнаною і надзвичайно актуальною.</w:t>
      </w:r>
    </w:p>
    <w:p w:rsidR="00505C6B" w:rsidRPr="00550743" w:rsidRDefault="00505C6B" w:rsidP="00A8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uk-UA" w:eastAsia="uk-UA"/>
        </w:rPr>
      </w:pPr>
      <w:r w:rsidRPr="00550743">
        <w:rPr>
          <w:rFonts w:ascii="Times New Roman" w:eastAsia="Times New Roman" w:hAnsi="Times New Roman" w:cs="Times New Roman"/>
          <w:b/>
          <w:color w:val="000000"/>
          <w:u w:val="single"/>
          <w:lang w:val="uk-UA" w:eastAsia="uk-UA"/>
        </w:rPr>
        <w:t>Е. Тоффлер</w:t>
      </w:r>
      <w:r w:rsidRPr="00550743">
        <w:rPr>
          <w:rFonts w:ascii="Times New Roman" w:eastAsia="Times New Roman" w:hAnsi="Times New Roman" w:cs="Times New Roman"/>
          <w:color w:val="000000"/>
          <w:lang w:val="uk-UA" w:eastAsia="uk-UA"/>
        </w:rPr>
        <w:t xml:space="preserve"> у книзі “Третя хвиля” представив історію у вигляді “трьох хвиль цивілізації”, які послідовно змінюють одна одну: перша призводить до встановлення сільськогосподарської цивілізації, друга – індустріальної, третя – інформаційної. “Третя хвиля” характеризується домінуванням ЗМІ та використанням наукових досягнень у всіх без винятку сферах суспільного</w:t>
      </w:r>
    </w:p>
    <w:p w:rsidR="00505C6B" w:rsidRPr="00550743" w:rsidRDefault="00505C6B" w:rsidP="00A8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uk-UA" w:eastAsia="uk-UA"/>
        </w:rPr>
      </w:pPr>
      <w:r w:rsidRPr="00550743">
        <w:rPr>
          <w:rFonts w:ascii="Times New Roman" w:eastAsia="Times New Roman" w:hAnsi="Times New Roman" w:cs="Times New Roman"/>
          <w:color w:val="000000"/>
          <w:lang w:val="uk-UA" w:eastAsia="uk-UA"/>
        </w:rPr>
        <w:t>життя.</w:t>
      </w:r>
    </w:p>
    <w:p w:rsidR="00505C6B" w:rsidRPr="00550743" w:rsidRDefault="00505C6B" w:rsidP="00A87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uk-UA" w:eastAsia="uk-UA"/>
        </w:rPr>
      </w:pPr>
      <w:r w:rsidRPr="00550743">
        <w:rPr>
          <w:rFonts w:ascii="Times New Roman" w:eastAsia="Times New Roman" w:hAnsi="Times New Roman" w:cs="Times New Roman"/>
          <w:color w:val="000000"/>
          <w:lang w:val="uk-UA" w:eastAsia="uk-UA"/>
        </w:rPr>
        <w:t>В основі цих концепцій знаходиться лінійно-стадіальне розуміння</w:t>
      </w:r>
      <w:r w:rsidR="00FC04CE">
        <w:rPr>
          <w:rFonts w:ascii="Times New Roman" w:eastAsia="Times New Roman" w:hAnsi="Times New Roman" w:cs="Times New Roman"/>
          <w:color w:val="000000"/>
          <w:lang w:val="uk-UA" w:eastAsia="uk-UA"/>
        </w:rPr>
        <w:t xml:space="preserve"> </w:t>
      </w:r>
      <w:r w:rsidRPr="00550743">
        <w:rPr>
          <w:rFonts w:ascii="Times New Roman" w:eastAsia="Times New Roman" w:hAnsi="Times New Roman" w:cs="Times New Roman"/>
          <w:color w:val="000000"/>
          <w:lang w:val="uk-UA" w:eastAsia="uk-UA"/>
        </w:rPr>
        <w:t>цивілізації: вона є стадією у процесі поступального розвитку людства доєдиної світової цивілізації. Ці теорії об’єднує також поняття сучасної(або світової) цивілізації. Найчастіше (хоча й далеко не завжди) сучасна цивілізація при цьому наділяється рисами, характерними для розвитку західного суспільства – ринкова економіка, яка грунтується на визнанні приватної власності абсолютною цінністю; демократичний політичний режим; правова держава; реалізація широкого кола прав і свобод людини; автономія особистості, взаємна відповідальність суспільства й особи. Цивілізації розвиваються незалежно одна від одної і їх загибель неминуча, якщо не вдасться сформувати єдину вищу релігію, створити на її основі “вселенську церкву” і “вселенську державу”, тобто перейти до “третинної цивілізації”.</w:t>
      </w:r>
    </w:p>
    <w:p w:rsidR="00505C6B" w:rsidRPr="00550743" w:rsidRDefault="00505C6B" w:rsidP="00A872C8">
      <w:pPr>
        <w:pStyle w:val="a9"/>
        <w:spacing w:after="0" w:line="240" w:lineRule="auto"/>
        <w:ind w:left="0"/>
        <w:jc w:val="both"/>
        <w:rPr>
          <w:rFonts w:ascii="Times New Roman" w:hAnsi="Times New Roman" w:cs="Times New Roman"/>
        </w:rPr>
      </w:pPr>
      <w:r w:rsidRPr="00550743">
        <w:rPr>
          <w:rFonts w:ascii="Times New Roman" w:hAnsi="Times New Roman" w:cs="Times New Roman"/>
          <w:color w:val="000000"/>
        </w:rPr>
        <w:t xml:space="preserve">Репрезентантом ідеї гармонійного співжиття людини з природою, всесвітом в українській філософській думці є І. </w:t>
      </w:r>
      <w:r w:rsidRPr="00550743">
        <w:rPr>
          <w:rFonts w:ascii="Times New Roman" w:hAnsi="Times New Roman" w:cs="Times New Roman"/>
          <w:b/>
          <w:color w:val="000000"/>
        </w:rPr>
        <w:t>Мірчук</w:t>
      </w:r>
      <w:r w:rsidRPr="00550743">
        <w:rPr>
          <w:rFonts w:ascii="Times New Roman" w:hAnsi="Times New Roman" w:cs="Times New Roman"/>
          <w:color w:val="000000"/>
        </w:rPr>
        <w:t>. Мислитель переконаний, що задля достойного життя особистості потрібно співвідносити своє буття з іншими. В основі світосприйняття має бути принцип любові до людини і всесвіту. Найвищої досконалості особистість досягає в культурі. На думку І. Мірчука, значення культури – у звільненні людини від самотності, піднесення її до злуки із всесвітом. Людина вже не почуває себе невеличкою нікчемною частинкою природи, у ній наростає почуття єдності, глибоке розуміння світу. Поняття культури мислитель наповнює ідеєю любові, яка полягає у взаємності. Любов виключає будь-яке приниження й панування, сягає поза межі суто людських взаємин і стосується природи загалом. Виникає глибоке порозуміння між людиною і природою, світом, буттям. Наповнюючи свої міркування екологічною проблематикою, І. Мірчук закликав людство "з культурою" ставитися до природи як до свого друга, ототожнювати себе з довкіллям, обіймати люблячими руками все, що дотепер видавалося таємничим, чужим, ворожим. Акцентування на моральних вимірах культури може доповнити принципи біоетики плідними ідеями.</w:t>
      </w:r>
    </w:p>
    <w:p w:rsidR="00505C6B" w:rsidRPr="00550743" w:rsidRDefault="00505C6B" w:rsidP="00A872C8">
      <w:pPr>
        <w:pStyle w:val="a9"/>
        <w:spacing w:after="0" w:line="240" w:lineRule="auto"/>
        <w:jc w:val="both"/>
        <w:rPr>
          <w:rFonts w:ascii="Times New Roman" w:hAnsi="Times New Roman" w:cs="Times New Roman"/>
        </w:rPr>
      </w:pPr>
    </w:p>
    <w:p w:rsidR="00505C6B" w:rsidRPr="00550743" w:rsidRDefault="00505C6B" w:rsidP="00A872C8">
      <w:pPr>
        <w:pStyle w:val="a9"/>
        <w:spacing w:after="0" w:line="240" w:lineRule="auto"/>
        <w:ind w:left="0"/>
        <w:jc w:val="both"/>
        <w:rPr>
          <w:rFonts w:ascii="Times New Roman" w:hAnsi="Times New Roman" w:cs="Times New Roman"/>
        </w:rPr>
      </w:pPr>
    </w:p>
    <w:p w:rsidR="00505C6B" w:rsidRPr="00550743" w:rsidRDefault="00505C6B" w:rsidP="00A872C8">
      <w:pPr>
        <w:spacing w:after="0" w:line="240" w:lineRule="auto"/>
        <w:jc w:val="both"/>
        <w:rPr>
          <w:rFonts w:ascii="Times New Roman" w:eastAsia="Times New Roman" w:hAnsi="Times New Roman" w:cs="Times New Roman"/>
          <w:b/>
          <w:bCs/>
          <w:color w:val="222222"/>
          <w:lang w:val="uk-UA" w:eastAsia="ru-RU"/>
        </w:rPr>
      </w:pPr>
      <w:r w:rsidRPr="00550743">
        <w:rPr>
          <w:rFonts w:ascii="Times New Roman" w:eastAsia="Times New Roman" w:hAnsi="Times New Roman" w:cs="Times New Roman"/>
          <w:b/>
          <w:bCs/>
          <w:color w:val="222222"/>
          <w:lang w:val="uk-UA" w:eastAsia="ru-RU"/>
        </w:rPr>
        <w:t>89. Історицизм та його критика у філософії К. Поппера.</w:t>
      </w:r>
    </w:p>
    <w:p w:rsidR="00505C6B" w:rsidRPr="00550743" w:rsidRDefault="00505C6B" w:rsidP="00A872C8">
      <w:pPr>
        <w:spacing w:after="0" w:line="240" w:lineRule="auto"/>
        <w:jc w:val="both"/>
        <w:rPr>
          <w:rFonts w:ascii="Times New Roman" w:hAnsi="Times New Roman" w:cs="Times New Roman"/>
        </w:rPr>
      </w:pPr>
      <w:r w:rsidRPr="00550743">
        <w:rPr>
          <w:rFonts w:ascii="Times New Roman" w:hAnsi="Times New Roman" w:cs="Times New Roman"/>
          <w:shd w:val="clear" w:color="auto" w:fill="FFFFFF"/>
          <w:lang w:val="uk-UA"/>
        </w:rPr>
        <w:t xml:space="preserve">На думку Поппера </w:t>
      </w:r>
      <w:r w:rsidRPr="00550743">
        <w:rPr>
          <w:rFonts w:ascii="Times New Roman" w:hAnsi="Times New Roman" w:cs="Times New Roman"/>
          <w:i/>
          <w:shd w:val="clear" w:color="auto" w:fill="FFFFFF"/>
          <w:lang w:val="uk-UA"/>
        </w:rPr>
        <w:t>«єдиної історії людства немає, а є лише нескінченна безліч історій, зв’язаних з різними аспектами людського життя, і серед них — історія політичної влади. Її звичайно зводять у ранг світової історії, але це образливо для будь-якої серйозної концепції розвитку людства… історія політичної влади є не що інше, як історія міжнародних злочинів і масових убивств (включаючи, щоправда, деякі спроби їхнього припинення)».</w:t>
      </w:r>
      <w:r w:rsidRPr="00550743">
        <w:rPr>
          <w:rFonts w:ascii="Times New Roman" w:hAnsi="Times New Roman" w:cs="Times New Roman"/>
          <w:shd w:val="clear" w:color="auto" w:fill="FFFFFF"/>
          <w:lang w:val="uk-UA"/>
        </w:rPr>
        <w:t xml:space="preserve"> </w:t>
      </w:r>
      <w:r w:rsidRPr="00550743">
        <w:rPr>
          <w:rFonts w:ascii="Times New Roman" w:hAnsi="Times New Roman" w:cs="Times New Roman"/>
          <w:shd w:val="clear" w:color="auto" w:fill="FFFFFF"/>
        </w:rPr>
        <w:t>Поппер принципово відкидав</w:t>
      </w:r>
      <w:r w:rsidRPr="00550743">
        <w:rPr>
          <w:rStyle w:val="apple-converted-space"/>
          <w:rFonts w:ascii="Times New Roman" w:hAnsi="Times New Roman" w:cs="Times New Roman"/>
          <w:shd w:val="clear" w:color="auto" w:fill="FFFFFF"/>
        </w:rPr>
        <w:t> </w:t>
      </w:r>
      <w:hyperlink r:id="rId169" w:tooltip="Історизм" w:history="1">
        <w:r w:rsidRPr="00550743">
          <w:rPr>
            <w:rStyle w:val="a3"/>
            <w:rFonts w:ascii="Times New Roman" w:hAnsi="Times New Roman" w:cs="Times New Roman"/>
            <w:color w:val="auto"/>
            <w:u w:val="none"/>
            <w:shd w:val="clear" w:color="auto" w:fill="FFFFFF"/>
          </w:rPr>
          <w:t>«історицизм»</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«лжепророків</w:t>
      </w:r>
      <w:r w:rsidRPr="00550743">
        <w:rPr>
          <w:rStyle w:val="apple-converted-space"/>
          <w:rFonts w:ascii="Times New Roman" w:hAnsi="Times New Roman" w:cs="Times New Roman"/>
          <w:shd w:val="clear" w:color="auto" w:fill="FFFFFF"/>
        </w:rPr>
        <w:t> </w:t>
      </w:r>
      <w:hyperlink r:id="rId170" w:tooltip="Геґель" w:history="1">
        <w:r w:rsidRPr="00550743">
          <w:rPr>
            <w:rStyle w:val="a3"/>
            <w:rFonts w:ascii="Times New Roman" w:hAnsi="Times New Roman" w:cs="Times New Roman"/>
            <w:color w:val="auto"/>
            <w:u w:val="none"/>
            <w:shd w:val="clear" w:color="auto" w:fill="FFFFFF"/>
          </w:rPr>
          <w:t>Геґеля</w:t>
        </w:r>
      </w:hyperlink>
      <w:r w:rsidRPr="00550743">
        <w:rPr>
          <w:rFonts w:ascii="Times New Roman" w:hAnsi="Times New Roman" w:cs="Times New Roman"/>
          <w:shd w:val="clear" w:color="auto" w:fill="FFFFFF"/>
        </w:rPr>
        <w:t>, Маркса й інших оракулів».</w:t>
      </w:r>
      <w:r w:rsidRPr="00550743">
        <w:rPr>
          <w:rStyle w:val="apple-converted-space"/>
          <w:rFonts w:ascii="Times New Roman" w:hAnsi="Times New Roman" w:cs="Times New Roman"/>
          <w:shd w:val="clear" w:color="auto" w:fill="FFFFFF"/>
        </w:rPr>
        <w:t> </w:t>
      </w:r>
      <w:hyperlink r:id="rId171" w:tooltip="Історицизм" w:history="1">
        <w:r w:rsidRPr="00550743">
          <w:rPr>
            <w:rStyle w:val="a3"/>
            <w:rFonts w:ascii="Times New Roman" w:hAnsi="Times New Roman" w:cs="Times New Roman"/>
            <w:color w:val="auto"/>
            <w:u w:val="none"/>
            <w:shd w:val="clear" w:color="auto" w:fill="FFFFFF"/>
          </w:rPr>
          <w:t>Історицизм</w:t>
        </w:r>
      </w:hyperlink>
      <w:r w:rsidRPr="00550743">
        <w:rPr>
          <w:rStyle w:val="apple-converted-space"/>
          <w:rFonts w:ascii="Times New Roman" w:hAnsi="Times New Roman" w:cs="Times New Roman"/>
          <w:shd w:val="clear" w:color="auto" w:fill="FFFFFF"/>
        </w:rPr>
        <w:t> </w:t>
      </w:r>
      <w:r w:rsidRPr="00550743">
        <w:rPr>
          <w:rFonts w:ascii="Times New Roman" w:hAnsi="Times New Roman" w:cs="Times New Roman"/>
          <w:shd w:val="clear" w:color="auto" w:fill="FFFFFF"/>
        </w:rPr>
        <w:t xml:space="preserve">у Поппера — концепція, відповідно до якої «область наук про суспільство збігається з областю застосування </w:t>
      </w:r>
      <w:r w:rsidRPr="00550743">
        <w:rPr>
          <w:rFonts w:ascii="Times New Roman" w:hAnsi="Times New Roman" w:cs="Times New Roman"/>
          <w:shd w:val="clear" w:color="auto" w:fill="FFFFFF"/>
        </w:rPr>
        <w:lastRenderedPageBreak/>
        <w:t>історичного, або еволюціоністського, методу і, особливо, історичного пророцтва». Історія, за Поппером, не має смислу. Тільки люди в стані додати їй мети і смислу. Поппер доводив, що «ми несемо повну відповідальність навіть за ті зразки, що вибираємо для наслідування». «Історицизм допускає, що ми можемо пожинати те, що ми не сіяли, переконує нас у тому, що усе буде і повинне бути добре, якщо ми підемо в ногу з історією… Він намагається перекласти нашу відповідальність на історію… Історицизм народжується з крайнього розчарування в раціональності і відповідальності наших дій… Історицизм є спробою підмінити надію і віру людини, що породжені моральним ентузіазмом і презирством до успіху, якоюсь упевненістю, заснованою на… „людській природі“ або на історичному приреченні… Якщо ми думаємо, що історія прогресує або що ми змушені прогресувати, то ми робимо таку ж помилку, як і ті, хто вірить, що історія має смисл, що може бути в ній відкритий, а не доданий їй. Адже прогресувати — значить рухатися до якоїсь мети, що існує для нас, як для людських істот. Для „історії“ це неможливо. Прогресувати можемо тільки ми, людські індивідууми… захищаючи і посилюючи ті демократичні інститути, від яких залежить воля… і прогрес… Ми повинні стати творцями своєї долі… Відкинувши ідею про те, що історія політичної влади нас розсудить, і позбувшись від занепокоєння з приводу того, виправдає нас чи історія ні, ми, можливо, досягнемо успіху у встановленні контролю над владою. Саме в такий спосіб ми… зможемо виправдати історію». Ми, на думку Поппера, «не можемо створити небеса на землі», треба відмовитися від пошуку чудодійної формули, що перетворить наше розбещене людське суспільство в ідеальне «золоте» співтовариство. За такими поглядами і надіями стоїть древня як світ віра в можливість вигнання диявола з нашого світу через руйнування держави (анархізм) або шляхом ліквідації існуючої економічної системи (Маркс). Значимі соціальні успіхи цілком досяжні, але ціль політики в тому, щоб вибирати найменше зло з усіх мислимих.</w:t>
      </w:r>
    </w:p>
    <w:p w:rsidR="00505C6B" w:rsidRPr="00550743" w:rsidRDefault="00505C6B" w:rsidP="00A872C8">
      <w:pPr>
        <w:spacing w:after="0" w:line="240" w:lineRule="auto"/>
        <w:jc w:val="both"/>
        <w:rPr>
          <w:rFonts w:ascii="Times New Roman" w:hAnsi="Times New Roman" w:cs="Times New Roman"/>
          <w:lang w:val="uk-UA"/>
        </w:rPr>
      </w:pPr>
    </w:p>
    <w:p w:rsidR="00505C6B" w:rsidRPr="00550743" w:rsidRDefault="00505C6B" w:rsidP="00A872C8">
      <w:pPr>
        <w:shd w:val="clear" w:color="auto" w:fill="FFFFFF"/>
        <w:spacing w:after="0" w:line="240" w:lineRule="auto"/>
        <w:contextualSpacing/>
        <w:jc w:val="both"/>
        <w:rPr>
          <w:rFonts w:ascii="Times New Roman" w:eastAsia="Times New Roman" w:hAnsi="Times New Roman" w:cs="Times New Roman"/>
          <w:b/>
          <w:bCs/>
          <w:color w:val="222222"/>
          <w:lang w:eastAsia="ru-RU"/>
        </w:rPr>
      </w:pPr>
      <w:r w:rsidRPr="00550743">
        <w:rPr>
          <w:rFonts w:ascii="Times New Roman" w:eastAsia="Times New Roman" w:hAnsi="Times New Roman" w:cs="Times New Roman"/>
          <w:b/>
          <w:color w:val="222222"/>
          <w:lang w:eastAsia="ru-RU"/>
        </w:rPr>
        <w:t>90</w:t>
      </w:r>
      <w:r w:rsidRPr="00550743">
        <w:rPr>
          <w:rFonts w:ascii="Times New Roman" w:eastAsia="Times New Roman" w:hAnsi="Times New Roman" w:cs="Times New Roman"/>
          <w:b/>
          <w:bCs/>
          <w:color w:val="222222"/>
          <w:lang w:eastAsia="ru-RU"/>
        </w:rPr>
        <w:t>. Концепція" Осьового часу" Карла Ясперса.</w:t>
      </w:r>
    </w:p>
    <w:p w:rsidR="00505C6B" w:rsidRPr="00550743" w:rsidRDefault="00505C6B" w:rsidP="00A872C8">
      <w:pPr>
        <w:pStyle w:val="a5"/>
        <w:spacing w:before="0" w:beforeAutospacing="0" w:after="0" w:afterAutospacing="0"/>
        <w:ind w:firstLine="709"/>
        <w:jc w:val="both"/>
        <w:rPr>
          <w:b/>
          <w:sz w:val="22"/>
          <w:szCs w:val="22"/>
          <w:lang w:eastAsia="uk-UA"/>
        </w:rPr>
      </w:pPr>
      <w:r w:rsidRPr="00550743">
        <w:rPr>
          <w:sz w:val="22"/>
          <w:szCs w:val="22"/>
        </w:rPr>
        <w:t>Ясперс виділяв в культурній історії людства 4 періоду</w:t>
      </w:r>
      <w:r w:rsidRPr="00550743">
        <w:rPr>
          <w:b/>
          <w:sz w:val="22"/>
          <w:szCs w:val="22"/>
        </w:rPr>
        <w:t>: доісторичну</w:t>
      </w:r>
      <w:r w:rsidRPr="00550743">
        <w:rPr>
          <w:sz w:val="22"/>
          <w:szCs w:val="22"/>
        </w:rPr>
        <w:t xml:space="preserve">, або </w:t>
      </w:r>
      <w:r w:rsidRPr="00550743">
        <w:rPr>
          <w:b/>
          <w:sz w:val="22"/>
          <w:szCs w:val="22"/>
        </w:rPr>
        <w:t>прометеєву епоху, епоху древніх культур, осьову епоху, науково-технічну, або другу прометеєву епоху.</w:t>
      </w:r>
    </w:p>
    <w:p w:rsidR="00505C6B" w:rsidRPr="00550743" w:rsidRDefault="00505C6B" w:rsidP="00A872C8">
      <w:pPr>
        <w:pStyle w:val="a5"/>
        <w:spacing w:before="0" w:beforeAutospacing="0" w:after="0" w:afterAutospacing="0"/>
        <w:ind w:firstLine="709"/>
        <w:jc w:val="both"/>
        <w:rPr>
          <w:b/>
          <w:sz w:val="22"/>
          <w:szCs w:val="22"/>
        </w:rPr>
      </w:pPr>
      <w:r w:rsidRPr="00550743">
        <w:rPr>
          <w:b/>
          <w:sz w:val="22"/>
          <w:szCs w:val="22"/>
        </w:rPr>
        <w:t>Доісторичний період</w:t>
      </w:r>
      <w:r w:rsidRPr="00550743">
        <w:rPr>
          <w:sz w:val="22"/>
          <w:szCs w:val="22"/>
        </w:rPr>
        <w:t xml:space="preserve"> починається приблизно </w:t>
      </w:r>
      <w:r w:rsidRPr="00550743">
        <w:rPr>
          <w:b/>
          <w:sz w:val="22"/>
          <w:szCs w:val="22"/>
        </w:rPr>
        <w:t xml:space="preserve">20 тис. років до н. е. </w:t>
      </w:r>
      <w:r w:rsidRPr="00550743">
        <w:rPr>
          <w:sz w:val="22"/>
          <w:szCs w:val="22"/>
        </w:rPr>
        <w:t xml:space="preserve">У доісторичну епоху людина живе поза історією, оскільки позбавлений почуття часу. Майже не виділяючи себе з природи і тваринного світу, він тільки починає ставати людиною. У доісторичний час відбувається виникнення мов, винахід знарядь, починається використання вогню.Важливою ознакою культурної епохи Ясперс вважає </w:t>
      </w:r>
      <w:r w:rsidRPr="00550743">
        <w:rPr>
          <w:b/>
          <w:sz w:val="22"/>
          <w:szCs w:val="22"/>
        </w:rPr>
        <w:t>тип комунікації</w:t>
      </w:r>
      <w:r w:rsidRPr="00550743">
        <w:rPr>
          <w:sz w:val="22"/>
          <w:szCs w:val="22"/>
        </w:rPr>
        <w:t xml:space="preserve">. У доісторичний час спілкування виконувало утилітарно-практичну функцію. Люди вимушені були об'єднуватися і спілкуватися для забезпечення свого біологічного існування. Таку комунікацію Ясперс оцінює як несправжню. Доісторичний період завершується приблизно в кінці </w:t>
      </w:r>
      <w:r w:rsidRPr="00550743">
        <w:rPr>
          <w:b/>
          <w:sz w:val="22"/>
          <w:szCs w:val="22"/>
        </w:rPr>
        <w:t>IV тисячоліття до н. е.</w:t>
      </w:r>
      <w:r w:rsidRPr="00550743">
        <w:rPr>
          <w:sz w:val="22"/>
          <w:szCs w:val="22"/>
        </w:rPr>
        <w:t xml:space="preserve"> З цього часу починається новий період в розвитку людства - </w:t>
      </w:r>
      <w:r w:rsidRPr="00550743">
        <w:rPr>
          <w:b/>
          <w:sz w:val="22"/>
          <w:szCs w:val="22"/>
        </w:rPr>
        <w:t>історична епоха</w:t>
      </w:r>
      <w:r w:rsidRPr="00550743">
        <w:rPr>
          <w:sz w:val="22"/>
          <w:szCs w:val="22"/>
        </w:rPr>
        <w:t>. У цей час починають складатися великі культури древності: шумерська, єгипетська, эгейська, культура доарійської Індії, архаїчна культура Китаю. У цей час виникають держави, з'являється писемність, у виробництві стала використовуватися сила води.</w:t>
      </w:r>
    </w:p>
    <w:p w:rsidR="00505C6B" w:rsidRPr="00550743" w:rsidRDefault="00505C6B" w:rsidP="00A872C8">
      <w:pPr>
        <w:pStyle w:val="a5"/>
        <w:spacing w:before="0" w:beforeAutospacing="0" w:after="0" w:afterAutospacing="0"/>
        <w:ind w:firstLine="709"/>
        <w:jc w:val="both"/>
        <w:rPr>
          <w:sz w:val="22"/>
          <w:szCs w:val="22"/>
        </w:rPr>
      </w:pPr>
      <w:r w:rsidRPr="00550743">
        <w:rPr>
          <w:b/>
          <w:sz w:val="22"/>
          <w:szCs w:val="22"/>
        </w:rPr>
        <w:t>Третій період</w:t>
      </w:r>
      <w:r w:rsidRPr="00550743">
        <w:rPr>
          <w:sz w:val="22"/>
          <w:szCs w:val="22"/>
        </w:rPr>
        <w:t xml:space="preserve"> в культурній історії людства – </w:t>
      </w:r>
      <w:r w:rsidRPr="00550743">
        <w:rPr>
          <w:b/>
          <w:sz w:val="22"/>
          <w:szCs w:val="22"/>
        </w:rPr>
        <w:t xml:space="preserve">«осьовий час». </w:t>
      </w:r>
      <w:r w:rsidRPr="00550743">
        <w:rPr>
          <w:sz w:val="22"/>
          <w:szCs w:val="22"/>
        </w:rPr>
        <w:t>Між 800 і 200 роками до н. е. стався культурний переворот, який Ясперс називає початком «осьового часу», початком осі світової історії. Відбувається цей переворот одночасно і незалежно один від одного в трьох регіонах світу - на Сході (в Китаї і Індії), на Ближньому Сході (в Палестині і Ірані), на Заході (в Древній Греції). На початку «осьового часу» в Китаї створюють свої філософські вчення Конфуцій і Лао-цзи, в Індії зароджується буддизм. У Персії проповідує своє вчення Заратустра, Палестина стає батьківщиною пророків, в Древній Греції народжується гомерівський епос, трагедія і комедія, виникає філософія. У цей час відбувається перехід від міфологічного до раціонального, наукового мислення. Закладаються основи наукових, філософських знань, мистецтва і світових релігій. Виникають витвори, на яких буде засновуватися вся подальша культура.</w:t>
      </w:r>
    </w:p>
    <w:p w:rsidR="00505C6B" w:rsidRPr="00550743" w:rsidRDefault="00505C6B" w:rsidP="00A872C8">
      <w:pPr>
        <w:pStyle w:val="a5"/>
        <w:spacing w:before="0" w:beforeAutospacing="0" w:after="0" w:afterAutospacing="0"/>
        <w:ind w:firstLine="709"/>
        <w:jc w:val="both"/>
        <w:rPr>
          <w:sz w:val="22"/>
          <w:szCs w:val="22"/>
        </w:rPr>
      </w:pPr>
      <w:r w:rsidRPr="00550743">
        <w:rPr>
          <w:sz w:val="22"/>
          <w:szCs w:val="22"/>
        </w:rPr>
        <w:t xml:space="preserve">У «осьову» епоху відбуваються зміни в світогляді, світовідчуванні людини. Людина усвідомлює буття загалом, самого себе і свої межі. Перед ним відкривається жах світу і власна безпорадність. Усвідомлення безмежності світобудови і власної незахищеності народжує у людини трагічне почуття, яке руйнує його безпосереднє, гармонійне відношення до миру і вносить в нього дисгармонію. </w:t>
      </w:r>
    </w:p>
    <w:p w:rsidR="00505C6B" w:rsidRPr="00550743" w:rsidRDefault="00505C6B" w:rsidP="00A872C8">
      <w:pPr>
        <w:pStyle w:val="a5"/>
        <w:spacing w:before="0" w:beforeAutospacing="0" w:after="0" w:afterAutospacing="0"/>
        <w:ind w:firstLine="709"/>
        <w:jc w:val="both"/>
        <w:rPr>
          <w:sz w:val="22"/>
          <w:szCs w:val="22"/>
        </w:rPr>
      </w:pPr>
      <w:r w:rsidRPr="00550743">
        <w:rPr>
          <w:b/>
          <w:sz w:val="22"/>
          <w:szCs w:val="22"/>
        </w:rPr>
        <w:t>Четвертий</w:t>
      </w:r>
      <w:r w:rsidRPr="00550743">
        <w:rPr>
          <w:sz w:val="22"/>
          <w:szCs w:val="22"/>
        </w:rPr>
        <w:t xml:space="preserve"> </w:t>
      </w:r>
      <w:r w:rsidRPr="00550743">
        <w:rPr>
          <w:b/>
          <w:sz w:val="22"/>
          <w:szCs w:val="22"/>
        </w:rPr>
        <w:t>етап</w:t>
      </w:r>
      <w:r w:rsidRPr="00550743">
        <w:rPr>
          <w:sz w:val="22"/>
          <w:szCs w:val="22"/>
        </w:rPr>
        <w:t xml:space="preserve"> в розвитку культури - це нова, науково-технічна епоха. Цей новий тип культури формується в Європі в епоху Ренесансу, затверджується в Новий час. Він заснований на досягненнях науки і техніки. </w:t>
      </w:r>
    </w:p>
    <w:p w:rsidR="00505C6B" w:rsidRPr="00550743" w:rsidRDefault="00505C6B" w:rsidP="00A872C8">
      <w:pPr>
        <w:pStyle w:val="a5"/>
        <w:spacing w:before="0" w:beforeAutospacing="0" w:after="0" w:afterAutospacing="0"/>
        <w:ind w:firstLine="709"/>
        <w:jc w:val="both"/>
        <w:rPr>
          <w:sz w:val="22"/>
          <w:szCs w:val="22"/>
        </w:rPr>
      </w:pPr>
      <w:r w:rsidRPr="00550743">
        <w:rPr>
          <w:sz w:val="22"/>
          <w:szCs w:val="22"/>
        </w:rPr>
        <w:t xml:space="preserve">Ясперс вважав, що якщо в майбутній історії людства наступить «новий осьовий час», то лише після того, як будуть відкриті нові основи духовного життя людей. </w:t>
      </w:r>
    </w:p>
    <w:p w:rsidR="00505C6B" w:rsidRPr="00550743" w:rsidRDefault="00505C6B" w:rsidP="00A872C8">
      <w:pPr>
        <w:spacing w:after="0" w:line="240" w:lineRule="auto"/>
        <w:contextualSpacing/>
        <w:jc w:val="both"/>
        <w:rPr>
          <w:rFonts w:ascii="Times New Roman" w:hAnsi="Times New Roman" w:cs="Times New Roman"/>
        </w:rPr>
      </w:pPr>
    </w:p>
    <w:p w:rsidR="00505C6B" w:rsidRPr="00550743" w:rsidRDefault="00505C6B" w:rsidP="00A872C8">
      <w:pPr>
        <w:spacing w:after="0" w:line="240" w:lineRule="auto"/>
        <w:contextualSpacing/>
        <w:jc w:val="both"/>
        <w:rPr>
          <w:rFonts w:ascii="Times New Roman" w:hAnsi="Times New Roman" w:cs="Times New Roman"/>
          <w:lang w:val="uk-UA"/>
        </w:rPr>
      </w:pPr>
      <w:bookmarkStart w:id="3" w:name="_GoBack"/>
      <w:bookmarkEnd w:id="3"/>
    </w:p>
    <w:sectPr w:rsidR="00505C6B" w:rsidRPr="00550743" w:rsidSect="004D7205">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06F" w:rsidRDefault="00CC106F" w:rsidP="00785212">
      <w:pPr>
        <w:spacing w:after="0" w:line="240" w:lineRule="auto"/>
      </w:pPr>
      <w:r>
        <w:separator/>
      </w:r>
    </w:p>
  </w:endnote>
  <w:endnote w:type="continuationSeparator" w:id="0">
    <w:p w:rsidR="00CC106F" w:rsidRDefault="00CC106F" w:rsidP="00785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DejaVuSans-Bold">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06F" w:rsidRDefault="00CC106F" w:rsidP="00785212">
      <w:pPr>
        <w:spacing w:after="0" w:line="240" w:lineRule="auto"/>
      </w:pPr>
      <w:r>
        <w:separator/>
      </w:r>
    </w:p>
  </w:footnote>
  <w:footnote w:type="continuationSeparator" w:id="0">
    <w:p w:rsidR="00CC106F" w:rsidRDefault="00CC106F" w:rsidP="007852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0790"/>
    <w:multiLevelType w:val="hybridMultilevel"/>
    <w:tmpl w:val="B2088DA8"/>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nsid w:val="020B1792"/>
    <w:multiLevelType w:val="hybridMultilevel"/>
    <w:tmpl w:val="F8E865EC"/>
    <w:lvl w:ilvl="0" w:tplc="9C90C834">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nsid w:val="03F20644"/>
    <w:multiLevelType w:val="hybridMultilevel"/>
    <w:tmpl w:val="E75E997A"/>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3">
    <w:nsid w:val="09634319"/>
    <w:multiLevelType w:val="hybridMultilevel"/>
    <w:tmpl w:val="D0C465CE"/>
    <w:lvl w:ilvl="0" w:tplc="0422000B">
      <w:start w:val="1"/>
      <w:numFmt w:val="bullet"/>
      <w:lvlText w:val=""/>
      <w:lvlJc w:val="left"/>
      <w:pPr>
        <w:ind w:left="1800" w:hanging="360"/>
      </w:pPr>
      <w:rPr>
        <w:rFonts w:ascii="Wingdings" w:hAnsi="Wingdings"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hint="default"/>
      </w:rPr>
    </w:lvl>
    <w:lvl w:ilvl="3" w:tplc="04220001">
      <w:start w:val="1"/>
      <w:numFmt w:val="bullet"/>
      <w:lvlText w:val=""/>
      <w:lvlJc w:val="left"/>
      <w:pPr>
        <w:ind w:left="3960" w:hanging="360"/>
      </w:pPr>
      <w:rPr>
        <w:rFonts w:ascii="Symbol" w:hAnsi="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hint="default"/>
      </w:rPr>
    </w:lvl>
    <w:lvl w:ilvl="6" w:tplc="04220001">
      <w:start w:val="1"/>
      <w:numFmt w:val="bullet"/>
      <w:lvlText w:val=""/>
      <w:lvlJc w:val="left"/>
      <w:pPr>
        <w:ind w:left="6120" w:hanging="360"/>
      </w:pPr>
      <w:rPr>
        <w:rFonts w:ascii="Symbol" w:hAnsi="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hint="default"/>
      </w:rPr>
    </w:lvl>
  </w:abstractNum>
  <w:abstractNum w:abstractNumId="4">
    <w:nsid w:val="0DB05A4A"/>
    <w:multiLevelType w:val="hybridMultilevel"/>
    <w:tmpl w:val="394C8C3E"/>
    <w:lvl w:ilvl="0" w:tplc="AF9679D6">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5">
    <w:nsid w:val="133050F6"/>
    <w:multiLevelType w:val="hybridMultilevel"/>
    <w:tmpl w:val="1744D89C"/>
    <w:lvl w:ilvl="0" w:tplc="0422000B">
      <w:start w:val="1"/>
      <w:numFmt w:val="bullet"/>
      <w:lvlText w:val=""/>
      <w:lvlJc w:val="left"/>
      <w:pPr>
        <w:ind w:left="1080" w:hanging="360"/>
      </w:pPr>
      <w:rPr>
        <w:rFonts w:ascii="Wingdings" w:hAnsi="Wingdings"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6">
    <w:nsid w:val="1504606F"/>
    <w:multiLevelType w:val="multilevel"/>
    <w:tmpl w:val="BBA41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78B54C9"/>
    <w:multiLevelType w:val="hybridMultilevel"/>
    <w:tmpl w:val="CE5AD01E"/>
    <w:lvl w:ilvl="0" w:tplc="1A72F798">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8">
    <w:nsid w:val="1C0B00E8"/>
    <w:multiLevelType w:val="hybridMultilevel"/>
    <w:tmpl w:val="E1FE4EC6"/>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9">
    <w:nsid w:val="1F0F3C5D"/>
    <w:multiLevelType w:val="hybridMultilevel"/>
    <w:tmpl w:val="12F49384"/>
    <w:lvl w:ilvl="0" w:tplc="0422000F">
      <w:start w:val="1"/>
      <w:numFmt w:val="decimal"/>
      <w:lvlText w:val="%1."/>
      <w:lvlJc w:val="left"/>
      <w:pPr>
        <w:ind w:left="2160" w:hanging="360"/>
      </w:pPr>
    </w:lvl>
    <w:lvl w:ilvl="1" w:tplc="04220019">
      <w:start w:val="1"/>
      <w:numFmt w:val="lowerLetter"/>
      <w:lvlText w:val="%2."/>
      <w:lvlJc w:val="left"/>
      <w:pPr>
        <w:ind w:left="2880" w:hanging="360"/>
      </w:pPr>
    </w:lvl>
    <w:lvl w:ilvl="2" w:tplc="0422001B">
      <w:start w:val="1"/>
      <w:numFmt w:val="lowerRoman"/>
      <w:lvlText w:val="%3."/>
      <w:lvlJc w:val="right"/>
      <w:pPr>
        <w:ind w:left="3600" w:hanging="180"/>
      </w:pPr>
    </w:lvl>
    <w:lvl w:ilvl="3" w:tplc="0422000F">
      <w:start w:val="1"/>
      <w:numFmt w:val="decimal"/>
      <w:lvlText w:val="%4."/>
      <w:lvlJc w:val="left"/>
      <w:pPr>
        <w:ind w:left="4320" w:hanging="360"/>
      </w:pPr>
    </w:lvl>
    <w:lvl w:ilvl="4" w:tplc="04220019">
      <w:start w:val="1"/>
      <w:numFmt w:val="lowerLetter"/>
      <w:lvlText w:val="%5."/>
      <w:lvlJc w:val="left"/>
      <w:pPr>
        <w:ind w:left="5040" w:hanging="360"/>
      </w:pPr>
    </w:lvl>
    <w:lvl w:ilvl="5" w:tplc="0422001B">
      <w:start w:val="1"/>
      <w:numFmt w:val="lowerRoman"/>
      <w:lvlText w:val="%6."/>
      <w:lvlJc w:val="right"/>
      <w:pPr>
        <w:ind w:left="5760" w:hanging="180"/>
      </w:pPr>
    </w:lvl>
    <w:lvl w:ilvl="6" w:tplc="0422000F">
      <w:start w:val="1"/>
      <w:numFmt w:val="decimal"/>
      <w:lvlText w:val="%7."/>
      <w:lvlJc w:val="left"/>
      <w:pPr>
        <w:ind w:left="6480" w:hanging="360"/>
      </w:pPr>
    </w:lvl>
    <w:lvl w:ilvl="7" w:tplc="04220019">
      <w:start w:val="1"/>
      <w:numFmt w:val="lowerLetter"/>
      <w:lvlText w:val="%8."/>
      <w:lvlJc w:val="left"/>
      <w:pPr>
        <w:ind w:left="7200" w:hanging="360"/>
      </w:pPr>
    </w:lvl>
    <w:lvl w:ilvl="8" w:tplc="0422001B">
      <w:start w:val="1"/>
      <w:numFmt w:val="lowerRoman"/>
      <w:lvlText w:val="%9."/>
      <w:lvlJc w:val="right"/>
      <w:pPr>
        <w:ind w:left="7920" w:hanging="180"/>
      </w:pPr>
    </w:lvl>
  </w:abstractNum>
  <w:abstractNum w:abstractNumId="10">
    <w:nsid w:val="228216C7"/>
    <w:multiLevelType w:val="hybridMultilevel"/>
    <w:tmpl w:val="2478554A"/>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1">
    <w:nsid w:val="22C94438"/>
    <w:multiLevelType w:val="hybridMultilevel"/>
    <w:tmpl w:val="AEEE6C9C"/>
    <w:lvl w:ilvl="0" w:tplc="0422000B">
      <w:start w:val="1"/>
      <w:numFmt w:val="bullet"/>
      <w:lvlText w:val=""/>
      <w:lvlJc w:val="left"/>
      <w:pPr>
        <w:ind w:left="1155" w:hanging="360"/>
      </w:pPr>
      <w:rPr>
        <w:rFonts w:ascii="Wingdings" w:hAnsi="Wingdings" w:hint="default"/>
      </w:rPr>
    </w:lvl>
    <w:lvl w:ilvl="1" w:tplc="04220003">
      <w:start w:val="1"/>
      <w:numFmt w:val="bullet"/>
      <w:lvlText w:val="o"/>
      <w:lvlJc w:val="left"/>
      <w:pPr>
        <w:ind w:left="1875" w:hanging="360"/>
      </w:pPr>
      <w:rPr>
        <w:rFonts w:ascii="Courier New" w:hAnsi="Courier New" w:cs="Courier New" w:hint="default"/>
      </w:rPr>
    </w:lvl>
    <w:lvl w:ilvl="2" w:tplc="04220005">
      <w:start w:val="1"/>
      <w:numFmt w:val="bullet"/>
      <w:lvlText w:val=""/>
      <w:lvlJc w:val="left"/>
      <w:pPr>
        <w:ind w:left="2595" w:hanging="360"/>
      </w:pPr>
      <w:rPr>
        <w:rFonts w:ascii="Wingdings" w:hAnsi="Wingdings" w:hint="default"/>
      </w:rPr>
    </w:lvl>
    <w:lvl w:ilvl="3" w:tplc="04220001">
      <w:start w:val="1"/>
      <w:numFmt w:val="bullet"/>
      <w:lvlText w:val=""/>
      <w:lvlJc w:val="left"/>
      <w:pPr>
        <w:ind w:left="3315" w:hanging="360"/>
      </w:pPr>
      <w:rPr>
        <w:rFonts w:ascii="Symbol" w:hAnsi="Symbol" w:hint="default"/>
      </w:rPr>
    </w:lvl>
    <w:lvl w:ilvl="4" w:tplc="04220003">
      <w:start w:val="1"/>
      <w:numFmt w:val="bullet"/>
      <w:lvlText w:val="o"/>
      <w:lvlJc w:val="left"/>
      <w:pPr>
        <w:ind w:left="4035" w:hanging="360"/>
      </w:pPr>
      <w:rPr>
        <w:rFonts w:ascii="Courier New" w:hAnsi="Courier New" w:cs="Courier New" w:hint="default"/>
      </w:rPr>
    </w:lvl>
    <w:lvl w:ilvl="5" w:tplc="04220005">
      <w:start w:val="1"/>
      <w:numFmt w:val="bullet"/>
      <w:lvlText w:val=""/>
      <w:lvlJc w:val="left"/>
      <w:pPr>
        <w:ind w:left="4755" w:hanging="360"/>
      </w:pPr>
      <w:rPr>
        <w:rFonts w:ascii="Wingdings" w:hAnsi="Wingdings" w:hint="default"/>
      </w:rPr>
    </w:lvl>
    <w:lvl w:ilvl="6" w:tplc="04220001">
      <w:start w:val="1"/>
      <w:numFmt w:val="bullet"/>
      <w:lvlText w:val=""/>
      <w:lvlJc w:val="left"/>
      <w:pPr>
        <w:ind w:left="5475" w:hanging="360"/>
      </w:pPr>
      <w:rPr>
        <w:rFonts w:ascii="Symbol" w:hAnsi="Symbol" w:hint="default"/>
      </w:rPr>
    </w:lvl>
    <w:lvl w:ilvl="7" w:tplc="04220003">
      <w:start w:val="1"/>
      <w:numFmt w:val="bullet"/>
      <w:lvlText w:val="o"/>
      <w:lvlJc w:val="left"/>
      <w:pPr>
        <w:ind w:left="6195" w:hanging="360"/>
      </w:pPr>
      <w:rPr>
        <w:rFonts w:ascii="Courier New" w:hAnsi="Courier New" w:cs="Courier New" w:hint="default"/>
      </w:rPr>
    </w:lvl>
    <w:lvl w:ilvl="8" w:tplc="04220005">
      <w:start w:val="1"/>
      <w:numFmt w:val="bullet"/>
      <w:lvlText w:val=""/>
      <w:lvlJc w:val="left"/>
      <w:pPr>
        <w:ind w:left="6915" w:hanging="360"/>
      </w:pPr>
      <w:rPr>
        <w:rFonts w:ascii="Wingdings" w:hAnsi="Wingdings" w:hint="default"/>
      </w:rPr>
    </w:lvl>
  </w:abstractNum>
  <w:abstractNum w:abstractNumId="12">
    <w:nsid w:val="27B73EA2"/>
    <w:multiLevelType w:val="multilevel"/>
    <w:tmpl w:val="3AB23E34"/>
    <w:styleLink w:val="WWNum3"/>
    <w:lvl w:ilvl="0">
      <w:start w:val="64"/>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13">
    <w:nsid w:val="32605371"/>
    <w:multiLevelType w:val="hybridMultilevel"/>
    <w:tmpl w:val="CAC0AE42"/>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4">
    <w:nsid w:val="37270436"/>
    <w:multiLevelType w:val="hybridMultilevel"/>
    <w:tmpl w:val="42B69C3E"/>
    <w:lvl w:ilvl="0" w:tplc="CF244BCC">
      <w:start w:val="4"/>
      <w:numFmt w:val="bullet"/>
      <w:lvlText w:val="-"/>
      <w:lvlJc w:val="left"/>
      <w:pPr>
        <w:ind w:left="720" w:hanging="360"/>
      </w:pPr>
      <w:rPr>
        <w:rFonts w:ascii="Times New Roman" w:eastAsia="Times New Roman" w:hAnsi="Times New Roman" w:cs="Times New Roman"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38084932"/>
    <w:multiLevelType w:val="hybridMultilevel"/>
    <w:tmpl w:val="B0A2D04C"/>
    <w:lvl w:ilvl="0" w:tplc="0422000F">
      <w:start w:val="1"/>
      <w:numFmt w:val="decimal"/>
      <w:lvlText w:val="%1."/>
      <w:lvlJc w:val="left"/>
      <w:pPr>
        <w:ind w:left="2160" w:hanging="360"/>
      </w:pPr>
    </w:lvl>
    <w:lvl w:ilvl="1" w:tplc="04220019">
      <w:start w:val="1"/>
      <w:numFmt w:val="lowerLetter"/>
      <w:lvlText w:val="%2."/>
      <w:lvlJc w:val="left"/>
      <w:pPr>
        <w:ind w:left="2880" w:hanging="360"/>
      </w:pPr>
    </w:lvl>
    <w:lvl w:ilvl="2" w:tplc="0422001B">
      <w:start w:val="1"/>
      <w:numFmt w:val="lowerRoman"/>
      <w:lvlText w:val="%3."/>
      <w:lvlJc w:val="right"/>
      <w:pPr>
        <w:ind w:left="3600" w:hanging="180"/>
      </w:pPr>
    </w:lvl>
    <w:lvl w:ilvl="3" w:tplc="0422000F">
      <w:start w:val="1"/>
      <w:numFmt w:val="decimal"/>
      <w:lvlText w:val="%4."/>
      <w:lvlJc w:val="left"/>
      <w:pPr>
        <w:ind w:left="4320" w:hanging="360"/>
      </w:pPr>
    </w:lvl>
    <w:lvl w:ilvl="4" w:tplc="04220019">
      <w:start w:val="1"/>
      <w:numFmt w:val="lowerLetter"/>
      <w:lvlText w:val="%5."/>
      <w:lvlJc w:val="left"/>
      <w:pPr>
        <w:ind w:left="5040" w:hanging="360"/>
      </w:pPr>
    </w:lvl>
    <w:lvl w:ilvl="5" w:tplc="0422001B">
      <w:start w:val="1"/>
      <w:numFmt w:val="lowerRoman"/>
      <w:lvlText w:val="%6."/>
      <w:lvlJc w:val="right"/>
      <w:pPr>
        <w:ind w:left="5760" w:hanging="180"/>
      </w:pPr>
    </w:lvl>
    <w:lvl w:ilvl="6" w:tplc="0422000F">
      <w:start w:val="1"/>
      <w:numFmt w:val="decimal"/>
      <w:lvlText w:val="%7."/>
      <w:lvlJc w:val="left"/>
      <w:pPr>
        <w:ind w:left="6480" w:hanging="360"/>
      </w:pPr>
    </w:lvl>
    <w:lvl w:ilvl="7" w:tplc="04220019">
      <w:start w:val="1"/>
      <w:numFmt w:val="lowerLetter"/>
      <w:lvlText w:val="%8."/>
      <w:lvlJc w:val="left"/>
      <w:pPr>
        <w:ind w:left="7200" w:hanging="360"/>
      </w:pPr>
    </w:lvl>
    <w:lvl w:ilvl="8" w:tplc="0422001B">
      <w:start w:val="1"/>
      <w:numFmt w:val="lowerRoman"/>
      <w:lvlText w:val="%9."/>
      <w:lvlJc w:val="right"/>
      <w:pPr>
        <w:ind w:left="7920" w:hanging="180"/>
      </w:pPr>
    </w:lvl>
  </w:abstractNum>
  <w:abstractNum w:abstractNumId="16">
    <w:nsid w:val="3CEB50D7"/>
    <w:multiLevelType w:val="hybridMultilevel"/>
    <w:tmpl w:val="FB745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3D1D3BDA"/>
    <w:multiLevelType w:val="hybridMultilevel"/>
    <w:tmpl w:val="E33273C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8">
    <w:nsid w:val="3E1A39B8"/>
    <w:multiLevelType w:val="hybridMultilevel"/>
    <w:tmpl w:val="584EFBD4"/>
    <w:lvl w:ilvl="0" w:tplc="7B3AF89E">
      <w:start w:val="1"/>
      <w:numFmt w:val="upperRoman"/>
      <w:lvlText w:val="%1."/>
      <w:lvlJc w:val="left"/>
      <w:pPr>
        <w:ind w:left="1080" w:hanging="72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9">
    <w:nsid w:val="3F62437B"/>
    <w:multiLevelType w:val="hybridMultilevel"/>
    <w:tmpl w:val="3D20762C"/>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0">
    <w:nsid w:val="402471A0"/>
    <w:multiLevelType w:val="hybridMultilevel"/>
    <w:tmpl w:val="0158030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1">
    <w:nsid w:val="43AC69D6"/>
    <w:multiLevelType w:val="hybridMultilevel"/>
    <w:tmpl w:val="2464541E"/>
    <w:lvl w:ilvl="0" w:tplc="0422000F">
      <w:start w:val="1"/>
      <w:numFmt w:val="decimal"/>
      <w:lvlText w:val="%1."/>
      <w:lvlJc w:val="left"/>
      <w:pPr>
        <w:ind w:left="1800" w:hanging="360"/>
      </w:pPr>
    </w:lvl>
    <w:lvl w:ilvl="1" w:tplc="04220019">
      <w:start w:val="1"/>
      <w:numFmt w:val="lowerLetter"/>
      <w:lvlText w:val="%2."/>
      <w:lvlJc w:val="left"/>
      <w:pPr>
        <w:ind w:left="2520" w:hanging="360"/>
      </w:pPr>
    </w:lvl>
    <w:lvl w:ilvl="2" w:tplc="0422001B">
      <w:start w:val="1"/>
      <w:numFmt w:val="lowerRoman"/>
      <w:lvlText w:val="%3."/>
      <w:lvlJc w:val="right"/>
      <w:pPr>
        <w:ind w:left="3240" w:hanging="180"/>
      </w:pPr>
    </w:lvl>
    <w:lvl w:ilvl="3" w:tplc="0422000F">
      <w:start w:val="1"/>
      <w:numFmt w:val="decimal"/>
      <w:lvlText w:val="%4."/>
      <w:lvlJc w:val="left"/>
      <w:pPr>
        <w:ind w:left="3960" w:hanging="360"/>
      </w:pPr>
    </w:lvl>
    <w:lvl w:ilvl="4" w:tplc="04220019">
      <w:start w:val="1"/>
      <w:numFmt w:val="lowerLetter"/>
      <w:lvlText w:val="%5."/>
      <w:lvlJc w:val="left"/>
      <w:pPr>
        <w:ind w:left="4680" w:hanging="360"/>
      </w:pPr>
    </w:lvl>
    <w:lvl w:ilvl="5" w:tplc="0422001B">
      <w:start w:val="1"/>
      <w:numFmt w:val="lowerRoman"/>
      <w:lvlText w:val="%6."/>
      <w:lvlJc w:val="right"/>
      <w:pPr>
        <w:ind w:left="5400" w:hanging="180"/>
      </w:pPr>
    </w:lvl>
    <w:lvl w:ilvl="6" w:tplc="0422000F">
      <w:start w:val="1"/>
      <w:numFmt w:val="decimal"/>
      <w:lvlText w:val="%7."/>
      <w:lvlJc w:val="left"/>
      <w:pPr>
        <w:ind w:left="6120" w:hanging="360"/>
      </w:pPr>
    </w:lvl>
    <w:lvl w:ilvl="7" w:tplc="04220019">
      <w:start w:val="1"/>
      <w:numFmt w:val="lowerLetter"/>
      <w:lvlText w:val="%8."/>
      <w:lvlJc w:val="left"/>
      <w:pPr>
        <w:ind w:left="6840" w:hanging="360"/>
      </w:pPr>
    </w:lvl>
    <w:lvl w:ilvl="8" w:tplc="0422001B">
      <w:start w:val="1"/>
      <w:numFmt w:val="lowerRoman"/>
      <w:lvlText w:val="%9."/>
      <w:lvlJc w:val="right"/>
      <w:pPr>
        <w:ind w:left="7560" w:hanging="180"/>
      </w:pPr>
    </w:lvl>
  </w:abstractNum>
  <w:abstractNum w:abstractNumId="22">
    <w:nsid w:val="49CB4332"/>
    <w:multiLevelType w:val="multilevel"/>
    <w:tmpl w:val="21BC74A2"/>
    <w:styleLink w:val="WWNum2"/>
    <w:lvl w:ilvl="0">
      <w:start w:val="23"/>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nsid w:val="4F0F37CF"/>
    <w:multiLevelType w:val="hybridMultilevel"/>
    <w:tmpl w:val="13A4D2BA"/>
    <w:lvl w:ilvl="0" w:tplc="04220011">
      <w:start w:val="1"/>
      <w:numFmt w:val="decimal"/>
      <w:lvlText w:val="%1)"/>
      <w:lvlJc w:val="left"/>
      <w:pPr>
        <w:ind w:left="720" w:hanging="360"/>
      </w:pPr>
    </w:lvl>
    <w:lvl w:ilvl="1" w:tplc="E69CAFFC">
      <w:start w:val="1"/>
      <w:numFmt w:val="decimal"/>
      <w:lvlText w:val="%2."/>
      <w:lvlJc w:val="left"/>
      <w:pPr>
        <w:ind w:left="1440" w:hanging="360"/>
      </w:pPr>
      <w:rPr>
        <w:rFonts w:ascii="Verdana" w:eastAsiaTheme="minorHAnsi" w:hAnsi="Verdana" w:cstheme="minorBidi"/>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4">
    <w:nsid w:val="541622F8"/>
    <w:multiLevelType w:val="hybridMultilevel"/>
    <w:tmpl w:val="83E41F96"/>
    <w:lvl w:ilvl="0" w:tplc="04220011">
      <w:start w:val="1"/>
      <w:numFmt w:val="decimal"/>
      <w:lvlText w:val="%1)"/>
      <w:lvlJc w:val="left"/>
      <w:pPr>
        <w:ind w:left="1800" w:hanging="360"/>
      </w:pPr>
    </w:lvl>
    <w:lvl w:ilvl="1" w:tplc="04220019">
      <w:start w:val="1"/>
      <w:numFmt w:val="lowerLetter"/>
      <w:lvlText w:val="%2."/>
      <w:lvlJc w:val="left"/>
      <w:pPr>
        <w:ind w:left="2520" w:hanging="360"/>
      </w:pPr>
    </w:lvl>
    <w:lvl w:ilvl="2" w:tplc="0422001B">
      <w:start w:val="1"/>
      <w:numFmt w:val="lowerRoman"/>
      <w:lvlText w:val="%3."/>
      <w:lvlJc w:val="right"/>
      <w:pPr>
        <w:ind w:left="3240" w:hanging="180"/>
      </w:pPr>
    </w:lvl>
    <w:lvl w:ilvl="3" w:tplc="0422000F">
      <w:start w:val="1"/>
      <w:numFmt w:val="decimal"/>
      <w:lvlText w:val="%4."/>
      <w:lvlJc w:val="left"/>
      <w:pPr>
        <w:ind w:left="3960" w:hanging="360"/>
      </w:pPr>
    </w:lvl>
    <w:lvl w:ilvl="4" w:tplc="04220019">
      <w:start w:val="1"/>
      <w:numFmt w:val="lowerLetter"/>
      <w:lvlText w:val="%5."/>
      <w:lvlJc w:val="left"/>
      <w:pPr>
        <w:ind w:left="4680" w:hanging="360"/>
      </w:pPr>
    </w:lvl>
    <w:lvl w:ilvl="5" w:tplc="0422001B">
      <w:start w:val="1"/>
      <w:numFmt w:val="lowerRoman"/>
      <w:lvlText w:val="%6."/>
      <w:lvlJc w:val="right"/>
      <w:pPr>
        <w:ind w:left="5400" w:hanging="180"/>
      </w:pPr>
    </w:lvl>
    <w:lvl w:ilvl="6" w:tplc="0422000F">
      <w:start w:val="1"/>
      <w:numFmt w:val="decimal"/>
      <w:lvlText w:val="%7."/>
      <w:lvlJc w:val="left"/>
      <w:pPr>
        <w:ind w:left="6120" w:hanging="360"/>
      </w:pPr>
    </w:lvl>
    <w:lvl w:ilvl="7" w:tplc="04220019">
      <w:start w:val="1"/>
      <w:numFmt w:val="lowerLetter"/>
      <w:lvlText w:val="%8."/>
      <w:lvlJc w:val="left"/>
      <w:pPr>
        <w:ind w:left="6840" w:hanging="360"/>
      </w:pPr>
    </w:lvl>
    <w:lvl w:ilvl="8" w:tplc="0422001B">
      <w:start w:val="1"/>
      <w:numFmt w:val="lowerRoman"/>
      <w:lvlText w:val="%9."/>
      <w:lvlJc w:val="right"/>
      <w:pPr>
        <w:ind w:left="7560" w:hanging="180"/>
      </w:pPr>
    </w:lvl>
  </w:abstractNum>
  <w:abstractNum w:abstractNumId="25">
    <w:nsid w:val="548548C7"/>
    <w:multiLevelType w:val="hybridMultilevel"/>
    <w:tmpl w:val="16A4167C"/>
    <w:lvl w:ilvl="0" w:tplc="04220001">
      <w:start w:val="1"/>
      <w:numFmt w:val="bullet"/>
      <w:lvlText w:val=""/>
      <w:lvlJc w:val="left"/>
      <w:pPr>
        <w:ind w:left="1170" w:hanging="360"/>
      </w:pPr>
      <w:rPr>
        <w:rFonts w:ascii="Symbol" w:hAnsi="Symbol" w:hint="default"/>
      </w:rPr>
    </w:lvl>
    <w:lvl w:ilvl="1" w:tplc="04220003">
      <w:start w:val="1"/>
      <w:numFmt w:val="bullet"/>
      <w:lvlText w:val="o"/>
      <w:lvlJc w:val="left"/>
      <w:pPr>
        <w:ind w:left="1890" w:hanging="360"/>
      </w:pPr>
      <w:rPr>
        <w:rFonts w:ascii="Courier New" w:hAnsi="Courier New" w:cs="Courier New" w:hint="default"/>
      </w:rPr>
    </w:lvl>
    <w:lvl w:ilvl="2" w:tplc="04220005">
      <w:start w:val="1"/>
      <w:numFmt w:val="bullet"/>
      <w:lvlText w:val=""/>
      <w:lvlJc w:val="left"/>
      <w:pPr>
        <w:ind w:left="2610" w:hanging="360"/>
      </w:pPr>
      <w:rPr>
        <w:rFonts w:ascii="Wingdings" w:hAnsi="Wingdings" w:hint="default"/>
      </w:rPr>
    </w:lvl>
    <w:lvl w:ilvl="3" w:tplc="04220001">
      <w:start w:val="1"/>
      <w:numFmt w:val="bullet"/>
      <w:lvlText w:val=""/>
      <w:lvlJc w:val="left"/>
      <w:pPr>
        <w:ind w:left="3330" w:hanging="360"/>
      </w:pPr>
      <w:rPr>
        <w:rFonts w:ascii="Symbol" w:hAnsi="Symbol" w:hint="default"/>
      </w:rPr>
    </w:lvl>
    <w:lvl w:ilvl="4" w:tplc="04220003">
      <w:start w:val="1"/>
      <w:numFmt w:val="bullet"/>
      <w:lvlText w:val="o"/>
      <w:lvlJc w:val="left"/>
      <w:pPr>
        <w:ind w:left="4050" w:hanging="360"/>
      </w:pPr>
      <w:rPr>
        <w:rFonts w:ascii="Courier New" w:hAnsi="Courier New" w:cs="Courier New" w:hint="default"/>
      </w:rPr>
    </w:lvl>
    <w:lvl w:ilvl="5" w:tplc="04220005">
      <w:start w:val="1"/>
      <w:numFmt w:val="bullet"/>
      <w:lvlText w:val=""/>
      <w:lvlJc w:val="left"/>
      <w:pPr>
        <w:ind w:left="4770" w:hanging="360"/>
      </w:pPr>
      <w:rPr>
        <w:rFonts w:ascii="Wingdings" w:hAnsi="Wingdings" w:hint="default"/>
      </w:rPr>
    </w:lvl>
    <w:lvl w:ilvl="6" w:tplc="04220001">
      <w:start w:val="1"/>
      <w:numFmt w:val="bullet"/>
      <w:lvlText w:val=""/>
      <w:lvlJc w:val="left"/>
      <w:pPr>
        <w:ind w:left="5490" w:hanging="360"/>
      </w:pPr>
      <w:rPr>
        <w:rFonts w:ascii="Symbol" w:hAnsi="Symbol" w:hint="default"/>
      </w:rPr>
    </w:lvl>
    <w:lvl w:ilvl="7" w:tplc="04220003">
      <w:start w:val="1"/>
      <w:numFmt w:val="bullet"/>
      <w:lvlText w:val="o"/>
      <w:lvlJc w:val="left"/>
      <w:pPr>
        <w:ind w:left="6210" w:hanging="360"/>
      </w:pPr>
      <w:rPr>
        <w:rFonts w:ascii="Courier New" w:hAnsi="Courier New" w:cs="Courier New" w:hint="default"/>
      </w:rPr>
    </w:lvl>
    <w:lvl w:ilvl="8" w:tplc="04220005">
      <w:start w:val="1"/>
      <w:numFmt w:val="bullet"/>
      <w:lvlText w:val=""/>
      <w:lvlJc w:val="left"/>
      <w:pPr>
        <w:ind w:left="6930" w:hanging="360"/>
      </w:pPr>
      <w:rPr>
        <w:rFonts w:ascii="Wingdings" w:hAnsi="Wingdings" w:hint="default"/>
      </w:rPr>
    </w:lvl>
  </w:abstractNum>
  <w:abstractNum w:abstractNumId="26">
    <w:nsid w:val="618A44CC"/>
    <w:multiLevelType w:val="hybridMultilevel"/>
    <w:tmpl w:val="0B02A6D4"/>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7">
    <w:nsid w:val="64DA4F4D"/>
    <w:multiLevelType w:val="hybridMultilevel"/>
    <w:tmpl w:val="BA2806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8">
    <w:nsid w:val="65FA6334"/>
    <w:multiLevelType w:val="hybridMultilevel"/>
    <w:tmpl w:val="0DC494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668D04D1"/>
    <w:multiLevelType w:val="hybridMultilevel"/>
    <w:tmpl w:val="076ACE72"/>
    <w:lvl w:ilvl="0" w:tplc="0422000B">
      <w:start w:val="1"/>
      <w:numFmt w:val="bullet"/>
      <w:lvlText w:val=""/>
      <w:lvlJc w:val="left"/>
      <w:pPr>
        <w:ind w:left="1890" w:hanging="360"/>
      </w:pPr>
      <w:rPr>
        <w:rFonts w:ascii="Wingdings" w:hAnsi="Wingdings" w:hint="default"/>
      </w:rPr>
    </w:lvl>
    <w:lvl w:ilvl="1" w:tplc="04220003">
      <w:start w:val="1"/>
      <w:numFmt w:val="bullet"/>
      <w:lvlText w:val="o"/>
      <w:lvlJc w:val="left"/>
      <w:pPr>
        <w:ind w:left="2610" w:hanging="360"/>
      </w:pPr>
      <w:rPr>
        <w:rFonts w:ascii="Courier New" w:hAnsi="Courier New" w:cs="Courier New" w:hint="default"/>
      </w:rPr>
    </w:lvl>
    <w:lvl w:ilvl="2" w:tplc="04220005">
      <w:start w:val="1"/>
      <w:numFmt w:val="bullet"/>
      <w:lvlText w:val=""/>
      <w:lvlJc w:val="left"/>
      <w:pPr>
        <w:ind w:left="3330" w:hanging="360"/>
      </w:pPr>
      <w:rPr>
        <w:rFonts w:ascii="Wingdings" w:hAnsi="Wingdings" w:hint="default"/>
      </w:rPr>
    </w:lvl>
    <w:lvl w:ilvl="3" w:tplc="04220001">
      <w:start w:val="1"/>
      <w:numFmt w:val="bullet"/>
      <w:lvlText w:val=""/>
      <w:lvlJc w:val="left"/>
      <w:pPr>
        <w:ind w:left="4050" w:hanging="360"/>
      </w:pPr>
      <w:rPr>
        <w:rFonts w:ascii="Symbol" w:hAnsi="Symbol" w:hint="default"/>
      </w:rPr>
    </w:lvl>
    <w:lvl w:ilvl="4" w:tplc="04220003">
      <w:start w:val="1"/>
      <w:numFmt w:val="bullet"/>
      <w:lvlText w:val="o"/>
      <w:lvlJc w:val="left"/>
      <w:pPr>
        <w:ind w:left="4770" w:hanging="360"/>
      </w:pPr>
      <w:rPr>
        <w:rFonts w:ascii="Courier New" w:hAnsi="Courier New" w:cs="Courier New" w:hint="default"/>
      </w:rPr>
    </w:lvl>
    <w:lvl w:ilvl="5" w:tplc="04220005">
      <w:start w:val="1"/>
      <w:numFmt w:val="bullet"/>
      <w:lvlText w:val=""/>
      <w:lvlJc w:val="left"/>
      <w:pPr>
        <w:ind w:left="5490" w:hanging="360"/>
      </w:pPr>
      <w:rPr>
        <w:rFonts w:ascii="Wingdings" w:hAnsi="Wingdings" w:hint="default"/>
      </w:rPr>
    </w:lvl>
    <w:lvl w:ilvl="6" w:tplc="04220001">
      <w:start w:val="1"/>
      <w:numFmt w:val="bullet"/>
      <w:lvlText w:val=""/>
      <w:lvlJc w:val="left"/>
      <w:pPr>
        <w:ind w:left="6210" w:hanging="360"/>
      </w:pPr>
      <w:rPr>
        <w:rFonts w:ascii="Symbol" w:hAnsi="Symbol" w:hint="default"/>
      </w:rPr>
    </w:lvl>
    <w:lvl w:ilvl="7" w:tplc="04220003">
      <w:start w:val="1"/>
      <w:numFmt w:val="bullet"/>
      <w:lvlText w:val="o"/>
      <w:lvlJc w:val="left"/>
      <w:pPr>
        <w:ind w:left="6930" w:hanging="360"/>
      </w:pPr>
      <w:rPr>
        <w:rFonts w:ascii="Courier New" w:hAnsi="Courier New" w:cs="Courier New" w:hint="default"/>
      </w:rPr>
    </w:lvl>
    <w:lvl w:ilvl="8" w:tplc="04220005">
      <w:start w:val="1"/>
      <w:numFmt w:val="bullet"/>
      <w:lvlText w:val=""/>
      <w:lvlJc w:val="left"/>
      <w:pPr>
        <w:ind w:left="7650" w:hanging="360"/>
      </w:pPr>
      <w:rPr>
        <w:rFonts w:ascii="Wingdings" w:hAnsi="Wingdings" w:hint="default"/>
      </w:rPr>
    </w:lvl>
  </w:abstractNum>
  <w:abstractNum w:abstractNumId="30">
    <w:nsid w:val="69937A5E"/>
    <w:multiLevelType w:val="multilevel"/>
    <w:tmpl w:val="80C8E6AC"/>
    <w:styleLink w:val="WWNum1"/>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nsid w:val="6CAD6CC7"/>
    <w:multiLevelType w:val="hybridMultilevel"/>
    <w:tmpl w:val="50343456"/>
    <w:lvl w:ilvl="0" w:tplc="0F521D84">
      <w:start w:val="1"/>
      <w:numFmt w:val="decimal"/>
      <w:lvlText w:val="%1)"/>
      <w:lvlJc w:val="left"/>
      <w:pPr>
        <w:ind w:left="720" w:hanging="360"/>
      </w:pPr>
      <w:rPr>
        <w:b w:val="0"/>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6E230EE9"/>
    <w:multiLevelType w:val="hybridMultilevel"/>
    <w:tmpl w:val="65609F76"/>
    <w:lvl w:ilvl="0" w:tplc="04220011">
      <w:start w:val="1"/>
      <w:numFmt w:val="decimal"/>
      <w:lvlText w:val="%1)"/>
      <w:lvlJc w:val="left"/>
      <w:pPr>
        <w:ind w:left="720" w:hanging="360"/>
      </w:pPr>
    </w:lvl>
    <w:lvl w:ilvl="1" w:tplc="04220005">
      <w:start w:val="1"/>
      <w:numFmt w:val="bullet"/>
      <w:lvlText w:val=""/>
      <w:lvlJc w:val="left"/>
      <w:pPr>
        <w:ind w:left="1440" w:hanging="360"/>
      </w:pPr>
      <w:rPr>
        <w:rFonts w:ascii="Wingdings" w:hAnsi="Wingdings"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3">
    <w:nsid w:val="72EF11AF"/>
    <w:multiLevelType w:val="hybridMultilevel"/>
    <w:tmpl w:val="6CFA405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34">
    <w:nsid w:val="7BAF3D29"/>
    <w:multiLevelType w:val="hybridMultilevel"/>
    <w:tmpl w:val="2F74D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E3D3CB1"/>
    <w:multiLevelType w:val="hybridMultilevel"/>
    <w:tmpl w:val="F41C55E0"/>
    <w:lvl w:ilvl="0" w:tplc="0422000B">
      <w:start w:val="1"/>
      <w:numFmt w:val="bullet"/>
      <w:lvlText w:val=""/>
      <w:lvlJc w:val="left"/>
      <w:pPr>
        <w:ind w:left="2160" w:hanging="360"/>
      </w:pPr>
      <w:rPr>
        <w:rFonts w:ascii="Wingdings" w:hAnsi="Wingdings" w:hint="default"/>
      </w:rPr>
    </w:lvl>
    <w:lvl w:ilvl="1" w:tplc="04220003">
      <w:start w:val="1"/>
      <w:numFmt w:val="bullet"/>
      <w:lvlText w:val="o"/>
      <w:lvlJc w:val="left"/>
      <w:pPr>
        <w:ind w:left="2880" w:hanging="360"/>
      </w:pPr>
      <w:rPr>
        <w:rFonts w:ascii="Courier New" w:hAnsi="Courier New" w:cs="Courier New" w:hint="default"/>
      </w:rPr>
    </w:lvl>
    <w:lvl w:ilvl="2" w:tplc="04220005">
      <w:start w:val="1"/>
      <w:numFmt w:val="bullet"/>
      <w:lvlText w:val=""/>
      <w:lvlJc w:val="left"/>
      <w:pPr>
        <w:ind w:left="3600" w:hanging="360"/>
      </w:pPr>
      <w:rPr>
        <w:rFonts w:ascii="Wingdings" w:hAnsi="Wingdings" w:hint="default"/>
      </w:rPr>
    </w:lvl>
    <w:lvl w:ilvl="3" w:tplc="04220001">
      <w:start w:val="1"/>
      <w:numFmt w:val="bullet"/>
      <w:lvlText w:val=""/>
      <w:lvlJc w:val="left"/>
      <w:pPr>
        <w:ind w:left="4320" w:hanging="360"/>
      </w:pPr>
      <w:rPr>
        <w:rFonts w:ascii="Symbol" w:hAnsi="Symbol" w:hint="default"/>
      </w:rPr>
    </w:lvl>
    <w:lvl w:ilvl="4" w:tplc="04220003">
      <w:start w:val="1"/>
      <w:numFmt w:val="bullet"/>
      <w:lvlText w:val="o"/>
      <w:lvlJc w:val="left"/>
      <w:pPr>
        <w:ind w:left="5040" w:hanging="360"/>
      </w:pPr>
      <w:rPr>
        <w:rFonts w:ascii="Courier New" w:hAnsi="Courier New" w:cs="Courier New" w:hint="default"/>
      </w:rPr>
    </w:lvl>
    <w:lvl w:ilvl="5" w:tplc="04220005">
      <w:start w:val="1"/>
      <w:numFmt w:val="bullet"/>
      <w:lvlText w:val=""/>
      <w:lvlJc w:val="left"/>
      <w:pPr>
        <w:ind w:left="5760" w:hanging="360"/>
      </w:pPr>
      <w:rPr>
        <w:rFonts w:ascii="Wingdings" w:hAnsi="Wingdings" w:hint="default"/>
      </w:rPr>
    </w:lvl>
    <w:lvl w:ilvl="6" w:tplc="04220001">
      <w:start w:val="1"/>
      <w:numFmt w:val="bullet"/>
      <w:lvlText w:val=""/>
      <w:lvlJc w:val="left"/>
      <w:pPr>
        <w:ind w:left="6480" w:hanging="360"/>
      </w:pPr>
      <w:rPr>
        <w:rFonts w:ascii="Symbol" w:hAnsi="Symbol" w:hint="default"/>
      </w:rPr>
    </w:lvl>
    <w:lvl w:ilvl="7" w:tplc="04220003">
      <w:start w:val="1"/>
      <w:numFmt w:val="bullet"/>
      <w:lvlText w:val="o"/>
      <w:lvlJc w:val="left"/>
      <w:pPr>
        <w:ind w:left="7200" w:hanging="360"/>
      </w:pPr>
      <w:rPr>
        <w:rFonts w:ascii="Courier New" w:hAnsi="Courier New" w:cs="Courier New" w:hint="default"/>
      </w:rPr>
    </w:lvl>
    <w:lvl w:ilvl="8" w:tplc="04220005">
      <w:start w:val="1"/>
      <w:numFmt w:val="bullet"/>
      <w:lvlText w:val=""/>
      <w:lvlJc w:val="left"/>
      <w:pPr>
        <w:ind w:left="7920"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7"/>
  </w:num>
  <w:num w:numId="18">
    <w:abstractNumId w:val="29"/>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6"/>
  </w:num>
  <w:num w:numId="22">
    <w:abstractNumId w:val="13"/>
  </w:num>
  <w:num w:numId="23">
    <w:abstractNumId w:val="0"/>
  </w:num>
  <w:num w:numId="24">
    <w:abstractNumId w:val="19"/>
  </w:num>
  <w:num w:numId="25">
    <w:abstractNumId w:val="35"/>
  </w:num>
  <w:num w:numId="26">
    <w:abstractNumId w:val="33"/>
  </w:num>
  <w:num w:numId="27">
    <w:abstractNumId w:val="5"/>
  </w:num>
  <w:num w:numId="28">
    <w:abstractNumId w:val="11"/>
  </w:num>
  <w:num w:numId="29">
    <w:abstractNumId w:val="16"/>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0"/>
  </w:num>
  <w:num w:numId="35">
    <w:abstractNumId w:val="30"/>
    <w:lvlOverride w:ilvl="0">
      <w:startOverride w:val="5"/>
      <w:lvl w:ilvl="0">
        <w:start w:val="5"/>
        <w:numFmt w:val="decimal"/>
        <w:lvlText w:val="%1."/>
        <w:lvlJc w:val="left"/>
        <w:pPr>
          <w:ind w:left="720" w:hanging="360"/>
        </w:pPr>
        <w:rPr>
          <w:b/>
        </w:rPr>
      </w:lvl>
    </w:lvlOverride>
  </w:num>
  <w:num w:numId="36">
    <w:abstractNumId w:val="22"/>
  </w:num>
  <w:num w:numId="37">
    <w:abstractNumId w:val="22"/>
    <w:lvlOverride w:ilvl="0">
      <w:startOverride w:val="23"/>
      <w:lvl w:ilvl="0">
        <w:start w:val="23"/>
        <w:numFmt w:val="decimal"/>
        <w:lvlText w:val="%1."/>
        <w:lvlJc w:val="left"/>
        <w:pPr>
          <w:ind w:left="720" w:hanging="360"/>
        </w:pPr>
        <w:rPr>
          <w:b/>
        </w:rPr>
      </w:lvl>
    </w:lvlOverride>
  </w:num>
  <w:num w:numId="38">
    <w:abstractNumId w:val="12"/>
  </w:num>
  <w:num w:numId="39">
    <w:abstractNumId w:val="12"/>
    <w:lvlOverride w:ilvl="0">
      <w:startOverride w:val="64"/>
    </w:lvlOverride>
    <w:lvlOverride w:ilvl="0">
      <w:lvl w:ilvl="0">
        <w:start w:val="64"/>
        <w:numFmt w:val="decimal"/>
        <w:lvlText w:val="%1."/>
        <w:lvlJc w:val="left"/>
        <w:pPr>
          <w:ind w:left="360" w:hanging="360"/>
        </w:pPr>
        <w:rPr>
          <w:b/>
        </w:rPr>
      </w:lvl>
    </w:lvlOverride>
    <w:lvlOverride w:ilvl="0">
      <w:lvl w:ilvl="0">
        <w:start w:val="64"/>
        <w:numFmt w:val="decimal"/>
        <w:lvlText w:val="%1."/>
        <w:lvlJc w:val="left"/>
        <w:pPr>
          <w:ind w:left="360" w:hanging="360"/>
        </w:pPr>
        <w:rPr>
          <w:b/>
        </w:rPr>
      </w:lvl>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1"/>
    <w:footnote w:id="0"/>
  </w:footnotePr>
  <w:endnotePr>
    <w:endnote w:id="-1"/>
    <w:endnote w:id="0"/>
  </w:endnotePr>
  <w:compat/>
  <w:rsids>
    <w:rsidRoot w:val="00505C6B"/>
    <w:rsid w:val="00351A62"/>
    <w:rsid w:val="003A0FCD"/>
    <w:rsid w:val="004716DC"/>
    <w:rsid w:val="004D7205"/>
    <w:rsid w:val="00505C6B"/>
    <w:rsid w:val="00550743"/>
    <w:rsid w:val="00785212"/>
    <w:rsid w:val="00821809"/>
    <w:rsid w:val="00951A63"/>
    <w:rsid w:val="00962626"/>
    <w:rsid w:val="00977276"/>
    <w:rsid w:val="00A872C8"/>
    <w:rsid w:val="00AA5AF3"/>
    <w:rsid w:val="00CB0E75"/>
    <w:rsid w:val="00CC106F"/>
    <w:rsid w:val="00F76176"/>
    <w:rsid w:val="00FC04C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C6B"/>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5C6B"/>
    <w:rPr>
      <w:color w:val="0000FF" w:themeColor="hyperlink"/>
      <w:u w:val="single"/>
    </w:rPr>
  </w:style>
  <w:style w:type="character" w:styleId="a4">
    <w:name w:val="FollowedHyperlink"/>
    <w:basedOn w:val="a0"/>
    <w:uiPriority w:val="99"/>
    <w:semiHidden/>
    <w:unhideWhenUsed/>
    <w:rsid w:val="00505C6B"/>
    <w:rPr>
      <w:color w:val="800080" w:themeColor="followedHyperlink"/>
      <w:u w:val="single"/>
    </w:rPr>
  </w:style>
  <w:style w:type="paragraph" w:styleId="a5">
    <w:name w:val="Normal (Web)"/>
    <w:basedOn w:val="a"/>
    <w:uiPriority w:val="99"/>
    <w:semiHidden/>
    <w:unhideWhenUsed/>
    <w:rsid w:val="00505C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uiPriority w:val="10"/>
    <w:qFormat/>
    <w:rsid w:val="0050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505C6B"/>
    <w:rPr>
      <w:rFonts w:asciiTheme="majorHAnsi" w:eastAsiaTheme="majorEastAsia" w:hAnsiTheme="majorHAnsi" w:cstheme="majorBidi"/>
      <w:color w:val="17365D" w:themeColor="text2" w:themeShade="BF"/>
      <w:spacing w:val="5"/>
      <w:kern w:val="28"/>
      <w:sz w:val="52"/>
      <w:szCs w:val="52"/>
      <w:lang w:val="ru-RU"/>
    </w:rPr>
  </w:style>
  <w:style w:type="paragraph" w:styleId="3">
    <w:name w:val="Body Text Indent 3"/>
    <w:basedOn w:val="a"/>
    <w:link w:val="30"/>
    <w:uiPriority w:val="99"/>
    <w:semiHidden/>
    <w:unhideWhenUsed/>
    <w:rsid w:val="00505C6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Основной текст с отступом 3 Знак"/>
    <w:basedOn w:val="a0"/>
    <w:link w:val="3"/>
    <w:uiPriority w:val="99"/>
    <w:semiHidden/>
    <w:rsid w:val="00505C6B"/>
    <w:rPr>
      <w:rFonts w:ascii="Times New Roman" w:eastAsia="Times New Roman" w:hAnsi="Times New Roman" w:cs="Times New Roman"/>
      <w:sz w:val="24"/>
      <w:szCs w:val="24"/>
      <w:lang w:eastAsia="uk-UA"/>
    </w:rPr>
  </w:style>
  <w:style w:type="paragraph" w:styleId="a8">
    <w:name w:val="No Spacing"/>
    <w:uiPriority w:val="1"/>
    <w:qFormat/>
    <w:rsid w:val="00505C6B"/>
    <w:pPr>
      <w:spacing w:after="0" w:line="240" w:lineRule="auto"/>
    </w:pPr>
  </w:style>
  <w:style w:type="paragraph" w:styleId="a9">
    <w:name w:val="List Paragraph"/>
    <w:basedOn w:val="a"/>
    <w:uiPriority w:val="34"/>
    <w:qFormat/>
    <w:rsid w:val="00505C6B"/>
    <w:pPr>
      <w:ind w:left="720"/>
      <w:contextualSpacing/>
    </w:pPr>
    <w:rPr>
      <w:lang w:val="uk-UA"/>
    </w:rPr>
  </w:style>
  <w:style w:type="paragraph" w:customStyle="1" w:styleId="style2copy">
    <w:name w:val="style2copy"/>
    <w:basedOn w:val="a"/>
    <w:uiPriority w:val="99"/>
    <w:rsid w:val="00505C6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western">
    <w:name w:val="western"/>
    <w:basedOn w:val="a"/>
    <w:uiPriority w:val="99"/>
    <w:semiHidden/>
    <w:rsid w:val="00505C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5C6B"/>
  </w:style>
  <w:style w:type="table" w:styleId="aa">
    <w:name w:val="Table Grid"/>
    <w:basedOn w:val="a1"/>
    <w:uiPriority w:val="59"/>
    <w:rsid w:val="00505C6B"/>
    <w:pPr>
      <w:spacing w:after="0" w:line="240" w:lineRule="auto"/>
    </w:pPr>
    <w:rPr>
      <w:rFonts w:eastAsiaTheme="minorEastAsia"/>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Strong"/>
    <w:basedOn w:val="a0"/>
    <w:uiPriority w:val="22"/>
    <w:qFormat/>
    <w:rsid w:val="00505C6B"/>
    <w:rPr>
      <w:b/>
      <w:bCs/>
    </w:rPr>
  </w:style>
  <w:style w:type="character" w:styleId="ac">
    <w:name w:val="Emphasis"/>
    <w:basedOn w:val="a0"/>
    <w:uiPriority w:val="20"/>
    <w:qFormat/>
    <w:rsid w:val="00505C6B"/>
    <w:rPr>
      <w:i/>
      <w:iCs/>
    </w:rPr>
  </w:style>
  <w:style w:type="paragraph" w:customStyle="1" w:styleId="Standard">
    <w:name w:val="Standard"/>
    <w:rsid w:val="00F76176"/>
    <w:pPr>
      <w:suppressAutoHyphens/>
      <w:autoSpaceDN w:val="0"/>
      <w:spacing w:after="0" w:line="240" w:lineRule="auto"/>
      <w:textAlignment w:val="baseline"/>
    </w:pPr>
    <w:rPr>
      <w:rFonts w:ascii="Times New Roman" w:eastAsia="SimSun" w:hAnsi="Times New Roman" w:cs="Mangal"/>
      <w:kern w:val="3"/>
      <w:sz w:val="24"/>
      <w:szCs w:val="24"/>
      <w:lang w:val="ru-RU" w:eastAsia="zh-CN" w:bidi="hi-IN"/>
    </w:rPr>
  </w:style>
  <w:style w:type="paragraph" w:customStyle="1" w:styleId="Textbody">
    <w:name w:val="Text body"/>
    <w:basedOn w:val="Standard"/>
    <w:rsid w:val="00F76176"/>
    <w:pPr>
      <w:spacing w:after="120"/>
    </w:pPr>
  </w:style>
  <w:style w:type="numbering" w:customStyle="1" w:styleId="WWNum1">
    <w:name w:val="WWNum1"/>
    <w:basedOn w:val="a2"/>
    <w:rsid w:val="00F76176"/>
    <w:pPr>
      <w:numPr>
        <w:numId w:val="34"/>
      </w:numPr>
    </w:pPr>
  </w:style>
  <w:style w:type="numbering" w:customStyle="1" w:styleId="WWNum2">
    <w:name w:val="WWNum2"/>
    <w:basedOn w:val="a2"/>
    <w:rsid w:val="00F76176"/>
    <w:pPr>
      <w:numPr>
        <w:numId w:val="36"/>
      </w:numPr>
    </w:pPr>
  </w:style>
  <w:style w:type="numbering" w:customStyle="1" w:styleId="WWNum3">
    <w:name w:val="WWNum3"/>
    <w:basedOn w:val="a2"/>
    <w:rsid w:val="00F76176"/>
    <w:pPr>
      <w:numPr>
        <w:numId w:val="38"/>
      </w:numPr>
    </w:pPr>
  </w:style>
  <w:style w:type="paragraph" w:styleId="ad">
    <w:name w:val="header"/>
    <w:basedOn w:val="a"/>
    <w:link w:val="ae"/>
    <w:uiPriority w:val="99"/>
    <w:semiHidden/>
    <w:unhideWhenUsed/>
    <w:rsid w:val="00785212"/>
    <w:pPr>
      <w:tabs>
        <w:tab w:val="center" w:pos="4819"/>
        <w:tab w:val="right" w:pos="9639"/>
      </w:tabs>
      <w:spacing w:after="0" w:line="240" w:lineRule="auto"/>
    </w:pPr>
  </w:style>
  <w:style w:type="character" w:customStyle="1" w:styleId="ae">
    <w:name w:val="Верхний колонтитул Знак"/>
    <w:basedOn w:val="a0"/>
    <w:link w:val="ad"/>
    <w:uiPriority w:val="99"/>
    <w:semiHidden/>
    <w:rsid w:val="00785212"/>
    <w:rPr>
      <w:lang w:val="ru-RU"/>
    </w:rPr>
  </w:style>
  <w:style w:type="paragraph" w:styleId="af">
    <w:name w:val="footer"/>
    <w:basedOn w:val="a"/>
    <w:link w:val="af0"/>
    <w:uiPriority w:val="99"/>
    <w:semiHidden/>
    <w:unhideWhenUsed/>
    <w:rsid w:val="00785212"/>
    <w:pPr>
      <w:tabs>
        <w:tab w:val="center" w:pos="4819"/>
        <w:tab w:val="right" w:pos="9639"/>
      </w:tabs>
      <w:spacing w:after="0" w:line="240" w:lineRule="auto"/>
    </w:pPr>
  </w:style>
  <w:style w:type="character" w:customStyle="1" w:styleId="af0">
    <w:name w:val="Нижний колонтитул Знак"/>
    <w:basedOn w:val="a0"/>
    <w:link w:val="af"/>
    <w:uiPriority w:val="99"/>
    <w:semiHidden/>
    <w:rsid w:val="00785212"/>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C6B"/>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5C6B"/>
    <w:rPr>
      <w:color w:val="0000FF" w:themeColor="hyperlink"/>
      <w:u w:val="single"/>
    </w:rPr>
  </w:style>
  <w:style w:type="character" w:styleId="a4">
    <w:name w:val="FollowedHyperlink"/>
    <w:basedOn w:val="a0"/>
    <w:uiPriority w:val="99"/>
    <w:semiHidden/>
    <w:unhideWhenUsed/>
    <w:rsid w:val="00505C6B"/>
    <w:rPr>
      <w:color w:val="800080" w:themeColor="followedHyperlink"/>
      <w:u w:val="single"/>
    </w:rPr>
  </w:style>
  <w:style w:type="paragraph" w:styleId="a5">
    <w:name w:val="Normal (Web)"/>
    <w:basedOn w:val="a"/>
    <w:uiPriority w:val="99"/>
    <w:semiHidden/>
    <w:unhideWhenUsed/>
    <w:rsid w:val="00505C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uiPriority w:val="10"/>
    <w:qFormat/>
    <w:rsid w:val="0050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505C6B"/>
    <w:rPr>
      <w:rFonts w:asciiTheme="majorHAnsi" w:eastAsiaTheme="majorEastAsia" w:hAnsiTheme="majorHAnsi" w:cstheme="majorBidi"/>
      <w:color w:val="17365D" w:themeColor="text2" w:themeShade="BF"/>
      <w:spacing w:val="5"/>
      <w:kern w:val="28"/>
      <w:sz w:val="52"/>
      <w:szCs w:val="52"/>
      <w:lang w:val="ru-RU"/>
    </w:rPr>
  </w:style>
  <w:style w:type="paragraph" w:styleId="3">
    <w:name w:val="Body Text Indent 3"/>
    <w:basedOn w:val="a"/>
    <w:link w:val="30"/>
    <w:uiPriority w:val="99"/>
    <w:semiHidden/>
    <w:unhideWhenUsed/>
    <w:rsid w:val="00505C6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Основной текст с отступом 3 Знак"/>
    <w:basedOn w:val="a0"/>
    <w:link w:val="3"/>
    <w:uiPriority w:val="99"/>
    <w:semiHidden/>
    <w:rsid w:val="00505C6B"/>
    <w:rPr>
      <w:rFonts w:ascii="Times New Roman" w:eastAsia="Times New Roman" w:hAnsi="Times New Roman" w:cs="Times New Roman"/>
      <w:sz w:val="24"/>
      <w:szCs w:val="24"/>
      <w:lang w:eastAsia="uk-UA"/>
    </w:rPr>
  </w:style>
  <w:style w:type="paragraph" w:styleId="a8">
    <w:name w:val="No Spacing"/>
    <w:uiPriority w:val="1"/>
    <w:qFormat/>
    <w:rsid w:val="00505C6B"/>
    <w:pPr>
      <w:spacing w:after="0" w:line="240" w:lineRule="auto"/>
    </w:pPr>
  </w:style>
  <w:style w:type="paragraph" w:styleId="a9">
    <w:name w:val="List Paragraph"/>
    <w:basedOn w:val="a"/>
    <w:uiPriority w:val="34"/>
    <w:qFormat/>
    <w:rsid w:val="00505C6B"/>
    <w:pPr>
      <w:ind w:left="720"/>
      <w:contextualSpacing/>
    </w:pPr>
    <w:rPr>
      <w:lang w:val="uk-UA"/>
    </w:rPr>
  </w:style>
  <w:style w:type="paragraph" w:customStyle="1" w:styleId="style2copy">
    <w:name w:val="style2copy"/>
    <w:basedOn w:val="a"/>
    <w:uiPriority w:val="99"/>
    <w:rsid w:val="00505C6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western">
    <w:name w:val="western"/>
    <w:basedOn w:val="a"/>
    <w:uiPriority w:val="99"/>
    <w:semiHidden/>
    <w:rsid w:val="00505C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5C6B"/>
  </w:style>
  <w:style w:type="table" w:styleId="aa">
    <w:name w:val="Table Grid"/>
    <w:basedOn w:val="a1"/>
    <w:uiPriority w:val="59"/>
    <w:rsid w:val="00505C6B"/>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Strong"/>
    <w:basedOn w:val="a0"/>
    <w:uiPriority w:val="22"/>
    <w:qFormat/>
    <w:rsid w:val="00505C6B"/>
    <w:rPr>
      <w:b/>
      <w:bCs/>
    </w:rPr>
  </w:style>
  <w:style w:type="character" w:styleId="ac">
    <w:name w:val="Emphasis"/>
    <w:basedOn w:val="a0"/>
    <w:uiPriority w:val="20"/>
    <w:qFormat/>
    <w:rsid w:val="00505C6B"/>
    <w:rPr>
      <w:i/>
      <w:iCs/>
    </w:rPr>
  </w:style>
</w:styles>
</file>

<file path=word/webSettings.xml><?xml version="1.0" encoding="utf-8"?>
<w:webSettings xmlns:r="http://schemas.openxmlformats.org/officeDocument/2006/relationships" xmlns:w="http://schemas.openxmlformats.org/wordprocessingml/2006/main">
  <w:divs>
    <w:div w:id="69804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C%D0%B5%D0%B4%D0%B8%D1%86%D0%B8%D0%BD%D0%B0" TargetMode="External"/><Relationship Id="rId117" Type="http://schemas.openxmlformats.org/officeDocument/2006/relationships/hyperlink" Target="https://uk.wikipedia.org/wiki/%D0%92%D1%96%D0%B4%D1%87%D1%83%D1%82%D1%82%D1%8F" TargetMode="External"/><Relationship Id="rId21" Type="http://schemas.openxmlformats.org/officeDocument/2006/relationships/hyperlink" Target="https://uk.wikipedia.org/wiki/%D0%9A%D0%BE%D1%80%D1%96%D0%BD%D0%BD%D1%8F" TargetMode="External"/><Relationship Id="rId42" Type="http://schemas.openxmlformats.org/officeDocument/2006/relationships/hyperlink" Target="https://uk.wikipedia.org/wiki/Cogito_ergo_sum" TargetMode="External"/><Relationship Id="rId47" Type="http://schemas.openxmlformats.org/officeDocument/2006/relationships/hyperlink" Target="https://uk.wikipedia.org/wiki/%D0%A0%D0%BE%D0%B7%D1%83%D0%BC" TargetMode="External"/><Relationship Id="rId63" Type="http://schemas.openxmlformats.org/officeDocument/2006/relationships/hyperlink" Target="http://ua-referat.com/%D0%9C%D0%B0%D1%82%D0%B5%D1%80%D1%96%D0%B0%D0%BB%D0%B8" TargetMode="External"/><Relationship Id="rId68" Type="http://schemas.openxmlformats.org/officeDocument/2006/relationships/hyperlink" Target="https://uk.wikipedia.org/wiki/%D0%86%D1%81%D1%82%D0%BE%D1%80%D0%B8%D0%B7%D0%BC" TargetMode="External"/><Relationship Id="rId84" Type="http://schemas.openxmlformats.org/officeDocument/2006/relationships/hyperlink" Target="http://ua-referat.com/%D0%A4%D1%96%D0%BB%D0%BE%D1%81%D0%BE%D1%84%D1%96%D1%8F_%D0%B5%D0%BA%D0%B7%D0%B8%D1%81%D1%82%D0%B5%D0%BD%D1%86%D1%96%D0%B0%D0%BB%D1%96%D0%B7%D0%BC%D1%83" TargetMode="External"/><Relationship Id="rId89" Type="http://schemas.openxmlformats.org/officeDocument/2006/relationships/hyperlink" Target="http://uk.wikipedia.org/wiki/%D0%91%D1%83%D1%82%D1%82%D1%8F" TargetMode="External"/><Relationship Id="rId112" Type="http://schemas.openxmlformats.org/officeDocument/2006/relationships/hyperlink" Target="https://uk.wikipedia.org/wiki/%D0%94%D1%83%D1%85" TargetMode="External"/><Relationship Id="rId133" Type="http://schemas.openxmlformats.org/officeDocument/2006/relationships/hyperlink" Target="https://uk.wikipedia.org/wiki/%D0%86%D0%B4%D0%B5%D0%B0%D0%BB%D1%96%D0%B7%D0%BC" TargetMode="External"/><Relationship Id="rId138" Type="http://schemas.openxmlformats.org/officeDocument/2006/relationships/hyperlink" Target="https://uk.wikipedia.org/wiki/%D0%92%D1%81%D0%B5%D1%81%D0%B2%D1%96%D1%82" TargetMode="External"/><Relationship Id="rId154" Type="http://schemas.openxmlformats.org/officeDocument/2006/relationships/hyperlink" Target="http://ua-referat.com/%D0%A1%D0%B2%D1%96%D1%82%D0%BE%D0%B3%D0%BB%D1%8F%D0%B4" TargetMode="External"/><Relationship Id="rId159" Type="http://schemas.openxmlformats.org/officeDocument/2006/relationships/hyperlink" Target="http://ua-referat.com/%D0%A0%D0%BE%D0%B7%D1%83%D0%BC%D1%96%D0%BD%D0%BD%D1%8F" TargetMode="External"/><Relationship Id="rId170" Type="http://schemas.openxmlformats.org/officeDocument/2006/relationships/hyperlink" Target="https://uk.wikipedia.org/wiki/%D0%93%D0%B5%D2%91%D0%B5%D0%BB%D1%8C" TargetMode="External"/><Relationship Id="rId16" Type="http://schemas.openxmlformats.org/officeDocument/2006/relationships/hyperlink" Target="https://uk.wikipedia.org/wiki/%D0%94%D0%BE%D1%81%D0%B2%D1%96%D0%B4" TargetMode="External"/><Relationship Id="rId107" Type="http://schemas.openxmlformats.org/officeDocument/2006/relationships/hyperlink" Target="http://daviscountydaycare.com/kurs-lekczj-z-flosof/440-flosofya_platona.html" TargetMode="External"/><Relationship Id="rId11" Type="http://schemas.openxmlformats.org/officeDocument/2006/relationships/hyperlink" Target="https://uk.wikipedia.org/wiki/%D0%A0%D0%B0%D1%86%D1%96%D0%BE%D0%BD%D0%B0%D0%BB%D1%96%D0%B7%D0%BC" TargetMode="External"/><Relationship Id="rId32" Type="http://schemas.openxmlformats.org/officeDocument/2006/relationships/hyperlink" Target="https://uk.wikipedia.org/wiki/%D0%94%D0%B5%D0%B4%D1%83%D0%BA%D1%86%D1%96%D1%8F" TargetMode="External"/><Relationship Id="rId37" Type="http://schemas.openxmlformats.org/officeDocument/2006/relationships/hyperlink" Target="https://uk.wikipedia.org/wiki/%D0%A1%D0%BE%D0%BD%D1%86%D0%B5" TargetMode="External"/><Relationship Id="rId53" Type="http://schemas.openxmlformats.org/officeDocument/2006/relationships/hyperlink" Target="https://uk.wikipedia.org/wiki/%D0%92%D0%BE%D0%BB%D1%8F" TargetMode="External"/><Relationship Id="rId58" Type="http://schemas.openxmlformats.org/officeDocument/2006/relationships/hyperlink" Target="http://ua-referat.com/%D0%A0%D0%B5%D0%B0%D0%BB%D1%8C%D0%BD%D1%96%D1%81%D1%82%D1%8C" TargetMode="External"/><Relationship Id="rId74" Type="http://schemas.openxmlformats.org/officeDocument/2006/relationships/hyperlink" Target="http://daviscountydaycare.com/zagalna-flosofya/293-flosofya-kanta-.html" TargetMode="External"/><Relationship Id="rId79" Type="http://schemas.openxmlformats.org/officeDocument/2006/relationships/hyperlink" Target="http://ua-referat.com/%D0%95%D0%BA%D0%B7%D0%B8%D1%81%D1%82%D0%B5%D0%BD%D1%86%D1%96%D0%B0%D0%BB%D1%96%D0%B7%D0%BC" TargetMode="External"/><Relationship Id="rId102" Type="http://schemas.openxmlformats.org/officeDocument/2006/relationships/hyperlink" Target="http://ua-referat.com/%D0%A0%D0%BE%D0%B7%D1%83%D0%BC" TargetMode="External"/><Relationship Id="rId123" Type="http://schemas.openxmlformats.org/officeDocument/2006/relationships/hyperlink" Target="https://uk.wikipedia.org/wiki/%D0%A1%D0%B5%D0%BC%D0%B0%D0%BD%D1%82%D0%B8%D1%87%D0%BD%D0%B8%D0%B9_%D1%96%D0%B4%D0%B5%D0%B0%D0%BB%D1%96%D0%B7%D0%BC" TargetMode="External"/><Relationship Id="rId128" Type="http://schemas.openxmlformats.org/officeDocument/2006/relationships/hyperlink" Target="https://uk.wikipedia.org/wiki/%D0%9B%D0%BE%D0%B3%D1%96%D1%87%D0%BD%D0%B5_%D0%BC%D0%B8%D1%81%D0%BB%D0%B5%D0%BD%D0%BD%D1%8F" TargetMode="External"/><Relationship Id="rId144" Type="http://schemas.openxmlformats.org/officeDocument/2006/relationships/hyperlink" Target="https://uk.wikipedia.org/wiki/%D0%A0%D0%BE%D0%B7%D1%83%D0%BC" TargetMode="External"/><Relationship Id="rId149" Type="http://schemas.openxmlformats.org/officeDocument/2006/relationships/hyperlink" Target="https://uk.wikipedia.org/wiki/%D0%97%D1%96%D0%B3%D0%BC%D1%83%D0%BD%D0%B4_%D0%A4%D1%80%D0%B5%D0%B9%D0%B4" TargetMode="External"/><Relationship Id="rId5" Type="http://schemas.openxmlformats.org/officeDocument/2006/relationships/footnotes" Target="footnotes.xml"/><Relationship Id="rId90" Type="http://schemas.openxmlformats.org/officeDocument/2006/relationships/hyperlink" Target="http://uk.wikipedia.org/wiki/%D0%9E%D1%81%D0%BE%D0%B1%D0%B8%D1%81%D1%82%D1%96%D1%81%D1%82%D1%8C" TargetMode="External"/><Relationship Id="rId95" Type="http://schemas.openxmlformats.org/officeDocument/2006/relationships/hyperlink" Target="http://uk.wikipedia.org/wiki/%D0%9B%D1%8E%D0%B4%D0%B8%D0%BD%D0%B0" TargetMode="External"/><Relationship Id="rId160" Type="http://schemas.openxmlformats.org/officeDocument/2006/relationships/hyperlink" Target="http://ua-referat.com/%D0%9F%D1%80%D0%B8%D0%BD%D1%86%D0%B8%D0%BF%D0%B0%D1%82" TargetMode="External"/><Relationship Id="rId165" Type="http://schemas.openxmlformats.org/officeDocument/2006/relationships/hyperlink" Target="https://uk.wikipedia.org/w/index.php?title=%D0%95%D0%BA%D1%81%D1%82%D1%80%D0%B0%D0%BE%D1%80%D0%B4%D0%B8%D0%BD%D0%B0%D1%80%D0%BD%D0%B0_%D0%BD%D0%B0%D1%83%D0%BA%D0%B0&amp;action=edit&amp;redlink=1" TargetMode="External"/><Relationship Id="rId22" Type="http://schemas.openxmlformats.org/officeDocument/2006/relationships/hyperlink" Target="https://uk.wikipedia.org/wiki/%D0%9C%D0%B5%D1%82%D0%B0%D1%84%D1%96%D0%B7%D0%B8%D0%BA%D0%B0" TargetMode="External"/><Relationship Id="rId27" Type="http://schemas.openxmlformats.org/officeDocument/2006/relationships/hyperlink" Target="https://uk.wikipedia.org/wiki/%D0%9C%D0%BE%D1%80%D0%B0%D0%BB%D1%8C" TargetMode="External"/><Relationship Id="rId43" Type="http://schemas.openxmlformats.org/officeDocument/2006/relationships/hyperlink" Target="https://uk.wikipedia.org/wiki/%D0%A1%D0%B2%D1%8F%D1%82%D0%B8%D0%B9_%D0%90%D0%B2%D0%B3%D1%83%D1%81%D1%82%D0%B8%D0%BD" TargetMode="External"/><Relationship Id="rId48" Type="http://schemas.openxmlformats.org/officeDocument/2006/relationships/hyperlink" Target="https://uk.wikipedia.org/wiki/%D0%A0%D0%BE%D0%B7%D1%81%D1%83%D0%B4%D0%BE%D0%BA" TargetMode="External"/><Relationship Id="rId64" Type="http://schemas.openxmlformats.org/officeDocument/2006/relationships/hyperlink" Target="http://ua-referat.com/%D0%9C%D0%B0%D1%82%D0%B5%D1%80%D1%96%D0%B0%D0%BB%D0%B8" TargetMode="External"/><Relationship Id="rId69" Type="http://schemas.openxmlformats.org/officeDocument/2006/relationships/hyperlink" Target="https://uk.wikipedia.org/wiki/%D0%A4%D0%BE%D0%BB%D1%8C%D0%BA%D0%BB%D0%BE%D1%80" TargetMode="External"/><Relationship Id="rId113" Type="http://schemas.openxmlformats.org/officeDocument/2006/relationships/hyperlink" Target="https://uk.wikipedia.org/wiki/%D0%A1%D0%B2%D1%96%D0%B4%D0%BE%D0%BC%D1%96%D1%81%D1%82%D1%8C" TargetMode="External"/><Relationship Id="rId118" Type="http://schemas.openxmlformats.org/officeDocument/2006/relationships/hyperlink" Target="https://uk.wikipedia.org/wiki/%D0%9E%D0%B1%27%D1%94%D0%BA%D1%82%D0%B8%D0%B2%D0%BD%D0%B8%D0%B9_%D1%96%D0%B4%D0%B5%D0%B0%D0%BB%D1%96%D0%B7%D0%BC" TargetMode="External"/><Relationship Id="rId134" Type="http://schemas.openxmlformats.org/officeDocument/2006/relationships/hyperlink" Target="https://uk.wikipedia.org/wiki/%D0%9F%D0%BB%D0%B0%D1%82%D0%BE%D0%BD" TargetMode="External"/><Relationship Id="rId139" Type="http://schemas.openxmlformats.org/officeDocument/2006/relationships/hyperlink" Target="https://uk.wikipedia.org/wiki/%D0%94%D0%BE%D0%B1%D1%80%D0%BE" TargetMode="External"/><Relationship Id="rId80" Type="http://schemas.openxmlformats.org/officeDocument/2006/relationships/hyperlink" Target="http://ua-referat.com/%D0%9B%D1%8E%D0%B4%D0%B8%D0%BD%D0%B0" TargetMode="External"/><Relationship Id="rId85" Type="http://schemas.openxmlformats.org/officeDocument/2006/relationships/hyperlink" Target="http://ua-referat.com/%D0%9F%D0%BE%D0%BD%D1%8F%D1%82%D1%82%D1%8F" TargetMode="External"/><Relationship Id="rId150" Type="http://schemas.openxmlformats.org/officeDocument/2006/relationships/hyperlink" Target="http://ua-referat.com/%D0%9D%D0%B0%D1%83%D0%BA%D0%B8" TargetMode="External"/><Relationship Id="rId155" Type="http://schemas.openxmlformats.org/officeDocument/2006/relationships/hyperlink" Target="http://ua-referat.com/%D0%9C%D0%B5%D1%85%D0%B0%D0%BD%D1%96%D0%BA%D0%B0" TargetMode="External"/><Relationship Id="rId171" Type="http://schemas.openxmlformats.org/officeDocument/2006/relationships/hyperlink" Target="https://uk.wikipedia.org/wiki/%D0%86%D1%81%D1%82%D0%BE%D1%80%D0%B8%D1%86%D0%B8%D0%B7%D0%BC" TargetMode="External"/><Relationship Id="rId12" Type="http://schemas.openxmlformats.org/officeDocument/2006/relationships/hyperlink" Target="https://uk.wikipedia.org/wiki/%D0%97%D0%BD%D0%B0%D0%BD%D0%BD%D1%8F" TargetMode="External"/><Relationship Id="rId17" Type="http://schemas.openxmlformats.org/officeDocument/2006/relationships/hyperlink" Target="https://uk.wikipedia.org/wiki/%D0%9C%D0%B5%D1%82%D0%BE%D0%B4" TargetMode="External"/><Relationship Id="rId33" Type="http://schemas.openxmlformats.org/officeDocument/2006/relationships/hyperlink" Target="https://uk.wikipedia.org/wiki/%D0%86%D1%81%D1%82%D0%B8%D0%BD%D0%B0" TargetMode="External"/><Relationship Id="rId38" Type="http://schemas.openxmlformats.org/officeDocument/2006/relationships/hyperlink" Target="https://uk.wikipedia.org/wiki/%D0%9E%D1%80%D0%B3%D0%B0%D0%BD%D0%B8_%D1%87%D1%83%D1%82%D1%82%D1%8F" TargetMode="External"/><Relationship Id="rId59" Type="http://schemas.openxmlformats.org/officeDocument/2006/relationships/hyperlink" Target="http://ua-referat.com/%D0%9F%D1%80%D0%B8%D1%80%D0%BE%D0%B4%D0%B0" TargetMode="External"/><Relationship Id="rId103" Type="http://schemas.openxmlformats.org/officeDocument/2006/relationships/hyperlink" Target="https://uk.wikipedia.org/wiki/%D0%95%D0%B4%D0%BC%D1%83%D0%BD%D0%B4_%D0%93%D1%83%D1%81%D1%81%D0%B5%D1%80%D0%BB%D1%8C" TargetMode="External"/><Relationship Id="rId108" Type="http://schemas.openxmlformats.org/officeDocument/2006/relationships/hyperlink" Target="https://uk.wikipedia.org/wiki/%D0%A4%D1%96%D0%BB%D0%BE%D1%81%D0%BE%D1%84%D1%96%D1%8F" TargetMode="External"/><Relationship Id="rId124" Type="http://schemas.openxmlformats.org/officeDocument/2006/relationships/hyperlink" Target="https://uk.wikipedia.org/wiki/%D0%9B%D0%BE%D0%B3%D1%96%D1%87%D0%BD%D0%B8%D0%B9_%D0%BF%D0%BE%D0%B7%D0%B8%D1%82%D0%B8%D0%B2%D1%96%D0%B7%D0%BC" TargetMode="External"/><Relationship Id="rId129" Type="http://schemas.openxmlformats.org/officeDocument/2006/relationships/hyperlink" Target="https://uk.wikipedia.org/wiki/%D0%86%D0%BD%D1%82%D1%83%D1%97%D1%86%D1%96%D1%8F" TargetMode="External"/><Relationship Id="rId54" Type="http://schemas.openxmlformats.org/officeDocument/2006/relationships/hyperlink" Target="https://uk.wikipedia.org/wiki/%D0%92%D0%B8%D1%81%D0%BD%D0%BE%D0%B2%D0%BE%D0%BA" TargetMode="External"/><Relationship Id="rId70" Type="http://schemas.openxmlformats.org/officeDocument/2006/relationships/hyperlink" Target="https://uk.wikipedia.org/wiki/%D0%A4%D1%80%D1%96%D0%B4%D1%80%D1%96%D1%85_%D0%A8%D0%B5%D0%BB%D0%BB%D1%96%D0%BD%D0%B3" TargetMode="External"/><Relationship Id="rId75" Type="http://schemas.openxmlformats.org/officeDocument/2006/relationships/hyperlink" Target="http://ua-referat.com/%D0%95%D0%BA%D0%B7%D0%B8%D1%81%D1%82%D0%B5%D0%BD%D1%86%D1%96%D0%B0%D0%BB%D1%96%D0%B7%D0%BC" TargetMode="External"/><Relationship Id="rId91" Type="http://schemas.openxmlformats.org/officeDocument/2006/relationships/hyperlink" Target="http://uk.wikipedia.org/wiki/%D0%A1%D1%83%D1%81%D0%BF%D1%96%D0%BB%D1%8C%D1%81%D1%82%D0%B2%D0%BE" TargetMode="External"/><Relationship Id="rId96" Type="http://schemas.openxmlformats.org/officeDocument/2006/relationships/hyperlink" Target="http://ua-referat.com/%D0%95%D0%BA%D0%B7%D0%B8%D1%81%D1%82%D0%B5%D0%BD%D1%86%D1%96%D0%B0%D0%BB%D1%96%D0%B7%D0%BC" TargetMode="External"/><Relationship Id="rId140" Type="http://schemas.openxmlformats.org/officeDocument/2006/relationships/hyperlink" Target="https://uk.wikipedia.org/wiki/%D0%97%D0%BB%D0%BE" TargetMode="External"/><Relationship Id="rId145" Type="http://schemas.openxmlformats.org/officeDocument/2006/relationships/hyperlink" Target="https://uk.wikipedia.org/wiki/%D0%A1%D0%B2%D1%96%D0%B4%D0%BE%D0%BC%D1%96%D1%81%D1%82%D1%8C" TargetMode="External"/><Relationship Id="rId161" Type="http://schemas.openxmlformats.org/officeDocument/2006/relationships/hyperlink" Target="http://ua-referat.com/%D0%9F%D1%80%D0%B8%D1%80%D0%BE%D0%B4%D0%BE%D0%B7%D0%BD%D0%B0%D0%B2%D1%81%D1%82%D0%B2%D0%BE" TargetMode="External"/><Relationship Id="rId166" Type="http://schemas.openxmlformats.org/officeDocument/2006/relationships/hyperlink" Target="https://uk.wikipedia.org/wiki/%D0%A1%D1%82%D1%80%D1%83%D0%BA%D1%82%D1%83%D1%80%D0%B0_%D0%BD%D0%B0%D1%83%D0%BA%D0%BE%D0%B2%D0%B8%D1%85_%D1%80%D0%B5%D0%B2%D0%BE%D0%BB%D1%8E%D1%86%D1%96%D0%B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uk.wikipedia.org/wiki/%D0%A0%D0%BE%D0%B7%D1%83%D0%BC" TargetMode="External"/><Relationship Id="rId23" Type="http://schemas.openxmlformats.org/officeDocument/2006/relationships/hyperlink" Target="https://uk.wikipedia.org/wiki/%D0%A4%D1%96%D0%B7%D0%B8%D0%BA%D0%B0" TargetMode="External"/><Relationship Id="rId28" Type="http://schemas.openxmlformats.org/officeDocument/2006/relationships/hyperlink" Target="https://uk.wikipedia.org/wiki/%D0%93%D1%96%D0%BB%D0%BA%D0%B0" TargetMode="External"/><Relationship Id="rId36" Type="http://schemas.openxmlformats.org/officeDocument/2006/relationships/hyperlink" Target="https://uk.wikipedia.org/wiki/%D0%97%D0%B0%D0%B2%D0%B4%D0%B0%D0%BD%D0%BD%D1%8F" TargetMode="External"/><Relationship Id="rId49" Type="http://schemas.openxmlformats.org/officeDocument/2006/relationships/hyperlink" Target="https://uk.wikipedia.org/wiki/%D0%A1%D0%B2%D1%96%D0%B4%D0%BE%D0%BC%D1%96%D1%81%D1%82%D1%8C" TargetMode="External"/><Relationship Id="rId57" Type="http://schemas.openxmlformats.org/officeDocument/2006/relationships/hyperlink" Target="http://ua-referat.com/%D0%94%D0%B5%D0%BD%D1%96_%D0%94%D1%96%D0%B4%D1%80%D0%BE" TargetMode="External"/><Relationship Id="rId106" Type="http://schemas.openxmlformats.org/officeDocument/2006/relationships/hyperlink" Target="https://uk.wikipedia.org/wiki/%D0%9D%D0%B0%D1%83%D0%BA%D0%B0" TargetMode="External"/><Relationship Id="rId114" Type="http://schemas.openxmlformats.org/officeDocument/2006/relationships/hyperlink" Target="https://uk.wikipedia.org/wiki/%D0%9C%D0%B0%D1%82%D0%B5%D1%80%D1%96%D0%B0%D0%BB%D1%96%D0%B7%D0%BC" TargetMode="External"/><Relationship Id="rId119" Type="http://schemas.openxmlformats.org/officeDocument/2006/relationships/hyperlink" Target="https://uk.wikipedia.org/wiki/%D0%A1%D1%83%D0%B1%27%D1%94%D0%BA%D1%82%D0%B8%D0%B2%D0%BD%D0%B8%D0%B9_%D1%96%D0%B4%D0%B5%D0%B0%D0%BB%D1%96%D0%B7%D0%BC" TargetMode="External"/><Relationship Id="rId127" Type="http://schemas.openxmlformats.org/officeDocument/2006/relationships/hyperlink" Target="https://uk.wikipedia.org/wiki/%D0%86%D1%80%D1%80%D0%B0%D1%86%D1%96%D0%BE%D0%BD%D0%B0%D0%BB%D1%96%D0%B7%D0%BC" TargetMode="External"/><Relationship Id="rId10" Type="http://schemas.openxmlformats.org/officeDocument/2006/relationships/hyperlink" Target="https://uk.wikipedia.org/wiki/%D0%A1%D0%B2%D1%96%D1%82" TargetMode="External"/><Relationship Id="rId31" Type="http://schemas.openxmlformats.org/officeDocument/2006/relationships/hyperlink" Target="https://uk.wikipedia.org/wiki/%D0%86%D0%BD%D0%B4%D1%83%D0%BA%D1%86%D1%96%D1%8F" TargetMode="External"/><Relationship Id="rId44" Type="http://schemas.openxmlformats.org/officeDocument/2006/relationships/hyperlink" Target="https://uk.wikipedia.org/wiki/%D0%A1%D1%83%D1%82%D0%BD%D1%96%D1%81%D1%82%D1%8C" TargetMode="External"/><Relationship Id="rId52" Type="http://schemas.openxmlformats.org/officeDocument/2006/relationships/hyperlink" Target="https://uk.wikipedia.org/wiki/%D0%90%D1%84%D0%B5%D0%BA%D1%82" TargetMode="External"/><Relationship Id="rId60" Type="http://schemas.openxmlformats.org/officeDocument/2006/relationships/hyperlink" Target="http://ua-referat.com/%D0%9B%D1%8E%D0%B4%D0%B8%D0%BD%D0%B0" TargetMode="External"/><Relationship Id="rId65" Type="http://schemas.openxmlformats.org/officeDocument/2006/relationships/hyperlink" Target="http://ua-referat.com/%D0%86%D0%B4%D0%B5%D0%BE%D0%BB%D0%BE%D0%B3%D1%96%D1%8F" TargetMode="External"/><Relationship Id="rId73" Type="http://schemas.openxmlformats.org/officeDocument/2006/relationships/hyperlink" Target="https://uk.wikipedia.org/wiki/%D0%A4%D0%BE%D0%BB%D1%8C%D0%BA%D0%BB%D0%BE%D1%80" TargetMode="External"/><Relationship Id="rId78" Type="http://schemas.openxmlformats.org/officeDocument/2006/relationships/hyperlink" Target="http://ua-referat.com/%D0%A4%D1%96%D0%BB%D0%BE%D1%81%D0%BE%D1%84%D1%96" TargetMode="External"/><Relationship Id="rId81" Type="http://schemas.openxmlformats.org/officeDocument/2006/relationships/hyperlink" Target="http://ua-referat.com/%D0%A1%D0%B0%D0%BC%D0%B5" TargetMode="External"/><Relationship Id="rId86" Type="http://schemas.openxmlformats.org/officeDocument/2006/relationships/hyperlink" Target="http://ua-referat.com/%D0%A1%D1%82%D1%80%D0%B0%D1%85" TargetMode="External"/><Relationship Id="rId94" Type="http://schemas.openxmlformats.org/officeDocument/2006/relationships/hyperlink" Target="http://uk.wikipedia.org/wiki/%D0%A1%D0%B2%D0%BE%D0%B1%D0%BE%D0%B4%D0%B0" TargetMode="External"/><Relationship Id="rId99" Type="http://schemas.openxmlformats.org/officeDocument/2006/relationships/hyperlink" Target="http://ua-referat.com/%D0%9F%D1%80%D0%BE%D0%B1%D0%BB%D0%B5%D0%BC%D0%B0_%D1%81%D0%B0%D0%BC%D0%BE%D0%B3%D1%83%D0%B1%D1%81%D1%82%D0%B2%D0%B0" TargetMode="External"/><Relationship Id="rId101" Type="http://schemas.openxmlformats.org/officeDocument/2006/relationships/hyperlink" Target="http://ua-referat.com/%D0%9A%D0%BD%D0%B8%D0%B3%D0%B8" TargetMode="External"/><Relationship Id="rId122" Type="http://schemas.openxmlformats.org/officeDocument/2006/relationships/hyperlink" Target="https://uk.wikipedia.org/wiki/%D0%9F%D1%80%D0%B0%D0%B3%D0%BC%D0%B0%D1%82%D0%B8%D0%B7%D0%BC" TargetMode="External"/><Relationship Id="rId130" Type="http://schemas.openxmlformats.org/officeDocument/2006/relationships/hyperlink" Target="https://uk.wikipedia.org/wiki/%D0%9C%D0%B0%D1%82%D0%B5%D1%80%D1%96%D0%B0%D0%BB%D1%96%D0%B7%D0%BC" TargetMode="External"/><Relationship Id="rId135" Type="http://schemas.openxmlformats.org/officeDocument/2006/relationships/hyperlink" Target="https://uk.wikipedia.org/wiki/%D0%93%D0%B5%D2%91%D0%B5%D0%BB%D1%8C" TargetMode="External"/><Relationship Id="rId143" Type="http://schemas.openxmlformats.org/officeDocument/2006/relationships/hyperlink" Target="https://uk.wikipedia.org/wiki/%D0%94%D0%B5%D0%BA%D0%B0%D1%80%D1%82" TargetMode="External"/><Relationship Id="rId148" Type="http://schemas.openxmlformats.org/officeDocument/2006/relationships/hyperlink" Target="https://uk.wikipedia.org/wiki/%D0%A4%D1%96%D0%BB%D0%BE%D1%81%D0%BE%D1%84%D1%96%D1%8F" TargetMode="External"/><Relationship Id="rId151" Type="http://schemas.openxmlformats.org/officeDocument/2006/relationships/hyperlink" Target="http://ua-referat.com/%D0%A0%D0%B5%D0%B2%D0%BE%D0%BB%D1%8E%D1%86%D1%96%D1%8F" TargetMode="External"/><Relationship Id="rId156" Type="http://schemas.openxmlformats.org/officeDocument/2006/relationships/hyperlink" Target="http://ua-referat.com/%D0%9D%D0%B0%D1%83%D0%BA%D0%B0" TargetMode="External"/><Relationship Id="rId164" Type="http://schemas.openxmlformats.org/officeDocument/2006/relationships/hyperlink" Target="https://uk.wikipedia.org/wiki/%D0%9D%D0%B0%D1%83%D0%BA%D0%BE%D0%B2%D0%B0_%D1%80%D0%B5%D0%B2%D0%BE%D0%BB%D1%8E%D1%86%D1%96%D1%8F" TargetMode="External"/><Relationship Id="rId169" Type="http://schemas.openxmlformats.org/officeDocument/2006/relationships/hyperlink" Target="https://uk.wikipedia.org/wiki/%D0%86%D1%81%D1%82%D0%BE%D1%80%D0%B8%D0%B7%D0%BC" TargetMode="External"/><Relationship Id="rId4" Type="http://schemas.openxmlformats.org/officeDocument/2006/relationships/webSettings" Target="webSettings.xml"/><Relationship Id="rId9" Type="http://schemas.openxmlformats.org/officeDocument/2006/relationships/hyperlink" Target="https://uk.wikipedia.org/wiki/%D0%9F%D1%80%D0%B8%D1%80%D0%BE%D0%B4%D0%B0" TargetMode="External"/><Relationship Id="rId172" Type="http://schemas.openxmlformats.org/officeDocument/2006/relationships/fontTable" Target="fontTable.xml"/><Relationship Id="rId13" Type="http://schemas.openxmlformats.org/officeDocument/2006/relationships/hyperlink" Target="https://uk.wikipedia.org/wiki/%D0%90%D0%BF%D1%80%D1%96%D0%BE%D1%80%D1%96" TargetMode="External"/><Relationship Id="rId18" Type="http://schemas.openxmlformats.org/officeDocument/2006/relationships/hyperlink" Target="https://uk.wikipedia.org/wiki/%D0%A0%D0%B5%D0%BD%D0%B5_%D0%94%D0%B5%D0%BA%D0%B0%D1%80%D1%82" TargetMode="External"/><Relationship Id="rId39" Type="http://schemas.openxmlformats.org/officeDocument/2006/relationships/hyperlink" Target="https://uk.wikipedia.org/wiki/%D0%A1%D1%83%D0%BC%D0%BD%D1%96%D0%B2" TargetMode="External"/><Relationship Id="rId109" Type="http://schemas.openxmlformats.org/officeDocument/2006/relationships/hyperlink" Target="https://uk.wikipedia.org/wiki/%D0%9E%D1%81%D0%BD%D0%BE%D0%B2%D0%BD%D0%B5_%D0%BF%D0%B8%D1%82%D0%B0%D0%BD%D0%BD%D1%8F_%D1%84%D1%96%D0%BB%D0%BE%D1%81%D0%BE%D1%84%D1%96%D1%97" TargetMode="External"/><Relationship Id="rId34" Type="http://schemas.openxmlformats.org/officeDocument/2006/relationships/hyperlink" Target="https://uk.wikipedia.org/wiki/%D0%A1%D1%83%D0%BC%D0%BD%D1%96%D0%B2" TargetMode="External"/><Relationship Id="rId50" Type="http://schemas.openxmlformats.org/officeDocument/2006/relationships/hyperlink" Target="https://uk.wikipedia.org/wiki/%D0%94%D1%83%D0%BC%D0%BA%D0%B0" TargetMode="External"/><Relationship Id="rId55" Type="http://schemas.openxmlformats.org/officeDocument/2006/relationships/hyperlink" Target="https://uk.wikipedia.org/wiki/%D0%9F%D1%80%D0%B0%D0%B2%D0%B8%D0%BB%D1%8C%D0%BD%D1%96%D1%81%D1%82%D1%8C" TargetMode="External"/><Relationship Id="rId76" Type="http://schemas.openxmlformats.org/officeDocument/2006/relationships/hyperlink" Target="http://ua-referat.com/%D0%86%D1%81%D0%BD%D1%83%D0%B2%D0%B0%D0%BD%D0%BD%D1%8F" TargetMode="External"/><Relationship Id="rId97" Type="http://schemas.openxmlformats.org/officeDocument/2006/relationships/hyperlink" Target="http://ua-referat.com/%D0%A5%D0%B0%D1%80%D0%B0%D0%BA%D1%82%D0%B5%D1%80" TargetMode="External"/><Relationship Id="rId104" Type="http://schemas.openxmlformats.org/officeDocument/2006/relationships/hyperlink" Target="https://uk.wikipedia.org/wiki/%D0%A1%D0%B2%D1%96%D0%B4%D0%BE%D0%BC%D1%96%D1%81%D1%82%D1%8C" TargetMode="External"/><Relationship Id="rId120" Type="http://schemas.openxmlformats.org/officeDocument/2006/relationships/hyperlink" Target="https://uk.wikipedia.org/wiki/%D0%92%D1%96%D0%B4%D1%87%D1%83%D1%82%D1%82%D1%8F" TargetMode="External"/><Relationship Id="rId125" Type="http://schemas.openxmlformats.org/officeDocument/2006/relationships/hyperlink" Target="https://uk.wikipedia.org/w/index.php?title=%D0%95%D0%BC%D0%BF%D1%96%D1%80%D0%B8%D1%87%D0%BD%D0%B8%D0%B9_%D1%80%D0%B5%D0%B0%D0%BB%D1%96%D0%B7%D0%BC&amp;action=edit&amp;redlink=1" TargetMode="External"/><Relationship Id="rId141" Type="http://schemas.openxmlformats.org/officeDocument/2006/relationships/hyperlink" Target="https://uk.wikipedia.org/wiki/%D0%9C%D0%BE%D0%BD%D1%96%D0%B7%D0%BC" TargetMode="External"/><Relationship Id="rId146" Type="http://schemas.openxmlformats.org/officeDocument/2006/relationships/hyperlink" Target="https://uk.wikipedia.org/wiki/%D0%A4%D1%96%D0%B7%D0%B8%D1%87%D0%BD%D0%B5_%D1%82%D1%96%D0%BB%D0%BE" TargetMode="External"/><Relationship Id="rId167" Type="http://schemas.openxmlformats.org/officeDocument/2006/relationships/hyperlink" Target="https://uk.wikipedia.org/wiki/%D0%9C%D0%BE%D0%BD%D0%BE%D0%B3%D1%80%D0%B0%D1%84%D1%96%D1%8F" TargetMode="External"/><Relationship Id="rId7" Type="http://schemas.openxmlformats.org/officeDocument/2006/relationships/hyperlink" Target="https://uk.wikipedia.org/wiki/%D0%92%D1%81%D0%B5%D1%81%D0%B2%D1%96%D1%82" TargetMode="External"/><Relationship Id="rId71" Type="http://schemas.openxmlformats.org/officeDocument/2006/relationships/hyperlink" Target="https://uk.wikipedia.org/wiki/%D0%86%D0%B4%D0%B5%D0%B0%D0%BB%D1%96%D0%B7%D0%BC" TargetMode="External"/><Relationship Id="rId92" Type="http://schemas.openxmlformats.org/officeDocument/2006/relationships/hyperlink" Target="http://uk.wikipedia.org/wiki/%D0%94%D0%B5%D1%80%D0%B6%D0%B0%D0%B2%D0%B0" TargetMode="External"/><Relationship Id="rId162" Type="http://schemas.openxmlformats.org/officeDocument/2006/relationships/hyperlink" Target="http://ua-referat.com/%D0%9A%D0%B0%D1%80%D0%B4%D0%B8%D0%BD%D0%B0%D0%BB%D0%B8" TargetMode="External"/><Relationship Id="rId2" Type="http://schemas.openxmlformats.org/officeDocument/2006/relationships/styles" Target="styles.xml"/><Relationship Id="rId29" Type="http://schemas.openxmlformats.org/officeDocument/2006/relationships/hyperlink" Target="https://uk.wikipedia.org/wiki/%D0%9F%D1%80%D0%B8%D1%80%D0%BE%D0%B4%D0%B0" TargetMode="External"/><Relationship Id="rId24" Type="http://schemas.openxmlformats.org/officeDocument/2006/relationships/hyperlink" Target="https://uk.wikipedia.org/wiki/%D0%A1%D1%82%D0%BE%D0%B2%D0%B1%D1%83%D1%80" TargetMode="External"/><Relationship Id="rId40" Type="http://schemas.openxmlformats.org/officeDocument/2006/relationships/hyperlink" Target="https://uk.wikipedia.org/wiki/%D0%A1%D0%B2%D1%96%D1%82" TargetMode="External"/><Relationship Id="rId45" Type="http://schemas.openxmlformats.org/officeDocument/2006/relationships/hyperlink" Target="https://uk.wikipedia.org/wiki/%D0%94%D1%83%D1%85" TargetMode="External"/><Relationship Id="rId66" Type="http://schemas.openxmlformats.org/officeDocument/2006/relationships/hyperlink" Target="http://ua-referat.com/%D0%92%D0%BB%D0%B0%D1%81%D0%BD%D1%96%D1%81%D1%82%D1%8C" TargetMode="External"/><Relationship Id="rId87" Type="http://schemas.openxmlformats.org/officeDocument/2006/relationships/hyperlink" Target="http://ua-referat.com/%D0%A1%D0%BE%D0%B2%D1%96%D1%81%D1%82%D1%8C" TargetMode="External"/><Relationship Id="rId110" Type="http://schemas.openxmlformats.org/officeDocument/2006/relationships/hyperlink" Target="https://uk.wikipedia.org/wiki/%D0%91%D1%83%D1%82%D1%82%D1%8F" TargetMode="External"/><Relationship Id="rId115" Type="http://schemas.openxmlformats.org/officeDocument/2006/relationships/hyperlink" Target="https://uk.wikipedia.org/wiki/%D0%A4%D1%96%D0%BB%D0%BE%D1%81%D0%BE%D1%84%D1%96%D1%8F" TargetMode="External"/><Relationship Id="rId131" Type="http://schemas.openxmlformats.org/officeDocument/2006/relationships/hyperlink" Target="https://uk.wikipedia.org/wiki/%D0%94%D0%B5%D0%BC%D0%BE%D0%BA%D1%80%D0%B8%D1%82" TargetMode="External"/><Relationship Id="rId136" Type="http://schemas.openxmlformats.org/officeDocument/2006/relationships/hyperlink" Target="https://uk.wikipedia.org/wiki/%D0%92%D1%96%D0%B4%D1%87%D1%83%D1%82%D1%82%D1%8F" TargetMode="External"/><Relationship Id="rId157" Type="http://schemas.openxmlformats.org/officeDocument/2006/relationships/hyperlink" Target="http://ua-referat.com/%D0%9C%D0%B5%D1%85%D0%B0%D0%BD%D1%96%D0%BA%D0%B0" TargetMode="External"/><Relationship Id="rId61" Type="http://schemas.openxmlformats.org/officeDocument/2006/relationships/hyperlink" Target="http://ua-referat.com/%D0%94%D0%BE%D0%BA%D0%B0%D0%B7" TargetMode="External"/><Relationship Id="rId82" Type="http://schemas.openxmlformats.org/officeDocument/2006/relationships/hyperlink" Target="http://ua-referat.com/%D0%A1%D0%B0%D0%BC%D0%B5" TargetMode="External"/><Relationship Id="rId152" Type="http://schemas.openxmlformats.org/officeDocument/2006/relationships/hyperlink" Target="http://ua-referat.com/%D0%92%D1%96%D0%B4%D0%BF%D0%BE%D0%B2%D1%96%D0%B4%D1%8C" TargetMode="External"/><Relationship Id="rId173" Type="http://schemas.openxmlformats.org/officeDocument/2006/relationships/theme" Target="theme/theme1.xml"/><Relationship Id="rId19" Type="http://schemas.openxmlformats.org/officeDocument/2006/relationships/hyperlink" Target="https://uk.wikipedia.org/wiki/%D0%9F%D1%80%D0%B8%D1%80%D0%BE%D0%B4%D0%BE%D0%B7%D0%BD%D0%B0%D0%B2%D1%81%D1%82%D0%B2%D0%BE" TargetMode="External"/><Relationship Id="rId14" Type="http://schemas.openxmlformats.org/officeDocument/2006/relationships/hyperlink" Target="https://uk.wikipedia.org/wiki/%D0%86%D0%B4%D0%B5%D1%8F" TargetMode="External"/><Relationship Id="rId30" Type="http://schemas.openxmlformats.org/officeDocument/2006/relationships/hyperlink" Target="https://uk.wikipedia.org/wiki/%D0%92%D1%96%D0%B9%D0%BD%D0%B0" TargetMode="External"/><Relationship Id="rId35" Type="http://schemas.openxmlformats.org/officeDocument/2006/relationships/hyperlink" Target="https://uk.wikipedia.org/wiki/%D0%9F%D1%80%D0%BE%D0%B1%D0%BB%D0%B5%D0%BC%D0%B0" TargetMode="External"/><Relationship Id="rId56" Type="http://schemas.openxmlformats.org/officeDocument/2006/relationships/hyperlink" Target="https://uk.wikipedia.org/w/index.php?title=%D0%A5%D0%B8%D0%B1%D0%BD%D1%96%D1%81%D1%82%D1%8C&amp;action=edit&amp;redlink=1" TargetMode="External"/><Relationship Id="rId77" Type="http://schemas.openxmlformats.org/officeDocument/2006/relationships/hyperlink" Target="http://ua-referat.com/%D0%A4%D1%96%D0%BB%D0%BE%D1%81%D0%BE%D1%84%D1%96%D1%8F" TargetMode="External"/><Relationship Id="rId100" Type="http://schemas.openxmlformats.org/officeDocument/2006/relationships/hyperlink" Target="http://ua-referat.com/%D0%92%D1%96%D0%B4%D0%BF%D0%BE%D0%B2%D1%96%D0%B4%D1%8C" TargetMode="External"/><Relationship Id="rId105" Type="http://schemas.openxmlformats.org/officeDocument/2006/relationships/hyperlink" Target="https://uk.wikipedia.org/wiki/%D0%97%D0%BD%D0%B0%D0%BD%D0%BD%D1%8F" TargetMode="External"/><Relationship Id="rId126" Type="http://schemas.openxmlformats.org/officeDocument/2006/relationships/hyperlink" Target="https://uk.wikipedia.org/wiki/%D0%95%D0%BA%D0%B7%D0%B8%D1%81%D1%82%D0%B5%D0%BD%D1%86%D1%96%D0%B0%D0%BB%D1%96%D0%B7%D0%BC" TargetMode="External"/><Relationship Id="rId147" Type="http://schemas.openxmlformats.org/officeDocument/2006/relationships/hyperlink" Target="https://uk.wikipedia.org/wiki/%D0%9C%D0%B0%D1%82%D0%B5%D1%80%D1%96%D1%8F_%28%D1%84%D1%96%D0%BB%D0%BE%D1%81%D0%BE%D1%84%D1%96%D1%8F%29" TargetMode="External"/><Relationship Id="rId168" Type="http://schemas.openxmlformats.org/officeDocument/2006/relationships/hyperlink" Target="https://uk.wikipedia.org/wiki/%D0%9F%D1%81%D0%B8%D1%85%D0%BE%D0%BB%D0%BE%D0%B3%D1%96%D1%8F" TargetMode="External"/><Relationship Id="rId8" Type="http://schemas.openxmlformats.org/officeDocument/2006/relationships/hyperlink" Target="https://uk.wikipedia.org/wiki/%D0%91%D0%BE%D0%B3" TargetMode="External"/><Relationship Id="rId51" Type="http://schemas.openxmlformats.org/officeDocument/2006/relationships/hyperlink" Target="https://uk.wikipedia.org/wiki/%D0%86%D0%B4%D0%B5%D1%8F" TargetMode="External"/><Relationship Id="rId72" Type="http://schemas.openxmlformats.org/officeDocument/2006/relationships/hyperlink" Target="https://uk.wikipedia.org/wiki/%D0%A4%D1%96%D0%BB%D0%BE%D1%81%D0%BE%D1%84%D1%96%D1%8F" TargetMode="External"/><Relationship Id="rId93" Type="http://schemas.openxmlformats.org/officeDocument/2006/relationships/hyperlink" Target="http://uk.wikipedia.org/wiki/%D0%9C%D0%BE%D1%80%D0%B0%D0%BB%D1%8C" TargetMode="External"/><Relationship Id="rId98" Type="http://schemas.openxmlformats.org/officeDocument/2006/relationships/hyperlink" Target="http://ua-referat.com/%D0%A0%D0%BE%D0%B7%D1%83%D0%BC%D1%96%D0%BD%D0%BD%D1%8F" TargetMode="External"/><Relationship Id="rId121" Type="http://schemas.openxmlformats.org/officeDocument/2006/relationships/hyperlink" Target="https://uk.wikipedia.org/wiki/%D0%95%D0%BC%D0%BF%D1%96%D1%80%D1%96%D0%BE%D0%BA%D1%80%D0%B8%D1%82%D0%B8%D1%86%D0%B8%D0%B7%D0%BC" TargetMode="External"/><Relationship Id="rId142" Type="http://schemas.openxmlformats.org/officeDocument/2006/relationships/hyperlink" Target="https://uk.wikipedia.org/wiki/%D0%9F%D0%BB%D1%8E%D1%80%D0%B0%D0%BB%D1%96%D0%B7%D0%BC" TargetMode="External"/><Relationship Id="rId163" Type="http://schemas.openxmlformats.org/officeDocument/2006/relationships/hyperlink" Target="http://ua-referat.com/%D0%A7%D0%B5%D1%82%D0%B2%D0%B5%D1%80%D0%BE" TargetMode="External"/><Relationship Id="rId3" Type="http://schemas.openxmlformats.org/officeDocument/2006/relationships/settings" Target="settings.xml"/><Relationship Id="rId25" Type="http://schemas.openxmlformats.org/officeDocument/2006/relationships/hyperlink" Target="https://uk.wikipedia.org/wiki/%D0%9C%D0%B5%D1%85%D0%B0%D0%BD%D1%96%D0%BA%D0%B0" TargetMode="External"/><Relationship Id="rId46" Type="http://schemas.openxmlformats.org/officeDocument/2006/relationships/hyperlink" Target="https://uk.wikipedia.org/wiki/%D0%94%D1%83%D1%88%D0%B0" TargetMode="External"/><Relationship Id="rId67" Type="http://schemas.openxmlformats.org/officeDocument/2006/relationships/hyperlink" Target="https://uk.wikipedia.org/wiki/%D0%A0%D0%B0%D1%86%D1%96%D0%BE%D0%BD%D0%B0%D0%BB%D1%96%D0%B7%D0%BC" TargetMode="External"/><Relationship Id="rId116" Type="http://schemas.openxmlformats.org/officeDocument/2006/relationships/hyperlink" Target="https://uk.wikipedia.org/wiki/%D0%86%D0%B4%D0%B5%D1%8F" TargetMode="External"/><Relationship Id="rId137" Type="http://schemas.openxmlformats.org/officeDocument/2006/relationships/hyperlink" Target="https://uk.wikipedia.org/w/index.php?title=%D0%A4%D1%96%D0%BB%D0%BE%D1%81%D0%BE%D1%84%D1%81%D1%8C%D0%BA%D0%B0_%D1%82%D0%B5%D0%BE%D1%80%D1%96%D1%8F&amp;action=edit&amp;redlink=1" TargetMode="External"/><Relationship Id="rId158" Type="http://schemas.openxmlformats.org/officeDocument/2006/relationships/hyperlink" Target="http://ua-referat.com/%D0%93%D0%BE%D0%B4%D0%B8%D0%BD%D0%BD%D0%B8%D0%BA%D0%B8" TargetMode="External"/><Relationship Id="rId20" Type="http://schemas.openxmlformats.org/officeDocument/2006/relationships/hyperlink" Target="https://uk.wikipedia.org/wiki/%D0%94%D0%B5%D1%80%D0%B5%D0%B2%D0%BE" TargetMode="External"/><Relationship Id="rId41" Type="http://schemas.openxmlformats.org/officeDocument/2006/relationships/hyperlink" Target="https://uk.wikipedia.org/wiki/%D0%91%D0%BE%D0%B3" TargetMode="External"/><Relationship Id="rId62" Type="http://schemas.openxmlformats.org/officeDocument/2006/relationships/hyperlink" Target="http://ua-referat.com/%D0%9F%D1%80%D0%BE%D1%86%D0%B5%D1%81" TargetMode="External"/><Relationship Id="rId83" Type="http://schemas.openxmlformats.org/officeDocument/2006/relationships/hyperlink" Target="http://ua-referat.com/%D0%9B%D1%8E%D0%B4%D0%B8%D0%BD%D0%B0" TargetMode="External"/><Relationship Id="rId88" Type="http://schemas.openxmlformats.org/officeDocument/2006/relationships/hyperlink" Target="http://ua-referat.com/%D0%A1%D0%B0%D0%BC%D0%BE%D1%82%D0%BD%D1%96%D1%81%D1%82%D1%8C" TargetMode="External"/><Relationship Id="rId111" Type="http://schemas.openxmlformats.org/officeDocument/2006/relationships/hyperlink" Target="https://uk.wikipedia.org/wiki/%D0%9F%D1%80%D0%B8%D1%80%D0%BE%D0%B4%D0%B0" TargetMode="External"/><Relationship Id="rId132" Type="http://schemas.openxmlformats.org/officeDocument/2006/relationships/hyperlink" Target="https://uk.wikipedia.org/wiki/%D0%93%D0%BE%D0%B1%D1%81" TargetMode="External"/><Relationship Id="rId153" Type="http://schemas.openxmlformats.org/officeDocument/2006/relationships/hyperlink" Target="http://ua-referat.com/%D0%A0%D0%BE%D0%B7%D1%83%D0%BC" TargetMode="External"/><Relationship Id="rId17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48</Pages>
  <Words>150245</Words>
  <Characters>85640</Characters>
  <Application>Microsoft Office Word</Application>
  <DocSecurity>0</DocSecurity>
  <Lines>713</Lines>
  <Paragraphs>470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2015-12-21T22:35:00Z</dcterms:created>
  <dcterms:modified xsi:type="dcterms:W3CDTF">2015-12-22T21:11:00Z</dcterms:modified>
</cp:coreProperties>
</file>