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F0808" w14:textId="78A83CDF" w:rsidR="00544DB2" w:rsidRPr="00001FE9" w:rsidRDefault="00544DB2" w:rsidP="00544D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1FE9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Критерій порівняння експерименту</w:t>
      </w:r>
    </w:p>
    <w:p w14:paraId="335FA6F1" w14:textId="77777777" w:rsidR="00001FE9" w:rsidRDefault="00544DB2" w:rsidP="00001F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Часто потрібно порівняти між собою два різні виробничі методи або два методи оброки. </w:t>
      </w:r>
    </w:p>
    <w:p w14:paraId="4531680B" w14:textId="77777777" w:rsidR="00001FE9" w:rsidRDefault="00001FE9" w:rsidP="00001F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1FE9">
        <w:rPr>
          <w:rFonts w:ascii="Times New Roman" w:hAnsi="Times New Roman" w:cs="Times New Roman"/>
          <w:b/>
          <w:bCs/>
          <w:sz w:val="28"/>
          <w:szCs w:val="28"/>
          <w:lang w:val="uk-UA"/>
        </w:rPr>
        <w:t>Означення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544DB2"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Ряд спостережень відносно одного способу обробки назвемо </w:t>
      </w:r>
      <w:r w:rsidR="00544DB2" w:rsidRPr="00001FE9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контрольним</w:t>
      </w:r>
      <w:r w:rsidR="00544DB2"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, а відносно іншого способу обробки </w:t>
      </w:r>
      <w:r w:rsidR="00544DB2" w:rsidRPr="00001FE9">
        <w:rPr>
          <w:rFonts w:ascii="Times New Roman" w:hAnsi="Times New Roman" w:cs="Times New Roman"/>
          <w:b/>
          <w:bCs/>
          <w:sz w:val="28"/>
          <w:szCs w:val="28"/>
          <w:lang w:val="uk-UA"/>
        </w:rPr>
        <w:t>рядом спостережень обро</w:t>
      </w:r>
      <w:r w:rsidRPr="00001FE9">
        <w:rPr>
          <w:rFonts w:ascii="Times New Roman" w:hAnsi="Times New Roman" w:cs="Times New Roman"/>
          <w:b/>
          <w:bCs/>
          <w:sz w:val="28"/>
          <w:szCs w:val="28"/>
          <w:lang w:val="uk-UA"/>
        </w:rPr>
        <w:t>б</w:t>
      </w:r>
      <w:r w:rsidR="00544DB2" w:rsidRPr="00001FE9">
        <w:rPr>
          <w:rFonts w:ascii="Times New Roman" w:hAnsi="Times New Roman" w:cs="Times New Roman"/>
          <w:b/>
          <w:bCs/>
          <w:sz w:val="28"/>
          <w:szCs w:val="28"/>
          <w:lang w:val="uk-UA"/>
        </w:rPr>
        <w:t>ки</w:t>
      </w:r>
      <w:r w:rsidR="00544DB2"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781D34C4" w14:textId="1371557A" w:rsidR="00DF6335" w:rsidRPr="006D7354" w:rsidRDefault="00544DB2" w:rsidP="00001F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7354">
        <w:rPr>
          <w:rFonts w:ascii="Times New Roman" w:hAnsi="Times New Roman" w:cs="Times New Roman"/>
          <w:sz w:val="28"/>
          <w:szCs w:val="28"/>
          <w:lang w:val="uk-UA"/>
        </w:rPr>
        <w:t>Для вияснення того, що ряд спостережень обробки істотно відрізняється від контрольного ряду спостережень форму</w:t>
      </w:r>
      <w:r w:rsidR="00001FE9">
        <w:rPr>
          <w:rFonts w:ascii="Times New Roman" w:hAnsi="Times New Roman" w:cs="Times New Roman"/>
          <w:sz w:val="28"/>
          <w:szCs w:val="28"/>
          <w:lang w:val="uk-UA"/>
        </w:rPr>
        <w:t xml:space="preserve">люємо 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>нульову гіпотезу (</w:t>
      </w:r>
      <w:r w:rsidR="00001FE9" w:rsidRPr="006D7354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340" w:dyaOrig="360" w14:anchorId="709F82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pt;height:18pt" o:ole="">
            <v:imagedata r:id="rId5" o:title=""/>
          </v:shape>
          <o:OLEObject Type="Embed" ProgID="Equation.DSMT4" ShapeID="_x0000_i1025" DrawAspect="Content" ObjectID="_1710580367" r:id="rId6"/>
        </w:objec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>: нема</w:t>
      </w:r>
      <w:r w:rsidR="00001FE9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 істотної різниці між обома рядами спостережень). Сформульовану гіпотезу перевіряємо за допомогою відповідного критерію.</w:t>
      </w:r>
    </w:p>
    <w:p w14:paraId="2AC2263A" w14:textId="29FBA2DF" w:rsidR="00544DB2" w:rsidRPr="00001FE9" w:rsidRDefault="002C1AE9" w:rsidP="00DF633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544DB2" w:rsidRPr="00001FE9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Критерій знаків</w:t>
      </w:r>
    </w:p>
    <w:p w14:paraId="602006BD" w14:textId="1BE82D8F" w:rsidR="00050AF5" w:rsidRPr="00F31EB5" w:rsidRDefault="00DF6335" w:rsidP="00452F59">
      <w:pPr>
        <w:jc w:val="both"/>
      </w:pPr>
      <w:r w:rsidRPr="006D7354">
        <w:rPr>
          <w:rFonts w:ascii="Times New Roman" w:hAnsi="Times New Roman" w:cs="Times New Roman"/>
          <w:sz w:val="28"/>
          <w:szCs w:val="28"/>
          <w:lang w:val="uk-UA"/>
        </w:rPr>
        <w:t>Нехай</w: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54FFD" w:rsidRPr="006D7354">
        <w:rPr>
          <w:rFonts w:ascii="Times New Roman" w:hAnsi="Times New Roman" w:cs="Times New Roman"/>
          <w:position w:val="-12"/>
          <w:sz w:val="28"/>
          <w:szCs w:val="28"/>
        </w:rPr>
        <w:object w:dxaOrig="2720" w:dyaOrig="360" w14:anchorId="0D99BB82">
          <v:shape id="_x0000_i1026" type="#_x0000_t75" style="width:136pt;height:18pt" o:ole="">
            <v:imagedata r:id="rId7" o:title=""/>
          </v:shape>
          <o:OLEObject Type="Embed" ProgID="Equation.DSMT4" ShapeID="_x0000_i1026" DrawAspect="Content" ObjectID="_1710580368" r:id="rId8"/>
        </w:objec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54FF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>ряд незалежних пар незалежних у кожній парі спостережень над деякою абсолютною неперервною статистичною змінною</w:t>
      </w:r>
      <w:r w:rsidR="00676E2E">
        <w:rPr>
          <w:rFonts w:ascii="Times New Roman" w:hAnsi="Times New Roman" w:cs="Times New Roman"/>
          <w:sz w:val="28"/>
          <w:szCs w:val="28"/>
          <w:lang w:val="uk-UA"/>
        </w:rPr>
        <w:t xml:space="preserve"> з неперервними функціями розподілу</w:t>
      </w:r>
      <w:r w:rsidR="00F31E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31EB5" w:rsidRPr="006D7354">
        <w:rPr>
          <w:rFonts w:ascii="Times New Roman" w:hAnsi="Times New Roman" w:cs="Times New Roman"/>
          <w:position w:val="-14"/>
          <w:sz w:val="28"/>
          <w:szCs w:val="28"/>
        </w:rPr>
        <w:object w:dxaOrig="620" w:dyaOrig="400" w14:anchorId="5936110E">
          <v:shape id="_x0000_i1027" type="#_x0000_t75" style="width:31pt;height:20pt" o:ole="">
            <v:imagedata r:id="rId9" o:title=""/>
          </v:shape>
          <o:OLEObject Type="Embed" ProgID="Equation.DSMT4" ShapeID="_x0000_i1027" DrawAspect="Content" ObjectID="_1710580369" r:id="rId10"/>
        </w:object>
      </w:r>
      <w:r w:rsidR="00F31EB5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F31EB5" w:rsidRPr="006D7354">
        <w:rPr>
          <w:rFonts w:ascii="Times New Roman" w:hAnsi="Times New Roman" w:cs="Times New Roman"/>
          <w:position w:val="-14"/>
          <w:sz w:val="28"/>
          <w:szCs w:val="28"/>
        </w:rPr>
        <w:object w:dxaOrig="639" w:dyaOrig="400" w14:anchorId="6636F828">
          <v:shape id="_x0000_i1028" type="#_x0000_t75" style="width:31.95pt;height:20pt" o:ole="">
            <v:imagedata r:id="rId11" o:title=""/>
          </v:shape>
          <o:OLEObject Type="Embed" ProgID="Equation.DSMT4" ShapeID="_x0000_i1028" DrawAspect="Content" ObjectID="_1710580370" r:id="rId12"/>
        </w:object>
      </w:r>
      <w:r w:rsidR="00050AF5">
        <w:rPr>
          <w:rFonts w:ascii="Times New Roman" w:hAnsi="Times New Roman" w:cs="Times New Roman"/>
          <w:sz w:val="28"/>
          <w:szCs w:val="28"/>
        </w:rPr>
        <w:t xml:space="preserve">, </w:t>
      </w:r>
      <w:r w:rsidR="00050AF5" w:rsidRPr="00050AF5">
        <w:rPr>
          <w:position w:val="-10"/>
        </w:rPr>
        <w:object w:dxaOrig="840" w:dyaOrig="380" w14:anchorId="453FA129">
          <v:shape id="_x0000_i1029" type="#_x0000_t75" style="width:42pt;height:19pt" o:ole="">
            <v:imagedata r:id="rId13" o:title=""/>
          </v:shape>
          <o:OLEObject Type="Embed" ProgID="Equation.DSMT4" ShapeID="_x0000_i1029" DrawAspect="Content" ObjectID="_1710580371" r:id="rId14"/>
        </w:object>
      </w:r>
      <w:r w:rsidR="00677103">
        <w:t>.</w:t>
      </w:r>
      <w:r w:rsidR="00050AF5">
        <w:t xml:space="preserve"> </w:t>
      </w:r>
    </w:p>
    <w:p w14:paraId="4915158E" w14:textId="38351CDE" w:rsidR="00DF6335" w:rsidRPr="006D7354" w:rsidRDefault="00677103" w:rsidP="001975AA">
      <w:pPr>
        <w:jc w:val="both"/>
        <w:rPr>
          <w:rFonts w:ascii="Times New Roman" w:hAnsi="Times New Roman" w:cs="Times New Roman"/>
          <w:sz w:val="28"/>
          <w:szCs w:val="28"/>
        </w:rPr>
      </w:pPr>
      <w:r w:rsidRPr="0067710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F6335"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DF6335"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еревірити гіпотезу про те, що розподіли у кожній парі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спостережень </w:t>
      </w:r>
      <w:r w:rsidR="00DF6335" w:rsidRPr="006D7354">
        <w:rPr>
          <w:rFonts w:ascii="Times New Roman" w:hAnsi="Times New Roman" w:cs="Times New Roman"/>
          <w:sz w:val="28"/>
          <w:szCs w:val="28"/>
          <w:lang w:val="uk-UA"/>
        </w:rPr>
        <w:t>однакові</w:t>
      </w:r>
      <w:r w:rsidR="005C72B1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DF6335"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72B1">
        <w:rPr>
          <w:rFonts w:ascii="Times New Roman" w:hAnsi="Times New Roman" w:cs="Times New Roman"/>
          <w:sz w:val="28"/>
          <w:szCs w:val="28"/>
          <w:lang w:val="uk-UA"/>
        </w:rPr>
        <w:t>тобто</w:t>
      </w:r>
    </w:p>
    <w:p w14:paraId="6B23DE99" w14:textId="68A152F4" w:rsidR="00DF6335" w:rsidRDefault="005C72B1" w:rsidP="005C72B1">
      <w:pPr>
        <w:pStyle w:val="MTDisplayEquation"/>
      </w:pPr>
      <w:r>
        <w:tab/>
      </w:r>
      <w:r w:rsidRPr="005C72B1">
        <w:rPr>
          <w:position w:val="-12"/>
        </w:rPr>
        <w:object w:dxaOrig="340" w:dyaOrig="360" w14:anchorId="32EB298E">
          <v:shape id="_x0000_i1030" type="#_x0000_t75" style="width:17pt;height:18pt" o:ole="">
            <v:imagedata r:id="rId15" o:title=""/>
          </v:shape>
          <o:OLEObject Type="Embed" ProgID="Equation.DSMT4" ShapeID="_x0000_i1030" DrawAspect="Content" ObjectID="_1710580372" r:id="rId16"/>
        </w:object>
      </w:r>
      <w:r>
        <w:rPr>
          <w:lang w:val="en-US"/>
        </w:rPr>
        <w:t>:</w:t>
      </w:r>
      <w:r>
        <w:t xml:space="preserve"> </w:t>
      </w:r>
      <w:r w:rsidRPr="006D7354">
        <w:rPr>
          <w:position w:val="-14"/>
        </w:rPr>
        <w:object w:dxaOrig="2420" w:dyaOrig="420" w14:anchorId="679CB5EB">
          <v:shape id="_x0000_i1031" type="#_x0000_t75" style="width:121pt;height:21pt" o:ole="">
            <v:imagedata r:id="rId17" o:title=""/>
          </v:shape>
          <o:OLEObject Type="Embed" ProgID="Equation.DSMT4" ShapeID="_x0000_i1031" DrawAspect="Content" ObjectID="_1710580373" r:id="rId18"/>
        </w:object>
      </w:r>
      <w:r>
        <w:t>.</w:t>
      </w:r>
    </w:p>
    <w:p w14:paraId="04D204BC" w14:textId="35287BA0" w:rsidR="009A2A6D" w:rsidRPr="006D7354" w:rsidRDefault="00050AF5" w:rsidP="00F54F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Будемо вважати, що у всіх парах спостережень </w:t>
      </w:r>
      <w:r w:rsidRPr="006D7354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680" w:dyaOrig="360" w14:anchorId="4C09B182">
          <v:shape id="_x0000_i1032" type="#_x0000_t75" style="width:34pt;height:18pt" o:ole="">
            <v:imagedata r:id="rId19" o:title=""/>
          </v:shape>
          <o:OLEObject Type="Embed" ProgID="Equation.DSMT4" ShapeID="_x0000_i1032" DrawAspect="Content" ObjectID="_1710580374" r:id="rId20"/>
        </w:object>
      </w:r>
      <w:r w:rsidR="00452F5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C72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75AA">
        <w:rPr>
          <w:rFonts w:ascii="Times New Roman" w:hAnsi="Times New Roman" w:cs="Times New Roman"/>
          <w:sz w:val="28"/>
          <w:szCs w:val="28"/>
          <w:lang w:val="ru-RU"/>
        </w:rPr>
        <w:t>Тоді, я</w:t>
      </w:r>
      <w:r w:rsidR="009A2A6D" w:rsidRPr="006D7354">
        <w:rPr>
          <w:rFonts w:ascii="Times New Roman" w:hAnsi="Times New Roman" w:cs="Times New Roman"/>
          <w:sz w:val="28"/>
          <w:szCs w:val="28"/>
          <w:lang w:val="uk-UA"/>
        </w:rPr>
        <w:t>кщо гіпотеза істи</w:t>
      </w:r>
      <w:r w:rsidR="00E853C3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9A2A6D" w:rsidRPr="006D7354">
        <w:rPr>
          <w:rFonts w:ascii="Times New Roman" w:hAnsi="Times New Roman" w:cs="Times New Roman"/>
          <w:sz w:val="28"/>
          <w:szCs w:val="28"/>
          <w:lang w:val="uk-UA"/>
        </w:rPr>
        <w:t>на, то</w:t>
      </w:r>
      <w:r w:rsidR="00677103">
        <w:rPr>
          <w:rFonts w:ascii="Times New Roman" w:hAnsi="Times New Roman" w:cs="Times New Roman"/>
          <w:sz w:val="28"/>
          <w:szCs w:val="28"/>
          <w:lang w:val="uk-UA"/>
        </w:rPr>
        <w:t xml:space="preserve"> різниці </w:t>
      </w:r>
      <w:r w:rsidR="001975AA" w:rsidRPr="001975AA">
        <w:rPr>
          <w:position w:val="-12"/>
        </w:rPr>
        <w:object w:dxaOrig="639" w:dyaOrig="360" w14:anchorId="762E5FD0">
          <v:shape id="_x0000_i1033" type="#_x0000_t75" style="width:31.95pt;height:18pt" o:ole="">
            <v:imagedata r:id="rId21" o:title=""/>
          </v:shape>
          <o:OLEObject Type="Embed" ProgID="Equation.DSMT4" ShapeID="_x0000_i1033" DrawAspect="Content" ObjectID="_1710580375" r:id="rId22"/>
        </w:object>
      </w:r>
      <w:r w:rsidR="00677103">
        <w:t xml:space="preserve"> </w:t>
      </w:r>
      <w:r w:rsidR="001975AA" w:rsidRPr="001975AA">
        <w:rPr>
          <w:rFonts w:ascii="Times New Roman" w:hAnsi="Times New Roman" w:cs="Times New Roman"/>
          <w:sz w:val="28"/>
          <w:szCs w:val="28"/>
          <w:lang w:val="uk-UA"/>
        </w:rPr>
        <w:t>повинні</w:t>
      </w:r>
      <w:r w:rsidR="001975AA">
        <w:rPr>
          <w:rFonts w:ascii="Times New Roman" w:hAnsi="Times New Roman" w:cs="Times New Roman"/>
          <w:sz w:val="28"/>
          <w:szCs w:val="28"/>
          <w:lang w:val="uk-UA"/>
        </w:rPr>
        <w:t>.однаково часто бути додатними та від</w:t>
      </w:r>
      <w:r w:rsidR="001975AA">
        <w:rPr>
          <w:rFonts w:ascii="Times New Roman" w:hAnsi="Times New Roman" w:cs="Times New Roman"/>
          <w:sz w:val="28"/>
          <w:szCs w:val="28"/>
        </w:rPr>
        <w:t>’</w:t>
      </w:r>
      <w:r w:rsidR="001975AA">
        <w:rPr>
          <w:rFonts w:ascii="Times New Roman" w:hAnsi="Times New Roman" w:cs="Times New Roman"/>
          <w:sz w:val="28"/>
          <w:szCs w:val="28"/>
          <w:lang w:val="uk-UA"/>
        </w:rPr>
        <w:t>ємними</w:t>
      </w:r>
      <w:r w:rsidR="001975AA">
        <w:rPr>
          <w:rFonts w:ascii="Times New Roman" w:hAnsi="Times New Roman" w:cs="Times New Roman"/>
          <w:sz w:val="28"/>
          <w:szCs w:val="28"/>
        </w:rPr>
        <w:t>,</w:t>
      </w:r>
      <w:r w:rsidR="00E853C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975AA">
        <w:rPr>
          <w:rFonts w:ascii="Times New Roman" w:hAnsi="Times New Roman" w:cs="Times New Roman"/>
          <w:sz w:val="28"/>
          <w:szCs w:val="28"/>
          <w:lang w:val="uk-UA"/>
        </w:rPr>
        <w:t>тобто</w:t>
      </w:r>
      <w:r w:rsidR="00E853C3">
        <w:rPr>
          <w:rFonts w:ascii="Times New Roman" w:hAnsi="Times New Roman" w:cs="Times New Roman"/>
          <w:sz w:val="28"/>
          <w:szCs w:val="28"/>
          <w:lang w:val="uk-UA"/>
        </w:rPr>
        <w:t>.й</w:t>
      </w:r>
      <w:r w:rsidR="009A2A6D" w:rsidRPr="006D7354">
        <w:rPr>
          <w:rFonts w:ascii="Times New Roman" w:hAnsi="Times New Roman" w:cs="Times New Roman"/>
          <w:sz w:val="28"/>
          <w:szCs w:val="28"/>
          <w:lang w:val="uk-UA"/>
        </w:rPr>
        <w:t>мовірність</w:t>
      </w:r>
      <w:r w:rsidR="00E853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A2A6D" w:rsidRPr="006D7354">
        <w:rPr>
          <w:rFonts w:ascii="Times New Roman" w:hAnsi="Times New Roman" w:cs="Times New Roman"/>
          <w:sz w:val="28"/>
          <w:szCs w:val="28"/>
          <w:lang w:val="uk-UA"/>
        </w:rPr>
        <w:t>того,</w:t>
      </w:r>
      <w:r w:rsidR="00E853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A2A6D"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що </w:t>
      </w:r>
      <w:r w:rsidR="001975AA" w:rsidRPr="006D7354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6020" w:dyaOrig="620" w14:anchorId="777D23BE">
          <v:shape id="_x0000_i1034" type="#_x0000_t75" style="width:301pt;height:31pt" o:ole="">
            <v:imagedata r:id="rId23" o:title=""/>
          </v:shape>
          <o:OLEObject Type="Embed" ProgID="Equation.DSMT4" ShapeID="_x0000_i1034" DrawAspect="Content" ObjectID="_1710580376" r:id="rId24"/>
        </w:object>
      </w:r>
      <w:r w:rsidR="0067710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241908B" w14:textId="78424CC7" w:rsidR="00E853C3" w:rsidRDefault="009A2A6D" w:rsidP="001975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7354">
        <w:rPr>
          <w:rFonts w:ascii="Times New Roman" w:hAnsi="Times New Roman" w:cs="Times New Roman"/>
          <w:sz w:val="28"/>
          <w:szCs w:val="28"/>
          <w:lang w:val="uk-UA"/>
        </w:rPr>
        <w:t>За статистику прийм</w:t>
      </w:r>
      <w:r w:rsidR="005C72B1">
        <w:rPr>
          <w:rFonts w:ascii="Times New Roman" w:hAnsi="Times New Roman" w:cs="Times New Roman"/>
          <w:sz w:val="28"/>
          <w:szCs w:val="28"/>
          <w:lang w:val="uk-UA"/>
        </w:rPr>
        <w:t>ає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>мо число додатних різниць</w: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354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639" w:dyaOrig="360" w14:anchorId="33782936">
          <v:shape id="_x0000_i1035" type="#_x0000_t75" style="width:31.95pt;height:18pt" o:ole="">
            <v:imagedata r:id="rId25" o:title=""/>
          </v:shape>
          <o:OLEObject Type="Embed" ProgID="Equation.DSMT4" ShapeID="_x0000_i1035" DrawAspect="Content" ObjectID="_1710580377" r:id="rId26"/>
        </w:objec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>яке позначимо</w: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72B1">
        <w:rPr>
          <w:rFonts w:ascii="Times New Roman" w:hAnsi="Times New Roman" w:cs="Times New Roman"/>
          <w:sz w:val="28"/>
          <w:szCs w:val="28"/>
          <w:lang w:val="ru-RU"/>
        </w:rPr>
        <w:t xml:space="preserve">через </w:t>
      </w:r>
      <w:r w:rsidR="00452F59" w:rsidRPr="006D7354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499" w:dyaOrig="320" w14:anchorId="3AECBD8A">
          <v:shape id="_x0000_i1036" type="#_x0000_t75" style="width:24.95pt;height:16pt" o:ole="">
            <v:imagedata r:id="rId27" o:title=""/>
          </v:shape>
          <o:OLEObject Type="Embed" ProgID="Equation.DSMT4" ShapeID="_x0000_i1036" DrawAspect="Content" ObjectID="_1710580378" r:id="rId28"/>
        </w:object>
      </w:r>
      <w:r w:rsidR="00E853C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3C3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>чевидно, що статистика</w: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2F59" w:rsidRPr="006D7354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499" w:dyaOrig="320" w14:anchorId="02FA5CB7">
          <v:shape id="_x0000_i1037" type="#_x0000_t75" style="width:24.95pt;height:16pt" o:ole="">
            <v:imagedata r:id="rId29" o:title=""/>
          </v:shape>
          <o:OLEObject Type="Embed" ProgID="Equation.DSMT4" ShapeID="_x0000_i1037" DrawAspect="Content" ObjectID="_1710580379" r:id="rId30"/>
        </w:object>
      </w:r>
      <w:r w:rsidR="00452F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124E"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є випадкова змінна і вона біномно розподілена, </w:t>
      </w:r>
      <w:r w:rsidR="00E853C3">
        <w:rPr>
          <w:rFonts w:ascii="Times New Roman" w:hAnsi="Times New Roman" w:cs="Times New Roman"/>
          <w:sz w:val="28"/>
          <w:szCs w:val="28"/>
          <w:lang w:val="uk-UA"/>
        </w:rPr>
        <w:t>причому:</w:t>
      </w:r>
    </w:p>
    <w:p w14:paraId="21AC67C0" w14:textId="257DF04F" w:rsidR="009A2A6D" w:rsidRPr="006D7354" w:rsidRDefault="00F54FFD" w:rsidP="00E853C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7354">
        <w:rPr>
          <w:rFonts w:ascii="Times New Roman" w:hAnsi="Times New Roman" w:cs="Times New Roman"/>
          <w:position w:val="-24"/>
          <w:sz w:val="28"/>
          <w:szCs w:val="28"/>
          <w:lang w:val="ru-RU"/>
        </w:rPr>
        <w:object w:dxaOrig="3140" w:dyaOrig="660" w14:anchorId="5391DBBC">
          <v:shape id="_x0000_i1038" type="#_x0000_t75" style="width:157pt;height:33pt" o:ole="">
            <v:imagedata r:id="rId31" o:title=""/>
          </v:shape>
          <o:OLEObject Type="Embed" ProgID="Equation.DSMT4" ShapeID="_x0000_i1038" DrawAspect="Content" ObjectID="_1710580380" r:id="rId32"/>
        </w:object>
      </w:r>
      <w:r w:rsidR="0016124E"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6124E" w:rsidRPr="006D7354">
        <w:rPr>
          <w:rFonts w:ascii="Times New Roman" w:hAnsi="Times New Roman" w:cs="Times New Roman"/>
          <w:position w:val="-24"/>
          <w:sz w:val="28"/>
          <w:szCs w:val="28"/>
          <w:lang w:val="ru-RU"/>
        </w:rPr>
        <w:object w:dxaOrig="620" w:dyaOrig="620" w14:anchorId="65557FA1">
          <v:shape id="_x0000_i1039" type="#_x0000_t75" style="width:31pt;height:31pt" o:ole="">
            <v:imagedata r:id="rId33" o:title=""/>
          </v:shape>
          <o:OLEObject Type="Embed" ProgID="Equation.DSMT4" ShapeID="_x0000_i1039" DrawAspect="Content" ObjectID="_1710580381" r:id="rId34"/>
        </w:object>
      </w:r>
      <w:r w:rsidR="00452F5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6124E"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 то </w:t>
      </w:r>
      <w:r w:rsidR="0016124E"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16124E" w:rsidRPr="006D7354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600" w:dyaOrig="620" w14:anchorId="015C0300">
          <v:shape id="_x0000_i1040" type="#_x0000_t75" style="width:30pt;height:31pt" o:ole="">
            <v:imagedata r:id="rId35" o:title=""/>
          </v:shape>
          <o:OLEObject Type="Embed" ProgID="Equation.DSMT4" ShapeID="_x0000_i1040" DrawAspect="Content" ObjectID="_1710580382" r:id="rId36"/>
        </w:object>
      </w:r>
      <w:r w:rsidR="00452F5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C29F892" w14:textId="05DCC38D" w:rsidR="008D0CD7" w:rsidRPr="006D7354" w:rsidRDefault="008D0CD7" w:rsidP="007D5D1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На основі цього розподілу визначаємо </w:t>
      </w:r>
      <w:r w:rsidR="00452F59">
        <w:rPr>
          <w:rFonts w:ascii="Times New Roman" w:hAnsi="Times New Roman" w:cs="Times New Roman"/>
          <w:sz w:val="28"/>
          <w:szCs w:val="28"/>
          <w:lang w:val="uk-UA"/>
        </w:rPr>
        <w:t>критичну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 обл</w:t>
      </w:r>
      <w:r w:rsidR="00D74DCB">
        <w:rPr>
          <w:rFonts w:ascii="Times New Roman" w:hAnsi="Times New Roman" w:cs="Times New Roman"/>
          <w:sz w:val="28"/>
          <w:szCs w:val="28"/>
          <w:lang w:val="ru-RU"/>
        </w:rPr>
        <w:t>ас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ть гіпотези при заданому рівні значущості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α</m:t>
        </m:r>
      </m:oMath>
      <w:r w:rsidRPr="006D7354">
        <w:rPr>
          <w:rFonts w:ascii="Times New Roman" w:hAnsi="Times New Roman" w:cs="Times New Roman"/>
          <w:sz w:val="28"/>
          <w:szCs w:val="28"/>
          <w:lang w:val="uk-UA"/>
        </w:rPr>
        <w:t>. Оскільки статистика</w: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2F59" w:rsidRPr="006D7354">
        <w:rPr>
          <w:rFonts w:ascii="Times New Roman" w:hAnsi="Times New Roman" w:cs="Times New Roman"/>
          <w:position w:val="-10"/>
          <w:sz w:val="28"/>
          <w:szCs w:val="28"/>
        </w:rPr>
        <w:object w:dxaOrig="499" w:dyaOrig="320" w14:anchorId="3908C666">
          <v:shape id="_x0000_i1041" type="#_x0000_t75" style="width:24.95pt;height:16pt" o:ole="">
            <v:imagedata r:id="rId37" o:title=""/>
          </v:shape>
          <o:OLEObject Type="Embed" ProgID="Equation.DSMT4" ShapeID="_x0000_i1041" DrawAspect="Content" ObjectID="_1710580383" r:id="rId38"/>
        </w:objec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дискретна, то </w:t>
      </w:r>
      <w:r w:rsidR="00D74DCB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>бл</w:t>
      </w:r>
      <w:r w:rsidR="00D74DCB">
        <w:rPr>
          <w:rFonts w:ascii="Times New Roman" w:hAnsi="Times New Roman" w:cs="Times New Roman"/>
          <w:sz w:val="28"/>
          <w:szCs w:val="28"/>
          <w:lang w:val="uk-UA"/>
        </w:rPr>
        <w:t>асть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 прийому гіпотези</w: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5D16" w:rsidRPr="006D7354">
        <w:rPr>
          <w:rFonts w:ascii="Times New Roman" w:hAnsi="Times New Roman" w:cs="Times New Roman"/>
          <w:position w:val="-12"/>
          <w:sz w:val="28"/>
          <w:szCs w:val="28"/>
        </w:rPr>
        <w:object w:dxaOrig="840" w:dyaOrig="360" w14:anchorId="2B9D56E9">
          <v:shape id="_x0000_i1042" type="#_x0000_t75" style="width:42pt;height:18pt" o:ole="">
            <v:imagedata r:id="rId39" o:title=""/>
          </v:shape>
          <o:OLEObject Type="Embed" ProgID="Equation.DSMT4" ShapeID="_x0000_i1042" DrawAspect="Content" ObjectID="_1710580384" r:id="rId40"/>
        </w:objec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>визначаємо системою нерівностей, де</w: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354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300" w:dyaOrig="360" w14:anchorId="5E326800">
          <v:shape id="_x0000_i1043" type="#_x0000_t75" style="width:15pt;height:18pt" o:ole="">
            <v:imagedata r:id="rId41" o:title=""/>
          </v:shape>
          <o:OLEObject Type="Embed" ProgID="Equation.DSMT4" ShapeID="_x0000_i1043" DrawAspect="Content" ObjectID="_1710580385" r:id="rId42"/>
        </w:objec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>найбільше, а</w: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354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320" w:dyaOrig="360" w14:anchorId="5DA4008E">
          <v:shape id="_x0000_i1044" type="#_x0000_t75" style="width:16pt;height:18pt" o:ole="">
            <v:imagedata r:id="rId43" o:title=""/>
          </v:shape>
          <o:OLEObject Type="Embed" ProgID="Equation.DSMT4" ShapeID="_x0000_i1044" DrawAspect="Content" ObjectID="_1710580386" r:id="rId44"/>
        </w:objec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>найменше значення, що задовольняють нерівність</w:t>
      </w:r>
    </w:p>
    <w:p w14:paraId="3DC90AD6" w14:textId="22885FF6" w:rsidR="008D0CD7" w:rsidRPr="007D5D16" w:rsidRDefault="00677103" w:rsidP="008D0C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7354">
        <w:rPr>
          <w:rFonts w:ascii="Times New Roman" w:hAnsi="Times New Roman" w:cs="Times New Roman"/>
          <w:position w:val="-24"/>
          <w:sz w:val="28"/>
          <w:szCs w:val="28"/>
          <w:lang w:val="ru-RU"/>
        </w:rPr>
        <w:object w:dxaOrig="3140" w:dyaOrig="660" w14:anchorId="2934A3E1">
          <v:shape id="_x0000_i1045" type="#_x0000_t75" style="width:157pt;height:33pt" o:ole="">
            <v:imagedata r:id="rId45" o:title=""/>
          </v:shape>
          <o:OLEObject Type="Embed" ProgID="Equation.DSMT4" ShapeID="_x0000_i1045" DrawAspect="Content" ObjectID="_1710580387" r:id="rId46"/>
        </w:object>
      </w:r>
      <w:r w:rsidR="007D5D16">
        <w:rPr>
          <w:rFonts w:ascii="Times New Roman" w:hAnsi="Times New Roman" w:cs="Times New Roman"/>
          <w:sz w:val="28"/>
          <w:szCs w:val="28"/>
        </w:rPr>
        <w:t>.</w:t>
      </w:r>
      <w:r w:rsidR="007D5D16">
        <w:rPr>
          <w:rFonts w:ascii="Times New Roman" w:hAnsi="Times New Roman" w:cs="Times New Roman"/>
          <w:sz w:val="28"/>
          <w:szCs w:val="28"/>
          <w:lang w:val="uk-UA"/>
        </w:rPr>
        <w:t xml:space="preserve"> (*)</w:t>
      </w:r>
    </w:p>
    <w:p w14:paraId="456C4428" w14:textId="0527B882" w:rsidR="002850BC" w:rsidRDefault="002850BC" w:rsidP="002850BC">
      <w:pPr>
        <w:pStyle w:val="MTDisplayEquation"/>
      </w:pPr>
      <w:r>
        <w:tab/>
      </w:r>
      <w:r w:rsidRPr="002850BC">
        <w:rPr>
          <w:position w:val="-4"/>
        </w:rPr>
        <w:object w:dxaOrig="180" w:dyaOrig="279" w14:anchorId="0308E9C1">
          <v:shape id="_x0000_i1046" type="#_x0000_t75" style="width:9pt;height:13.95pt" o:ole="">
            <v:imagedata r:id="rId47" o:title=""/>
          </v:shape>
          <o:OLEObject Type="Embed" ProgID="Equation.DSMT4" ShapeID="_x0000_i1046" DrawAspect="Content" ObjectID="_1710580388" r:id="rId48"/>
        </w:object>
      </w:r>
      <w:r>
        <w:t xml:space="preserve"> </w:t>
      </w:r>
    </w:p>
    <w:p w14:paraId="1B50B3F1" w14:textId="7A3B0643" w:rsidR="008D0CD7" w:rsidRPr="006D7354" w:rsidRDefault="008D0CD7" w:rsidP="008D0CD7">
      <w:pPr>
        <w:rPr>
          <w:rFonts w:ascii="Times New Roman" w:hAnsi="Times New Roman" w:cs="Times New Roman"/>
          <w:sz w:val="28"/>
          <w:szCs w:val="28"/>
        </w:rPr>
      </w:pPr>
      <w:r w:rsidRPr="006D7354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E1A66C" wp14:editId="48AB7DD1">
                <wp:simplePos x="0" y="0"/>
                <wp:positionH relativeFrom="margin">
                  <wp:align>center</wp:align>
                </wp:positionH>
                <wp:positionV relativeFrom="paragraph">
                  <wp:posOffset>1895475</wp:posOffset>
                </wp:positionV>
                <wp:extent cx="5379522" cy="923330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522" cy="9233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D6875BD" w14:textId="437CF9F3" w:rsidR="00C74C3D" w:rsidRPr="008D0CD7" w:rsidRDefault="00C74C3D" w:rsidP="008D0CD7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      </w:t>
                            </w:r>
                            <w:r w:rsidRPr="002527DA">
                              <w:rPr>
                                <w:rFonts w:hAnsi="Calibri"/>
                                <w:color w:val="000000" w:themeColor="text1"/>
                                <w:kern w:val="24"/>
                                <w:position w:val="-10"/>
                                <w:sz w:val="36"/>
                                <w:szCs w:val="36"/>
                              </w:rPr>
                              <w:object w:dxaOrig="380" w:dyaOrig="320" w14:anchorId="658B2BC1">
                                <v:shape id="_x0000_i1048" type="#_x0000_t75" style="width:19pt;height:16pt" o:ole="">
                                  <v:imagedata r:id="rId49" o:title=""/>
                                </v:shape>
                                <o:OLEObject Type="Embed" ProgID="Equation.DSMT4" ShapeID="_x0000_i1048" DrawAspect="Content" ObjectID="_1710580512" r:id="rId50"/>
                              </w:object>
                            </w:r>
                            <w:r w:rsidRPr="008D0CD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  <w:t xml:space="preserve">  </w:t>
                            </w:r>
                            <w:r w:rsidRPr="00443E18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  <w:t xml:space="preserve">                 </w:t>
                            </w:r>
                            <w:r w:rsidRPr="002527DA">
                              <w:rPr>
                                <w:rFonts w:hAnsi="Calibri"/>
                                <w:color w:val="000000" w:themeColor="text1"/>
                                <w:kern w:val="24"/>
                                <w:position w:val="-12"/>
                                <w:sz w:val="36"/>
                                <w:szCs w:val="36"/>
                              </w:rPr>
                              <w:object w:dxaOrig="3720" w:dyaOrig="360" w14:anchorId="76E18A74">
                                <v:shape id="_x0000_i1050" type="#_x0000_t75" style="width:186pt;height:18pt" o:ole="">
                                  <v:imagedata r:id="rId51" o:title=""/>
                                </v:shape>
                                <o:OLEObject Type="Embed" ProgID="Equation.DSMT4" ShapeID="_x0000_i1050" DrawAspect="Content" ObjectID="_1710580513" r:id="rId52"/>
                              </w:object>
                            </w:r>
                            <w:r w:rsidRPr="00443E18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  <w:t xml:space="preserve">        </w:t>
                            </w:r>
                            <w:r w:rsidRPr="008D0CD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  <w:t xml:space="preserve">   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      </w:t>
                            </w:r>
                            <w:r w:rsidRPr="002527DA">
                              <w:rPr>
                                <w:rFonts w:hAnsi="Calibri"/>
                                <w:color w:val="000000" w:themeColor="text1"/>
                                <w:kern w:val="24"/>
                                <w:position w:val="-6"/>
                                <w:sz w:val="36"/>
                                <w:szCs w:val="36"/>
                                <w:lang w:val="uk-UA"/>
                              </w:rPr>
                              <w:object w:dxaOrig="200" w:dyaOrig="220" w14:anchorId="0B679CB9">
                                <v:shape id="_x0000_i1052" type="#_x0000_t75" style="width:10pt;height:11pt" o:ole="">
                                  <v:imagedata r:id="rId53" o:title=""/>
                                </v:shape>
                                <o:OLEObject Type="Embed" ProgID="Equation.DSMT4" ShapeID="_x0000_i1052" DrawAspect="Content" ObjectID="_1710580514" r:id="rId54"/>
                              </w:object>
                            </w:r>
                          </w:p>
                          <w:p w14:paraId="3B79B61E" w14:textId="77777777" w:rsidR="00C74C3D" w:rsidRDefault="00C74C3D" w:rsidP="008D0CD7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>кр. обл.</w:t>
                            </w:r>
                            <w:r w:rsidRPr="008D0CD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ab/>
                              <w:t xml:space="preserve">            обл. прийому гіпотези             кр. обл.</w:t>
                            </w:r>
                            <w:r w:rsidRPr="008D0CD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E1A66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0;margin-top:149.25pt;width:423.6pt;height:72.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" filled="f" stroked="f">
                <v:textbox style="mso-fit-shape-to-text:t">
                  <w:txbxContent>
                    <w:p w14:paraId="4D6875BD" w14:textId="437CF9F3" w:rsidR="00C74C3D" w:rsidRPr="008D0CD7" w:rsidRDefault="00C74C3D" w:rsidP="008D0CD7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uk-UA"/>
                        </w:rPr>
                        <w:t xml:space="preserve">      </w:t>
                      </w:r>
                      <w:r w:rsidRPr="002527DA">
                        <w:rPr>
                          <w:rFonts w:hAnsi="Calibri"/>
                          <w:color w:val="000000" w:themeColor="text1"/>
                          <w:kern w:val="24"/>
                          <w:position w:val="-10"/>
                          <w:sz w:val="36"/>
                          <w:szCs w:val="36"/>
                        </w:rPr>
                        <w:object w:dxaOrig="380" w:dyaOrig="320" w14:anchorId="658B2BC1">
                          <v:shape id="_x0000_i1048" type="#_x0000_t75" style="width:19pt;height:16pt" o:ole="">
                            <v:imagedata r:id="rId49" o:title=""/>
                          </v:shape>
                          <o:OLEObject Type="Embed" ProgID="Equation.DSMT4" ShapeID="_x0000_i1048" DrawAspect="Content" ObjectID="_1710580512" r:id="rId55"/>
                        </w:object>
                      </w:r>
                      <w:r w:rsidRPr="008D0CD7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</w:rPr>
                        <w:t xml:space="preserve">  </w:t>
                      </w:r>
                      <w:r w:rsidRPr="00443E18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</w:rPr>
                        <w:t xml:space="preserve">                 </w:t>
                      </w:r>
                      <w:r w:rsidRPr="002527DA">
                        <w:rPr>
                          <w:rFonts w:hAnsi="Calibri"/>
                          <w:color w:val="000000" w:themeColor="text1"/>
                          <w:kern w:val="24"/>
                          <w:position w:val="-12"/>
                          <w:sz w:val="36"/>
                          <w:szCs w:val="36"/>
                        </w:rPr>
                        <w:object w:dxaOrig="3720" w:dyaOrig="360" w14:anchorId="76E18A74">
                          <v:shape id="_x0000_i1050" type="#_x0000_t75" style="width:186pt;height:18pt" o:ole="">
                            <v:imagedata r:id="rId51" o:title=""/>
                          </v:shape>
                          <o:OLEObject Type="Embed" ProgID="Equation.DSMT4" ShapeID="_x0000_i1050" DrawAspect="Content" ObjectID="_1710580513" r:id="rId56"/>
                        </w:object>
                      </w:r>
                      <w:r w:rsidRPr="00443E18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</w:rPr>
                        <w:t xml:space="preserve">        </w:t>
                      </w:r>
                      <w:r w:rsidRPr="008D0CD7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</w:rPr>
                        <w:t xml:space="preserve">   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uk-UA"/>
                        </w:rPr>
                        <w:t xml:space="preserve">      </w:t>
                      </w:r>
                      <w:r w:rsidRPr="002527DA">
                        <w:rPr>
                          <w:rFonts w:hAnsi="Calibri"/>
                          <w:color w:val="000000" w:themeColor="text1"/>
                          <w:kern w:val="24"/>
                          <w:position w:val="-6"/>
                          <w:sz w:val="36"/>
                          <w:szCs w:val="36"/>
                          <w:lang w:val="uk-UA"/>
                        </w:rPr>
                        <w:object w:dxaOrig="200" w:dyaOrig="220" w14:anchorId="0B679CB9">
                          <v:shape id="_x0000_i1052" type="#_x0000_t75" style="width:10pt;height:11pt" o:ole="">
                            <v:imagedata r:id="rId53" o:title=""/>
                          </v:shape>
                          <o:OLEObject Type="Embed" ProgID="Equation.DSMT4" ShapeID="_x0000_i1052" DrawAspect="Content" ObjectID="_1710580514" r:id="rId57"/>
                        </w:object>
                      </w:r>
                    </w:p>
                    <w:p w14:paraId="3B79B61E" w14:textId="77777777" w:rsidR="00C74C3D" w:rsidRDefault="00C74C3D" w:rsidP="008D0CD7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uk-UA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uk-UA"/>
                        </w:rPr>
                        <w:t>кр. обл.</w:t>
                      </w:r>
                      <w:r w:rsidRPr="008D0CD7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</w:rPr>
                        <w:t xml:space="preserve">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uk-UA"/>
                        </w:rPr>
                        <w:tab/>
                        <w:t xml:space="preserve">            обл. прийому гіпотези             кр. обл.</w:t>
                      </w:r>
                      <w:r w:rsidRPr="008D0CD7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D73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EF2AAD" wp14:editId="5C2A5CA7">
            <wp:extent cx="5940425" cy="2884170"/>
            <wp:effectExtent l="0" t="0" r="317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9AC8" w14:textId="6B78DFA3" w:rsidR="00671BBD" w:rsidRPr="006D7354" w:rsidRDefault="00671BBD" w:rsidP="007D5D1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354">
        <w:rPr>
          <w:rFonts w:ascii="Times New Roman" w:hAnsi="Times New Roman" w:cs="Times New Roman"/>
          <w:sz w:val="28"/>
          <w:szCs w:val="28"/>
          <w:lang w:val="uk-UA"/>
        </w:rPr>
        <w:t>Наприклад при</w: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354">
        <w:rPr>
          <w:rFonts w:ascii="Times New Roman" w:hAnsi="Times New Roman" w:cs="Times New Roman"/>
          <w:position w:val="-6"/>
          <w:sz w:val="28"/>
          <w:szCs w:val="28"/>
        </w:rPr>
        <w:object w:dxaOrig="560" w:dyaOrig="279" w14:anchorId="1FD701BF">
          <v:shape id="_x0000_i1053" type="#_x0000_t75" style="width:27.75pt;height:14.25pt" o:ole="">
            <v:imagedata r:id="rId59" o:title=""/>
          </v:shape>
          <o:OLEObject Type="Embed" ProgID="Equation.DSMT4" ShapeID="_x0000_i1053" DrawAspect="Content" ObjectID="_1710580389" r:id="rId60"/>
        </w:objec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6D7354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880" w:dyaOrig="320" w14:anchorId="04A14132">
          <v:shape id="_x0000_i1054" type="#_x0000_t75" style="width:44.25pt;height:15.75pt" o:ole="">
            <v:imagedata r:id="rId61" o:title=""/>
          </v:shape>
          <o:OLEObject Type="Embed" ProgID="Equation.DSMT4" ShapeID="_x0000_i1054" DrawAspect="Content" ObjectID="_1710580390" r:id="rId62"/>
        </w:object>
      </w:r>
      <w:r w:rsidR="00F54F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>отримуємо</w: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354">
        <w:rPr>
          <w:rFonts w:ascii="Times New Roman" w:hAnsi="Times New Roman" w:cs="Times New Roman"/>
          <w:position w:val="-12"/>
          <w:sz w:val="28"/>
          <w:szCs w:val="28"/>
        </w:rPr>
        <w:object w:dxaOrig="1540" w:dyaOrig="360" w14:anchorId="59821A5A">
          <v:shape id="_x0000_i1055" type="#_x0000_t75" style="width:77.25pt;height:18pt" o:ole="">
            <v:imagedata r:id="rId63" o:title=""/>
          </v:shape>
          <o:OLEObject Type="Embed" ProgID="Equation.DSMT4" ShapeID="_x0000_i1055" DrawAspect="Content" ObjectID="_1710580391" r:id="rId64"/>
        </w:objec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 Для різних рівнів значущості та різного числа спостережень табульовано межі області прийому гіпотези.</w:t>
      </w:r>
    </w:p>
    <w:p w14:paraId="6789204F" w14:textId="1AC3FC3B" w:rsidR="002527DA" w:rsidRPr="006D7354" w:rsidRDefault="00671BBD" w:rsidP="007D5D1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354">
        <w:rPr>
          <w:rFonts w:ascii="Times New Roman" w:hAnsi="Times New Roman" w:cs="Times New Roman"/>
          <w:sz w:val="28"/>
          <w:szCs w:val="28"/>
          <w:lang w:val="uk-UA"/>
        </w:rPr>
        <w:t>Наприклад при</w: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354">
        <w:rPr>
          <w:rFonts w:ascii="Times New Roman" w:hAnsi="Times New Roman" w:cs="Times New Roman"/>
          <w:position w:val="-10"/>
          <w:sz w:val="28"/>
          <w:szCs w:val="28"/>
        </w:rPr>
        <w:object w:dxaOrig="880" w:dyaOrig="320" w14:anchorId="4431C3C8">
          <v:shape id="_x0000_i1056" type="#_x0000_t75" style="width:44.25pt;height:15.75pt" o:ole="">
            <v:imagedata r:id="rId65" o:title=""/>
          </v:shape>
          <o:OLEObject Type="Embed" ProgID="Equation.DSMT4" ShapeID="_x0000_i1056" DrawAspect="Content" ObjectID="_1710580392" r:id="rId66"/>
        </w:object>
      </w:r>
      <w:r w:rsidR="002850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>обл</w:t>
      </w:r>
      <w:r w:rsidR="00D74DCB">
        <w:rPr>
          <w:rFonts w:ascii="Times New Roman" w:hAnsi="Times New Roman" w:cs="Times New Roman"/>
          <w:sz w:val="28"/>
          <w:szCs w:val="28"/>
          <w:lang w:val="ru-RU"/>
        </w:rPr>
        <w:t>асть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 прийому для гіпотези </w:t>
      </w:r>
      <w:r w:rsidR="007D5D16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>різних</w: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354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20" w14:anchorId="70B1BF16">
          <v:shape id="_x0000_i1057" type="#_x0000_t75" style="width:9.75pt;height:11.25pt" o:ole="">
            <v:imagedata r:id="rId67" o:title=""/>
          </v:shape>
          <o:OLEObject Type="Embed" ProgID="Equation.DSMT4" ShapeID="_x0000_i1057" DrawAspect="Content" ObjectID="_1710580393" r:id="rId68"/>
        </w:objec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>визнача</w:t>
      </w:r>
      <w:r w:rsidR="002850BC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>ться числами</w: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354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300" w:dyaOrig="360" w14:anchorId="2855FCC8">
          <v:shape id="_x0000_i1058" type="#_x0000_t75" style="width:15pt;height:18pt" o:ole="">
            <v:imagedata r:id="rId69" o:title=""/>
          </v:shape>
          <o:OLEObject Type="Embed" ProgID="Equation.DSMT4" ShapeID="_x0000_i1058" DrawAspect="Content" ObjectID="_1710580394" r:id="rId70"/>
        </w:object>
      </w:r>
      <w:r w:rsidR="002850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075BC" w:rsidRPr="006D735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075BC" w:rsidRPr="006D7354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320" w:dyaOrig="360" w14:anchorId="7492E2E9">
          <v:shape id="_x0000_i1059" type="#_x0000_t75" style="width:15.75pt;height:18pt" o:ole="">
            <v:imagedata r:id="rId71" o:title=""/>
          </v:shape>
          <o:OLEObject Type="Embed" ProgID="Equation.DSMT4" ShapeID="_x0000_i1059" DrawAspect="Content" ObjectID="_1710580395" r:id="rId72"/>
        </w:object>
      </w:r>
      <w:r w:rsidR="00B075BC" w:rsidRPr="006D735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W w:w="95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70"/>
        <w:gridCol w:w="3170"/>
        <w:gridCol w:w="3170"/>
      </w:tblGrid>
      <w:tr w:rsidR="00B075BC" w:rsidRPr="00B075BC" w14:paraId="2A51AE1C" w14:textId="77777777" w:rsidTr="00B075BC">
        <w:trPr>
          <w:trHeight w:val="439"/>
        </w:trPr>
        <w:tc>
          <w:tcPr>
            <w:tcW w:w="31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48" w:type="dxa"/>
              <w:left w:w="95" w:type="dxa"/>
              <w:bottom w:w="48" w:type="dxa"/>
              <w:right w:w="95" w:type="dxa"/>
            </w:tcMar>
            <w:hideMark/>
          </w:tcPr>
          <w:p w14:paraId="763AF424" w14:textId="05ED570C" w:rsidR="00B075BC" w:rsidRPr="00B075BC" w:rsidRDefault="00B075BC" w:rsidP="00B075BC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6D7354">
              <w:rPr>
                <w:rFonts w:ascii="Times New Roman" w:hAnsi="Times New Roman" w:cs="Times New Roman"/>
                <w:color w:val="FFFFFF" w:themeColor="background1"/>
                <w:position w:val="-6"/>
                <w:sz w:val="28"/>
                <w:szCs w:val="28"/>
              </w:rPr>
              <w:object w:dxaOrig="200" w:dyaOrig="220" w14:anchorId="56220EB7">
                <v:shape id="_x0000_i1060" type="#_x0000_t75" style="width:9.75pt;height:11.25pt" o:ole="">
                  <v:imagedata r:id="rId73" o:title=""/>
                </v:shape>
                <o:OLEObject Type="Embed" ProgID="Equation.DSMT4" ShapeID="_x0000_i1060" DrawAspect="Content" ObjectID="_1710580396" r:id="rId74"/>
              </w:object>
            </w:r>
          </w:p>
        </w:tc>
        <w:tc>
          <w:tcPr>
            <w:tcW w:w="31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48" w:type="dxa"/>
              <w:left w:w="95" w:type="dxa"/>
              <w:bottom w:w="48" w:type="dxa"/>
              <w:right w:w="95" w:type="dxa"/>
            </w:tcMar>
            <w:hideMark/>
          </w:tcPr>
          <w:p w14:paraId="4EB50ADA" w14:textId="1EC7A84F" w:rsidR="00B075BC" w:rsidRPr="00B075BC" w:rsidRDefault="00B075BC" w:rsidP="00B075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7354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00" w:dyaOrig="360" w14:anchorId="3A046A7B">
                <v:shape id="_x0000_i1061" type="#_x0000_t75" style="width:15pt;height:18pt" o:ole="">
                  <v:imagedata r:id="rId75" o:title=""/>
                </v:shape>
                <o:OLEObject Type="Embed" ProgID="Equation.DSMT4" ShapeID="_x0000_i1061" DrawAspect="Content" ObjectID="_1710580397" r:id="rId76"/>
              </w:object>
            </w:r>
          </w:p>
        </w:tc>
        <w:tc>
          <w:tcPr>
            <w:tcW w:w="31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48" w:type="dxa"/>
              <w:left w:w="95" w:type="dxa"/>
              <w:bottom w:w="48" w:type="dxa"/>
              <w:right w:w="95" w:type="dxa"/>
            </w:tcMar>
            <w:hideMark/>
          </w:tcPr>
          <w:p w14:paraId="126E3E1E" w14:textId="5CC70877" w:rsidR="00B075BC" w:rsidRPr="00B075BC" w:rsidRDefault="00B075BC" w:rsidP="00B075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7354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20" w:dyaOrig="360" w14:anchorId="3F190D91">
                <v:shape id="_x0000_i1062" type="#_x0000_t75" style="width:15.75pt;height:18pt" o:ole="">
                  <v:imagedata r:id="rId77" o:title=""/>
                </v:shape>
                <o:OLEObject Type="Embed" ProgID="Equation.DSMT4" ShapeID="_x0000_i1062" DrawAspect="Content" ObjectID="_1710580398" r:id="rId78"/>
              </w:object>
            </w:r>
          </w:p>
        </w:tc>
      </w:tr>
      <w:tr w:rsidR="00B075BC" w:rsidRPr="00B075BC" w14:paraId="3E273385" w14:textId="77777777" w:rsidTr="00B075BC">
        <w:trPr>
          <w:trHeight w:val="439"/>
        </w:trPr>
        <w:tc>
          <w:tcPr>
            <w:tcW w:w="31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48" w:type="dxa"/>
              <w:left w:w="95" w:type="dxa"/>
              <w:bottom w:w="48" w:type="dxa"/>
              <w:right w:w="95" w:type="dxa"/>
            </w:tcMar>
            <w:hideMark/>
          </w:tcPr>
          <w:p w14:paraId="1A913E44" w14:textId="77777777" w:rsidR="00B075BC" w:rsidRPr="00B075BC" w:rsidRDefault="00B075BC" w:rsidP="00B07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5B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48" w:type="dxa"/>
              <w:left w:w="95" w:type="dxa"/>
              <w:bottom w:w="48" w:type="dxa"/>
              <w:right w:w="95" w:type="dxa"/>
            </w:tcMar>
            <w:hideMark/>
          </w:tcPr>
          <w:p w14:paraId="510E853A" w14:textId="77777777" w:rsidR="00B075BC" w:rsidRPr="00B075BC" w:rsidRDefault="00B075BC" w:rsidP="00B07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5B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48" w:type="dxa"/>
              <w:left w:w="95" w:type="dxa"/>
              <w:bottom w:w="48" w:type="dxa"/>
              <w:right w:w="95" w:type="dxa"/>
            </w:tcMar>
            <w:hideMark/>
          </w:tcPr>
          <w:p w14:paraId="3519E9B2" w14:textId="77777777" w:rsidR="00B075BC" w:rsidRPr="00B075BC" w:rsidRDefault="00B075BC" w:rsidP="00B07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5B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075BC" w:rsidRPr="00B075BC" w14:paraId="2EA9CA00" w14:textId="77777777" w:rsidTr="00B075BC">
        <w:trPr>
          <w:trHeight w:val="439"/>
        </w:trPr>
        <w:tc>
          <w:tcPr>
            <w:tcW w:w="3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48" w:type="dxa"/>
              <w:left w:w="95" w:type="dxa"/>
              <w:bottom w:w="48" w:type="dxa"/>
              <w:right w:w="95" w:type="dxa"/>
            </w:tcMar>
            <w:hideMark/>
          </w:tcPr>
          <w:p w14:paraId="00F057B4" w14:textId="77777777" w:rsidR="00B075BC" w:rsidRPr="00B075BC" w:rsidRDefault="00B075BC" w:rsidP="00B07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5B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48" w:type="dxa"/>
              <w:left w:w="95" w:type="dxa"/>
              <w:bottom w:w="48" w:type="dxa"/>
              <w:right w:w="95" w:type="dxa"/>
            </w:tcMar>
            <w:hideMark/>
          </w:tcPr>
          <w:p w14:paraId="1F613476" w14:textId="77777777" w:rsidR="00B075BC" w:rsidRPr="00B075BC" w:rsidRDefault="00B075BC" w:rsidP="00B07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5B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48" w:type="dxa"/>
              <w:left w:w="95" w:type="dxa"/>
              <w:bottom w:w="48" w:type="dxa"/>
              <w:right w:w="95" w:type="dxa"/>
            </w:tcMar>
            <w:hideMark/>
          </w:tcPr>
          <w:p w14:paraId="6F2662D0" w14:textId="77777777" w:rsidR="00B075BC" w:rsidRPr="00B075BC" w:rsidRDefault="00B075BC" w:rsidP="00B07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5B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075BC" w:rsidRPr="00B075BC" w14:paraId="3A26502A" w14:textId="77777777" w:rsidTr="00B075BC">
        <w:trPr>
          <w:trHeight w:val="439"/>
        </w:trPr>
        <w:tc>
          <w:tcPr>
            <w:tcW w:w="3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48" w:type="dxa"/>
              <w:left w:w="95" w:type="dxa"/>
              <w:bottom w:w="48" w:type="dxa"/>
              <w:right w:w="95" w:type="dxa"/>
            </w:tcMar>
            <w:hideMark/>
          </w:tcPr>
          <w:p w14:paraId="42B72A9B" w14:textId="77777777" w:rsidR="00B075BC" w:rsidRPr="00B075BC" w:rsidRDefault="00B075BC" w:rsidP="00B07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5B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48" w:type="dxa"/>
              <w:left w:w="95" w:type="dxa"/>
              <w:bottom w:w="48" w:type="dxa"/>
              <w:right w:w="95" w:type="dxa"/>
            </w:tcMar>
            <w:hideMark/>
          </w:tcPr>
          <w:p w14:paraId="07EA5687" w14:textId="77777777" w:rsidR="00B075BC" w:rsidRPr="00B075BC" w:rsidRDefault="00B075BC" w:rsidP="00B07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5B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48" w:type="dxa"/>
              <w:left w:w="95" w:type="dxa"/>
              <w:bottom w:w="48" w:type="dxa"/>
              <w:right w:w="95" w:type="dxa"/>
            </w:tcMar>
            <w:hideMark/>
          </w:tcPr>
          <w:p w14:paraId="440620D4" w14:textId="77777777" w:rsidR="00B075BC" w:rsidRPr="00B075BC" w:rsidRDefault="00B075BC" w:rsidP="00B07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5B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075BC" w:rsidRPr="00B075BC" w14:paraId="48DA12BB" w14:textId="77777777" w:rsidTr="00B075BC">
        <w:trPr>
          <w:trHeight w:val="439"/>
        </w:trPr>
        <w:tc>
          <w:tcPr>
            <w:tcW w:w="3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48" w:type="dxa"/>
              <w:left w:w="95" w:type="dxa"/>
              <w:bottom w:w="48" w:type="dxa"/>
              <w:right w:w="95" w:type="dxa"/>
            </w:tcMar>
            <w:hideMark/>
          </w:tcPr>
          <w:p w14:paraId="6ADE2B5B" w14:textId="77777777" w:rsidR="00B075BC" w:rsidRPr="00B075BC" w:rsidRDefault="00B075BC" w:rsidP="00B07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5B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48" w:type="dxa"/>
              <w:left w:w="95" w:type="dxa"/>
              <w:bottom w:w="48" w:type="dxa"/>
              <w:right w:w="95" w:type="dxa"/>
            </w:tcMar>
            <w:hideMark/>
          </w:tcPr>
          <w:p w14:paraId="68322290" w14:textId="77777777" w:rsidR="00B075BC" w:rsidRPr="00B075BC" w:rsidRDefault="00B075BC" w:rsidP="00B07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5B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48" w:type="dxa"/>
              <w:left w:w="95" w:type="dxa"/>
              <w:bottom w:w="48" w:type="dxa"/>
              <w:right w:w="95" w:type="dxa"/>
            </w:tcMar>
            <w:hideMark/>
          </w:tcPr>
          <w:p w14:paraId="6664ECB7" w14:textId="77777777" w:rsidR="00B075BC" w:rsidRPr="00B075BC" w:rsidRDefault="00B075BC" w:rsidP="00B07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5B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B075BC" w:rsidRPr="00B075BC" w14:paraId="20176F75" w14:textId="77777777" w:rsidTr="00B075BC">
        <w:trPr>
          <w:trHeight w:val="439"/>
        </w:trPr>
        <w:tc>
          <w:tcPr>
            <w:tcW w:w="3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48" w:type="dxa"/>
              <w:left w:w="95" w:type="dxa"/>
              <w:bottom w:w="48" w:type="dxa"/>
              <w:right w:w="95" w:type="dxa"/>
            </w:tcMar>
            <w:hideMark/>
          </w:tcPr>
          <w:p w14:paraId="710D5923" w14:textId="77777777" w:rsidR="00B075BC" w:rsidRPr="00B075BC" w:rsidRDefault="00B075BC" w:rsidP="00B07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5B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48" w:type="dxa"/>
              <w:left w:w="95" w:type="dxa"/>
              <w:bottom w:w="48" w:type="dxa"/>
              <w:right w:w="95" w:type="dxa"/>
            </w:tcMar>
            <w:hideMark/>
          </w:tcPr>
          <w:p w14:paraId="28217F50" w14:textId="77777777" w:rsidR="00B075BC" w:rsidRPr="00B075BC" w:rsidRDefault="00B075BC" w:rsidP="00B07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5B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48" w:type="dxa"/>
              <w:left w:w="95" w:type="dxa"/>
              <w:bottom w:w="48" w:type="dxa"/>
              <w:right w:w="95" w:type="dxa"/>
            </w:tcMar>
            <w:hideMark/>
          </w:tcPr>
          <w:p w14:paraId="281DF39C" w14:textId="77777777" w:rsidR="00B075BC" w:rsidRPr="00B075BC" w:rsidRDefault="00B075BC" w:rsidP="00B07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5B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B075BC" w:rsidRPr="00B075BC" w14:paraId="4515FFB8" w14:textId="77777777" w:rsidTr="00B075BC">
        <w:trPr>
          <w:trHeight w:val="439"/>
        </w:trPr>
        <w:tc>
          <w:tcPr>
            <w:tcW w:w="3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48" w:type="dxa"/>
              <w:left w:w="95" w:type="dxa"/>
              <w:bottom w:w="48" w:type="dxa"/>
              <w:right w:w="95" w:type="dxa"/>
            </w:tcMar>
            <w:hideMark/>
          </w:tcPr>
          <w:p w14:paraId="3E1B8F6E" w14:textId="77777777" w:rsidR="00B075BC" w:rsidRPr="00B075BC" w:rsidRDefault="00B075BC" w:rsidP="00B07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5B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48" w:type="dxa"/>
              <w:left w:w="95" w:type="dxa"/>
              <w:bottom w:w="48" w:type="dxa"/>
              <w:right w:w="95" w:type="dxa"/>
            </w:tcMar>
            <w:hideMark/>
          </w:tcPr>
          <w:p w14:paraId="425A4414" w14:textId="77777777" w:rsidR="00B075BC" w:rsidRPr="00B075BC" w:rsidRDefault="00B075BC" w:rsidP="00B07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5B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48" w:type="dxa"/>
              <w:left w:w="95" w:type="dxa"/>
              <w:bottom w:w="48" w:type="dxa"/>
              <w:right w:w="95" w:type="dxa"/>
            </w:tcMar>
            <w:hideMark/>
          </w:tcPr>
          <w:p w14:paraId="1BF29A4B" w14:textId="77777777" w:rsidR="00B075BC" w:rsidRPr="00B075BC" w:rsidRDefault="00B075BC" w:rsidP="00B07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5B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B075BC" w:rsidRPr="00B075BC" w14:paraId="66306A88" w14:textId="77777777" w:rsidTr="00B075BC">
        <w:trPr>
          <w:trHeight w:val="439"/>
        </w:trPr>
        <w:tc>
          <w:tcPr>
            <w:tcW w:w="3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48" w:type="dxa"/>
              <w:left w:w="95" w:type="dxa"/>
              <w:bottom w:w="48" w:type="dxa"/>
              <w:right w:w="95" w:type="dxa"/>
            </w:tcMar>
            <w:hideMark/>
          </w:tcPr>
          <w:p w14:paraId="780012D4" w14:textId="77777777" w:rsidR="00B075BC" w:rsidRPr="00B075BC" w:rsidRDefault="00B075BC" w:rsidP="00B07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5BC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48" w:type="dxa"/>
              <w:left w:w="95" w:type="dxa"/>
              <w:bottom w:w="48" w:type="dxa"/>
              <w:right w:w="95" w:type="dxa"/>
            </w:tcMar>
            <w:hideMark/>
          </w:tcPr>
          <w:p w14:paraId="35DF38D1" w14:textId="77777777" w:rsidR="00B075BC" w:rsidRPr="00B075BC" w:rsidRDefault="00B075BC" w:rsidP="00B07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5B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48" w:type="dxa"/>
              <w:left w:w="95" w:type="dxa"/>
              <w:bottom w:w="48" w:type="dxa"/>
              <w:right w:w="95" w:type="dxa"/>
            </w:tcMar>
            <w:hideMark/>
          </w:tcPr>
          <w:p w14:paraId="4F936FAF" w14:textId="77777777" w:rsidR="00B075BC" w:rsidRPr="00B075BC" w:rsidRDefault="00B075BC" w:rsidP="00B07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5B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B075BC" w:rsidRPr="00B075BC" w14:paraId="65DAD69B" w14:textId="77777777" w:rsidTr="00B075BC">
        <w:trPr>
          <w:trHeight w:val="439"/>
        </w:trPr>
        <w:tc>
          <w:tcPr>
            <w:tcW w:w="3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48" w:type="dxa"/>
              <w:left w:w="95" w:type="dxa"/>
              <w:bottom w:w="48" w:type="dxa"/>
              <w:right w:w="95" w:type="dxa"/>
            </w:tcMar>
            <w:hideMark/>
          </w:tcPr>
          <w:p w14:paraId="6A73DB11" w14:textId="77777777" w:rsidR="00B075BC" w:rsidRPr="00B075BC" w:rsidRDefault="00B075BC" w:rsidP="00B07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5B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48" w:type="dxa"/>
              <w:left w:w="95" w:type="dxa"/>
              <w:bottom w:w="48" w:type="dxa"/>
              <w:right w:w="95" w:type="dxa"/>
            </w:tcMar>
            <w:hideMark/>
          </w:tcPr>
          <w:p w14:paraId="79A7F815" w14:textId="77777777" w:rsidR="00B075BC" w:rsidRPr="00B075BC" w:rsidRDefault="00B075BC" w:rsidP="00B07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5B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48" w:type="dxa"/>
              <w:left w:w="95" w:type="dxa"/>
              <w:bottom w:w="48" w:type="dxa"/>
              <w:right w:w="95" w:type="dxa"/>
            </w:tcMar>
            <w:hideMark/>
          </w:tcPr>
          <w:p w14:paraId="3BE546D3" w14:textId="77777777" w:rsidR="00B075BC" w:rsidRPr="00B075BC" w:rsidRDefault="00B075BC" w:rsidP="00B07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5B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B075BC" w:rsidRPr="00B075BC" w14:paraId="3C54D357" w14:textId="77777777" w:rsidTr="00B075BC">
        <w:trPr>
          <w:trHeight w:val="439"/>
        </w:trPr>
        <w:tc>
          <w:tcPr>
            <w:tcW w:w="3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48" w:type="dxa"/>
              <w:left w:w="95" w:type="dxa"/>
              <w:bottom w:w="48" w:type="dxa"/>
              <w:right w:w="95" w:type="dxa"/>
            </w:tcMar>
            <w:hideMark/>
          </w:tcPr>
          <w:p w14:paraId="1767DCDD" w14:textId="77777777" w:rsidR="00B075BC" w:rsidRPr="00B075BC" w:rsidRDefault="00B075BC" w:rsidP="00B07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5BC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48" w:type="dxa"/>
              <w:left w:w="95" w:type="dxa"/>
              <w:bottom w:w="48" w:type="dxa"/>
              <w:right w:w="95" w:type="dxa"/>
            </w:tcMar>
            <w:hideMark/>
          </w:tcPr>
          <w:p w14:paraId="0690DAFD" w14:textId="77777777" w:rsidR="00B075BC" w:rsidRPr="00B075BC" w:rsidRDefault="00B075BC" w:rsidP="00B07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5B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48" w:type="dxa"/>
              <w:left w:w="95" w:type="dxa"/>
              <w:bottom w:w="48" w:type="dxa"/>
              <w:right w:w="95" w:type="dxa"/>
            </w:tcMar>
            <w:hideMark/>
          </w:tcPr>
          <w:p w14:paraId="7E2DC112" w14:textId="77777777" w:rsidR="00B075BC" w:rsidRPr="00B075BC" w:rsidRDefault="00B075BC" w:rsidP="00B07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5B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075BC" w:rsidRPr="00B075BC" w14:paraId="695C0CBA" w14:textId="77777777" w:rsidTr="00B075BC">
        <w:trPr>
          <w:trHeight w:val="439"/>
        </w:trPr>
        <w:tc>
          <w:tcPr>
            <w:tcW w:w="3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48" w:type="dxa"/>
              <w:left w:w="95" w:type="dxa"/>
              <w:bottom w:w="48" w:type="dxa"/>
              <w:right w:w="95" w:type="dxa"/>
            </w:tcMar>
            <w:hideMark/>
          </w:tcPr>
          <w:p w14:paraId="1D3C7791" w14:textId="77777777" w:rsidR="00B075BC" w:rsidRPr="00B075BC" w:rsidRDefault="00B075BC" w:rsidP="00B07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5BC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48" w:type="dxa"/>
              <w:left w:w="95" w:type="dxa"/>
              <w:bottom w:w="48" w:type="dxa"/>
              <w:right w:w="95" w:type="dxa"/>
            </w:tcMar>
            <w:hideMark/>
          </w:tcPr>
          <w:p w14:paraId="33C3A9AD" w14:textId="77777777" w:rsidR="00B075BC" w:rsidRPr="00B075BC" w:rsidRDefault="00B075BC" w:rsidP="00B07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5B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48" w:type="dxa"/>
              <w:left w:w="95" w:type="dxa"/>
              <w:bottom w:w="48" w:type="dxa"/>
              <w:right w:w="95" w:type="dxa"/>
            </w:tcMar>
            <w:hideMark/>
          </w:tcPr>
          <w:p w14:paraId="74512DEF" w14:textId="77777777" w:rsidR="00B075BC" w:rsidRPr="00B075BC" w:rsidRDefault="00B075BC" w:rsidP="00B07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5BC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B075BC" w:rsidRPr="00B075BC" w14:paraId="06327E24" w14:textId="77777777" w:rsidTr="00B075BC">
        <w:trPr>
          <w:trHeight w:val="439"/>
        </w:trPr>
        <w:tc>
          <w:tcPr>
            <w:tcW w:w="3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48" w:type="dxa"/>
              <w:left w:w="95" w:type="dxa"/>
              <w:bottom w:w="48" w:type="dxa"/>
              <w:right w:w="95" w:type="dxa"/>
            </w:tcMar>
            <w:hideMark/>
          </w:tcPr>
          <w:p w14:paraId="0B6132C9" w14:textId="77777777" w:rsidR="00B075BC" w:rsidRPr="00B075BC" w:rsidRDefault="00B075BC" w:rsidP="00B07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5BC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48" w:type="dxa"/>
              <w:left w:w="95" w:type="dxa"/>
              <w:bottom w:w="48" w:type="dxa"/>
              <w:right w:w="95" w:type="dxa"/>
            </w:tcMar>
            <w:hideMark/>
          </w:tcPr>
          <w:p w14:paraId="2AE5FC1F" w14:textId="77777777" w:rsidR="00B075BC" w:rsidRPr="00B075BC" w:rsidRDefault="00B075BC" w:rsidP="00B07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5B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48" w:type="dxa"/>
              <w:left w:w="95" w:type="dxa"/>
              <w:bottom w:w="48" w:type="dxa"/>
              <w:right w:w="95" w:type="dxa"/>
            </w:tcMar>
            <w:hideMark/>
          </w:tcPr>
          <w:p w14:paraId="54060674" w14:textId="77777777" w:rsidR="00B075BC" w:rsidRPr="00B075BC" w:rsidRDefault="00B075BC" w:rsidP="00B07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5BC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B075BC" w:rsidRPr="00B075BC" w14:paraId="34031FE0" w14:textId="77777777" w:rsidTr="00B075BC">
        <w:trPr>
          <w:trHeight w:val="439"/>
        </w:trPr>
        <w:tc>
          <w:tcPr>
            <w:tcW w:w="3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48" w:type="dxa"/>
              <w:left w:w="95" w:type="dxa"/>
              <w:bottom w:w="48" w:type="dxa"/>
              <w:right w:w="95" w:type="dxa"/>
            </w:tcMar>
            <w:hideMark/>
          </w:tcPr>
          <w:p w14:paraId="5A1DD111" w14:textId="77777777" w:rsidR="00B075BC" w:rsidRPr="00B075BC" w:rsidRDefault="00B075BC" w:rsidP="00B07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5B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16</w:t>
            </w:r>
          </w:p>
        </w:tc>
        <w:tc>
          <w:tcPr>
            <w:tcW w:w="3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48" w:type="dxa"/>
              <w:left w:w="95" w:type="dxa"/>
              <w:bottom w:w="48" w:type="dxa"/>
              <w:right w:w="95" w:type="dxa"/>
            </w:tcMar>
            <w:hideMark/>
          </w:tcPr>
          <w:p w14:paraId="44EA5689" w14:textId="77777777" w:rsidR="00B075BC" w:rsidRPr="00B075BC" w:rsidRDefault="00B075BC" w:rsidP="00B07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5B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48" w:type="dxa"/>
              <w:left w:w="95" w:type="dxa"/>
              <w:bottom w:w="48" w:type="dxa"/>
              <w:right w:w="95" w:type="dxa"/>
            </w:tcMar>
            <w:hideMark/>
          </w:tcPr>
          <w:p w14:paraId="6D06AC0B" w14:textId="77777777" w:rsidR="00B075BC" w:rsidRPr="00B075BC" w:rsidRDefault="00B075BC" w:rsidP="00B07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5B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B075BC" w:rsidRPr="00B075BC" w14:paraId="34116AA3" w14:textId="77777777" w:rsidTr="00B075BC">
        <w:trPr>
          <w:trHeight w:val="439"/>
        </w:trPr>
        <w:tc>
          <w:tcPr>
            <w:tcW w:w="3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48" w:type="dxa"/>
              <w:left w:w="95" w:type="dxa"/>
              <w:bottom w:w="48" w:type="dxa"/>
              <w:right w:w="95" w:type="dxa"/>
            </w:tcMar>
            <w:hideMark/>
          </w:tcPr>
          <w:p w14:paraId="76EAB435" w14:textId="77777777" w:rsidR="00B075BC" w:rsidRPr="00B075BC" w:rsidRDefault="00B075BC" w:rsidP="00B07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5BC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48" w:type="dxa"/>
              <w:left w:w="95" w:type="dxa"/>
              <w:bottom w:w="48" w:type="dxa"/>
              <w:right w:w="95" w:type="dxa"/>
            </w:tcMar>
            <w:hideMark/>
          </w:tcPr>
          <w:p w14:paraId="25103B4F" w14:textId="77777777" w:rsidR="00B075BC" w:rsidRPr="00B075BC" w:rsidRDefault="00B075BC" w:rsidP="00B07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5B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48" w:type="dxa"/>
              <w:left w:w="95" w:type="dxa"/>
              <w:bottom w:w="48" w:type="dxa"/>
              <w:right w:w="95" w:type="dxa"/>
            </w:tcMar>
            <w:hideMark/>
          </w:tcPr>
          <w:p w14:paraId="7AC00875" w14:textId="77777777" w:rsidR="00B075BC" w:rsidRPr="00B075BC" w:rsidRDefault="00B075BC" w:rsidP="00B07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5B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B075BC" w:rsidRPr="00B075BC" w14:paraId="7DBEA0FB" w14:textId="77777777" w:rsidTr="00B075BC">
        <w:trPr>
          <w:trHeight w:val="439"/>
        </w:trPr>
        <w:tc>
          <w:tcPr>
            <w:tcW w:w="3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48" w:type="dxa"/>
              <w:left w:w="95" w:type="dxa"/>
              <w:bottom w:w="48" w:type="dxa"/>
              <w:right w:w="95" w:type="dxa"/>
            </w:tcMar>
            <w:hideMark/>
          </w:tcPr>
          <w:p w14:paraId="1B34CC0E" w14:textId="77777777" w:rsidR="00B075BC" w:rsidRPr="00B075BC" w:rsidRDefault="00B075BC" w:rsidP="00B07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5BC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48" w:type="dxa"/>
              <w:left w:w="95" w:type="dxa"/>
              <w:bottom w:w="48" w:type="dxa"/>
              <w:right w:w="95" w:type="dxa"/>
            </w:tcMar>
            <w:hideMark/>
          </w:tcPr>
          <w:p w14:paraId="5384EA95" w14:textId="77777777" w:rsidR="00B075BC" w:rsidRPr="00B075BC" w:rsidRDefault="00B075BC" w:rsidP="00B07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5B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48" w:type="dxa"/>
              <w:left w:w="95" w:type="dxa"/>
              <w:bottom w:w="48" w:type="dxa"/>
              <w:right w:w="95" w:type="dxa"/>
            </w:tcMar>
            <w:hideMark/>
          </w:tcPr>
          <w:p w14:paraId="2D284A7E" w14:textId="77777777" w:rsidR="00B075BC" w:rsidRPr="00B075BC" w:rsidRDefault="00B075BC" w:rsidP="00B07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5BC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B075BC" w:rsidRPr="00B075BC" w14:paraId="4D096C5E" w14:textId="77777777" w:rsidTr="00B075BC">
        <w:trPr>
          <w:trHeight w:val="439"/>
        </w:trPr>
        <w:tc>
          <w:tcPr>
            <w:tcW w:w="3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48" w:type="dxa"/>
              <w:left w:w="95" w:type="dxa"/>
              <w:bottom w:w="48" w:type="dxa"/>
              <w:right w:w="95" w:type="dxa"/>
            </w:tcMar>
            <w:hideMark/>
          </w:tcPr>
          <w:p w14:paraId="1532BBE4" w14:textId="77777777" w:rsidR="00B075BC" w:rsidRPr="00B075BC" w:rsidRDefault="00B075BC" w:rsidP="00B07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5BC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48" w:type="dxa"/>
              <w:left w:w="95" w:type="dxa"/>
              <w:bottom w:w="48" w:type="dxa"/>
              <w:right w:w="95" w:type="dxa"/>
            </w:tcMar>
            <w:hideMark/>
          </w:tcPr>
          <w:p w14:paraId="565ED34C" w14:textId="77777777" w:rsidR="00B075BC" w:rsidRPr="00B075BC" w:rsidRDefault="00B075BC" w:rsidP="00B07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5B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48" w:type="dxa"/>
              <w:left w:w="95" w:type="dxa"/>
              <w:bottom w:w="48" w:type="dxa"/>
              <w:right w:w="95" w:type="dxa"/>
            </w:tcMar>
            <w:hideMark/>
          </w:tcPr>
          <w:p w14:paraId="0EDCF0AA" w14:textId="77777777" w:rsidR="00B075BC" w:rsidRPr="00B075BC" w:rsidRDefault="00B075BC" w:rsidP="00B07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5BC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B075BC" w:rsidRPr="00B075BC" w14:paraId="69E9612A" w14:textId="77777777" w:rsidTr="00B075BC">
        <w:trPr>
          <w:trHeight w:val="439"/>
        </w:trPr>
        <w:tc>
          <w:tcPr>
            <w:tcW w:w="3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48" w:type="dxa"/>
              <w:left w:w="95" w:type="dxa"/>
              <w:bottom w:w="48" w:type="dxa"/>
              <w:right w:w="95" w:type="dxa"/>
            </w:tcMar>
            <w:hideMark/>
          </w:tcPr>
          <w:p w14:paraId="7D8F3E57" w14:textId="77777777" w:rsidR="00B075BC" w:rsidRPr="00B075BC" w:rsidRDefault="00B075BC" w:rsidP="00B07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5BC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48" w:type="dxa"/>
              <w:left w:w="95" w:type="dxa"/>
              <w:bottom w:w="48" w:type="dxa"/>
              <w:right w:w="95" w:type="dxa"/>
            </w:tcMar>
            <w:hideMark/>
          </w:tcPr>
          <w:p w14:paraId="7B579AE5" w14:textId="77777777" w:rsidR="00B075BC" w:rsidRPr="00B075BC" w:rsidRDefault="00B075BC" w:rsidP="00B07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5B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48" w:type="dxa"/>
              <w:left w:w="95" w:type="dxa"/>
              <w:bottom w:w="48" w:type="dxa"/>
              <w:right w:w="95" w:type="dxa"/>
            </w:tcMar>
            <w:hideMark/>
          </w:tcPr>
          <w:p w14:paraId="6ADE36CE" w14:textId="77777777" w:rsidR="00B075BC" w:rsidRPr="00B075BC" w:rsidRDefault="00B075BC" w:rsidP="00B07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5BC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B075BC" w:rsidRPr="00B075BC" w14:paraId="0115C4CD" w14:textId="77777777" w:rsidTr="00B075BC">
        <w:trPr>
          <w:trHeight w:val="439"/>
        </w:trPr>
        <w:tc>
          <w:tcPr>
            <w:tcW w:w="3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48" w:type="dxa"/>
              <w:left w:w="95" w:type="dxa"/>
              <w:bottom w:w="48" w:type="dxa"/>
              <w:right w:w="95" w:type="dxa"/>
            </w:tcMar>
            <w:hideMark/>
          </w:tcPr>
          <w:p w14:paraId="39416A7D" w14:textId="77777777" w:rsidR="00B075BC" w:rsidRPr="00B075BC" w:rsidRDefault="00B075BC" w:rsidP="00B07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5BC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48" w:type="dxa"/>
              <w:left w:w="95" w:type="dxa"/>
              <w:bottom w:w="48" w:type="dxa"/>
              <w:right w:w="95" w:type="dxa"/>
            </w:tcMar>
            <w:hideMark/>
          </w:tcPr>
          <w:p w14:paraId="1D9F1C46" w14:textId="77777777" w:rsidR="00B075BC" w:rsidRPr="00B075BC" w:rsidRDefault="00B075BC" w:rsidP="00B07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5B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48" w:type="dxa"/>
              <w:left w:w="95" w:type="dxa"/>
              <w:bottom w:w="48" w:type="dxa"/>
              <w:right w:w="95" w:type="dxa"/>
            </w:tcMar>
            <w:hideMark/>
          </w:tcPr>
          <w:p w14:paraId="7C0C5B41" w14:textId="77777777" w:rsidR="00B075BC" w:rsidRPr="00B075BC" w:rsidRDefault="00B075BC" w:rsidP="00B07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5BC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B075BC" w:rsidRPr="00B075BC" w14:paraId="1FA6640F" w14:textId="77777777" w:rsidTr="00B075BC">
        <w:trPr>
          <w:trHeight w:val="439"/>
        </w:trPr>
        <w:tc>
          <w:tcPr>
            <w:tcW w:w="3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48" w:type="dxa"/>
              <w:left w:w="95" w:type="dxa"/>
              <w:bottom w:w="48" w:type="dxa"/>
              <w:right w:w="95" w:type="dxa"/>
            </w:tcMar>
            <w:hideMark/>
          </w:tcPr>
          <w:p w14:paraId="3B2BAD70" w14:textId="77777777" w:rsidR="00B075BC" w:rsidRPr="00B075BC" w:rsidRDefault="00B075BC" w:rsidP="00B07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5BC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3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48" w:type="dxa"/>
              <w:left w:w="95" w:type="dxa"/>
              <w:bottom w:w="48" w:type="dxa"/>
              <w:right w:w="95" w:type="dxa"/>
            </w:tcMar>
            <w:hideMark/>
          </w:tcPr>
          <w:p w14:paraId="15A967AD" w14:textId="77777777" w:rsidR="00B075BC" w:rsidRPr="00B075BC" w:rsidRDefault="00B075BC" w:rsidP="00B07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5B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48" w:type="dxa"/>
              <w:left w:w="95" w:type="dxa"/>
              <w:bottom w:w="48" w:type="dxa"/>
              <w:right w:w="95" w:type="dxa"/>
            </w:tcMar>
            <w:hideMark/>
          </w:tcPr>
          <w:p w14:paraId="1EFB0974" w14:textId="77777777" w:rsidR="00B075BC" w:rsidRPr="00B075BC" w:rsidRDefault="00B075BC" w:rsidP="00B07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5BC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B075BC" w:rsidRPr="00B075BC" w14:paraId="1B83DC56" w14:textId="77777777" w:rsidTr="00B075BC">
        <w:trPr>
          <w:trHeight w:val="439"/>
        </w:trPr>
        <w:tc>
          <w:tcPr>
            <w:tcW w:w="3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48" w:type="dxa"/>
              <w:left w:w="95" w:type="dxa"/>
              <w:bottom w:w="48" w:type="dxa"/>
              <w:right w:w="95" w:type="dxa"/>
            </w:tcMar>
            <w:hideMark/>
          </w:tcPr>
          <w:p w14:paraId="4D5960C6" w14:textId="77777777" w:rsidR="00B075BC" w:rsidRPr="00B075BC" w:rsidRDefault="00B075BC" w:rsidP="00B07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5BC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3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48" w:type="dxa"/>
              <w:left w:w="95" w:type="dxa"/>
              <w:bottom w:w="48" w:type="dxa"/>
              <w:right w:w="95" w:type="dxa"/>
            </w:tcMar>
            <w:hideMark/>
          </w:tcPr>
          <w:p w14:paraId="78E27726" w14:textId="77777777" w:rsidR="00B075BC" w:rsidRPr="00B075BC" w:rsidRDefault="00B075BC" w:rsidP="00B07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5BC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48" w:type="dxa"/>
              <w:left w:w="95" w:type="dxa"/>
              <w:bottom w:w="48" w:type="dxa"/>
              <w:right w:w="95" w:type="dxa"/>
            </w:tcMar>
            <w:hideMark/>
          </w:tcPr>
          <w:p w14:paraId="2301EA3D" w14:textId="77777777" w:rsidR="00B075BC" w:rsidRPr="00B075BC" w:rsidRDefault="00B075BC" w:rsidP="00B07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5BC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B075BC" w:rsidRPr="00B075BC" w14:paraId="6007DB0E" w14:textId="77777777" w:rsidTr="00B075BC">
        <w:trPr>
          <w:trHeight w:val="439"/>
        </w:trPr>
        <w:tc>
          <w:tcPr>
            <w:tcW w:w="3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48" w:type="dxa"/>
              <w:left w:w="95" w:type="dxa"/>
              <w:bottom w:w="48" w:type="dxa"/>
              <w:right w:w="95" w:type="dxa"/>
            </w:tcMar>
            <w:hideMark/>
          </w:tcPr>
          <w:p w14:paraId="2CA88F3C" w14:textId="77777777" w:rsidR="00B075BC" w:rsidRPr="00B075BC" w:rsidRDefault="00B075BC" w:rsidP="00B07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5BC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3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48" w:type="dxa"/>
              <w:left w:w="95" w:type="dxa"/>
              <w:bottom w:w="48" w:type="dxa"/>
              <w:right w:w="95" w:type="dxa"/>
            </w:tcMar>
            <w:hideMark/>
          </w:tcPr>
          <w:p w14:paraId="598BA8EB" w14:textId="77777777" w:rsidR="00B075BC" w:rsidRPr="00B075BC" w:rsidRDefault="00B075BC" w:rsidP="00B07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5BC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3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48" w:type="dxa"/>
              <w:left w:w="95" w:type="dxa"/>
              <w:bottom w:w="48" w:type="dxa"/>
              <w:right w:w="95" w:type="dxa"/>
            </w:tcMar>
            <w:hideMark/>
          </w:tcPr>
          <w:p w14:paraId="5DDC1B15" w14:textId="77777777" w:rsidR="00B075BC" w:rsidRPr="00B075BC" w:rsidRDefault="00B075BC" w:rsidP="00B07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5BC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</w:tbl>
    <w:p w14:paraId="508178A7" w14:textId="11FE7D4E" w:rsidR="00B075BC" w:rsidRPr="006D7354" w:rsidRDefault="00B075B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0EB186" w14:textId="15B01F79" w:rsidR="00B075BC" w:rsidRPr="006D7354" w:rsidRDefault="00B075BC" w:rsidP="007D5D1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354">
        <w:rPr>
          <w:rFonts w:ascii="Times New Roman" w:hAnsi="Times New Roman" w:cs="Times New Roman"/>
          <w:sz w:val="28"/>
          <w:szCs w:val="28"/>
          <w:lang w:val="uk-UA"/>
        </w:rPr>
        <w:t>Оскільки біномний розподіл у симетричному випадку досить швидко збігається до нормального розподілу, то при</w: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354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39" w:dyaOrig="279" w14:anchorId="799BC406">
          <v:shape id="_x0000_i1063" type="#_x0000_t75" style="width:32.25pt;height:14.25pt" o:ole="">
            <v:imagedata r:id="rId79" o:title=""/>
          </v:shape>
          <o:OLEObject Type="Embed" ProgID="Equation.DSMT4" ShapeID="_x0000_i1063" DrawAspect="Content" ObjectID="_1710580399" r:id="rId80"/>
        </w:object>
      </w:r>
      <w:r w:rsidR="007D5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суми </w:t>
      </w:r>
      <w:r w:rsidR="00D74DCB" w:rsidRPr="00D74DCB">
        <w:rPr>
          <w:rFonts w:ascii="Times New Roman" w:hAnsi="Times New Roman" w:cs="Times New Roman"/>
          <w:position w:val="-10"/>
          <w:sz w:val="28"/>
          <w:szCs w:val="28"/>
        </w:rPr>
        <w:object w:dxaOrig="340" w:dyaOrig="320" w14:anchorId="10F21C55">
          <v:shape id="_x0000_i1064" type="#_x0000_t75" style="width:17.25pt;height:15.75pt" o:ole="">
            <v:imagedata r:id="rId81" o:title=""/>
          </v:shape>
          <o:OLEObject Type="Embed" ProgID="Equation.DSMT4" ShapeID="_x0000_i1064" DrawAspect="Content" ObjectID="_1710580400" r:id="rId82"/>
        </w:objec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>досить добре наближаються за допомогою інтегральної теореми Муавра-Лапласа.</w:t>
      </w:r>
    </w:p>
    <w:p w14:paraId="6B19DC9F" w14:textId="093B1190" w:rsidR="00B075BC" w:rsidRPr="006D7354" w:rsidRDefault="00DD0C2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Наприклад : </w:t>
      </w:r>
      <w:r w:rsidR="00E90839"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w:r w:rsidRPr="006D7354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760" w:dyaOrig="320" w14:anchorId="45271D49">
          <v:shape id="_x0000_i1065" type="#_x0000_t75" style="width:38.25pt;height:15.75pt" o:ole="">
            <v:imagedata r:id="rId83" o:title=""/>
          </v:shape>
          <o:OLEObject Type="Embed" ProgID="Equation.DSMT4" ShapeID="_x0000_i1065" DrawAspect="Content" ObjectID="_1710580401" r:id="rId84"/>
        </w:objec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>критична область визначається із співвідношення</w:t>
      </w:r>
    </w:p>
    <w:p w14:paraId="3D262D99" w14:textId="3250AB44" w:rsidR="00DD0C2B" w:rsidRPr="00E90839" w:rsidRDefault="005E162A" w:rsidP="003A0A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7354">
        <w:rPr>
          <w:rFonts w:ascii="Times New Roman" w:hAnsi="Times New Roman" w:cs="Times New Roman"/>
          <w:position w:val="-92"/>
          <w:sz w:val="28"/>
          <w:szCs w:val="28"/>
          <w:lang w:val="ru-RU"/>
        </w:rPr>
        <w:object w:dxaOrig="4000" w:dyaOrig="1960" w14:anchorId="62AC876E">
          <v:shape id="_x0000_i1066" type="#_x0000_t75" style="width:200.2pt;height:98.3pt" o:ole="">
            <v:imagedata r:id="rId85" o:title=""/>
          </v:shape>
          <o:OLEObject Type="Embed" ProgID="Equation.DSMT4" ShapeID="_x0000_i1066" DrawAspect="Content" ObjectID="_1710580402" r:id="rId86"/>
        </w:object>
      </w:r>
      <w:r w:rsidR="00E90839">
        <w:rPr>
          <w:rFonts w:ascii="Times New Roman" w:hAnsi="Times New Roman" w:cs="Times New Roman"/>
          <w:sz w:val="28"/>
          <w:szCs w:val="28"/>
        </w:rPr>
        <w:t>,</w:t>
      </w:r>
      <w:r w:rsidR="00E90839">
        <w:rPr>
          <w:rFonts w:ascii="Times New Roman" w:hAnsi="Times New Roman" w:cs="Times New Roman"/>
          <w:sz w:val="28"/>
          <w:szCs w:val="28"/>
          <w:lang w:val="uk-UA"/>
        </w:rPr>
        <w:t xml:space="preserve"> звідси</w:t>
      </w:r>
    </w:p>
    <w:p w14:paraId="6905F05C" w14:textId="23D52FDF" w:rsidR="003A0A61" w:rsidRPr="000F7C71" w:rsidRDefault="000F7C71" w:rsidP="003A0A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7C71">
        <w:rPr>
          <w:rFonts w:ascii="Times New Roman" w:hAnsi="Times New Roman" w:cs="Times New Roman"/>
          <w:position w:val="-18"/>
          <w:sz w:val="28"/>
          <w:szCs w:val="28"/>
          <w:lang w:val="ru-RU"/>
        </w:rPr>
        <w:object w:dxaOrig="279" w:dyaOrig="420" w14:anchorId="3EB7B648">
          <v:shape id="_x0000_i1067" type="#_x0000_t75" style="width:14.25pt;height:21pt" o:ole="">
            <v:imagedata r:id="rId87" o:title=""/>
          </v:shape>
          <o:OLEObject Type="Embed" ProgID="Equation.DSMT4" ShapeID="_x0000_i1067" DrawAspect="Content" ObjectID="_1710580403" r:id="rId88"/>
        </w:object>
      </w:r>
      <w:r w:rsidR="003A0A61" w:rsidRPr="006D7354">
        <w:rPr>
          <w:rFonts w:ascii="Times New Roman" w:hAnsi="Times New Roman" w:cs="Times New Roman"/>
          <w:sz w:val="28"/>
          <w:szCs w:val="28"/>
        </w:rPr>
        <w:t xml:space="preserve">- </w:t>
      </w:r>
      <w:r w:rsidR="003A0A61" w:rsidRPr="006D7354">
        <w:rPr>
          <w:rFonts w:ascii="Times New Roman" w:hAnsi="Times New Roman" w:cs="Times New Roman"/>
          <w:sz w:val="28"/>
          <w:szCs w:val="28"/>
          <w:lang w:val="uk-UA"/>
        </w:rPr>
        <w:t>табульована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наприклад</w:t>
      </w:r>
      <w:r w:rsidR="003A0A61"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 при</w:t>
      </w:r>
      <w:r w:rsidR="003A0A61" w:rsidRPr="006D7354">
        <w:rPr>
          <w:rFonts w:ascii="Times New Roman" w:hAnsi="Times New Roman" w:cs="Times New Roman"/>
          <w:sz w:val="28"/>
          <w:szCs w:val="28"/>
        </w:rPr>
        <w:t xml:space="preserve"> </w:t>
      </w:r>
      <w:r w:rsidRPr="000F7C71">
        <w:rPr>
          <w:rFonts w:ascii="Times New Roman" w:hAnsi="Times New Roman" w:cs="Times New Roman"/>
          <w:position w:val="-30"/>
          <w:sz w:val="28"/>
          <w:szCs w:val="28"/>
        </w:rPr>
        <w:object w:dxaOrig="1939" w:dyaOrig="540" w14:anchorId="2E1EC816">
          <v:shape id="_x0000_i1068" type="#_x0000_t75" style="width:96.75pt;height:27pt" o:ole="">
            <v:imagedata r:id="rId89" o:title=""/>
          </v:shape>
          <o:OLEObject Type="Embed" ProgID="Equation.DSMT4" ShapeID="_x0000_i1068" DrawAspect="Content" ObjectID="_1710580404" r:id="rId90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93C9BA6" w14:textId="3B802DB7" w:rsidR="001B0FD4" w:rsidRPr="006D7354" w:rsidRDefault="00C77170" w:rsidP="003A0A61">
      <w:pPr>
        <w:rPr>
          <w:rFonts w:ascii="Times New Roman" w:hAnsi="Times New Roman" w:cs="Times New Roman"/>
          <w:sz w:val="28"/>
          <w:szCs w:val="28"/>
        </w:rPr>
      </w:pPr>
      <w:r w:rsidRPr="00C7717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0CFBAE" wp14:editId="061FFFE1">
                <wp:simplePos x="0" y="0"/>
                <wp:positionH relativeFrom="page">
                  <wp:posOffset>1501140</wp:posOffset>
                </wp:positionH>
                <wp:positionV relativeFrom="paragraph">
                  <wp:posOffset>217170</wp:posOffset>
                </wp:positionV>
                <wp:extent cx="4762500" cy="2270760"/>
                <wp:effectExtent l="0" t="0" r="0" b="0"/>
                <wp:wrapNone/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2270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3B12F2D" w14:textId="64AA50A8" w:rsidR="00C74C3D" w:rsidRPr="00C77170" w:rsidRDefault="00C74C3D" w:rsidP="00C77170">
                            <w:pPr>
                              <w:rPr>
                                <w:rFonts w:ascii="Cambria Math" w:eastAsia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C77170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position w:val="-24"/>
                                <w:sz w:val="36"/>
                                <w:szCs w:val="36"/>
                                <w:lang w:val="uk-UA"/>
                              </w:rPr>
                              <w:object w:dxaOrig="240" w:dyaOrig="620" w14:anchorId="28876AEC">
                                <v:shape id="_x0000_i1070" type="#_x0000_t75" style="width:12pt;height:30.75pt" o:ole="">
                                  <v:imagedata r:id="rId91" o:title=""/>
                                </v:shape>
                                <o:OLEObject Type="Embed" ProgID="Equation.DSMT4" ShapeID="_x0000_i1070" DrawAspect="Content" ObjectID="_1710580515" r:id="rId92"/>
                              </w:object>
                            </w:r>
                            <w:r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ab/>
                            </w:r>
                            <w:r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                                                    </w:t>
                            </w:r>
                            <w:r w:rsidRPr="00C77170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position w:val="-24"/>
                                <w:sz w:val="36"/>
                                <w:szCs w:val="36"/>
                                <w:lang w:val="uk-UA"/>
                              </w:rPr>
                              <w:object w:dxaOrig="240" w:dyaOrig="620" w14:anchorId="7A996C20">
                                <v:shape id="_x0000_i1072" type="#_x0000_t75" style="width:12pt;height:30.75pt" o:ole="">
                                  <v:imagedata r:id="rId91" o:title=""/>
                                </v:shape>
                                <o:OLEObject Type="Embed" ProgID="Equation.DSMT4" ShapeID="_x0000_i1072" DrawAspect="Content" ObjectID="_1710580516" r:id="rId93"/>
                              </w:object>
                            </w:r>
                          </w:p>
                          <w:p w14:paraId="2F6BB275" w14:textId="075AAC9D" w:rsidR="00C74C3D" w:rsidRDefault="00C74C3D" w:rsidP="00C77170">
                            <w:pPr>
                              <w:rPr>
                                <w:rFonts w:eastAsiaTheme="minorEastAsia"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ab/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ab/>
                              <w:t xml:space="preserve">  </w:t>
                            </w:r>
                          </w:p>
                          <w:p w14:paraId="5A16EBA5" w14:textId="74E52DCC" w:rsidR="00C74C3D" w:rsidRPr="00C77170" w:rsidRDefault="00C74C3D" w:rsidP="00C77170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                                    </w:t>
                            </w:r>
                            <w:r w:rsidRPr="00C77170">
                              <w:rPr>
                                <w:rFonts w:hAnsi="Calibri"/>
                                <w:color w:val="000000" w:themeColor="text1"/>
                                <w:kern w:val="24"/>
                                <w:position w:val="-6"/>
                                <w:sz w:val="36"/>
                                <w:szCs w:val="36"/>
                              </w:rPr>
                              <w:object w:dxaOrig="480" w:dyaOrig="279" w14:anchorId="1FD53F72">
                                <v:shape id="_x0000_i1074" type="#_x0000_t75" style="width:24pt;height:14.25pt" o:ole="">
                                  <v:imagedata r:id="rId94" o:title=""/>
                                </v:shape>
                                <o:OLEObject Type="Embed" ProgID="Equation.DSMT4" ShapeID="_x0000_i1074" DrawAspect="Content" ObjectID="_1710580517" r:id="rId95"/>
                              </w:object>
                            </w:r>
                          </w:p>
                          <w:p w14:paraId="51A9F590" w14:textId="7A062739" w:rsidR="00C74C3D" w:rsidRPr="00443E18" w:rsidRDefault="00C74C3D" w:rsidP="00C77170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</w:pPr>
                            <w:r w:rsidRPr="00443E18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  <w:t xml:space="preserve"> 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  <w:t xml:space="preserve">      </w:t>
                            </w:r>
                            <w:r w:rsidRPr="00443E18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  <w:t xml:space="preserve">  </w:t>
                            </w:r>
                            <w:r w:rsidRPr="000F7C71">
                              <w:rPr>
                                <w:rFonts w:hAnsi="Calibri"/>
                                <w:color w:val="000000" w:themeColor="text1"/>
                                <w:kern w:val="24"/>
                                <w:position w:val="-30"/>
                                <w:sz w:val="36"/>
                                <w:szCs w:val="36"/>
                              </w:rPr>
                              <w:object w:dxaOrig="440" w:dyaOrig="540" w14:anchorId="05624D8D">
                                <v:shape id="_x0000_i1076" type="#_x0000_t75" style="width:21.75pt;height:27pt" o:ole="">
                                  <v:imagedata r:id="rId96" o:title=""/>
                                </v:shape>
                                <o:OLEObject Type="Embed" ProgID="Equation.DSMT4" ShapeID="_x0000_i1076" DrawAspect="Content" ObjectID="_1710580518" r:id="rId97"/>
                              </w:objec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ab/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ab/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ab/>
                              <w:t xml:space="preserve"> </w:t>
                            </w:r>
                            <w:r w:rsidRPr="00443E18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  <w:t xml:space="preserve">   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  <w:t xml:space="preserve"> </w:t>
                            </w:r>
                            <w:r w:rsidRPr="00443E18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  <w:t xml:space="preserve">                               </w:t>
                            </w:r>
                            <w:r w:rsidRPr="000F7C71">
                              <w:rPr>
                                <w:rFonts w:hAnsi="Calibri"/>
                                <w:color w:val="000000" w:themeColor="text1"/>
                                <w:kern w:val="24"/>
                                <w:position w:val="-30"/>
                                <w:sz w:val="36"/>
                                <w:szCs w:val="36"/>
                              </w:rPr>
                              <w:object w:dxaOrig="300" w:dyaOrig="540" w14:anchorId="18A73EFC">
                                <v:shape id="_x0000_i1078" type="#_x0000_t75" style="width:15pt;height:27pt" o:ole="">
                                  <v:imagedata r:id="rId98" o:title=""/>
                                </v:shape>
                                <o:OLEObject Type="Embed" ProgID="Equation.DSMT4" ShapeID="_x0000_i1078" DrawAspect="Content" ObjectID="_1710580519" r:id="rId99"/>
                              </w:object>
                            </w:r>
                          </w:p>
                          <w:p w14:paraId="003E84F6" w14:textId="56679D39" w:rsidR="00C74C3D" w:rsidRPr="00C77170" w:rsidRDefault="00C74C3D" w:rsidP="00C7717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C77170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C77170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uk-UA"/>
                              </w:rPr>
                              <w:t>кр. обл.</w:t>
                            </w:r>
                            <w:r w:rsidRPr="00C77170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uk-UA"/>
                              </w:rPr>
                              <w:tab/>
                              <w:t xml:space="preserve">             </w:t>
                            </w:r>
                            <w:r w:rsidRPr="00C77170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ru-RU"/>
                              </w:rPr>
                              <w:t xml:space="preserve">       </w:t>
                            </w:r>
                            <w:r w:rsidRPr="00C77170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uk-UA"/>
                              </w:rPr>
                              <w:t>обл. прийому</w:t>
                            </w:r>
                            <w:r w:rsidRPr="00C77170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uk-UA"/>
                              </w:rPr>
                              <w:tab/>
                              <w:t xml:space="preserve"> </w:t>
                            </w:r>
                            <w:r w:rsidRPr="00C77170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ru-RU"/>
                              </w:rPr>
                              <w:t xml:space="preserve">                </w:t>
                            </w:r>
                            <w:r w:rsidRPr="00C77170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uk-UA"/>
                              </w:rPr>
                              <w:t>кр. обл.</w:t>
                            </w:r>
                            <w:r w:rsidRPr="00C77170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CFBAE" id="TextBox 3" o:spid="_x0000_s1027" type="#_x0000_t202" style="position:absolute;margin-left:118.2pt;margin-top:17.1pt;width:375pt;height:178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" filled="f" stroked="f">
                <v:textbox>
                  <w:txbxContent>
                    <w:p w14:paraId="33B12F2D" w14:textId="64AA50A8" w:rsidR="00C74C3D" w:rsidRPr="00C77170" w:rsidRDefault="00C74C3D" w:rsidP="00C77170">
                      <w:pPr>
                        <w:rPr>
                          <w:rFonts w:ascii="Cambria Math" w:eastAsia="Cambria Math" w:hAnsi="Cambria Math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</w:t>
                      </w:r>
                      <w:r w:rsidRPr="00C77170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position w:val="-24"/>
                          <w:sz w:val="36"/>
                          <w:szCs w:val="36"/>
                          <w:lang w:val="uk-UA"/>
                        </w:rPr>
                        <w:object w:dxaOrig="240" w:dyaOrig="620" w14:anchorId="28876AEC">
                          <v:shape id="_x0000_i1070" type="#_x0000_t75" style="width:12pt;height:30.75pt" o:ole="">
                            <v:imagedata r:id="rId91" o:title=""/>
                          </v:shape>
                          <o:OLEObject Type="Embed" ProgID="Equation.DSMT4" ShapeID="_x0000_i1070" DrawAspect="Content" ObjectID="_1710580515" r:id="rId100"/>
                        </w:object>
                      </w:r>
                      <w:r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  <w:lang w:val="uk-UA"/>
                        </w:rPr>
                        <w:tab/>
                      </w:r>
                      <w:r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  <w:lang w:val="uk-UA"/>
                        </w:rPr>
                        <w:tab/>
                        <w:t xml:space="preserve">      </w:t>
                      </w:r>
                      <w:r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                                                    </w:t>
                      </w:r>
                      <w:r w:rsidRPr="00C77170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position w:val="-24"/>
                          <w:sz w:val="36"/>
                          <w:szCs w:val="36"/>
                          <w:lang w:val="uk-UA"/>
                        </w:rPr>
                        <w:object w:dxaOrig="240" w:dyaOrig="620" w14:anchorId="7A996C20">
                          <v:shape id="_x0000_i1072" type="#_x0000_t75" style="width:12pt;height:30.75pt" o:ole="">
                            <v:imagedata r:id="rId91" o:title=""/>
                          </v:shape>
                          <o:OLEObject Type="Embed" ProgID="Equation.DSMT4" ShapeID="_x0000_i1072" DrawAspect="Content" ObjectID="_1710580516" r:id="rId101"/>
                        </w:object>
                      </w:r>
                    </w:p>
                    <w:p w14:paraId="2F6BB275" w14:textId="075AAC9D" w:rsidR="00C74C3D" w:rsidRDefault="00C74C3D" w:rsidP="00C77170">
                      <w:pPr>
                        <w:rPr>
                          <w:rFonts w:eastAsiaTheme="minorEastAsia" w:hAnsi="Calibri"/>
                          <w:color w:val="000000" w:themeColor="text1"/>
                          <w:kern w:val="24"/>
                          <w:sz w:val="36"/>
                          <w:szCs w:val="36"/>
                          <w:lang w:val="uk-UA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uk-UA"/>
                        </w:rPr>
                        <w:tab/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uk-UA"/>
                        </w:rPr>
                        <w:tab/>
                        <w:t xml:space="preserve">  </w:t>
                      </w:r>
                    </w:p>
                    <w:p w14:paraId="5A16EBA5" w14:textId="74E52DCC" w:rsidR="00C74C3D" w:rsidRPr="00C77170" w:rsidRDefault="00C74C3D" w:rsidP="00C77170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uk-UA"/>
                        </w:rPr>
                        <w:t xml:space="preserve">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                                    </w:t>
                      </w:r>
                      <w:r w:rsidRPr="00C77170">
                        <w:rPr>
                          <w:rFonts w:hAnsi="Calibri"/>
                          <w:color w:val="000000" w:themeColor="text1"/>
                          <w:kern w:val="24"/>
                          <w:position w:val="-6"/>
                          <w:sz w:val="36"/>
                          <w:szCs w:val="36"/>
                        </w:rPr>
                        <w:object w:dxaOrig="480" w:dyaOrig="279" w14:anchorId="1FD53F72">
                          <v:shape id="_x0000_i1074" type="#_x0000_t75" style="width:24pt;height:14.25pt" o:ole="">
                            <v:imagedata r:id="rId94" o:title=""/>
                          </v:shape>
                          <o:OLEObject Type="Embed" ProgID="Equation.DSMT4" ShapeID="_x0000_i1074" DrawAspect="Content" ObjectID="_1710580517" r:id="rId102"/>
                        </w:object>
                      </w:r>
                    </w:p>
                    <w:p w14:paraId="51A9F590" w14:textId="7A062739" w:rsidR="00C74C3D" w:rsidRPr="00443E18" w:rsidRDefault="00C74C3D" w:rsidP="00C77170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</w:rPr>
                      </w:pPr>
                      <w:r w:rsidRPr="00443E18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</w:rPr>
                        <w:t xml:space="preserve"> 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</w:rPr>
                        <w:t xml:space="preserve">      </w:t>
                      </w:r>
                      <w:r w:rsidRPr="00443E18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</w:rPr>
                        <w:t xml:space="preserve">  </w:t>
                      </w:r>
                      <w:r w:rsidRPr="000F7C71">
                        <w:rPr>
                          <w:rFonts w:hAnsi="Calibri"/>
                          <w:color w:val="000000" w:themeColor="text1"/>
                          <w:kern w:val="24"/>
                          <w:position w:val="-30"/>
                          <w:sz w:val="36"/>
                          <w:szCs w:val="36"/>
                        </w:rPr>
                        <w:object w:dxaOrig="440" w:dyaOrig="540" w14:anchorId="05624D8D">
                          <v:shape id="_x0000_i1076" type="#_x0000_t75" style="width:21.75pt;height:27pt" o:ole="">
                            <v:imagedata r:id="rId96" o:title=""/>
                          </v:shape>
                          <o:OLEObject Type="Embed" ProgID="Equation.DSMT4" ShapeID="_x0000_i1076" DrawAspect="Content" ObjectID="_1710580518" r:id="rId103"/>
                        </w:objec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uk-UA"/>
                        </w:rPr>
                        <w:tab/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uk-UA"/>
                        </w:rPr>
                        <w:tab/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uk-UA"/>
                        </w:rPr>
                        <w:tab/>
                        <w:t xml:space="preserve"> </w:t>
                      </w:r>
                      <w:r w:rsidRPr="00443E18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</w:rPr>
                        <w:t xml:space="preserve">   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</w:rPr>
                        <w:t xml:space="preserve"> </w:t>
                      </w:r>
                      <w:r w:rsidRPr="00443E18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</w:rPr>
                        <w:t xml:space="preserve">                               </w:t>
                      </w:r>
                      <w:r w:rsidRPr="000F7C71">
                        <w:rPr>
                          <w:rFonts w:hAnsi="Calibri"/>
                          <w:color w:val="000000" w:themeColor="text1"/>
                          <w:kern w:val="24"/>
                          <w:position w:val="-30"/>
                          <w:sz w:val="36"/>
                          <w:szCs w:val="36"/>
                        </w:rPr>
                        <w:object w:dxaOrig="300" w:dyaOrig="540" w14:anchorId="18A73EFC">
                          <v:shape id="_x0000_i1078" type="#_x0000_t75" style="width:15pt;height:27pt" o:ole="">
                            <v:imagedata r:id="rId98" o:title=""/>
                          </v:shape>
                          <o:OLEObject Type="Embed" ProgID="Equation.DSMT4" ShapeID="_x0000_i1078" DrawAspect="Content" ObjectID="_1710580519" r:id="rId104"/>
                        </w:object>
                      </w:r>
                    </w:p>
                    <w:p w14:paraId="003E84F6" w14:textId="56679D39" w:rsidR="00C74C3D" w:rsidRPr="00C77170" w:rsidRDefault="00C74C3D" w:rsidP="00C7717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uk-UA"/>
                        </w:rPr>
                      </w:pPr>
                      <w:r w:rsidRPr="00C7717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Pr="00C7717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uk-UA"/>
                        </w:rPr>
                        <w:t>кр. обл.</w:t>
                      </w:r>
                      <w:r w:rsidRPr="00C7717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uk-UA"/>
                        </w:rPr>
                        <w:tab/>
                        <w:t xml:space="preserve">             </w:t>
                      </w:r>
                      <w:r w:rsidRPr="00C7717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ru-RU"/>
                        </w:rPr>
                        <w:t xml:space="preserve">       </w:t>
                      </w:r>
                      <w:r w:rsidRPr="00C7717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uk-UA"/>
                        </w:rPr>
                        <w:t>обл. прийому</w:t>
                      </w:r>
                      <w:r w:rsidRPr="00C7717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uk-UA"/>
                        </w:rPr>
                        <w:tab/>
                        <w:t xml:space="preserve"> </w:t>
                      </w:r>
                      <w:r w:rsidRPr="00C7717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ru-RU"/>
                        </w:rPr>
                        <w:t xml:space="preserve">                </w:t>
                      </w:r>
                      <w:r w:rsidRPr="00C7717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uk-UA"/>
                        </w:rPr>
                        <w:t>кр. обл.</w:t>
                      </w:r>
                      <w:r w:rsidRPr="00C7717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771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0595B5" wp14:editId="45A71049">
            <wp:extent cx="5714157" cy="2359660"/>
            <wp:effectExtent l="0" t="0" r="1270" b="254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721692" cy="236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7C08" w14:textId="77777777" w:rsidR="001B0FD4" w:rsidRPr="006D7354" w:rsidRDefault="001B0FD4" w:rsidP="001B0FD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ACC750" w14:textId="60817514" w:rsidR="001B0FD4" w:rsidRPr="006D7354" w:rsidRDefault="001B0FD4" w:rsidP="001B0F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B0FD4">
        <w:rPr>
          <w:rFonts w:ascii="Times New Roman" w:hAnsi="Times New Roman" w:cs="Times New Roman"/>
          <w:sz w:val="28"/>
          <w:szCs w:val="28"/>
          <w:lang w:val="uk-UA"/>
        </w:rPr>
        <w:t>Отже обл</w:t>
      </w:r>
      <w:r w:rsidR="00D74DCB">
        <w:rPr>
          <w:rFonts w:ascii="Times New Roman" w:hAnsi="Times New Roman" w:cs="Times New Roman"/>
          <w:sz w:val="28"/>
          <w:szCs w:val="28"/>
          <w:lang w:val="uk-UA"/>
        </w:rPr>
        <w:t>асть</w:t>
      </w:r>
      <w:r w:rsidRPr="001B0FD4">
        <w:rPr>
          <w:rFonts w:ascii="Times New Roman" w:hAnsi="Times New Roman" w:cs="Times New Roman"/>
          <w:sz w:val="28"/>
          <w:szCs w:val="28"/>
          <w:lang w:val="uk-UA"/>
        </w:rPr>
        <w:t xml:space="preserve"> прийому гіпотез визначається числами</w:t>
      </w:r>
    </w:p>
    <w:p w14:paraId="462F9A6F" w14:textId="4A153AAA" w:rsidR="00FF40AB" w:rsidRPr="000F7C71" w:rsidRDefault="00FF40AB" w:rsidP="00FF40AB">
      <w:pPr>
        <w:rPr>
          <w:rFonts w:ascii="Times New Roman" w:hAnsi="Times New Roman" w:cs="Times New Roman"/>
          <w:sz w:val="28"/>
          <w:szCs w:val="28"/>
        </w:rPr>
      </w:pPr>
      <w:r w:rsidRPr="006D7354">
        <w:rPr>
          <w:rFonts w:ascii="Times New Roman" w:hAnsi="Times New Roman" w:cs="Times New Roman"/>
          <w:position w:val="-24"/>
          <w:sz w:val="28"/>
          <w:szCs w:val="28"/>
          <w:lang w:val="ru-RU"/>
        </w:rPr>
        <w:object w:dxaOrig="1800" w:dyaOrig="620" w14:anchorId="028D01C7">
          <v:shape id="_x0000_i1079" type="#_x0000_t75" style="width:90pt;height:30.75pt" o:ole="">
            <v:imagedata r:id="rId106" o:title=""/>
          </v:shape>
          <o:OLEObject Type="Embed" ProgID="Equation.DSMT4" ShapeID="_x0000_i1079" DrawAspect="Content" ObjectID="_1710580405" r:id="rId107"/>
        </w:objec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>ціла частина числа</w:t>
      </w:r>
      <w:r w:rsidR="000F7C71">
        <w:rPr>
          <w:rFonts w:ascii="Times New Roman" w:hAnsi="Times New Roman" w:cs="Times New Roman"/>
          <w:sz w:val="28"/>
          <w:szCs w:val="28"/>
        </w:rPr>
        <w:t>,</w:t>
      </w:r>
    </w:p>
    <w:p w14:paraId="003B7CBF" w14:textId="51761DEC" w:rsidR="00FF40AB" w:rsidRPr="000F7C71" w:rsidRDefault="00FF40AB" w:rsidP="00FF40AB">
      <w:pPr>
        <w:rPr>
          <w:rFonts w:ascii="Times New Roman" w:hAnsi="Times New Roman" w:cs="Times New Roman"/>
          <w:sz w:val="28"/>
          <w:szCs w:val="28"/>
        </w:rPr>
      </w:pPr>
      <w:r w:rsidRPr="006D7354">
        <w:rPr>
          <w:rFonts w:ascii="Times New Roman" w:hAnsi="Times New Roman" w:cs="Times New Roman"/>
          <w:position w:val="-24"/>
          <w:sz w:val="28"/>
          <w:szCs w:val="28"/>
        </w:rPr>
        <w:object w:dxaOrig="1860" w:dyaOrig="620" w14:anchorId="297D6180">
          <v:shape id="_x0000_i1080" type="#_x0000_t75" style="width:93pt;height:30.75pt" o:ole="">
            <v:imagedata r:id="rId108" o:title=""/>
          </v:shape>
          <o:OLEObject Type="Embed" ProgID="Equation.DSMT4" ShapeID="_x0000_i1080" DrawAspect="Content" ObjectID="_1710580406" r:id="rId109"/>
        </w:objec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4245C3">
        <w:rPr>
          <w:rFonts w:ascii="Times New Roman" w:hAnsi="Times New Roman" w:cs="Times New Roman"/>
          <w:sz w:val="28"/>
          <w:szCs w:val="28"/>
          <w:lang w:val="uk-UA"/>
        </w:rPr>
        <w:t>найменше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 числ</w:t>
      </w:r>
      <w:r w:rsidR="004245C3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 з доповненням до</w: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>цілого числа</w:t>
      </w:r>
      <w:r w:rsidR="000F7C71">
        <w:rPr>
          <w:rFonts w:ascii="Times New Roman" w:hAnsi="Times New Roman" w:cs="Times New Roman"/>
          <w:sz w:val="28"/>
          <w:szCs w:val="28"/>
        </w:rPr>
        <w:t>.</w:t>
      </w:r>
    </w:p>
    <w:p w14:paraId="55ED60DB" w14:textId="5D35BA02" w:rsidR="00FF40AB" w:rsidRPr="006E5D6E" w:rsidRDefault="00FF40AB" w:rsidP="001B0F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7354">
        <w:rPr>
          <w:rFonts w:ascii="Times New Roman" w:hAnsi="Times New Roman" w:cs="Times New Roman"/>
          <w:sz w:val="28"/>
          <w:szCs w:val="28"/>
          <w:lang w:val="uk-UA"/>
        </w:rPr>
        <w:t>Наприклад.</w:t>
      </w:r>
      <w:r w:rsidRPr="00443E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35D2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 w:rsidRPr="006D7354">
        <w:rPr>
          <w:rFonts w:ascii="Times New Roman" w:hAnsi="Times New Roman" w:cs="Times New Roman"/>
          <w:position w:val="-6"/>
          <w:sz w:val="28"/>
          <w:szCs w:val="28"/>
        </w:rPr>
        <w:object w:dxaOrig="660" w:dyaOrig="279" w14:anchorId="208AA8A7">
          <v:shape id="_x0000_i1081" type="#_x0000_t75" style="width:33pt;height:14.25pt" o:ole="">
            <v:imagedata r:id="rId110" o:title=""/>
          </v:shape>
          <o:OLEObject Type="Embed" ProgID="Equation.DSMT4" ShapeID="_x0000_i1081" DrawAspect="Content" ObjectID="_1710580407" r:id="rId111"/>
        </w:object>
      </w:r>
      <w:r w:rsidRPr="00443E1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>тод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br/>
      </w:r>
      <w:r w:rsidR="004A2498" w:rsidRPr="00BF35D2">
        <w:rPr>
          <w:rFonts w:ascii="Times New Roman" w:hAnsi="Times New Roman" w:cs="Times New Roman"/>
          <w:position w:val="-78"/>
          <w:sz w:val="28"/>
          <w:szCs w:val="28"/>
        </w:rPr>
        <w:object w:dxaOrig="4320" w:dyaOrig="1740" w14:anchorId="007F4423">
          <v:shape id="_x0000_i1082" type="#_x0000_t75" style="width:3in;height:87pt" o:ole="">
            <v:imagedata r:id="rId112" o:title=""/>
          </v:shape>
          <o:OLEObject Type="Embed" ProgID="Equation.DSMT4" ShapeID="_x0000_i1082" DrawAspect="Content" ObjectID="_1710580408" r:id="rId113"/>
        </w:object>
      </w:r>
    </w:p>
    <w:p w14:paraId="3F012630" w14:textId="77777777" w:rsidR="003F086C" w:rsidRPr="003F086C" w:rsidRDefault="003F086C" w:rsidP="00C74C3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5D6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Зауваження</w:t>
      </w:r>
      <w:r w:rsidRPr="003F086C">
        <w:rPr>
          <w:rFonts w:ascii="Times New Roman" w:hAnsi="Times New Roman" w:cs="Times New Roman"/>
          <w:sz w:val="28"/>
          <w:szCs w:val="28"/>
          <w:lang w:val="uk-UA"/>
        </w:rPr>
        <w:t>. У результаті обмеженої точності вимірювань може трапитись, що деякі пари мають одинакові елементи. Тоді такі пари пропускаємо. Число спостережень при цьому зменшується на число пропущених пар.</w:t>
      </w:r>
    </w:p>
    <w:p w14:paraId="5072DDBE" w14:textId="28F29414" w:rsidR="003F086C" w:rsidRPr="006D7354" w:rsidRDefault="003F086C" w:rsidP="00C74C3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354">
        <w:rPr>
          <w:rFonts w:ascii="Times New Roman" w:hAnsi="Times New Roman" w:cs="Times New Roman"/>
          <w:sz w:val="28"/>
          <w:szCs w:val="28"/>
          <w:lang w:val="uk-UA"/>
        </w:rPr>
        <w:t>Якщо</w: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E5D6E" w:rsidRPr="006D7354">
        <w:rPr>
          <w:rFonts w:ascii="Times New Roman" w:hAnsi="Times New Roman" w:cs="Times New Roman"/>
          <w:position w:val="-10"/>
          <w:sz w:val="28"/>
          <w:szCs w:val="28"/>
        </w:rPr>
        <w:object w:dxaOrig="499" w:dyaOrig="320" w14:anchorId="64C5A874">
          <v:shape id="_x0000_i1083" type="#_x0000_t75" style="width:24.75pt;height:15.75pt" o:ole="">
            <v:imagedata r:id="rId114" o:title=""/>
          </v:shape>
          <o:OLEObject Type="Embed" ProgID="Equation.DSMT4" ShapeID="_x0000_i1083" DrawAspect="Content" ObjectID="_1710580409" r:id="rId115"/>
        </w:object>
      </w:r>
      <w:r w:rsidR="006E5D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>емпіричне</w: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E5D6E">
        <w:rPr>
          <w:rFonts w:ascii="Times New Roman" w:hAnsi="Times New Roman" w:cs="Times New Roman"/>
          <w:sz w:val="28"/>
          <w:szCs w:val="28"/>
          <w:lang w:val="ru-RU"/>
        </w:rPr>
        <w:t>менше</w: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ніж </w:t>
      </w:r>
      <w:r w:rsidRPr="006D7354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300" w:dyaOrig="360" w14:anchorId="7379586F">
          <v:shape id="_x0000_i1084" type="#_x0000_t75" style="width:15pt;height:18pt" o:ole="">
            <v:imagedata r:id="rId116" o:title=""/>
          </v:shape>
          <o:OLEObject Type="Embed" ProgID="Equation.DSMT4" ShapeID="_x0000_i1084" DrawAspect="Content" ObjectID="_1710580410" r:id="rId117"/>
        </w:object>
      </w:r>
      <w:r w:rsidR="006E5D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або </w:t>
      </w:r>
      <w:r w:rsidR="006E5D6E"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354">
        <w:rPr>
          <w:rFonts w:ascii="Times New Roman" w:hAnsi="Times New Roman" w:cs="Times New Roman"/>
          <w:position w:val="-12"/>
          <w:sz w:val="28"/>
          <w:szCs w:val="28"/>
        </w:rPr>
        <w:object w:dxaOrig="320" w:dyaOrig="360" w14:anchorId="2A9EBB50">
          <v:shape id="_x0000_i1085" type="#_x0000_t75" style="width:15.75pt;height:18pt" o:ole="">
            <v:imagedata r:id="rId118" o:title=""/>
          </v:shape>
          <o:OLEObject Type="Embed" ProgID="Equation.DSMT4" ShapeID="_x0000_i1085" DrawAspect="Content" ObjectID="_1710580411" r:id="rId119"/>
        </w:object>
      </w:r>
      <w:r w:rsidR="006E5D6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то гіпотезу відкидаємо. </w:t>
      </w:r>
    </w:p>
    <w:p w14:paraId="61B1AAEC" w14:textId="023E73A3" w:rsidR="003F086C" w:rsidRPr="006D7354" w:rsidRDefault="003F086C" w:rsidP="006E5D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D6E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Приклад</w:t>
      </w:r>
      <w:r w:rsidRPr="003F086C">
        <w:rPr>
          <w:rFonts w:ascii="Times New Roman" w:hAnsi="Times New Roman" w:cs="Times New Roman"/>
          <w:sz w:val="28"/>
          <w:szCs w:val="28"/>
          <w:lang w:val="uk-UA"/>
        </w:rPr>
        <w:t>. Дано 21 пару незалежних у кожній парі спостережень над абсолютно неперервною статистичною змінною.</w:t>
      </w:r>
    </w:p>
    <w:tbl>
      <w:tblPr>
        <w:tblpPr w:leftFromText="180" w:rightFromText="180" w:vertAnchor="text" w:horzAnchor="margin" w:tblpYSpec="center"/>
        <w:tblW w:w="9375" w:type="dxa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3125"/>
        <w:gridCol w:w="3125"/>
        <w:gridCol w:w="3125"/>
      </w:tblGrid>
      <w:tr w:rsidR="00C77170" w:rsidRPr="003F086C" w14:paraId="0965F4A6" w14:textId="77777777" w:rsidTr="00C77170">
        <w:trPr>
          <w:trHeight w:val="439"/>
        </w:trPr>
        <w:tc>
          <w:tcPr>
            <w:tcW w:w="3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A94C64" w14:textId="77777777" w:rsidR="00C77170" w:rsidRPr="003F086C" w:rsidRDefault="00C77170" w:rsidP="00C771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8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(2,4</w:t>
            </w:r>
            <w:r w:rsidRPr="003F086C">
              <w:rPr>
                <w:rFonts w:ascii="Times New Roman" w:hAnsi="Times New Roman" w:cs="Times New Roman"/>
                <w:sz w:val="28"/>
                <w:szCs w:val="28"/>
              </w:rPr>
              <w:t>; 1,9</w:t>
            </w:r>
            <w:r w:rsidRPr="003F08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  <w:r w:rsidRPr="003F086C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</w:p>
        </w:tc>
        <w:tc>
          <w:tcPr>
            <w:tcW w:w="3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E48F8A" w14:textId="77777777" w:rsidR="00C77170" w:rsidRPr="003F086C" w:rsidRDefault="00C77170" w:rsidP="00C771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86C">
              <w:rPr>
                <w:rFonts w:ascii="Times New Roman" w:hAnsi="Times New Roman" w:cs="Times New Roman"/>
                <w:sz w:val="28"/>
                <w:szCs w:val="28"/>
              </w:rPr>
              <w:t>(1,4; 1,9) -</w:t>
            </w:r>
          </w:p>
        </w:tc>
        <w:tc>
          <w:tcPr>
            <w:tcW w:w="3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637AAC" w14:textId="77777777" w:rsidR="00C77170" w:rsidRPr="003F086C" w:rsidRDefault="00C77170" w:rsidP="00C771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86C">
              <w:rPr>
                <w:rFonts w:ascii="Times New Roman" w:hAnsi="Times New Roman" w:cs="Times New Roman"/>
                <w:sz w:val="28"/>
                <w:szCs w:val="28"/>
              </w:rPr>
              <w:t>(1,4; 1,9) -</w:t>
            </w:r>
          </w:p>
        </w:tc>
      </w:tr>
      <w:tr w:rsidR="00C77170" w:rsidRPr="003F086C" w14:paraId="5A689DE6" w14:textId="77777777" w:rsidTr="00C77170">
        <w:trPr>
          <w:trHeight w:val="439"/>
        </w:trPr>
        <w:tc>
          <w:tcPr>
            <w:tcW w:w="3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6747D1" w14:textId="77777777" w:rsidR="00C77170" w:rsidRPr="003F086C" w:rsidRDefault="00C77170" w:rsidP="00C771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86C">
              <w:rPr>
                <w:rFonts w:ascii="Times New Roman" w:hAnsi="Times New Roman" w:cs="Times New Roman"/>
                <w:sz w:val="28"/>
                <w:szCs w:val="28"/>
              </w:rPr>
              <w:t>(1,2; 0,5) +</w:t>
            </w:r>
          </w:p>
        </w:tc>
        <w:tc>
          <w:tcPr>
            <w:tcW w:w="3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3AE9A7" w14:textId="77777777" w:rsidR="00C77170" w:rsidRPr="003F086C" w:rsidRDefault="00C77170" w:rsidP="00C771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86C">
              <w:rPr>
                <w:rFonts w:ascii="Times New Roman" w:hAnsi="Times New Roman" w:cs="Times New Roman"/>
                <w:sz w:val="28"/>
                <w:szCs w:val="28"/>
              </w:rPr>
              <w:t>(0,8; 1,1) -</w:t>
            </w:r>
          </w:p>
        </w:tc>
        <w:tc>
          <w:tcPr>
            <w:tcW w:w="3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228582" w14:textId="77777777" w:rsidR="00C77170" w:rsidRPr="003F086C" w:rsidRDefault="00C77170" w:rsidP="00C771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86C">
              <w:rPr>
                <w:rFonts w:ascii="Times New Roman" w:hAnsi="Times New Roman" w:cs="Times New Roman"/>
                <w:sz w:val="28"/>
                <w:szCs w:val="28"/>
              </w:rPr>
              <w:t>(0,9; 2,1) -</w:t>
            </w:r>
          </w:p>
        </w:tc>
      </w:tr>
      <w:tr w:rsidR="00C77170" w:rsidRPr="003F086C" w14:paraId="1AB9065C" w14:textId="77777777" w:rsidTr="00C77170">
        <w:trPr>
          <w:trHeight w:val="439"/>
        </w:trPr>
        <w:tc>
          <w:tcPr>
            <w:tcW w:w="3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7E59F1" w14:textId="77777777" w:rsidR="00C77170" w:rsidRPr="003F086C" w:rsidRDefault="00C77170" w:rsidP="00C771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86C">
              <w:rPr>
                <w:rFonts w:ascii="Times New Roman" w:hAnsi="Times New Roman" w:cs="Times New Roman"/>
                <w:sz w:val="28"/>
                <w:szCs w:val="28"/>
              </w:rPr>
              <w:t>(2,2; 1,2) +</w:t>
            </w:r>
          </w:p>
        </w:tc>
        <w:tc>
          <w:tcPr>
            <w:tcW w:w="3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4D6723" w14:textId="77777777" w:rsidR="00C77170" w:rsidRPr="003F086C" w:rsidRDefault="00C77170" w:rsidP="00C771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86C">
              <w:rPr>
                <w:rFonts w:ascii="Times New Roman" w:hAnsi="Times New Roman" w:cs="Times New Roman"/>
                <w:sz w:val="28"/>
                <w:szCs w:val="28"/>
              </w:rPr>
              <w:t>(2,0; 3,2) -</w:t>
            </w:r>
          </w:p>
        </w:tc>
        <w:tc>
          <w:tcPr>
            <w:tcW w:w="3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7A9BD5" w14:textId="77777777" w:rsidR="00C77170" w:rsidRPr="003F086C" w:rsidRDefault="00C77170" w:rsidP="00C771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86C">
              <w:rPr>
                <w:rFonts w:ascii="Times New Roman" w:hAnsi="Times New Roman" w:cs="Times New Roman"/>
                <w:sz w:val="28"/>
                <w:szCs w:val="28"/>
              </w:rPr>
              <w:t>(1,1; 3,0) -</w:t>
            </w:r>
          </w:p>
        </w:tc>
      </w:tr>
      <w:tr w:rsidR="00C77170" w:rsidRPr="003F086C" w14:paraId="0154B53B" w14:textId="77777777" w:rsidTr="00C77170">
        <w:trPr>
          <w:trHeight w:val="439"/>
        </w:trPr>
        <w:tc>
          <w:tcPr>
            <w:tcW w:w="3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35B1F1" w14:textId="77777777" w:rsidR="00C77170" w:rsidRPr="003F086C" w:rsidRDefault="00C77170" w:rsidP="00C771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86C">
              <w:rPr>
                <w:rFonts w:ascii="Times New Roman" w:hAnsi="Times New Roman" w:cs="Times New Roman"/>
                <w:sz w:val="28"/>
                <w:szCs w:val="28"/>
              </w:rPr>
              <w:t>(1,4; 1,3) -</w:t>
            </w:r>
          </w:p>
        </w:tc>
        <w:tc>
          <w:tcPr>
            <w:tcW w:w="3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F83F11" w14:textId="77777777" w:rsidR="00C77170" w:rsidRPr="003F086C" w:rsidRDefault="00C77170" w:rsidP="00C771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86C">
              <w:rPr>
                <w:rFonts w:ascii="Times New Roman" w:hAnsi="Times New Roman" w:cs="Times New Roman"/>
                <w:sz w:val="28"/>
                <w:szCs w:val="28"/>
              </w:rPr>
              <w:t>(2,7; 2,6) +</w:t>
            </w:r>
          </w:p>
        </w:tc>
        <w:tc>
          <w:tcPr>
            <w:tcW w:w="3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986B2E" w14:textId="77777777" w:rsidR="00C77170" w:rsidRPr="003F086C" w:rsidRDefault="00C77170" w:rsidP="00C771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86C">
              <w:rPr>
                <w:rFonts w:ascii="Times New Roman" w:hAnsi="Times New Roman" w:cs="Times New Roman"/>
                <w:sz w:val="28"/>
                <w:szCs w:val="28"/>
              </w:rPr>
              <w:t>(1,2; 2,1) -</w:t>
            </w:r>
          </w:p>
        </w:tc>
      </w:tr>
      <w:tr w:rsidR="00C77170" w:rsidRPr="003F086C" w14:paraId="222FBE87" w14:textId="77777777" w:rsidTr="00C77170">
        <w:trPr>
          <w:trHeight w:val="439"/>
        </w:trPr>
        <w:tc>
          <w:tcPr>
            <w:tcW w:w="3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B95307" w14:textId="77777777" w:rsidR="00C77170" w:rsidRPr="003F086C" w:rsidRDefault="00C77170" w:rsidP="00C771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86C">
              <w:rPr>
                <w:rFonts w:ascii="Times New Roman" w:hAnsi="Times New Roman" w:cs="Times New Roman"/>
                <w:sz w:val="28"/>
                <w:szCs w:val="28"/>
              </w:rPr>
              <w:t>(2,3; 2,6) -</w:t>
            </w:r>
          </w:p>
        </w:tc>
        <w:tc>
          <w:tcPr>
            <w:tcW w:w="3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B30F08" w14:textId="77777777" w:rsidR="00C77170" w:rsidRPr="003F086C" w:rsidRDefault="00C77170" w:rsidP="00C771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86C">
              <w:rPr>
                <w:rFonts w:ascii="Times New Roman" w:hAnsi="Times New Roman" w:cs="Times New Roman"/>
                <w:sz w:val="28"/>
                <w:szCs w:val="28"/>
              </w:rPr>
              <w:t>(1,9; 2,7) -</w:t>
            </w:r>
          </w:p>
        </w:tc>
        <w:tc>
          <w:tcPr>
            <w:tcW w:w="3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5482EF" w14:textId="77777777" w:rsidR="00C77170" w:rsidRPr="003F086C" w:rsidRDefault="00C77170" w:rsidP="00C771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86C">
              <w:rPr>
                <w:rFonts w:ascii="Times New Roman" w:hAnsi="Times New Roman" w:cs="Times New Roman"/>
                <w:sz w:val="28"/>
                <w:szCs w:val="28"/>
              </w:rPr>
              <w:t>(0,3; 2,3) -</w:t>
            </w:r>
          </w:p>
        </w:tc>
      </w:tr>
      <w:tr w:rsidR="00C77170" w:rsidRPr="003F086C" w14:paraId="1A1AAAE3" w14:textId="77777777" w:rsidTr="00C77170">
        <w:trPr>
          <w:trHeight w:val="439"/>
        </w:trPr>
        <w:tc>
          <w:tcPr>
            <w:tcW w:w="3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AD0143" w14:textId="77777777" w:rsidR="00C77170" w:rsidRPr="003F086C" w:rsidRDefault="00C77170" w:rsidP="00C771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86C">
              <w:rPr>
                <w:rFonts w:ascii="Times New Roman" w:hAnsi="Times New Roman" w:cs="Times New Roman"/>
                <w:sz w:val="28"/>
                <w:szCs w:val="28"/>
              </w:rPr>
              <w:t>(3,3; 1,2) +</w:t>
            </w:r>
          </w:p>
        </w:tc>
        <w:tc>
          <w:tcPr>
            <w:tcW w:w="3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161981" w14:textId="77777777" w:rsidR="00C77170" w:rsidRPr="003F086C" w:rsidRDefault="00C77170" w:rsidP="00C771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86C">
              <w:rPr>
                <w:rFonts w:ascii="Times New Roman" w:hAnsi="Times New Roman" w:cs="Times New Roman"/>
                <w:sz w:val="28"/>
                <w:szCs w:val="28"/>
              </w:rPr>
              <w:t>(0,6; 2,4) -</w:t>
            </w:r>
          </w:p>
        </w:tc>
        <w:tc>
          <w:tcPr>
            <w:tcW w:w="3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DD47DC" w14:textId="77777777" w:rsidR="00C77170" w:rsidRPr="003F086C" w:rsidRDefault="00C77170" w:rsidP="00C771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86C">
              <w:rPr>
                <w:rFonts w:ascii="Times New Roman" w:hAnsi="Times New Roman" w:cs="Times New Roman"/>
                <w:sz w:val="28"/>
                <w:szCs w:val="28"/>
              </w:rPr>
              <w:t>(3,1; 2,9) +</w:t>
            </w:r>
          </w:p>
        </w:tc>
      </w:tr>
      <w:tr w:rsidR="00C77170" w:rsidRPr="003F086C" w14:paraId="06C92C01" w14:textId="77777777" w:rsidTr="00C77170">
        <w:trPr>
          <w:trHeight w:val="439"/>
        </w:trPr>
        <w:tc>
          <w:tcPr>
            <w:tcW w:w="3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1A8E1A" w14:textId="77777777" w:rsidR="00C77170" w:rsidRPr="003F086C" w:rsidRDefault="00C77170" w:rsidP="00C771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86C">
              <w:rPr>
                <w:rFonts w:ascii="Times New Roman" w:hAnsi="Times New Roman" w:cs="Times New Roman"/>
                <w:sz w:val="28"/>
                <w:szCs w:val="28"/>
              </w:rPr>
              <w:t>(3,4; 2,3) +</w:t>
            </w:r>
          </w:p>
        </w:tc>
        <w:tc>
          <w:tcPr>
            <w:tcW w:w="3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CA216E" w14:textId="77777777" w:rsidR="00C77170" w:rsidRPr="003F086C" w:rsidRDefault="00C77170" w:rsidP="00C771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86C">
              <w:rPr>
                <w:rFonts w:ascii="Times New Roman" w:hAnsi="Times New Roman" w:cs="Times New Roman"/>
                <w:sz w:val="28"/>
                <w:szCs w:val="28"/>
              </w:rPr>
              <w:t>(1,5; 0,9) +</w:t>
            </w:r>
          </w:p>
        </w:tc>
        <w:tc>
          <w:tcPr>
            <w:tcW w:w="3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717CAF" w14:textId="77777777" w:rsidR="00C77170" w:rsidRPr="003F086C" w:rsidRDefault="00C77170" w:rsidP="00C771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86C">
              <w:rPr>
                <w:rFonts w:ascii="Times New Roman" w:hAnsi="Times New Roman" w:cs="Times New Roman"/>
                <w:sz w:val="28"/>
                <w:szCs w:val="28"/>
              </w:rPr>
              <w:t>(1,9; 0,6) +</w:t>
            </w:r>
          </w:p>
        </w:tc>
      </w:tr>
    </w:tbl>
    <w:p w14:paraId="30E6DB7B" w14:textId="77777777" w:rsidR="003F086C" w:rsidRPr="003F086C" w:rsidRDefault="003F086C" w:rsidP="003F086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F7E4631" w14:textId="1EDF6F08" w:rsidR="001B0FD4" w:rsidRPr="006D7354" w:rsidRDefault="003F086C" w:rsidP="003A0A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7354">
        <w:rPr>
          <w:rFonts w:ascii="Times New Roman" w:hAnsi="Times New Roman" w:cs="Times New Roman"/>
          <w:sz w:val="28"/>
          <w:szCs w:val="28"/>
          <w:lang w:val="uk-UA"/>
        </w:rPr>
        <w:t>Перевірити</w: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E5D6E">
        <w:rPr>
          <w:rFonts w:ascii="Times New Roman" w:hAnsi="Times New Roman" w:cs="Times New Roman"/>
          <w:sz w:val="28"/>
          <w:szCs w:val="28"/>
          <w:lang w:val="ru-RU"/>
        </w:rPr>
        <w:t>гіпотезу про те, що</w:t>
      </w:r>
      <w:r w:rsidR="006E5D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елементи кожної пари однаково неперервно розподілені </w:t>
      </w:r>
      <w:r w:rsidR="006E5D6E" w:rsidRPr="006D7354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1760" w:dyaOrig="400" w14:anchorId="0AAA23F3">
          <v:shape id="_x0000_i1086" type="#_x0000_t75" style="width:87.75pt;height:20.25pt" o:ole="">
            <v:imagedata r:id="rId120" o:title=""/>
          </v:shape>
          <o:OLEObject Type="Embed" ProgID="Equation.DSMT4" ShapeID="_x0000_i1086" DrawAspect="Content" ObjectID="_1710580412" r:id="rId121"/>
        </w:object>
      </w:r>
      <w:r w:rsidR="003B762A" w:rsidRPr="006D735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54FCC9D" w14:textId="7EEAD6D9" w:rsidR="003B762A" w:rsidRPr="006D7354" w:rsidRDefault="003B762A" w:rsidP="006E5D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Для доведення гіпотези використовується перевірка знаків. Число додатних </w:t>
      </w:r>
      <w:r w:rsidR="006E5D6E">
        <w:rPr>
          <w:rFonts w:ascii="Times New Roman" w:hAnsi="Times New Roman" w:cs="Times New Roman"/>
          <w:sz w:val="28"/>
          <w:szCs w:val="28"/>
          <w:lang w:val="uk-UA"/>
        </w:rPr>
        <w:t>різниць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E5D6E">
        <w:rPr>
          <w:rFonts w:ascii="Times New Roman" w:hAnsi="Times New Roman" w:cs="Times New Roman"/>
          <w:sz w:val="28"/>
          <w:szCs w:val="28"/>
          <w:lang w:val="uk-UA"/>
        </w:rPr>
        <w:t>дорівнює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 9: </w:t>
      </w:r>
      <w:r w:rsidR="006E5D6E" w:rsidRPr="006D7354">
        <w:rPr>
          <w:rFonts w:ascii="Times New Roman" w:hAnsi="Times New Roman" w:cs="Times New Roman"/>
          <w:position w:val="-10"/>
          <w:sz w:val="28"/>
          <w:szCs w:val="28"/>
        </w:rPr>
        <w:object w:dxaOrig="859" w:dyaOrig="320" w14:anchorId="6A850385">
          <v:shape id="_x0000_i1087" type="#_x0000_t75" style="width:42.75pt;height:15.75pt" o:ole="">
            <v:imagedata r:id="rId122" o:title=""/>
          </v:shape>
          <o:OLEObject Type="Embed" ProgID="Equation.DSMT4" ShapeID="_x0000_i1087" DrawAspect="Content" ObjectID="_1710580413" r:id="rId123"/>
        </w:object>
      </w:r>
      <w:r w:rsidR="006E5D6E">
        <w:rPr>
          <w:rFonts w:ascii="Times New Roman" w:hAnsi="Times New Roman" w:cs="Times New Roman"/>
          <w:sz w:val="28"/>
          <w:szCs w:val="28"/>
        </w:rPr>
        <w:t xml:space="preserve">. 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З таблиці </w:t>
      </w:r>
      <w:r w:rsidR="00300711" w:rsidRPr="00300711">
        <w:rPr>
          <w:rFonts w:ascii="Times New Roman" w:hAnsi="Times New Roman" w:cs="Times New Roman"/>
          <w:color w:val="FF0000"/>
          <w:sz w:val="28"/>
          <w:szCs w:val="28"/>
          <w:lang w:val="uk-UA"/>
        </w:rPr>
        <w:t>Т-9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 відчитуємо межі області прийому 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гіпотези при рівні значущості </w:t>
      </w:r>
      <w:r w:rsidRPr="006D7354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880" w:dyaOrig="320" w14:anchorId="3E3F8C99">
          <v:shape id="_x0000_i1088" type="#_x0000_t75" style="width:44.25pt;height:15.75pt" o:ole="">
            <v:imagedata r:id="rId124" o:title=""/>
          </v:shape>
          <o:OLEObject Type="Embed" ProgID="Equation.DSMT4" ShapeID="_x0000_i1088" DrawAspect="Content" ObjectID="_1710580414" r:id="rId125"/>
        </w:object>
      </w:r>
      <w:r w:rsidR="006E5D6E">
        <w:rPr>
          <w:rFonts w:ascii="Times New Roman" w:hAnsi="Times New Roman" w:cs="Times New Roman"/>
          <w:sz w:val="28"/>
          <w:szCs w:val="28"/>
        </w:rPr>
        <w:t xml:space="preserve"> 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і обсязі спостереження </w:t>
      </w:r>
      <w:r w:rsidRPr="006D7354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720" w:dyaOrig="279" w14:anchorId="747996E4">
          <v:shape id="_x0000_i1089" type="#_x0000_t75" style="width:36pt;height:14.25pt" o:ole="">
            <v:imagedata r:id="rId126" o:title=""/>
          </v:shape>
          <o:OLEObject Type="Embed" ProgID="Equation.DSMT4" ShapeID="_x0000_i1089" DrawAspect="Content" ObjectID="_1710580415" r:id="rId127"/>
        </w:object>
      </w:r>
      <w:r w:rsidR="006E5D6E">
        <w:rPr>
          <w:rFonts w:ascii="Times New Roman" w:hAnsi="Times New Roman" w:cs="Times New Roman"/>
          <w:sz w:val="28"/>
          <w:szCs w:val="28"/>
        </w:rPr>
        <w:t xml:space="preserve"> 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Дістаємо </w:t>
      </w:r>
      <w:r w:rsidRPr="006D7354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700" w:dyaOrig="360" w14:anchorId="2554C376">
          <v:shape id="_x0000_i1090" type="#_x0000_t75" style="width:84.75pt;height:18pt" o:ole="">
            <v:imagedata r:id="rId128" o:title=""/>
          </v:shape>
          <o:OLEObject Type="Embed" ProgID="Equation.DSMT4" ShapeID="_x0000_i1090" DrawAspect="Content" ObjectID="_1710580416" r:id="rId129"/>
        </w:object>
      </w:r>
      <w:r w:rsidR="006E5D6E">
        <w:rPr>
          <w:rFonts w:ascii="Times New Roman" w:hAnsi="Times New Roman" w:cs="Times New Roman"/>
          <w:sz w:val="28"/>
          <w:szCs w:val="28"/>
        </w:rPr>
        <w:t xml:space="preserve"> 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>Оскільки число додатних знаків різниць попадає в область прийому гіпотези, то гіпотеза не суперечить статистичним даним. Нормальне наближення дає ті самі межі.</w:t>
      </w:r>
    </w:p>
    <w:p w14:paraId="16C06848" w14:textId="77777777" w:rsidR="003B762A" w:rsidRPr="002C1AE9" w:rsidRDefault="003B762A" w:rsidP="003B762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C1AE9">
        <w:rPr>
          <w:rFonts w:ascii="Times New Roman" w:hAnsi="Times New Roman" w:cs="Times New Roman"/>
          <w:b/>
          <w:bCs/>
          <w:sz w:val="28"/>
          <w:szCs w:val="28"/>
          <w:lang w:val="uk-UA"/>
        </w:rPr>
        <w:t>2. Гіпотеза про медіану</w:t>
      </w:r>
    </w:p>
    <w:p w14:paraId="64D9FB2A" w14:textId="26E4055D" w:rsidR="003B762A" w:rsidRPr="002C1AE9" w:rsidRDefault="003B762A" w:rsidP="002C1AE9">
      <w:pPr>
        <w:jc w:val="both"/>
        <w:rPr>
          <w:rFonts w:ascii="Times New Roman" w:hAnsi="Times New Roman" w:cs="Times New Roman"/>
          <w:sz w:val="28"/>
          <w:szCs w:val="28"/>
        </w:rPr>
      </w:pPr>
      <w:r w:rsidRPr="006D7354">
        <w:rPr>
          <w:rFonts w:ascii="Times New Roman" w:hAnsi="Times New Roman" w:cs="Times New Roman"/>
          <w:sz w:val="28"/>
          <w:szCs w:val="28"/>
          <w:lang w:val="uk-UA"/>
        </w:rPr>
        <w:t>Нехай</w: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354">
        <w:rPr>
          <w:rFonts w:ascii="Times New Roman" w:hAnsi="Times New Roman" w:cs="Times New Roman"/>
          <w:position w:val="-12"/>
          <w:sz w:val="28"/>
          <w:szCs w:val="28"/>
        </w:rPr>
        <w:object w:dxaOrig="1320" w:dyaOrig="360" w14:anchorId="605F3769">
          <v:shape id="_x0000_i1091" type="#_x0000_t75" style="width:66pt;height:18pt" o:ole="">
            <v:imagedata r:id="rId130" o:title=""/>
          </v:shape>
          <o:OLEObject Type="Embed" ProgID="Equation.DSMT4" ShapeID="_x0000_i1091" DrawAspect="Content" ObjectID="_1710580417" r:id="rId131"/>
        </w:objec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ряд незалежних спостережень над абсолютною неперервною статистичною змінною. Потрібно перевірити гіпотезу про те, що медіана популяції, з якої взято вибірку </w:t>
      </w:r>
      <w:r w:rsidR="00300711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>рівн</w:t>
      </w:r>
      <w:r w:rsidR="00300711">
        <w:rPr>
          <w:rFonts w:ascii="Times New Roman" w:hAnsi="Times New Roman" w:cs="Times New Roman"/>
          <w:sz w:val="28"/>
          <w:szCs w:val="28"/>
          <w:lang w:val="uk-UA"/>
        </w:rPr>
        <w:t>ює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6AE6" w:rsidRPr="006D7354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1440" w:dyaOrig="360" w14:anchorId="3B508DAC">
          <v:shape id="_x0000_i1092" type="#_x0000_t75" style="width:1in;height:18pt" o:ole="">
            <v:imagedata r:id="rId132" o:title=""/>
          </v:shape>
          <o:OLEObject Type="Embed" ProgID="Equation.DSMT4" ShapeID="_x0000_i1092" DrawAspect="Content" ObjectID="_1710580418" r:id="rId133"/>
        </w:object>
      </w:r>
      <w:r w:rsidR="00CD6AE6">
        <w:rPr>
          <w:rFonts w:ascii="Times New Roman" w:hAnsi="Times New Roman" w:cs="Times New Roman"/>
          <w:sz w:val="28"/>
          <w:szCs w:val="28"/>
        </w:rPr>
        <w:t xml:space="preserve">. 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>Якщо гіпотеза істинна, то</w:t>
      </w:r>
      <w:r w:rsidR="002C1AE9">
        <w:rPr>
          <w:rFonts w:ascii="Times New Roman" w:hAnsi="Times New Roman" w:cs="Times New Roman"/>
          <w:sz w:val="28"/>
          <w:szCs w:val="28"/>
        </w:rPr>
        <w:t xml:space="preserve"> </w:t>
      </w:r>
      <w:r w:rsidR="00300711" w:rsidRPr="006D7354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5140" w:dyaOrig="620" w14:anchorId="0010C84A">
          <v:shape id="_x0000_i1093" type="#_x0000_t75" style="width:257.25pt;height:30.75pt" o:ole="">
            <v:imagedata r:id="rId134" o:title=""/>
          </v:shape>
          <o:OLEObject Type="Embed" ProgID="Equation.DSMT4" ShapeID="_x0000_i1093" DrawAspect="Content" ObjectID="_1710580419" r:id="rId135"/>
        </w:object>
      </w:r>
      <w:r w:rsidR="002C1AE9">
        <w:rPr>
          <w:rFonts w:ascii="Times New Roman" w:hAnsi="Times New Roman" w:cs="Times New Roman"/>
          <w:sz w:val="28"/>
          <w:szCs w:val="28"/>
        </w:rPr>
        <w:t>.</w:t>
      </w:r>
    </w:p>
    <w:p w14:paraId="05B8F8B1" w14:textId="509BC4D4" w:rsidR="002C1AE9" w:rsidRDefault="001115CE" w:rsidP="002C1AE9">
      <w:pPr>
        <w:rPr>
          <w:rFonts w:ascii="Times New Roman" w:hAnsi="Times New Roman" w:cs="Times New Roman"/>
          <w:sz w:val="28"/>
          <w:szCs w:val="28"/>
        </w:rPr>
      </w:pPr>
      <w:r w:rsidRPr="006D7354">
        <w:rPr>
          <w:rFonts w:ascii="Times New Roman" w:hAnsi="Times New Roman" w:cs="Times New Roman"/>
          <w:sz w:val="28"/>
          <w:szCs w:val="28"/>
          <w:lang w:val="uk-UA"/>
        </w:rPr>
        <w:t>Отже, за критерій можна прийняти статистику</w: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1AE9" w:rsidRPr="006D7354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499" w:dyaOrig="320" w14:anchorId="333DF718">
          <v:shape id="_x0000_i1094" type="#_x0000_t75" style="width:24.75pt;height:15.75pt" o:ole="">
            <v:imagedata r:id="rId136" o:title=""/>
          </v:shape>
          <o:OLEObject Type="Embed" ProgID="Equation.DSMT4" ShapeID="_x0000_i1094" DrawAspect="Content" ObjectID="_1710580420" r:id="rId137"/>
        </w:object>
      </w:r>
      <w:r w:rsidR="002C1AE9">
        <w:rPr>
          <w:rFonts w:ascii="Times New Roman" w:hAnsi="Times New Roman" w:cs="Times New Roman"/>
          <w:sz w:val="28"/>
          <w:szCs w:val="28"/>
        </w:rPr>
        <w:t xml:space="preserve"> - 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>число додатних різниць</w: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1AE9" w:rsidRPr="006D7354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940" w:dyaOrig="360" w14:anchorId="1595699D">
          <v:shape id="_x0000_i1095" type="#_x0000_t75" style="width:47.25pt;height:18pt" o:ole="">
            <v:imagedata r:id="rId138" o:title=""/>
          </v:shape>
          <o:OLEObject Type="Embed" ProgID="Equation.DSMT4" ShapeID="_x0000_i1095" DrawAspect="Content" ObjectID="_1710580421" r:id="rId139"/>
        </w:object>
      </w:r>
      <w:r w:rsidR="002C1AE9">
        <w:rPr>
          <w:rFonts w:ascii="Times New Roman" w:hAnsi="Times New Roman" w:cs="Times New Roman"/>
          <w:sz w:val="28"/>
          <w:szCs w:val="28"/>
        </w:rPr>
        <w:t>,</w:t>
      </w:r>
      <w:r w:rsidR="002C1AE9">
        <w:rPr>
          <w:rFonts w:ascii="Times New Roman" w:hAnsi="Times New Roman" w:cs="Times New Roman"/>
          <w:sz w:val="28"/>
          <w:szCs w:val="28"/>
          <w:lang w:val="uk-UA"/>
        </w:rPr>
        <w:t xml:space="preserve"> яка є біномно розподіленою</w:t>
      </w:r>
      <w:r w:rsidR="002C1AE9">
        <w:rPr>
          <w:rFonts w:ascii="Times New Roman" w:hAnsi="Times New Roman" w:cs="Times New Roman"/>
          <w:sz w:val="28"/>
          <w:szCs w:val="28"/>
        </w:rPr>
        <w:t xml:space="preserve"> </w:t>
      </w:r>
      <w:r w:rsidR="002C1AE9">
        <w:rPr>
          <w:rFonts w:ascii="Times New Roman" w:hAnsi="Times New Roman" w:cs="Times New Roman"/>
          <w:sz w:val="28"/>
          <w:szCs w:val="28"/>
          <w:lang w:val="uk-UA"/>
        </w:rPr>
        <w:t xml:space="preserve">випадковою змінною з параметром </w:t>
      </w:r>
      <w:r w:rsidR="002C1AE9" w:rsidRPr="002C1AE9">
        <w:rPr>
          <w:position w:val="-6"/>
        </w:rPr>
        <w:object w:dxaOrig="200" w:dyaOrig="220" w14:anchorId="243F250F">
          <v:shape id="_x0000_i1096" type="#_x0000_t75" style="width:9.75pt;height:11.25pt" o:ole="">
            <v:imagedata r:id="rId140" o:title=""/>
          </v:shape>
          <o:OLEObject Type="Embed" ProgID="Equation.DSMT4" ShapeID="_x0000_i1096" DrawAspect="Content" ObjectID="_1710580422" r:id="rId141"/>
        </w:object>
      </w:r>
      <w:r w:rsidR="002C1AE9">
        <w:t xml:space="preserve"> </w:t>
      </w:r>
      <w:r w:rsidR="002C1AE9" w:rsidRPr="002C1AE9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2C1A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8F081D" w14:textId="3AED31F6" w:rsidR="001115CE" w:rsidRPr="006D7354" w:rsidRDefault="007429DE" w:rsidP="007429DE">
      <w:pPr>
        <w:pStyle w:val="MTDisplayEquation"/>
      </w:pPr>
      <w:r w:rsidRPr="007429DE">
        <w:rPr>
          <w:position w:val="-24"/>
        </w:rPr>
        <w:object w:dxaOrig="620" w:dyaOrig="620" w14:anchorId="79A185C0">
          <v:shape id="_x0000_i1097" type="#_x0000_t75" style="width:30.75pt;height:30.75pt" o:ole="">
            <v:imagedata r:id="rId142" o:title=""/>
          </v:shape>
          <o:OLEObject Type="Embed" ProgID="Equation.DSMT4" ShapeID="_x0000_i1097" DrawAspect="Content" ObjectID="_1710580423" r:id="rId143"/>
        </w:object>
      </w:r>
      <w:r>
        <w:t xml:space="preserve">, тому визначення меж області прийому гіпотези </w:t>
      </w:r>
      <w:r w:rsidRPr="007429DE">
        <w:rPr>
          <w:position w:val="-12"/>
        </w:rPr>
        <w:object w:dxaOrig="340" w:dyaOrig="360" w14:anchorId="18670FA7">
          <v:shape id="_x0000_i1098" type="#_x0000_t75" style="width:17.25pt;height:18pt" o:ole="">
            <v:imagedata r:id="rId144" o:title=""/>
          </v:shape>
          <o:OLEObject Type="Embed" ProgID="Equation.DSMT4" ShapeID="_x0000_i1098" DrawAspect="Content" ObjectID="_1710580424" r:id="rId145"/>
        </w:object>
      </w:r>
      <w:r>
        <w:rPr>
          <w:lang w:val="en-US"/>
        </w:rPr>
        <w:t>,</w:t>
      </w:r>
      <w:r>
        <w:t xml:space="preserve"> та висновок про її істинність здійснюється як у пункті </w:t>
      </w:r>
      <w:r w:rsidRPr="005E162A">
        <w:rPr>
          <w:b/>
          <w:bCs/>
        </w:rPr>
        <w:t>1</w:t>
      </w:r>
      <w:r>
        <w:t>.</w:t>
      </w:r>
    </w:p>
    <w:p w14:paraId="71222703" w14:textId="5E80AF0F" w:rsidR="00540B12" w:rsidRPr="006D7354" w:rsidRDefault="00540B12" w:rsidP="00540B12">
      <w:pPr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14:paraId="373A64D5" w14:textId="04F91644" w:rsidR="00540B12" w:rsidRPr="00D85A4C" w:rsidRDefault="00540B12" w:rsidP="00540B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85A4C">
        <w:rPr>
          <w:rFonts w:ascii="Times New Roman" w:hAnsi="Times New Roman" w:cs="Times New Roman"/>
          <w:b/>
          <w:bCs/>
          <w:sz w:val="28"/>
          <w:szCs w:val="28"/>
          <w:lang w:val="uk-UA"/>
        </w:rPr>
        <w:t>3. Критерій інверсій (</w:t>
      </w:r>
      <w:r w:rsidRPr="00D85A4C">
        <w:rPr>
          <w:rFonts w:ascii="Times New Roman" w:hAnsi="Times New Roman" w:cs="Times New Roman"/>
          <w:b/>
          <w:bCs/>
          <w:sz w:val="28"/>
          <w:szCs w:val="28"/>
        </w:rPr>
        <w:t>Wilcoxon</w:t>
      </w:r>
      <w:r w:rsidRPr="00D85A4C">
        <w:rPr>
          <w:rFonts w:ascii="Times New Roman" w:hAnsi="Times New Roman" w:cs="Times New Roman"/>
          <w:b/>
          <w:bCs/>
          <w:sz w:val="28"/>
          <w:szCs w:val="28"/>
          <w:lang w:val="uk-UA"/>
        </w:rPr>
        <w:t>, 1945)</w:t>
      </w:r>
    </w:p>
    <w:p w14:paraId="0F9E6B17" w14:textId="77777777" w:rsidR="000A40BE" w:rsidRDefault="00540B12" w:rsidP="00D85A4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Нехай </w:t>
      </w:r>
      <w:r w:rsidR="005F6357" w:rsidRPr="006D7354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320" w:dyaOrig="360" w14:anchorId="225628CF">
          <v:shape id="_x0000_i1099" type="#_x0000_t75" style="width:66pt;height:18pt" o:ole="">
            <v:imagedata r:id="rId146" o:title=""/>
          </v:shape>
          <o:OLEObject Type="Embed" ProgID="Equation.DSMT4" ShapeID="_x0000_i1099" DrawAspect="Content" ObjectID="_1710580425" r:id="rId147"/>
        </w:object>
      </w:r>
      <w:r w:rsidR="005F6357"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5F6357" w:rsidRPr="006D7354">
        <w:rPr>
          <w:rFonts w:ascii="Times New Roman" w:hAnsi="Times New Roman" w:cs="Times New Roman"/>
          <w:sz w:val="28"/>
          <w:szCs w:val="28"/>
          <w:lang w:val="uk-UA"/>
        </w:rPr>
        <w:t>вибірка</w:t>
      </w:r>
      <w:r w:rsidR="009A4FD4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="005F6357"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 абсолютної неперервної популяції, що має неперервну ф</w:t>
      </w:r>
      <w:r w:rsidR="00D74DCB">
        <w:rPr>
          <w:rFonts w:ascii="Times New Roman" w:hAnsi="Times New Roman" w:cs="Times New Roman"/>
          <w:sz w:val="28"/>
          <w:szCs w:val="28"/>
          <w:lang w:val="ru-RU"/>
        </w:rPr>
        <w:t>ункц</w:t>
      </w:r>
      <w:r w:rsidR="005F6357" w:rsidRPr="006D7354">
        <w:rPr>
          <w:rFonts w:ascii="Times New Roman" w:hAnsi="Times New Roman" w:cs="Times New Roman"/>
          <w:sz w:val="28"/>
          <w:szCs w:val="28"/>
          <w:lang w:val="uk-UA"/>
        </w:rPr>
        <w:t>ію розподілу</w:t>
      </w:r>
      <w:r w:rsidR="005F6357"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A4C" w:rsidRPr="006D7354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540" w:dyaOrig="320" w14:anchorId="4A692C04">
          <v:shape id="_x0000_i1100" type="#_x0000_t75" style="width:27pt;height:15.75pt" o:ole="">
            <v:imagedata r:id="rId148" o:title=""/>
          </v:shape>
          <o:OLEObject Type="Embed" ProgID="Equation.DSMT4" ShapeID="_x0000_i1100" DrawAspect="Content" ObjectID="_1710580426" r:id="rId149"/>
        </w:object>
      </w:r>
      <w:r w:rsidR="00D85A4C">
        <w:rPr>
          <w:rFonts w:ascii="Times New Roman" w:hAnsi="Times New Roman" w:cs="Times New Roman"/>
          <w:sz w:val="28"/>
          <w:szCs w:val="28"/>
        </w:rPr>
        <w:t xml:space="preserve">, </w:t>
      </w:r>
      <w:r w:rsidR="005F6357"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 w:rsidR="00D85A4C" w:rsidRPr="006D7354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859" w:dyaOrig="360" w14:anchorId="03B97714">
          <v:shape id="_x0000_i1101" type="#_x0000_t75" style="width:42.75pt;height:18pt" o:ole="">
            <v:imagedata r:id="rId150" o:title=""/>
          </v:shape>
          <o:OLEObject Type="Embed" ProgID="Equation.DSMT4" ShapeID="_x0000_i1101" DrawAspect="Content" ObjectID="_1710580427" r:id="rId151"/>
        </w:object>
      </w:r>
      <w:r w:rsidR="005F6357"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5F6357" w:rsidRPr="006D7354">
        <w:rPr>
          <w:rFonts w:ascii="Times New Roman" w:hAnsi="Times New Roman" w:cs="Times New Roman"/>
          <w:sz w:val="28"/>
          <w:szCs w:val="28"/>
          <w:lang w:val="uk-UA"/>
        </w:rPr>
        <w:t>вибірка з абсолютно неперервн</w:t>
      </w:r>
      <w:r w:rsidR="009A4FD4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5F6357"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 популяці</w:t>
      </w:r>
      <w:r w:rsidR="009A4FD4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="005F6357"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 з функцією розподілу </w:t>
      </w:r>
      <w:r w:rsidR="00D85A4C" w:rsidRPr="006D7354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540" w:dyaOrig="320" w14:anchorId="44BAAA3A">
          <v:shape id="_x0000_i1102" type="#_x0000_t75" style="width:27pt;height:15.75pt" o:ole="">
            <v:imagedata r:id="rId152" o:title=""/>
          </v:shape>
          <o:OLEObject Type="Embed" ProgID="Equation.DSMT4" ShapeID="_x0000_i1102" DrawAspect="Content" ObjectID="_1710580428" r:id="rId153"/>
        </w:object>
      </w:r>
      <w:r w:rsidR="00D85A4C">
        <w:rPr>
          <w:rFonts w:ascii="Times New Roman" w:hAnsi="Times New Roman" w:cs="Times New Roman"/>
          <w:sz w:val="28"/>
          <w:szCs w:val="28"/>
        </w:rPr>
        <w:t>.</w:t>
      </w:r>
      <w:r w:rsidR="005F6357"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CAC924E" w14:textId="71FCE677" w:rsidR="005F6357" w:rsidRPr="006D7354" w:rsidRDefault="000A40BE" w:rsidP="00D85A4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40B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</w:t>
      </w:r>
      <w:r>
        <w:rPr>
          <w:rFonts w:ascii="Times New Roman" w:hAnsi="Times New Roman" w:cs="Times New Roman"/>
          <w:sz w:val="28"/>
          <w:szCs w:val="28"/>
          <w:lang w:val="ru-RU"/>
        </w:rPr>
        <w:t>. П</w:t>
      </w:r>
      <w:r w:rsidR="005F6357" w:rsidRPr="006D7354">
        <w:rPr>
          <w:rFonts w:ascii="Times New Roman" w:hAnsi="Times New Roman" w:cs="Times New Roman"/>
          <w:sz w:val="28"/>
          <w:szCs w:val="28"/>
          <w:lang w:val="uk-UA"/>
        </w:rPr>
        <w:t>еревірити гіпотезу про те, що популяції з яких взято вибірки однаково розподілені</w:t>
      </w:r>
      <w:r w:rsidR="00FF39E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F6357"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39E3">
        <w:rPr>
          <w:rFonts w:ascii="Times New Roman" w:hAnsi="Times New Roman" w:cs="Times New Roman"/>
          <w:sz w:val="28"/>
          <w:szCs w:val="28"/>
          <w:lang w:val="ru-RU"/>
        </w:rPr>
        <w:t xml:space="preserve">Нехай нульова гіпотеза </w:t>
      </w:r>
      <w:r w:rsidR="00FF39E3" w:rsidRPr="00013F08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340" w:dyaOrig="360" w14:anchorId="56224457">
          <v:shape id="_x0000_i1103" type="#_x0000_t75" style="width:17pt;height:17.7pt" o:ole="">
            <v:imagedata r:id="rId154" o:title=""/>
          </v:shape>
          <o:OLEObject Type="Embed" ProgID="Equation.DSMT4" ShapeID="_x0000_i1103" DrawAspect="Content" ObjectID="_1710580429" r:id="rId155"/>
        </w:object>
      </w:r>
      <w:r w:rsidR="0088795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FF39E3">
        <w:rPr>
          <w:rFonts w:ascii="Times New Roman" w:hAnsi="Times New Roman" w:cs="Times New Roman"/>
          <w:sz w:val="28"/>
          <w:szCs w:val="28"/>
          <w:lang w:val="uk-UA"/>
        </w:rPr>
        <w:t xml:space="preserve">полягає в тому, що </w:t>
      </w:r>
      <w:r w:rsidR="00FF39E3" w:rsidRPr="00FF39E3">
        <w:rPr>
          <w:position w:val="-10"/>
        </w:rPr>
        <w:object w:dxaOrig="1260" w:dyaOrig="320" w14:anchorId="65994FD1">
          <v:shape id="_x0000_i1104" type="#_x0000_t75" style="width:63pt;height:16pt" o:ole="">
            <v:imagedata r:id="rId156" o:title=""/>
          </v:shape>
          <o:OLEObject Type="Embed" ProgID="Equation.DSMT4" ShapeID="_x0000_i1104" DrawAspect="Content" ObjectID="_1710580430" r:id="rId157"/>
        </w:object>
      </w:r>
      <w:r w:rsidR="00FF39E3">
        <w:t>,</w:t>
      </w:r>
      <w:r w:rsidR="00FF39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8795E">
        <w:rPr>
          <w:rFonts w:ascii="Times New Roman" w:hAnsi="Times New Roman" w:cs="Times New Roman"/>
          <w:sz w:val="28"/>
          <w:szCs w:val="28"/>
          <w:lang w:val="uk-UA"/>
        </w:rPr>
        <w:t>тобто</w:t>
      </w:r>
      <w:r w:rsidR="00FF39E3">
        <w:rPr>
          <w:rFonts w:ascii="Times New Roman" w:hAnsi="Times New Roman" w:cs="Times New Roman"/>
          <w:sz w:val="28"/>
          <w:szCs w:val="28"/>
        </w:rPr>
        <w:t>,</w:t>
      </w:r>
      <w:r w:rsidR="0088795E">
        <w:rPr>
          <w:rFonts w:ascii="Times New Roman" w:hAnsi="Times New Roman" w:cs="Times New Roman"/>
          <w:sz w:val="28"/>
          <w:szCs w:val="28"/>
          <w:lang w:val="uk-UA"/>
        </w:rPr>
        <w:t xml:space="preserve"> що ці генеральні сукупності є </w:t>
      </w:r>
      <w:r w:rsidR="0018207E">
        <w:rPr>
          <w:rFonts w:ascii="Times New Roman" w:hAnsi="Times New Roman" w:cs="Times New Roman"/>
          <w:sz w:val="28"/>
          <w:szCs w:val="28"/>
          <w:lang w:val="uk-UA"/>
        </w:rPr>
        <w:t>стохастично еквівалентними випадковими змінними</w:t>
      </w:r>
      <w:r w:rsidR="00D85A4C">
        <w:rPr>
          <w:rFonts w:ascii="Times New Roman" w:hAnsi="Times New Roman" w:cs="Times New Roman"/>
          <w:sz w:val="28"/>
          <w:szCs w:val="28"/>
        </w:rPr>
        <w:t>.</w:t>
      </w:r>
      <w:r w:rsidR="005F6357" w:rsidRPr="006D7354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uk-UA"/>
        </w:rPr>
        <w:t xml:space="preserve"> </w:t>
      </w:r>
      <w:r w:rsidR="005F6357" w:rsidRPr="000A40BE">
        <w:rPr>
          <w:rFonts w:ascii="Times New Roman" w:hAnsi="Times New Roman" w:cs="Times New Roman"/>
          <w:color w:val="FF0000"/>
          <w:sz w:val="28"/>
          <w:szCs w:val="28"/>
          <w:lang w:val="uk-UA"/>
        </w:rPr>
        <w:t>(Порівняння за критерієм Смирнова)</w:t>
      </w:r>
    </w:p>
    <w:p w14:paraId="7942FCF6" w14:textId="65DECE08" w:rsidR="001115CE" w:rsidRPr="00CE4D37" w:rsidRDefault="005F6357" w:rsidP="00D85A4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7354">
        <w:rPr>
          <w:rFonts w:ascii="Times New Roman" w:hAnsi="Times New Roman" w:cs="Times New Roman"/>
          <w:sz w:val="28"/>
          <w:szCs w:val="28"/>
          <w:lang w:val="uk-UA"/>
        </w:rPr>
        <w:t>Якщо гіпотеза істинна, то в середньому н</w:t>
      </w:r>
      <w:r w:rsidR="00DA0863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 кожному відрізку із заданою пропорцією </w:t>
      </w:r>
      <w:r w:rsidR="00101CA8" w:rsidRPr="00101CA8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="00101CA8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101CA8" w:rsidRPr="00101CA8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101C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ми повинні </w:t>
      </w:r>
      <w:r w:rsidR="00F80C29">
        <w:rPr>
          <w:rFonts w:ascii="Times New Roman" w:hAnsi="Times New Roman" w:cs="Times New Roman"/>
          <w:sz w:val="28"/>
          <w:szCs w:val="28"/>
          <w:lang w:val="uk-UA"/>
        </w:rPr>
        <w:t>отримати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 приблизно таку ж пропорцію </w:t>
      </w:r>
      <w:r w:rsidR="00FF39E3" w:rsidRPr="00FF39E3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- ів. Якщо на якомусь відрізку із заданою пропорцією </w:t>
      </w:r>
      <w:r w:rsidR="00101CA8" w:rsidRPr="00101CA8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="00101CA8">
        <w:t>-</w:t>
      </w:r>
      <w:r w:rsidR="00101CA8" w:rsidRPr="00101CA8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DA0863">
        <w:t xml:space="preserve"> </w:t>
      </w:r>
      <w:r w:rsidR="00DA08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пропорція </w:t>
      </w:r>
      <w:r w:rsidR="00F80C29" w:rsidRPr="00F80C29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>-ів</w: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>дуже мала</w:t>
      </w:r>
      <w:r w:rsidR="00DA086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A0863">
        <w:rPr>
          <w:rFonts w:ascii="Times New Roman" w:hAnsi="Times New Roman" w:cs="Times New Roman"/>
          <w:sz w:val="28"/>
          <w:szCs w:val="28"/>
          <w:lang w:val="uk-UA"/>
        </w:rPr>
        <w:t>або дуже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 велика, то цей </w:t>
      </w:r>
      <w:r w:rsidR="00DA0863">
        <w:rPr>
          <w:rFonts w:ascii="Times New Roman" w:hAnsi="Times New Roman" w:cs="Times New Roman"/>
          <w:sz w:val="28"/>
          <w:szCs w:val="28"/>
          <w:lang w:val="uk-UA"/>
        </w:rPr>
        <w:t xml:space="preserve">факт 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>буде свідчити проти гіпотези. Тому, за статистику прийм</w:t>
      </w:r>
      <w:r w:rsidR="00F80C29">
        <w:rPr>
          <w:rFonts w:ascii="Times New Roman" w:hAnsi="Times New Roman" w:cs="Times New Roman"/>
          <w:sz w:val="28"/>
          <w:szCs w:val="28"/>
          <w:lang w:val="uk-UA"/>
        </w:rPr>
        <w:t>ає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>мо число інверсій</w: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1C11" w:rsidRPr="00F81C11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>-ів</w: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>відносно</w: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1CA8" w:rsidRPr="00101CA8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="00166D7F" w:rsidRPr="006D735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66D7F"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ів у спільному варіаційному ряді, яке позначимо через </w:t>
      </w:r>
      <w:r w:rsidR="0088795E" w:rsidRPr="006D7354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880" w:dyaOrig="320" w14:anchorId="7E1D74F8">
          <v:shape id="_x0000_i1105" type="#_x0000_t75" style="width:44.25pt;height:15.75pt" o:ole="">
            <v:imagedata r:id="rId158" o:title=""/>
          </v:shape>
          <o:OLEObject Type="Embed" ProgID="Equation.DSMT4" ShapeID="_x0000_i1105" DrawAspect="Content" ObjectID="_1710580431" r:id="rId159"/>
        </w:object>
      </w:r>
      <w:r w:rsidR="0088795E">
        <w:rPr>
          <w:rFonts w:ascii="Times New Roman" w:hAnsi="Times New Roman" w:cs="Times New Roman"/>
          <w:sz w:val="28"/>
          <w:szCs w:val="28"/>
        </w:rPr>
        <w:t>.</w:t>
      </w:r>
      <w:r w:rsidR="00CE4D37">
        <w:rPr>
          <w:rFonts w:ascii="Times New Roman" w:hAnsi="Times New Roman" w:cs="Times New Roman"/>
          <w:sz w:val="28"/>
          <w:szCs w:val="28"/>
        </w:rPr>
        <w:t xml:space="preserve"> (</w:t>
      </w:r>
      <w:r w:rsidR="00CE4D37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інверсій елементів першої вибірки відносно елементів другої вибірки </w:t>
      </w:r>
      <w:r w:rsidR="003B3C0E" w:rsidRPr="006D7354">
        <w:rPr>
          <w:rFonts w:ascii="Times New Roman" w:hAnsi="Times New Roman" w:cs="Times New Roman"/>
          <w:sz w:val="28"/>
          <w:szCs w:val="28"/>
          <w:lang w:val="uk-UA"/>
        </w:rPr>
        <w:t>у спільному варіаційному ряді</w:t>
      </w:r>
      <w:r w:rsidR="003B3C0E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14:paraId="70AEE2FA" w14:textId="33EAE1B0" w:rsidR="009352C2" w:rsidRPr="00FF39E3" w:rsidRDefault="00166D7F" w:rsidP="00E21B3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7354">
        <w:rPr>
          <w:rFonts w:ascii="Times New Roman" w:hAnsi="Times New Roman" w:cs="Times New Roman"/>
          <w:sz w:val="28"/>
          <w:szCs w:val="28"/>
          <w:lang w:val="uk-UA"/>
        </w:rPr>
        <w:t>Аналогічно,</w: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354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880" w:dyaOrig="320" w14:anchorId="761A0D50">
          <v:shape id="_x0000_i1106" type="#_x0000_t75" style="width:44.25pt;height:15.75pt" o:ole="">
            <v:imagedata r:id="rId160" o:title=""/>
          </v:shape>
          <o:OLEObject Type="Embed" ProgID="Equation.DSMT4" ShapeID="_x0000_i1106" DrawAspect="Content" ObjectID="_1710580432" r:id="rId161"/>
        </w:objec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>число інверсій</w:t>
      </w:r>
      <w:r w:rsidR="00FF39E3">
        <w:rPr>
          <w:rFonts w:ascii="Times New Roman" w:hAnsi="Times New Roman" w:cs="Times New Roman"/>
          <w:sz w:val="28"/>
          <w:szCs w:val="28"/>
        </w:rPr>
        <w:t xml:space="preserve"> </w:t>
      </w:r>
      <w:r w:rsidR="00FF39E3" w:rsidRPr="00FF39E3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>відносно</w:t>
      </w:r>
      <w:r w:rsidR="00101CA8"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1CA8" w:rsidRPr="00F81C11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="00101CA8" w:rsidRPr="006D7354">
        <w:rPr>
          <w:rFonts w:ascii="Times New Roman" w:hAnsi="Times New Roman" w:cs="Times New Roman"/>
          <w:sz w:val="28"/>
          <w:szCs w:val="28"/>
          <w:lang w:val="uk-UA"/>
        </w:rPr>
        <w:t>-ів</w: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36AC0B" w14:textId="7D0E5778" w:rsidR="00166D7F" w:rsidRDefault="00166D7F" w:rsidP="00E21B3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354">
        <w:rPr>
          <w:rFonts w:ascii="Times New Roman" w:hAnsi="Times New Roman" w:cs="Times New Roman"/>
          <w:sz w:val="28"/>
          <w:szCs w:val="28"/>
          <w:lang w:val="uk-UA"/>
        </w:rPr>
        <w:lastRenderedPageBreak/>
        <w:t>Число інверсій для даного</w: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354">
        <w:rPr>
          <w:rFonts w:ascii="Times New Roman" w:hAnsi="Times New Roman" w:cs="Times New Roman"/>
          <w:position w:val="-12"/>
          <w:sz w:val="28"/>
          <w:szCs w:val="28"/>
        </w:rPr>
        <w:object w:dxaOrig="240" w:dyaOrig="360" w14:anchorId="7BA64510">
          <v:shape id="_x0000_i1107" type="#_x0000_t75" style="width:12pt;height:18pt" o:ole="">
            <v:imagedata r:id="rId162" o:title=""/>
          </v:shape>
          <o:OLEObject Type="Embed" ProgID="Equation.DSMT4" ShapeID="_x0000_i1107" DrawAspect="Content" ObjectID="_1710580433" r:id="rId163"/>
        </w:objec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>визначається як число тих</w: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354">
        <w:rPr>
          <w:rFonts w:ascii="Times New Roman" w:hAnsi="Times New Roman" w:cs="Times New Roman"/>
          <w:position w:val="-12"/>
          <w:sz w:val="28"/>
          <w:szCs w:val="28"/>
        </w:rPr>
        <w:object w:dxaOrig="279" w:dyaOrig="360" w14:anchorId="7D3A4252">
          <v:shape id="_x0000_i1108" type="#_x0000_t75" style="width:14.25pt;height:18pt" o:ole="">
            <v:imagedata r:id="rId164" o:title=""/>
          </v:shape>
          <o:OLEObject Type="Embed" ProgID="Equation.DSMT4" ShapeID="_x0000_i1108" DrawAspect="Content" ObjectID="_1710580434" r:id="rId165"/>
        </w:objec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 що задовольняють </w:t>
      </w:r>
      <w:r w:rsidR="00F05F63">
        <w:rPr>
          <w:rFonts w:ascii="Times New Roman" w:hAnsi="Times New Roman" w:cs="Times New Roman"/>
          <w:sz w:val="28"/>
          <w:szCs w:val="28"/>
          <w:lang w:val="uk-UA"/>
        </w:rPr>
        <w:t>нерівність</w: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354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700" w:dyaOrig="360" w14:anchorId="75A55182">
          <v:shape id="_x0000_i1109" type="#_x0000_t75" style="width:35.25pt;height:18pt" o:ole="">
            <v:imagedata r:id="rId166" o:title=""/>
          </v:shape>
          <o:OLEObject Type="Embed" ProgID="Equation.DSMT4" ShapeID="_x0000_i1109" DrawAspect="Content" ObjectID="_1710580435" r:id="rId167"/>
        </w:objec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>число інверсій для</w: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52C2">
        <w:rPr>
          <w:rFonts w:ascii="Times New Roman" w:hAnsi="Times New Roman" w:cs="Times New Roman"/>
          <w:sz w:val="28"/>
          <w:szCs w:val="28"/>
          <w:lang w:val="uk-UA"/>
        </w:rPr>
        <w:t xml:space="preserve">даного </w:t>
      </w:r>
      <w:r w:rsidR="009352C2" w:rsidRPr="009352C2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40" w:dyaOrig="360" w14:anchorId="07EF5B72">
          <v:shape id="_x0000_i1110" type="#_x0000_t75" style="width:11.75pt;height:17.75pt" o:ole="">
            <v:imagedata r:id="rId168" o:title=""/>
          </v:shape>
          <o:OLEObject Type="Embed" ProgID="Equation.DSMT4" ShapeID="_x0000_i1110" DrawAspect="Content" ObjectID="_1710580436" r:id="rId169"/>
        </w:object>
      </w:r>
      <w:r w:rsidR="003B3C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>дорівнює числу тих</w: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52C2" w:rsidRPr="006D7354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60" w:dyaOrig="360" w14:anchorId="1B676D4A">
          <v:shape id="_x0000_i1111" type="#_x0000_t75" style="width:13pt;height:18pt" o:ole="">
            <v:imagedata r:id="rId170" o:title=""/>
          </v:shape>
          <o:OLEObject Type="Embed" ProgID="Equation.DSMT4" ShapeID="_x0000_i1111" DrawAspect="Content" ObjectID="_1710580437" r:id="rId171"/>
        </w:objec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>що задовольняють нерівність</w: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52C2" w:rsidRPr="009352C2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700" w:dyaOrig="360" w14:anchorId="29082E40">
          <v:shape id="_x0000_i1112" type="#_x0000_t75" style="width:35.25pt;height:17.75pt" o:ole="">
            <v:imagedata r:id="rId172" o:title=""/>
          </v:shape>
          <o:OLEObject Type="Embed" ProgID="Equation.DSMT4" ShapeID="_x0000_i1112" DrawAspect="Content" ObjectID="_1710580438" r:id="rId173"/>
        </w:objec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CF3C062" w14:textId="364448AD" w:rsidR="00F05F63" w:rsidRPr="006D7354" w:rsidRDefault="00F05F63" w:rsidP="00F05F63">
      <w:pPr>
        <w:jc w:val="center"/>
        <w:rPr>
          <w:rFonts w:ascii="Times New Roman" w:hAnsi="Times New Roman" w:cs="Times New Roman"/>
          <w:sz w:val="28"/>
          <w:szCs w:val="28"/>
        </w:rPr>
      </w:pPr>
      <w:r w:rsidRPr="006D7354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680" w:dyaOrig="460" w14:anchorId="38835184">
          <v:shape id="_x0000_i1113" type="#_x0000_t75" style="width:84pt;height:23.25pt" o:ole="">
            <v:imagedata r:id="rId174" o:title=""/>
          </v:shape>
          <o:OLEObject Type="Embed" ProgID="Equation.DSMT4" ShapeID="_x0000_i1113" DrawAspect="Content" ObjectID="_1710580439" r:id="rId175"/>
        </w:objec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число </w:t>
      </w:r>
      <w:r w:rsidRPr="006D7354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740" w:dyaOrig="400" w14:anchorId="20DB09ED">
          <v:shape id="_x0000_i1114" type="#_x0000_t75" style="width:87pt;height:20.25pt" o:ole="">
            <v:imagedata r:id="rId176" o:title=""/>
          </v:shape>
          <o:OLEObject Type="Embed" ProgID="Equation.DSMT4" ShapeID="_x0000_i1114" DrawAspect="Content" ObjectID="_1710580440" r:id="rId177"/>
        </w:object>
      </w:r>
    </w:p>
    <w:p w14:paraId="331FFFB3" w14:textId="57F094C6" w:rsidR="00F05F63" w:rsidRPr="006D7354" w:rsidRDefault="00F05F63" w:rsidP="00F05F6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D7354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680" w:dyaOrig="460" w14:anchorId="0E187BD4">
          <v:shape id="_x0000_i1115" type="#_x0000_t75" style="width:84pt;height:23.25pt" o:ole="">
            <v:imagedata r:id="rId178" o:title=""/>
          </v:shape>
          <o:OLEObject Type="Embed" ProgID="Equation.DSMT4" ShapeID="_x0000_i1115" DrawAspect="Content" ObjectID="_1710580441" r:id="rId179"/>
        </w:objec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число </w:t>
      </w:r>
      <w:r w:rsidRPr="006D7354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680" w:dyaOrig="400" w14:anchorId="5C53265E">
          <v:shape id="_x0000_i1116" type="#_x0000_t75" style="width:84pt;height:20.25pt" o:ole="">
            <v:imagedata r:id="rId180" o:title=""/>
          </v:shape>
          <o:OLEObject Type="Embed" ProgID="Equation.DSMT4" ShapeID="_x0000_i1116" DrawAspect="Content" ObjectID="_1710580442" r:id="rId181"/>
        </w:object>
      </w:r>
    </w:p>
    <w:p w14:paraId="4F371C00" w14:textId="6C522817" w:rsidR="00166D7F" w:rsidRPr="00166D7F" w:rsidRDefault="00166D7F" w:rsidP="00F05F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3695">
        <w:rPr>
          <w:rFonts w:ascii="Times New Roman" w:hAnsi="Times New Roman" w:cs="Times New Roman"/>
          <w:sz w:val="28"/>
          <w:szCs w:val="28"/>
          <w:lang w:val="uk-UA"/>
        </w:rPr>
        <w:t>Наприклад</w:t>
      </w:r>
      <w:r w:rsidR="00243695" w:rsidRPr="00243695">
        <w:rPr>
          <w:rFonts w:ascii="Times New Roman" w:hAnsi="Times New Roman" w:cs="Times New Roman"/>
          <w:sz w:val="28"/>
          <w:szCs w:val="28"/>
          <w:lang w:val="uk-UA"/>
        </w:rPr>
        <w:t>, я</w:t>
      </w:r>
      <w:r w:rsidRPr="00166D7F">
        <w:rPr>
          <w:rFonts w:ascii="Times New Roman" w:hAnsi="Times New Roman" w:cs="Times New Roman"/>
          <w:sz w:val="28"/>
          <w:szCs w:val="28"/>
          <w:lang w:val="uk-UA"/>
        </w:rPr>
        <w:t>кщо</w:t>
      </w:r>
      <w:r w:rsidR="007520B2">
        <w:rPr>
          <w:rFonts w:ascii="Times New Roman" w:hAnsi="Times New Roman" w:cs="Times New Roman"/>
          <w:sz w:val="28"/>
          <w:szCs w:val="28"/>
          <w:lang w:val="uk-UA"/>
        </w:rPr>
        <w:t xml:space="preserve"> порядок розміщення елементів у</w:t>
      </w:r>
      <w:r w:rsidRPr="00166D7F">
        <w:rPr>
          <w:rFonts w:ascii="Times New Roman" w:hAnsi="Times New Roman" w:cs="Times New Roman"/>
          <w:sz w:val="28"/>
          <w:szCs w:val="28"/>
          <w:lang w:val="uk-UA"/>
        </w:rPr>
        <w:t xml:space="preserve"> спільн</w:t>
      </w:r>
      <w:r w:rsidR="007520B2">
        <w:rPr>
          <w:rFonts w:ascii="Times New Roman" w:hAnsi="Times New Roman" w:cs="Times New Roman"/>
          <w:sz w:val="28"/>
          <w:szCs w:val="28"/>
          <w:lang w:val="uk-UA"/>
        </w:rPr>
        <w:t>ому</w:t>
      </w:r>
      <w:r w:rsidRPr="00166D7F">
        <w:rPr>
          <w:rFonts w:ascii="Times New Roman" w:hAnsi="Times New Roman" w:cs="Times New Roman"/>
          <w:sz w:val="28"/>
          <w:szCs w:val="28"/>
          <w:lang w:val="uk-UA"/>
        </w:rPr>
        <w:t xml:space="preserve"> варіаційн</w:t>
      </w:r>
      <w:r w:rsidR="007520B2">
        <w:rPr>
          <w:rFonts w:ascii="Times New Roman" w:hAnsi="Times New Roman" w:cs="Times New Roman"/>
          <w:sz w:val="28"/>
          <w:szCs w:val="28"/>
          <w:lang w:val="uk-UA"/>
        </w:rPr>
        <w:t>ому</w:t>
      </w:r>
      <w:r w:rsidRPr="00166D7F">
        <w:rPr>
          <w:rFonts w:ascii="Times New Roman" w:hAnsi="Times New Roman" w:cs="Times New Roman"/>
          <w:sz w:val="28"/>
          <w:szCs w:val="28"/>
          <w:lang w:val="uk-UA"/>
        </w:rPr>
        <w:t xml:space="preserve"> ряд</w:t>
      </w:r>
      <w:r w:rsidR="007520B2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66D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520B2">
        <w:rPr>
          <w:rFonts w:ascii="Times New Roman" w:hAnsi="Times New Roman" w:cs="Times New Roman"/>
          <w:sz w:val="28"/>
          <w:szCs w:val="28"/>
          <w:lang w:val="uk-UA"/>
        </w:rPr>
        <w:t xml:space="preserve">елементів першої та другої вибірки є </w:t>
      </w:r>
      <w:r w:rsidRPr="00166D7F">
        <w:rPr>
          <w:rFonts w:ascii="Times New Roman" w:hAnsi="Times New Roman" w:cs="Times New Roman"/>
          <w:sz w:val="28"/>
          <w:szCs w:val="28"/>
          <w:lang w:val="uk-UA"/>
        </w:rPr>
        <w:t>таки</w:t>
      </w:r>
      <w:r w:rsidR="007520B2">
        <w:rPr>
          <w:rFonts w:ascii="Times New Roman" w:hAnsi="Times New Roman" w:cs="Times New Roman"/>
          <w:sz w:val="28"/>
          <w:szCs w:val="28"/>
          <w:lang w:val="uk-UA"/>
        </w:rPr>
        <w:t>м</w:t>
      </w:r>
    </w:p>
    <w:p w14:paraId="47EB55FE" w14:textId="08CF50D8" w:rsidR="00166D7F" w:rsidRPr="006D7354" w:rsidRDefault="00E71351" w:rsidP="00950F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D7354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7760" w:dyaOrig="360" w14:anchorId="1A38E4A8">
          <v:shape id="_x0000_i1117" type="#_x0000_t75" style="width:388.4pt;height:18pt" o:ole="">
            <v:imagedata r:id="rId182" o:title=""/>
          </v:shape>
          <o:OLEObject Type="Embed" ProgID="Equation.DSMT4" ShapeID="_x0000_i1117" DrawAspect="Content" ObjectID="_1710580443" r:id="rId183"/>
        </w:object>
      </w:r>
      <w:r w:rsidR="007520B2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5F032A79" w14:textId="4317D701" w:rsidR="00886CE8" w:rsidRPr="006D7354" w:rsidRDefault="00886CE8" w:rsidP="00886C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7354">
        <w:rPr>
          <w:rFonts w:ascii="Times New Roman" w:hAnsi="Times New Roman" w:cs="Times New Roman"/>
          <w:sz w:val="28"/>
          <w:szCs w:val="28"/>
          <w:lang w:val="uk-UA"/>
        </w:rPr>
        <w:t>то число інверсій</w: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0C29" w:rsidRPr="00F80C29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>-ів</w: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>відносно</w: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0C29" w:rsidRPr="00F80C29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>(число тих</w: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0C29" w:rsidRPr="00F80C29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>-ів, що стоять перед</w: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0C29" w:rsidRPr="00F80C29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ми) </w:t>
      </w:r>
      <w:r w:rsidR="007C0165">
        <w:rPr>
          <w:rFonts w:ascii="Times New Roman" w:hAnsi="Times New Roman" w:cs="Times New Roman"/>
          <w:sz w:val="28"/>
          <w:szCs w:val="28"/>
          <w:lang w:val="uk-UA"/>
        </w:rPr>
        <w:t>дорівнює</w:t>
      </w:r>
    </w:p>
    <w:p w14:paraId="73951C08" w14:textId="669D9272" w:rsidR="00E076BC" w:rsidRPr="006D7354" w:rsidRDefault="00F05F63" w:rsidP="00E076B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7354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4599" w:dyaOrig="320" w14:anchorId="0BD408B8">
          <v:shape id="_x0000_i1118" type="#_x0000_t75" style="width:230.2pt;height:15.75pt" o:ole="">
            <v:imagedata r:id="rId184" o:title=""/>
          </v:shape>
          <o:OLEObject Type="Embed" ProgID="Equation.DSMT4" ShapeID="_x0000_i1118" DrawAspect="Content" ObjectID="_1710580444" r:id="rId185"/>
        </w:object>
      </w:r>
      <w:r w:rsidR="007C016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0FC7042" w14:textId="0769CE88" w:rsidR="00E076BC" w:rsidRPr="006D7354" w:rsidRDefault="00E076BC" w:rsidP="00E076B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76BC">
        <w:rPr>
          <w:rFonts w:ascii="Times New Roman" w:hAnsi="Times New Roman" w:cs="Times New Roman"/>
          <w:sz w:val="28"/>
          <w:szCs w:val="28"/>
          <w:lang w:val="uk-UA"/>
        </w:rPr>
        <w:t xml:space="preserve">Аналогічно, число інверсій </w:t>
      </w:r>
      <w:r w:rsidR="00F80C29" w:rsidRPr="00F80C29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="00101CA8">
        <w:rPr>
          <w:rFonts w:ascii="Times New Roman" w:hAnsi="Times New Roman" w:cs="Times New Roman"/>
          <w:sz w:val="28"/>
          <w:szCs w:val="28"/>
          <w:lang w:val="uk-UA"/>
        </w:rPr>
        <w:t>-ів</w:t>
      </w:r>
      <w:r w:rsidRPr="00E076BC">
        <w:rPr>
          <w:rFonts w:ascii="Times New Roman" w:hAnsi="Times New Roman" w:cs="Times New Roman"/>
          <w:sz w:val="28"/>
          <w:szCs w:val="28"/>
          <w:lang w:val="uk-UA"/>
        </w:rPr>
        <w:t xml:space="preserve"> відносно </w:t>
      </w:r>
      <w:r w:rsidR="00F80C29" w:rsidRPr="00F80C29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="00101CA8">
        <w:rPr>
          <w:rFonts w:ascii="Times New Roman" w:hAnsi="Times New Roman" w:cs="Times New Roman"/>
          <w:sz w:val="28"/>
          <w:szCs w:val="28"/>
          <w:lang w:val="uk-UA"/>
        </w:rPr>
        <w:t>-ів</w:t>
      </w:r>
    </w:p>
    <w:p w14:paraId="2CB7E5AB" w14:textId="129C2E93" w:rsidR="00E076BC" w:rsidRPr="006D7354" w:rsidRDefault="00F05F63" w:rsidP="00E076B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D7354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4340" w:dyaOrig="320" w14:anchorId="7DBEA1CA">
          <v:shape id="_x0000_i1119" type="#_x0000_t75" style="width:216.8pt;height:15.75pt" o:ole="">
            <v:imagedata r:id="rId186" o:title=""/>
          </v:shape>
          <o:OLEObject Type="Embed" ProgID="Equation.DSMT4" ShapeID="_x0000_i1119" DrawAspect="Content" ObjectID="_1710580445" r:id="rId187"/>
        </w:object>
      </w:r>
      <w:r w:rsidR="007C016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E07299" w14:textId="7F2162BF" w:rsidR="007D6916" w:rsidRPr="006D7354" w:rsidRDefault="00E076BC" w:rsidP="00E7135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7354">
        <w:rPr>
          <w:rFonts w:ascii="Times New Roman" w:hAnsi="Times New Roman" w:cs="Times New Roman"/>
          <w:sz w:val="28"/>
          <w:szCs w:val="28"/>
          <w:lang w:val="uk-UA"/>
        </w:rPr>
        <w:t>Очевидно, що статистика</w: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6916" w:rsidRPr="006D7354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880" w:dyaOrig="320" w14:anchorId="2D884AD4">
          <v:shape id="_x0000_i1120" type="#_x0000_t75" style="width:44.25pt;height:15.75pt" o:ole="">
            <v:imagedata r:id="rId188" o:title=""/>
          </v:shape>
          <o:OLEObject Type="Embed" ProgID="Equation.DSMT4" ShapeID="_x0000_i1120" DrawAspect="Content" ObjectID="_1710580446" r:id="rId189"/>
        </w:object>
      </w:r>
      <w:r w:rsidR="007D6916"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1351">
        <w:rPr>
          <w:rFonts w:ascii="Times New Roman" w:hAnsi="Times New Roman" w:cs="Times New Roman"/>
          <w:sz w:val="28"/>
          <w:szCs w:val="28"/>
          <w:lang w:val="ru-RU"/>
        </w:rPr>
        <w:t xml:space="preserve">і </w:t>
      </w:r>
      <w:r w:rsidR="00E71351" w:rsidRPr="00E71351">
        <w:rPr>
          <w:position w:val="-10"/>
        </w:rPr>
        <w:object w:dxaOrig="880" w:dyaOrig="320" w14:anchorId="3C5210DE">
          <v:shape id="_x0000_i1121" type="#_x0000_t75" style="width:44pt;height:16pt" o:ole="">
            <v:imagedata r:id="rId190" o:title=""/>
          </v:shape>
          <o:OLEObject Type="Embed" ProgID="Equation.DSMT4" ShapeID="_x0000_i1121" DrawAspect="Content" ObjectID="_1710580447" r:id="rId191"/>
        </w:object>
      </w:r>
      <w:r w:rsidR="00E71351">
        <w:t xml:space="preserve"> </w:t>
      </w:r>
      <w:r w:rsidR="007D6916" w:rsidRPr="006D7354">
        <w:rPr>
          <w:rFonts w:ascii="Times New Roman" w:hAnsi="Times New Roman" w:cs="Times New Roman"/>
          <w:sz w:val="28"/>
          <w:szCs w:val="28"/>
          <w:lang w:val="uk-UA"/>
        </w:rPr>
        <w:t>може приймати цілочисельні значення від 0 (коли всі</w:t>
      </w:r>
      <w:r w:rsidR="007D6916"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1351">
        <w:rPr>
          <w:rFonts w:ascii="Times New Roman" w:hAnsi="Times New Roman" w:cs="Times New Roman"/>
          <w:sz w:val="28"/>
          <w:szCs w:val="28"/>
          <w:lang w:val="ru-RU"/>
        </w:rPr>
        <w:t>елементи першої вибірки розміщені перед усіма елементами другої вибірки</w:t>
      </w:r>
      <w:r w:rsidR="007D6916"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) до </w:t>
      </w:r>
      <w:r w:rsidR="007D6916" w:rsidRPr="006D7354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380" w:dyaOrig="220" w14:anchorId="71BFC1AD">
          <v:shape id="_x0000_i1122" type="#_x0000_t75" style="width:18.75pt;height:11.25pt" o:ole="">
            <v:imagedata r:id="rId192" o:title=""/>
          </v:shape>
          <o:OLEObject Type="Embed" ProgID="Equation.DSMT4" ShapeID="_x0000_i1122" DrawAspect="Content" ObjectID="_1710580448" r:id="rId193"/>
        </w:object>
      </w:r>
      <w:r w:rsidR="00F80C29">
        <w:rPr>
          <w:rFonts w:ascii="Times New Roman" w:hAnsi="Times New Roman" w:cs="Times New Roman"/>
          <w:sz w:val="28"/>
          <w:szCs w:val="28"/>
        </w:rPr>
        <w:t xml:space="preserve"> </w:t>
      </w:r>
      <w:r w:rsidR="007D6916" w:rsidRPr="006D7354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7D6916" w:rsidRPr="006D7354">
        <w:rPr>
          <w:rFonts w:ascii="Times New Roman" w:hAnsi="Times New Roman" w:cs="Times New Roman"/>
          <w:sz w:val="28"/>
          <w:szCs w:val="28"/>
          <w:lang w:val="uk-UA"/>
        </w:rPr>
        <w:t>коли всі</w:t>
      </w:r>
      <w:r w:rsidR="007D6916"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1351">
        <w:rPr>
          <w:rFonts w:ascii="Times New Roman" w:hAnsi="Times New Roman" w:cs="Times New Roman"/>
          <w:sz w:val="28"/>
          <w:szCs w:val="28"/>
          <w:lang w:val="uk-UA"/>
        </w:rPr>
        <w:t>елементи другої вибірки стоять перед всіма елементами першої вибірки</w:t>
      </w:r>
      <w:r w:rsidR="007D6916" w:rsidRPr="006D7354">
        <w:rPr>
          <w:rFonts w:ascii="Times New Roman" w:hAnsi="Times New Roman" w:cs="Times New Roman"/>
          <w:sz w:val="28"/>
          <w:szCs w:val="28"/>
          <w:lang w:val="uk-UA"/>
        </w:rPr>
        <w:t>), тобто</w:t>
      </w:r>
      <w:r w:rsidR="00E713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D6916" w:rsidRPr="006D7354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760" w:dyaOrig="320" w14:anchorId="22615BE6">
          <v:shape id="_x0000_i1123" type="#_x0000_t75" style="width:87.75pt;height:15.75pt" o:ole="">
            <v:imagedata r:id="rId194" o:title=""/>
          </v:shape>
          <o:OLEObject Type="Embed" ProgID="Equation.DSMT4" ShapeID="_x0000_i1123" DrawAspect="Content" ObjectID="_1710580449" r:id="rId195"/>
        </w:object>
      </w:r>
      <w:r w:rsidR="00E71351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7D6916" w:rsidRPr="006D7354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760" w:dyaOrig="320" w14:anchorId="0ADCB2B8">
          <v:shape id="_x0000_i1124" type="#_x0000_t75" style="width:87.75pt;height:15.75pt" o:ole="">
            <v:imagedata r:id="rId196" o:title=""/>
          </v:shape>
          <o:OLEObject Type="Embed" ProgID="Equation.DSMT4" ShapeID="_x0000_i1124" DrawAspect="Content" ObjectID="_1710580450" r:id="rId197"/>
        </w:object>
      </w:r>
      <w:r w:rsidR="007D6916" w:rsidRPr="006D7354">
        <w:rPr>
          <w:rFonts w:ascii="Times New Roman" w:hAnsi="Times New Roman" w:cs="Times New Roman"/>
          <w:sz w:val="28"/>
          <w:szCs w:val="28"/>
        </w:rPr>
        <w:t>.</w:t>
      </w:r>
      <w:r w:rsidR="00E713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D6916" w:rsidRPr="007D6916">
        <w:rPr>
          <w:rFonts w:ascii="Times New Roman" w:hAnsi="Times New Roman" w:cs="Times New Roman"/>
          <w:sz w:val="28"/>
          <w:szCs w:val="28"/>
          <w:lang w:val="uk-UA"/>
        </w:rPr>
        <w:t>Неважко перевірити, що</w:t>
      </w:r>
    </w:p>
    <w:p w14:paraId="1BDD6722" w14:textId="66B50A75" w:rsidR="007D6916" w:rsidRPr="006D7354" w:rsidRDefault="007D6916" w:rsidP="007D6916">
      <w:pPr>
        <w:jc w:val="center"/>
        <w:rPr>
          <w:rFonts w:ascii="Times New Roman" w:hAnsi="Times New Roman" w:cs="Times New Roman"/>
          <w:sz w:val="28"/>
          <w:szCs w:val="28"/>
        </w:rPr>
      </w:pPr>
      <w:r w:rsidRPr="006D7354">
        <w:rPr>
          <w:rFonts w:ascii="Times New Roman" w:hAnsi="Times New Roman" w:cs="Times New Roman"/>
          <w:position w:val="-10"/>
          <w:sz w:val="28"/>
          <w:szCs w:val="28"/>
        </w:rPr>
        <w:object w:dxaOrig="2460" w:dyaOrig="320" w14:anchorId="44EC1634">
          <v:shape id="_x0000_i1125" type="#_x0000_t75" style="width:123pt;height:15.75pt" o:ole="">
            <v:imagedata r:id="rId198" o:title=""/>
          </v:shape>
          <o:OLEObject Type="Embed" ProgID="Equation.DSMT4" ShapeID="_x0000_i1125" DrawAspect="Content" ObjectID="_1710580451" r:id="rId199"/>
        </w:object>
      </w:r>
    </w:p>
    <w:p w14:paraId="4A5F13B4" w14:textId="3E07C2EB" w:rsidR="007D6916" w:rsidRPr="006D7354" w:rsidRDefault="007D6916" w:rsidP="007D69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7354">
        <w:rPr>
          <w:rFonts w:ascii="Times New Roman" w:hAnsi="Times New Roman" w:cs="Times New Roman"/>
          <w:sz w:val="28"/>
          <w:szCs w:val="28"/>
          <w:lang w:val="uk-UA"/>
        </w:rPr>
        <w:t>Це служить контролем правильності обчислення:</w: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354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1860" w:dyaOrig="279" w14:anchorId="59142EEC">
          <v:shape id="_x0000_i1126" type="#_x0000_t75" style="width:93pt;height:14.25pt" o:ole="">
            <v:imagedata r:id="rId200" o:title=""/>
          </v:shape>
          <o:OLEObject Type="Embed" ProgID="Equation.DSMT4" ShapeID="_x0000_i1126" DrawAspect="Content" ObjectID="_1710580452" r:id="rId201"/>
        </w:object>
      </w:r>
      <w:r w:rsidR="002436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B55AC1" w14:textId="77777777" w:rsidR="00636CB1" w:rsidRDefault="007D6916" w:rsidP="00E21B3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7354">
        <w:rPr>
          <w:rFonts w:ascii="Times New Roman" w:hAnsi="Times New Roman" w:cs="Times New Roman"/>
          <w:sz w:val="28"/>
          <w:szCs w:val="28"/>
          <w:lang w:val="uk-UA"/>
        </w:rPr>
        <w:t>Статистики</w:t>
      </w:r>
      <w:r w:rsidR="00194477"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94477" w:rsidRPr="006D7354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880" w:dyaOrig="320" w14:anchorId="703DC30C">
          <v:shape id="_x0000_i1127" type="#_x0000_t75" style="width:44.25pt;height:15.75pt" o:ole="">
            <v:imagedata r:id="rId202" o:title=""/>
          </v:shape>
          <o:OLEObject Type="Embed" ProgID="Equation.DSMT4" ShapeID="_x0000_i1127" DrawAspect="Content" ObjectID="_1710580453" r:id="rId203"/>
        </w:object>
      </w:r>
      <w:r w:rsidR="00194477"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354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880" w:dyaOrig="320" w14:anchorId="77972479">
          <v:shape id="_x0000_i1128" type="#_x0000_t75" style="width:44.25pt;height:15.75pt" o:ole="">
            <v:imagedata r:id="rId204" o:title=""/>
          </v:shape>
          <o:OLEObject Type="Embed" ProgID="Equation.DSMT4" ShapeID="_x0000_i1128" DrawAspect="Content" ObjectID="_1710580454" r:id="rId205"/>
        </w:object>
      </w:r>
      <w:r w:rsidR="00194477"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 виступають симетрично, тому досить обмежитись однією з них, яку позначимо </w:t>
      </w:r>
      <w:r w:rsidR="00F05F63">
        <w:rPr>
          <w:rFonts w:ascii="Times New Roman" w:hAnsi="Times New Roman" w:cs="Times New Roman"/>
          <w:sz w:val="28"/>
          <w:szCs w:val="28"/>
          <w:lang w:val="uk-UA"/>
        </w:rPr>
        <w:t xml:space="preserve">через </w:t>
      </w:r>
      <w:r w:rsidR="00194477" w:rsidRPr="006D7354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320" w:dyaOrig="279" w14:anchorId="5B559E0B">
          <v:shape id="_x0000_i1129" type="#_x0000_t75" style="width:15.75pt;height:14.25pt" o:ole="">
            <v:imagedata r:id="rId206" o:title=""/>
          </v:shape>
          <o:OLEObject Type="Embed" ProgID="Equation.DSMT4" ShapeID="_x0000_i1129" DrawAspect="Content" ObjectID="_1710580455" r:id="rId207"/>
        </w:object>
      </w:r>
      <w:r w:rsidR="00F05F63">
        <w:rPr>
          <w:rFonts w:ascii="Times New Roman" w:hAnsi="Times New Roman" w:cs="Times New Roman"/>
          <w:sz w:val="28"/>
          <w:szCs w:val="28"/>
          <w:lang w:val="uk-UA"/>
        </w:rPr>
        <w:t xml:space="preserve"> Статистику</w:t>
      </w:r>
      <w:r w:rsidR="00636CB1">
        <w:rPr>
          <w:rFonts w:ascii="Times New Roman" w:hAnsi="Times New Roman" w:cs="Times New Roman"/>
          <w:sz w:val="28"/>
          <w:szCs w:val="28"/>
        </w:rPr>
        <w:t xml:space="preserve"> </w:t>
      </w:r>
      <w:r w:rsidR="00636CB1" w:rsidRPr="00636CB1">
        <w:rPr>
          <w:rFonts w:ascii="Times New Roman" w:hAnsi="Times New Roman" w:cs="Times New Roman"/>
          <w:i/>
          <w:iCs/>
          <w:sz w:val="28"/>
          <w:szCs w:val="28"/>
        </w:rPr>
        <w:t>W</w:t>
      </w:r>
      <w:r w:rsidR="00F05F63">
        <w:rPr>
          <w:rFonts w:ascii="Times New Roman" w:hAnsi="Times New Roman" w:cs="Times New Roman"/>
          <w:sz w:val="28"/>
          <w:szCs w:val="28"/>
          <w:lang w:val="uk-UA"/>
        </w:rPr>
        <w:t xml:space="preserve"> ввів у</w:t>
      </w:r>
      <w:r w:rsidR="00194477"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 1945 </w:t>
      </w:r>
      <w:r w:rsidR="00636CB1">
        <w:rPr>
          <w:rFonts w:ascii="Times New Roman" w:hAnsi="Times New Roman" w:cs="Times New Roman"/>
          <w:sz w:val="28"/>
          <w:szCs w:val="28"/>
          <w:lang w:val="uk-UA"/>
        </w:rPr>
        <w:t xml:space="preserve">р. </w:t>
      </w:r>
      <w:r w:rsidR="00F05F63">
        <w:rPr>
          <w:rFonts w:ascii="Times New Roman" w:hAnsi="Times New Roman" w:cs="Times New Roman"/>
          <w:sz w:val="28"/>
          <w:szCs w:val="28"/>
          <w:lang w:val="ru-RU"/>
        </w:rPr>
        <w:t>Ві</w:t>
      </w:r>
      <w:r w:rsidR="00636CB1">
        <w:rPr>
          <w:rFonts w:ascii="Times New Roman" w:hAnsi="Times New Roman" w:cs="Times New Roman"/>
          <w:sz w:val="28"/>
          <w:szCs w:val="28"/>
          <w:lang w:val="ru-RU"/>
        </w:rPr>
        <w:t>лкоксон</w:t>
      </w:r>
      <w:r w:rsidR="00F05F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36CB1">
        <w:rPr>
          <w:rFonts w:ascii="Times New Roman" w:hAnsi="Times New Roman" w:cs="Times New Roman"/>
          <w:sz w:val="28"/>
          <w:szCs w:val="28"/>
        </w:rPr>
        <w:t>(</w:t>
      </w:r>
      <w:r w:rsidR="00636CB1" w:rsidRPr="00636CB1">
        <w:rPr>
          <w:rFonts w:ascii="Times New Roman" w:hAnsi="Times New Roman" w:cs="Times New Roman"/>
          <w:i/>
          <w:iCs/>
          <w:sz w:val="28"/>
          <w:szCs w:val="28"/>
        </w:rPr>
        <w:t>Wilcoxon</w:t>
      </w:r>
      <w:r w:rsidR="00636CB1">
        <w:rPr>
          <w:rFonts w:ascii="Times New Roman" w:hAnsi="Times New Roman" w:cs="Times New Roman"/>
          <w:sz w:val="28"/>
          <w:szCs w:val="28"/>
        </w:rPr>
        <w:t xml:space="preserve">) </w:t>
      </w:r>
      <w:r w:rsidR="00636CB1">
        <w:rPr>
          <w:rFonts w:ascii="Times New Roman" w:hAnsi="Times New Roman" w:cs="Times New Roman"/>
          <w:sz w:val="28"/>
          <w:szCs w:val="28"/>
          <w:lang w:val="ru-RU"/>
        </w:rPr>
        <w:t>і тому критерій інверсій часто називають критерієм Вілкоксона.</w:t>
      </w:r>
      <w:r w:rsidR="00BE57F8"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325738B" w14:textId="6555CFD0" w:rsidR="00C8331E" w:rsidRPr="006D7354" w:rsidRDefault="00BE57F8" w:rsidP="00E21B3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7354">
        <w:rPr>
          <w:rFonts w:ascii="Times New Roman" w:hAnsi="Times New Roman" w:cs="Times New Roman"/>
          <w:sz w:val="28"/>
          <w:szCs w:val="28"/>
          <w:lang w:val="uk-UA"/>
        </w:rPr>
        <w:t>На основі цього розподілу визначаємо крит</w:t>
      </w:r>
      <w:r w:rsidR="00011FE3">
        <w:rPr>
          <w:rFonts w:ascii="Times New Roman" w:hAnsi="Times New Roman" w:cs="Times New Roman"/>
          <w:sz w:val="28"/>
          <w:szCs w:val="28"/>
          <w:lang w:val="uk-UA"/>
        </w:rPr>
        <w:t>ичні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 області для гіпотези, подібно ж </w:t>
      </w:r>
      <w:r w:rsidR="00011FE3">
        <w:rPr>
          <w:rFonts w:ascii="Times New Roman" w:hAnsi="Times New Roman" w:cs="Times New Roman"/>
          <w:sz w:val="28"/>
          <w:szCs w:val="28"/>
          <w:lang w:val="uk-UA"/>
        </w:rPr>
        <w:t xml:space="preserve">як 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у випадку критерію знаків. Зазначимо, що при </w:t>
      </w:r>
      <w:r w:rsidRPr="006D7354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600" w:dyaOrig="279" w14:anchorId="096A31BF">
          <v:shape id="_x0000_i1130" type="#_x0000_t75" style="width:30pt;height:14.25pt" o:ole="">
            <v:imagedata r:id="rId208" o:title=""/>
          </v:shape>
          <o:OLEObject Type="Embed" ProgID="Equation.DSMT4" ShapeID="_x0000_i1130" DrawAspect="Content" ObjectID="_1710580456" r:id="rId209"/>
        </w:object>
      </w:r>
      <w:r w:rsidR="00B73C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6D7354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560" w:dyaOrig="279" w14:anchorId="0861045F">
          <v:shape id="_x0000_i1131" type="#_x0000_t75" style="width:27.75pt;height:14.25pt" o:ole="">
            <v:imagedata r:id="rId210" o:title=""/>
          </v:shape>
          <o:OLEObject Type="Embed" ProgID="Equation.DSMT4" ShapeID="_x0000_i1131" DrawAspect="Content" ObjectID="_1710580457" r:id="rId211"/>
        </w:objec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, але так, що </w:t>
      </w:r>
      <w:r w:rsidRPr="006D7354">
        <w:rPr>
          <w:rFonts w:ascii="Times New Roman" w:hAnsi="Times New Roman" w:cs="Times New Roman"/>
          <w:position w:val="-6"/>
          <w:sz w:val="28"/>
          <w:szCs w:val="28"/>
        </w:rPr>
        <w:object w:dxaOrig="1060" w:dyaOrig="279" w14:anchorId="5352FA7D">
          <v:shape id="_x0000_i1132" type="#_x0000_t75" style="width:53.25pt;height:14.25pt" o:ole="">
            <v:imagedata r:id="rId212" o:title=""/>
          </v:shape>
          <o:OLEObject Type="Embed" ProgID="Equation.DSMT4" ShapeID="_x0000_i1132" DrawAspect="Content" ObjectID="_1710580458" r:id="rId213"/>
        </w:object>
      </w:r>
      <w:r w:rsidR="00011F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розподіл статистики Вілкоксона досить добре наближається нормальним розподілом з параметрами </w:t>
      </w:r>
      <w:r w:rsidR="00011FE3" w:rsidRPr="00011FE3">
        <w:rPr>
          <w:position w:val="-6"/>
        </w:rPr>
        <w:object w:dxaOrig="200" w:dyaOrig="220" w14:anchorId="5AC5D6AA">
          <v:shape id="_x0000_i1133" type="#_x0000_t75" style="width:10pt;height:11pt" o:ole="">
            <v:imagedata r:id="rId214" o:title=""/>
          </v:shape>
          <o:OLEObject Type="Embed" ProgID="Equation.DSMT4" ShapeID="_x0000_i1133" DrawAspect="Content" ObjectID="_1710580459" r:id="rId215"/>
        </w:object>
      </w:r>
      <w:r w:rsidR="00011FE3">
        <w:t xml:space="preserve"> </w:t>
      </w:r>
      <w:r w:rsidR="00011FE3" w:rsidRPr="00194ABE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011FE3">
        <w:rPr>
          <w:lang w:val="uk-UA"/>
        </w:rPr>
        <w:t xml:space="preserve"> </w:t>
      </w:r>
      <w:r w:rsidR="00A36567" w:rsidRPr="00011FE3">
        <w:rPr>
          <w:position w:val="-6"/>
        </w:rPr>
        <w:object w:dxaOrig="320" w:dyaOrig="320" w14:anchorId="5C36B889">
          <v:shape id="_x0000_i1134" type="#_x0000_t75" style="width:16pt;height:16pt" o:ole="">
            <v:imagedata r:id="rId216" o:title=""/>
          </v:shape>
          <o:OLEObject Type="Embed" ProgID="Equation.DSMT4" ShapeID="_x0000_i1134" DrawAspect="Content" ObjectID="_1710580460" r:id="rId217"/>
        </w:object>
      </w:r>
      <w:r w:rsidR="00011FE3">
        <w:t xml:space="preserve"> 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(тобто зі </w:t>
      </w:r>
      <w:r w:rsidR="00011FE3">
        <w:rPr>
          <w:rFonts w:ascii="Times New Roman" w:hAnsi="Times New Roman" w:cs="Times New Roman"/>
          <w:sz w:val="28"/>
          <w:szCs w:val="28"/>
          <w:lang w:val="uk-UA"/>
        </w:rPr>
        <w:t xml:space="preserve">математичним 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сподіванням </w:t>
      </w:r>
      <w:r w:rsidR="00011FE3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 дисперсією), відповідно</w:t>
      </w:r>
    </w:p>
    <w:p w14:paraId="78E9202B" w14:textId="1779AB35" w:rsidR="007D6916" w:rsidRPr="006D7354" w:rsidRDefault="00011FE3" w:rsidP="00C8331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7354">
        <w:rPr>
          <w:rFonts w:ascii="Times New Roman" w:hAnsi="Times New Roman" w:cs="Times New Roman"/>
          <w:position w:val="-24"/>
          <w:sz w:val="28"/>
          <w:szCs w:val="28"/>
          <w:lang w:val="ru-RU"/>
        </w:rPr>
        <w:object w:dxaOrig="1560" w:dyaOrig="620" w14:anchorId="56F5641E">
          <v:shape id="_x0000_i1135" type="#_x0000_t75" style="width:78pt;height:30.75pt" o:ole="">
            <v:imagedata r:id="rId218" o:title=""/>
          </v:shape>
          <o:OLEObject Type="Embed" ProgID="Equation.DSMT4" ShapeID="_x0000_i1135" DrawAspect="Content" ObjectID="_1710580461" r:id="rId219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      </w:t>
      </w:r>
      <w:r w:rsidRPr="006D7354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2720" w:dyaOrig="620" w14:anchorId="2462E19A">
          <v:shape id="_x0000_i1136" type="#_x0000_t75" style="width:136.55pt;height:30.75pt" o:ole="">
            <v:imagedata r:id="rId220" o:title=""/>
          </v:shape>
          <o:OLEObject Type="Embed" ProgID="Equation.DSMT4" ShapeID="_x0000_i1136" DrawAspect="Content" ObjectID="_1710580462" r:id="rId221"/>
        </w:object>
      </w:r>
      <w:r w:rsidR="00C74C3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F35123E" w14:textId="0669950A" w:rsidR="00C8331E" w:rsidRPr="006D7354" w:rsidRDefault="00011FE3" w:rsidP="00E21B3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Тому у таких випадках</w:t>
      </w:r>
      <w:r w:rsidR="00E21B3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8331E"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 при рівні значущості </w:t>
      </w:r>
      <w:r w:rsidR="00194ABE" w:rsidRPr="00194ABE">
        <w:rPr>
          <w:position w:val="-10"/>
        </w:rPr>
        <w:object w:dxaOrig="920" w:dyaOrig="320" w14:anchorId="4FADA1EA">
          <v:shape id="_x0000_i1137" type="#_x0000_t75" style="width:45.75pt;height:15.75pt" o:ole="">
            <v:imagedata r:id="rId222" o:title=""/>
          </v:shape>
          <o:OLEObject Type="Embed" ProgID="Equation.DSMT4" ShapeID="_x0000_i1137" DrawAspect="Content" ObjectID="_1710580463" r:id="rId223"/>
        </w:object>
      </w:r>
      <w:r w:rsidR="00C8331E"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925A85">
        <w:rPr>
          <w:rFonts w:ascii="Times New Roman" w:hAnsi="Times New Roman" w:cs="Times New Roman"/>
          <w:sz w:val="28"/>
          <w:szCs w:val="28"/>
          <w:lang w:val="uk-UA"/>
        </w:rPr>
        <w:t xml:space="preserve">з високим ступенем точності можна вважати, що </w:t>
      </w:r>
      <w:r w:rsidR="00C8331E"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область прийому гіпотези розташована </w:t>
      </w:r>
      <w:r w:rsidR="00925A85">
        <w:rPr>
          <w:rFonts w:ascii="Times New Roman" w:hAnsi="Times New Roman" w:cs="Times New Roman"/>
          <w:sz w:val="28"/>
          <w:szCs w:val="28"/>
          <w:lang w:val="uk-UA"/>
        </w:rPr>
        <w:t>в інтервалі (</w:t>
      </w:r>
      <w:r w:rsidR="00C8331E" w:rsidRPr="006D7354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980" w:dyaOrig="320" w14:anchorId="6767ACB6">
          <v:shape id="_x0000_i1138" type="#_x0000_t75" style="width:48.75pt;height:15.75pt" o:ole="">
            <v:imagedata r:id="rId224" o:title=""/>
          </v:shape>
          <o:OLEObject Type="Embed" ProgID="Equation.DSMT4" ShapeID="_x0000_i1138" DrawAspect="Content" ObjectID="_1710580464" r:id="rId225"/>
        </w:object>
      </w:r>
      <w:r w:rsidR="00C8331E"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5A85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C8331E"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8331E" w:rsidRPr="006D7354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980" w:dyaOrig="320" w14:anchorId="577C935E">
          <v:shape id="_x0000_i1139" type="#_x0000_t75" style="width:48.75pt;height:15.75pt" o:ole="">
            <v:imagedata r:id="rId226" o:title=""/>
          </v:shape>
          <o:OLEObject Type="Embed" ProgID="Equation.DSMT4" ShapeID="_x0000_i1139" DrawAspect="Content" ObjectID="_1710580465" r:id="rId227"/>
        </w:object>
      </w:r>
      <w:r w:rsidR="00925A85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C8331E" w:rsidRPr="006D735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BE6818E" w14:textId="7F6EFB07" w:rsidR="00B82531" w:rsidRPr="006D7354" w:rsidRDefault="00C8331E" w:rsidP="00E21B3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Критичні значення </w:t>
      </w:r>
      <w:r w:rsidR="004023E9">
        <w:rPr>
          <w:rFonts w:ascii="Times New Roman" w:hAnsi="Times New Roman" w:cs="Times New Roman"/>
          <w:sz w:val="28"/>
          <w:szCs w:val="28"/>
          <w:lang w:val="uk-UA"/>
        </w:rPr>
        <w:t xml:space="preserve">статистики </w:t>
      </w:r>
      <w:r w:rsidRPr="006D7354">
        <w:rPr>
          <w:rFonts w:ascii="Times New Roman" w:hAnsi="Times New Roman" w:cs="Times New Roman"/>
          <w:position w:val="-6"/>
          <w:sz w:val="28"/>
          <w:szCs w:val="28"/>
        </w:rPr>
        <w:object w:dxaOrig="279" w:dyaOrig="279" w14:anchorId="349A6206">
          <v:shape id="_x0000_i1140" type="#_x0000_t75" style="width:14.25pt;height:14.25pt" o:ole="">
            <v:imagedata r:id="rId228" o:title=""/>
          </v:shape>
          <o:OLEObject Type="Embed" ProgID="Equation.DSMT4" ShapeID="_x0000_i1140" DrawAspect="Content" ObjectID="_1710580466" r:id="rId229"/>
        </w:objec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для малих </w:t>
      </w:r>
      <w:r w:rsidRPr="006D7354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60" w:dyaOrig="220" w14:anchorId="72B871DA">
          <v:shape id="_x0000_i1141" type="#_x0000_t75" style="width:12.75pt;height:11.25pt" o:ole="">
            <v:imagedata r:id="rId230" o:title=""/>
          </v:shape>
          <o:OLEObject Type="Embed" ProgID="Equation.DSMT4" ShapeID="_x0000_i1141" DrawAspect="Content" ObjectID="_1710580467" r:id="rId231"/>
        </w:object>
      </w:r>
      <w:r w:rsidR="00E21B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D7354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6D7354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00" w:dyaOrig="220" w14:anchorId="3E5A5A5D">
          <v:shape id="_x0000_i1142" type="#_x0000_t75" style="width:9.75pt;height:11.25pt" o:ole="">
            <v:imagedata r:id="rId232" o:title=""/>
          </v:shape>
          <o:OLEObject Type="Embed" ProgID="Equation.DSMT4" ShapeID="_x0000_i1142" DrawAspect="Content" ObjectID="_1710580468" r:id="rId233"/>
        </w:object>
      </w:r>
      <w:r w:rsidR="00E21B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82531" w:rsidRPr="006D7354">
        <w:rPr>
          <w:rFonts w:ascii="Times New Roman" w:hAnsi="Times New Roman" w:cs="Times New Roman"/>
          <w:sz w:val="28"/>
          <w:szCs w:val="28"/>
          <w:lang w:val="uk-UA"/>
        </w:rPr>
        <w:t>табульовано при різних рівнях значущості</w:t>
      </w:r>
      <w:r w:rsidR="00B82531" w:rsidRPr="006D7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4ABE" w:rsidRPr="006D7354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40" w:dyaOrig="220" w14:anchorId="593807C4">
          <v:shape id="_x0000_i1143" type="#_x0000_t75" style="width:12pt;height:11.25pt" o:ole="">
            <v:imagedata r:id="rId234" o:title=""/>
          </v:shape>
          <o:OLEObject Type="Embed" ProgID="Equation.DSMT4" ShapeID="_x0000_i1143" DrawAspect="Content" ObjectID="_1710580469" r:id="rId235"/>
        </w:object>
      </w:r>
      <w:r w:rsidR="00B82531" w:rsidRPr="006D735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023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2531" w:rsidRPr="00B82531">
        <w:rPr>
          <w:rFonts w:ascii="Times New Roman" w:hAnsi="Times New Roman" w:cs="Times New Roman"/>
          <w:sz w:val="28"/>
          <w:szCs w:val="28"/>
          <w:lang w:val="uk-UA"/>
        </w:rPr>
        <w:t xml:space="preserve">Якщо емпіричне значення статистики Вілкоксона попадає в область </w:t>
      </w:r>
      <w:r w:rsidR="004023E9">
        <w:rPr>
          <w:rFonts w:ascii="Times New Roman" w:hAnsi="Times New Roman" w:cs="Times New Roman"/>
          <w:sz w:val="28"/>
          <w:szCs w:val="28"/>
          <w:lang w:val="uk-UA"/>
        </w:rPr>
        <w:t>прийому</w:t>
      </w:r>
      <w:r w:rsidR="00B82531" w:rsidRPr="00B82531">
        <w:rPr>
          <w:rFonts w:ascii="Times New Roman" w:hAnsi="Times New Roman" w:cs="Times New Roman"/>
          <w:sz w:val="28"/>
          <w:szCs w:val="28"/>
          <w:lang w:val="uk-UA"/>
        </w:rPr>
        <w:t xml:space="preserve"> гіпотези, то кажемо, що гіпотеза не суперечить експериментальним даним.</w:t>
      </w:r>
    </w:p>
    <w:p w14:paraId="5770138C" w14:textId="3F6D3E3D" w:rsidR="00B82531" w:rsidRPr="00194ABE" w:rsidRDefault="00B82531" w:rsidP="00E21B32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194ABE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Приклад</w:t>
      </w:r>
      <w:r w:rsidR="00E21B32" w:rsidRPr="00194ABE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.</w:t>
      </w:r>
      <w:r w:rsidRPr="00194ABE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Дано 2 незалежні вибірки незалежних спостережень над двома неперервними популяціями: одна вибірка обсягом</w:t>
      </w:r>
      <w:r w:rsidRPr="00194ABE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194ABE">
        <w:rPr>
          <w:rFonts w:ascii="Times New Roman" w:hAnsi="Times New Roman" w:cs="Times New Roman"/>
          <w:color w:val="FF0000"/>
          <w:position w:val="-6"/>
          <w:sz w:val="28"/>
          <w:szCs w:val="28"/>
          <w:lang w:val="ru-RU"/>
        </w:rPr>
        <w:object w:dxaOrig="700" w:dyaOrig="279" w14:anchorId="6205A1B9">
          <v:shape id="_x0000_i1144" type="#_x0000_t75" style="width:35.25pt;height:14.25pt" o:ole="">
            <v:imagedata r:id="rId236" o:title=""/>
          </v:shape>
          <o:OLEObject Type="Embed" ProgID="Equation.DSMT4" ShapeID="_x0000_i1144" DrawAspect="Content" ObjectID="_1710580470" r:id="rId237"/>
        </w:object>
      </w:r>
      <w:r w:rsidRPr="00194ABE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, а друга - </w:t>
      </w:r>
      <w:r w:rsidRPr="00194ABE">
        <w:rPr>
          <w:rFonts w:ascii="Times New Roman" w:hAnsi="Times New Roman" w:cs="Times New Roman"/>
          <w:color w:val="FF0000"/>
          <w:position w:val="-10"/>
          <w:sz w:val="28"/>
          <w:szCs w:val="28"/>
          <w:lang w:val="ru-RU"/>
        </w:rPr>
        <w:object w:dxaOrig="700" w:dyaOrig="320" w14:anchorId="78526DBE">
          <v:shape id="_x0000_i1145" type="#_x0000_t75" style="width:35.25pt;height:15.75pt" o:ole="">
            <v:imagedata r:id="rId238" o:title=""/>
          </v:shape>
          <o:OLEObject Type="Embed" ProgID="Equation.DSMT4" ShapeID="_x0000_i1145" DrawAspect="Content" ObjectID="_1710580471" r:id="rId239"/>
        </w:object>
      </w:r>
      <w:r w:rsidRPr="00194ABE">
        <w:rPr>
          <w:rFonts w:ascii="Times New Roman" w:hAnsi="Times New Roman" w:cs="Times New Roman"/>
          <w:color w:val="FF0000"/>
          <w:sz w:val="28"/>
          <w:szCs w:val="28"/>
          <w:lang w:val="uk-UA"/>
        </w:rPr>
        <w:t>відповідно</w:t>
      </w:r>
    </w:p>
    <w:tbl>
      <w:tblPr>
        <w:tblW w:w="309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74"/>
        <w:gridCol w:w="638"/>
        <w:gridCol w:w="634"/>
        <w:gridCol w:w="965"/>
      </w:tblGrid>
      <w:tr w:rsidR="0045547A" w:rsidRPr="00194ABE" w14:paraId="1B1D0B23" w14:textId="77777777" w:rsidTr="0067687C">
        <w:trPr>
          <w:trHeight w:val="415"/>
        </w:trPr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C80964" w14:textId="54C04368" w:rsidR="0045547A" w:rsidRPr="00194ABE" w:rsidRDefault="0067687C" w:rsidP="0067687C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194ABE">
              <w:rPr>
                <w:rFonts w:ascii="Times New Roman" w:hAnsi="Times New Roman" w:cs="Times New Roman"/>
                <w:i/>
                <w:color w:val="FF0000"/>
                <w:position w:val="-6"/>
                <w:sz w:val="28"/>
                <w:szCs w:val="28"/>
              </w:rPr>
              <w:object w:dxaOrig="639" w:dyaOrig="279" w14:anchorId="62649B3A">
                <v:shape id="_x0000_i1146" type="#_x0000_t75" style="width:31.5pt;height:12pt" o:ole="">
                  <v:imagedata r:id="rId240" o:title=""/>
                </v:shape>
                <o:OLEObject Type="Embed" ProgID="Equation.DSMT4" ShapeID="_x0000_i1146" DrawAspect="Content" ObjectID="_1710580472" r:id="rId241"/>
              </w:object>
            </w:r>
          </w:p>
        </w:tc>
      </w:tr>
      <w:tr w:rsidR="006D7354" w:rsidRPr="00194ABE" w14:paraId="33FFC1D6" w14:textId="77777777" w:rsidTr="0067687C">
        <w:trPr>
          <w:trHeight w:val="415"/>
        </w:trPr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40EDF8" w14:textId="53F3BEB6" w:rsidR="0045547A" w:rsidRPr="00194ABE" w:rsidRDefault="0067687C" w:rsidP="0045547A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194ABE">
              <w:rPr>
                <w:rFonts w:ascii="Times New Roman" w:hAnsi="Times New Roman" w:cs="Times New Roman"/>
                <w:i/>
                <w:color w:val="FF0000"/>
                <w:position w:val="-12"/>
                <w:sz w:val="28"/>
                <w:szCs w:val="28"/>
              </w:rPr>
              <w:object w:dxaOrig="580" w:dyaOrig="360" w14:anchorId="6AC4585F">
                <v:shape id="_x0000_i1147" type="#_x0000_t75" style="width:29.25pt;height:18pt" o:ole="">
                  <v:imagedata r:id="rId242" o:title=""/>
                </v:shape>
                <o:OLEObject Type="Embed" ProgID="Equation.DSMT4" ShapeID="_x0000_i1147" DrawAspect="Content" ObjectID="_1710580473" r:id="rId243"/>
              </w:objec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F61C0A" w14:textId="77777777" w:rsidR="0045547A" w:rsidRPr="00194ABE" w:rsidRDefault="0045547A" w:rsidP="0045547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94AB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2,2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9E500C" w14:textId="0B2F51B4" w:rsidR="0045547A" w:rsidRPr="00194ABE" w:rsidRDefault="0067687C" w:rsidP="0045547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94ABE">
              <w:rPr>
                <w:rFonts w:ascii="Times New Roman" w:hAnsi="Times New Roman" w:cs="Times New Roman"/>
                <w:color w:val="FF0000"/>
                <w:position w:val="-12"/>
                <w:sz w:val="28"/>
                <w:szCs w:val="28"/>
              </w:rPr>
              <w:object w:dxaOrig="279" w:dyaOrig="360" w14:anchorId="3BDFAAF5">
                <v:shape id="_x0000_i1148" type="#_x0000_t75" style="width:14.25pt;height:18pt" o:ole="">
                  <v:imagedata r:id="rId244" o:title=""/>
                </v:shape>
                <o:OLEObject Type="Embed" ProgID="Equation.DSMT4" ShapeID="_x0000_i1148" DrawAspect="Content" ObjectID="_1710580474" r:id="rId245"/>
              </w:objec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71C0D6" w14:textId="77777777" w:rsidR="0045547A" w:rsidRPr="00194ABE" w:rsidRDefault="0045547A" w:rsidP="0045547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94AB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2,7</w:t>
            </w:r>
          </w:p>
        </w:tc>
      </w:tr>
      <w:tr w:rsidR="006D7354" w:rsidRPr="00194ABE" w14:paraId="1285ACF2" w14:textId="77777777" w:rsidTr="0067687C">
        <w:trPr>
          <w:trHeight w:val="415"/>
        </w:trPr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BBFE63" w14:textId="51C5C6ED" w:rsidR="0045547A" w:rsidRPr="00194ABE" w:rsidRDefault="0067687C" w:rsidP="0045547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94ABE">
              <w:rPr>
                <w:rFonts w:ascii="Times New Roman" w:hAnsi="Times New Roman" w:cs="Times New Roman"/>
                <w:color w:val="FF0000"/>
                <w:position w:val="-12"/>
                <w:sz w:val="28"/>
                <w:szCs w:val="28"/>
              </w:rPr>
              <w:object w:dxaOrig="279" w:dyaOrig="360" w14:anchorId="6CA36184">
                <v:shape id="_x0000_i1149" type="#_x0000_t75" style="width:14.25pt;height:18pt" o:ole="">
                  <v:imagedata r:id="rId246" o:title=""/>
                </v:shape>
                <o:OLEObject Type="Embed" ProgID="Equation.DSMT4" ShapeID="_x0000_i1149" DrawAspect="Content" ObjectID="_1710580475" r:id="rId247"/>
              </w:objec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1B1F64" w14:textId="77777777" w:rsidR="0045547A" w:rsidRPr="00194ABE" w:rsidRDefault="0045547A" w:rsidP="0045547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94AB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4,0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9009E2" w14:textId="3DB6F9C7" w:rsidR="0045547A" w:rsidRPr="00194ABE" w:rsidRDefault="0067687C" w:rsidP="0045547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94ABE">
              <w:rPr>
                <w:rFonts w:ascii="Times New Roman" w:hAnsi="Times New Roman" w:cs="Times New Roman"/>
                <w:color w:val="FF0000"/>
                <w:position w:val="-12"/>
                <w:sz w:val="28"/>
                <w:szCs w:val="28"/>
              </w:rPr>
              <w:object w:dxaOrig="340" w:dyaOrig="360" w14:anchorId="1DA85CEA">
                <v:shape id="_x0000_i1150" type="#_x0000_t75" style="width:17.25pt;height:18pt" o:ole="">
                  <v:imagedata r:id="rId248" o:title=""/>
                </v:shape>
                <o:OLEObject Type="Embed" ProgID="Equation.DSMT4" ShapeID="_x0000_i1150" DrawAspect="Content" ObjectID="_1710580476" r:id="rId249"/>
              </w:objec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D7F2AD" w14:textId="77777777" w:rsidR="0045547A" w:rsidRPr="00194ABE" w:rsidRDefault="0045547A" w:rsidP="0045547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94AB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1,6</w:t>
            </w:r>
          </w:p>
        </w:tc>
      </w:tr>
      <w:tr w:rsidR="006D7354" w:rsidRPr="00194ABE" w14:paraId="5488B69F" w14:textId="77777777" w:rsidTr="0067687C">
        <w:trPr>
          <w:trHeight w:val="415"/>
        </w:trPr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486814" w14:textId="6A3A66E2" w:rsidR="0045547A" w:rsidRPr="00194ABE" w:rsidRDefault="0067687C" w:rsidP="0045547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94ABE">
              <w:rPr>
                <w:rFonts w:ascii="Times New Roman" w:hAnsi="Times New Roman" w:cs="Times New Roman"/>
                <w:color w:val="FF0000"/>
                <w:position w:val="-12"/>
                <w:sz w:val="28"/>
                <w:szCs w:val="28"/>
              </w:rPr>
              <w:object w:dxaOrig="279" w:dyaOrig="360" w14:anchorId="7A37140D">
                <v:shape id="_x0000_i1151" type="#_x0000_t75" style="width:14.25pt;height:18pt" o:ole="">
                  <v:imagedata r:id="rId250" o:title=""/>
                </v:shape>
                <o:OLEObject Type="Embed" ProgID="Equation.DSMT4" ShapeID="_x0000_i1151" DrawAspect="Content" ObjectID="_1710580477" r:id="rId251"/>
              </w:objec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CD8887" w14:textId="77777777" w:rsidR="0045547A" w:rsidRPr="00194ABE" w:rsidRDefault="0045547A" w:rsidP="0045547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94AB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1,4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FB84E6" w14:textId="3344D0E1" w:rsidR="0045547A" w:rsidRPr="00194ABE" w:rsidRDefault="0067687C" w:rsidP="0045547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94ABE">
              <w:rPr>
                <w:rFonts w:ascii="Times New Roman" w:hAnsi="Times New Roman" w:cs="Times New Roman"/>
                <w:color w:val="FF0000"/>
                <w:position w:val="-12"/>
                <w:sz w:val="28"/>
                <w:szCs w:val="28"/>
              </w:rPr>
              <w:object w:dxaOrig="320" w:dyaOrig="360" w14:anchorId="10FE5532">
                <v:shape id="_x0000_i1152" type="#_x0000_t75" style="width:15.75pt;height:18pt" o:ole="">
                  <v:imagedata r:id="rId252" o:title=""/>
                </v:shape>
                <o:OLEObject Type="Embed" ProgID="Equation.DSMT4" ShapeID="_x0000_i1152" DrawAspect="Content" ObjectID="_1710580478" r:id="rId253"/>
              </w:objec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264DF0" w14:textId="77777777" w:rsidR="0045547A" w:rsidRPr="00194ABE" w:rsidRDefault="0045547A" w:rsidP="0045547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94AB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3,4</w:t>
            </w:r>
          </w:p>
        </w:tc>
      </w:tr>
      <w:tr w:rsidR="006D7354" w:rsidRPr="00194ABE" w14:paraId="6CAB5096" w14:textId="77777777" w:rsidTr="0067687C">
        <w:trPr>
          <w:trHeight w:val="415"/>
        </w:trPr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D2C1B6" w14:textId="512B7627" w:rsidR="0045547A" w:rsidRPr="00194ABE" w:rsidRDefault="0067687C" w:rsidP="0045547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94ABE">
              <w:rPr>
                <w:rFonts w:ascii="Times New Roman" w:hAnsi="Times New Roman" w:cs="Times New Roman"/>
                <w:color w:val="FF0000"/>
                <w:position w:val="-12"/>
                <w:sz w:val="28"/>
                <w:szCs w:val="28"/>
              </w:rPr>
              <w:object w:dxaOrig="279" w:dyaOrig="360" w14:anchorId="78FFF48E">
                <v:shape id="_x0000_i1153" type="#_x0000_t75" style="width:14.25pt;height:18pt" o:ole="">
                  <v:imagedata r:id="rId254" o:title=""/>
                </v:shape>
                <o:OLEObject Type="Embed" ProgID="Equation.DSMT4" ShapeID="_x0000_i1153" DrawAspect="Content" ObjectID="_1710580479" r:id="rId255"/>
              </w:objec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5E35AF" w14:textId="77777777" w:rsidR="0045547A" w:rsidRPr="00194ABE" w:rsidRDefault="0045547A" w:rsidP="0045547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94AB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2,9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3E8138" w14:textId="566219F9" w:rsidR="0045547A" w:rsidRPr="00194ABE" w:rsidRDefault="0067687C" w:rsidP="0045547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94ABE">
              <w:rPr>
                <w:rFonts w:ascii="Times New Roman" w:hAnsi="Times New Roman" w:cs="Times New Roman"/>
                <w:color w:val="FF0000"/>
                <w:position w:val="-12"/>
                <w:sz w:val="28"/>
                <w:szCs w:val="28"/>
              </w:rPr>
              <w:object w:dxaOrig="340" w:dyaOrig="360" w14:anchorId="512989D2">
                <v:shape id="_x0000_i1154" type="#_x0000_t75" style="width:17.25pt;height:18pt" o:ole="">
                  <v:imagedata r:id="rId256" o:title=""/>
                </v:shape>
                <o:OLEObject Type="Embed" ProgID="Equation.DSMT4" ShapeID="_x0000_i1154" DrawAspect="Content" ObjectID="_1710580480" r:id="rId257"/>
              </w:objec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F02AEA" w14:textId="77777777" w:rsidR="0045547A" w:rsidRPr="00194ABE" w:rsidRDefault="0045547A" w:rsidP="0045547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94AB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2,5</w:t>
            </w:r>
          </w:p>
        </w:tc>
      </w:tr>
      <w:tr w:rsidR="006D7354" w:rsidRPr="00194ABE" w14:paraId="2E8B48C6" w14:textId="77777777" w:rsidTr="0067687C">
        <w:trPr>
          <w:trHeight w:val="415"/>
        </w:trPr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3F74D2" w14:textId="65CB46C1" w:rsidR="0045547A" w:rsidRPr="00194ABE" w:rsidRDefault="0067687C" w:rsidP="0045547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94ABE">
              <w:rPr>
                <w:rFonts w:ascii="Times New Roman" w:hAnsi="Times New Roman" w:cs="Times New Roman"/>
                <w:color w:val="FF0000"/>
                <w:position w:val="-12"/>
                <w:sz w:val="28"/>
                <w:szCs w:val="28"/>
              </w:rPr>
              <w:object w:dxaOrig="279" w:dyaOrig="360" w14:anchorId="797D5A44">
                <v:shape id="_x0000_i1155" type="#_x0000_t75" style="width:14.25pt;height:18pt" o:ole="">
                  <v:imagedata r:id="rId258" o:title=""/>
                </v:shape>
                <o:OLEObject Type="Embed" ProgID="Equation.DSMT4" ShapeID="_x0000_i1155" DrawAspect="Content" ObjectID="_1710580481" r:id="rId259"/>
              </w:objec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71462D" w14:textId="77777777" w:rsidR="0045547A" w:rsidRPr="00194ABE" w:rsidRDefault="0045547A" w:rsidP="0045547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94AB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2,3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9DF46E" w14:textId="3BC51DC5" w:rsidR="0045547A" w:rsidRPr="00194ABE" w:rsidRDefault="0067687C" w:rsidP="0045547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94ABE">
              <w:rPr>
                <w:rFonts w:ascii="Times New Roman" w:hAnsi="Times New Roman" w:cs="Times New Roman"/>
                <w:color w:val="FF0000"/>
                <w:position w:val="-12"/>
                <w:sz w:val="28"/>
                <w:szCs w:val="28"/>
              </w:rPr>
              <w:object w:dxaOrig="320" w:dyaOrig="360" w14:anchorId="7E838AFD">
                <v:shape id="_x0000_i1156" type="#_x0000_t75" style="width:15.75pt;height:18pt" o:ole="">
                  <v:imagedata r:id="rId260" o:title=""/>
                </v:shape>
                <o:OLEObject Type="Embed" ProgID="Equation.DSMT4" ShapeID="_x0000_i1156" DrawAspect="Content" ObjectID="_1710580482" r:id="rId261"/>
              </w:objec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B706C3" w14:textId="77777777" w:rsidR="0045547A" w:rsidRPr="00194ABE" w:rsidRDefault="0045547A" w:rsidP="0045547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94AB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0,6(1)</w:t>
            </w:r>
          </w:p>
        </w:tc>
      </w:tr>
      <w:tr w:rsidR="006D7354" w:rsidRPr="00194ABE" w14:paraId="672ED7FC" w14:textId="77777777" w:rsidTr="0067687C">
        <w:trPr>
          <w:trHeight w:val="415"/>
        </w:trPr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7396EB" w14:textId="5C94149B" w:rsidR="0045547A" w:rsidRPr="00194ABE" w:rsidRDefault="0067687C" w:rsidP="0045547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94ABE">
              <w:rPr>
                <w:rFonts w:ascii="Times New Roman" w:hAnsi="Times New Roman" w:cs="Times New Roman"/>
                <w:color w:val="FF0000"/>
                <w:position w:val="-12"/>
                <w:sz w:val="28"/>
                <w:szCs w:val="28"/>
              </w:rPr>
              <w:object w:dxaOrig="279" w:dyaOrig="360" w14:anchorId="7CB07954">
                <v:shape id="_x0000_i1157" type="#_x0000_t75" style="width:14.25pt;height:18pt" o:ole="">
                  <v:imagedata r:id="rId262" o:title=""/>
                </v:shape>
                <o:OLEObject Type="Embed" ProgID="Equation.DSMT4" ShapeID="_x0000_i1157" DrawAspect="Content" ObjectID="_1710580483" r:id="rId263"/>
              </w:objec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7177AE" w14:textId="77777777" w:rsidR="0045547A" w:rsidRPr="00194ABE" w:rsidRDefault="0045547A" w:rsidP="0045547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94AB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1,9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0944E5" w14:textId="6DC4C6BB" w:rsidR="0045547A" w:rsidRPr="00194ABE" w:rsidRDefault="0067687C" w:rsidP="0045547A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194ABE">
              <w:rPr>
                <w:rFonts w:ascii="Times New Roman" w:hAnsi="Times New Roman" w:cs="Times New Roman"/>
                <w:color w:val="FF0000"/>
                <w:position w:val="-12"/>
                <w:sz w:val="28"/>
                <w:szCs w:val="28"/>
              </w:rPr>
              <w:object w:dxaOrig="340" w:dyaOrig="360" w14:anchorId="5443B01D">
                <v:shape id="_x0000_i1158" type="#_x0000_t75" style="width:17.25pt;height:18pt" o:ole="">
                  <v:imagedata r:id="rId264" o:title=""/>
                </v:shape>
                <o:OLEObject Type="Embed" ProgID="Equation.DSMT4" ShapeID="_x0000_i1158" DrawAspect="Content" ObjectID="_1710580484" r:id="rId265"/>
              </w:objec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A4FA9B" w14:textId="77777777" w:rsidR="0045547A" w:rsidRPr="00194ABE" w:rsidRDefault="0045547A" w:rsidP="0045547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94AB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2,6</w:t>
            </w:r>
          </w:p>
        </w:tc>
      </w:tr>
      <w:tr w:rsidR="006D7354" w:rsidRPr="00194ABE" w14:paraId="751F88DD" w14:textId="77777777" w:rsidTr="0067687C">
        <w:trPr>
          <w:trHeight w:val="415"/>
        </w:trPr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20C9EC" w14:textId="19D143C5" w:rsidR="0045547A" w:rsidRPr="00194ABE" w:rsidRDefault="0067687C" w:rsidP="0045547A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194ABE">
              <w:rPr>
                <w:rFonts w:ascii="Times New Roman" w:hAnsi="Times New Roman" w:cs="Times New Roman"/>
                <w:i/>
                <w:color w:val="FF0000"/>
                <w:position w:val="-12"/>
                <w:sz w:val="28"/>
                <w:szCs w:val="28"/>
              </w:rPr>
              <w:object w:dxaOrig="279" w:dyaOrig="360" w14:anchorId="02D84633">
                <v:shape id="_x0000_i1159" type="#_x0000_t75" style="width:14.25pt;height:18pt" o:ole="">
                  <v:imagedata r:id="rId266" o:title=""/>
                </v:shape>
                <o:OLEObject Type="Embed" ProgID="Equation.DSMT4" ShapeID="_x0000_i1159" DrawAspect="Content" ObjectID="_1710580485" r:id="rId267"/>
              </w:objec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EF2161" w14:textId="77777777" w:rsidR="0045547A" w:rsidRPr="00194ABE" w:rsidRDefault="0045547A" w:rsidP="0045547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94AB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1,4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E03406" w14:textId="7163A715" w:rsidR="0045547A" w:rsidRPr="00194ABE" w:rsidRDefault="0067687C" w:rsidP="0045547A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194ABE">
              <w:rPr>
                <w:rFonts w:ascii="Times New Roman" w:hAnsi="Times New Roman" w:cs="Times New Roman"/>
                <w:color w:val="FF0000"/>
                <w:position w:val="-12"/>
                <w:sz w:val="28"/>
                <w:szCs w:val="28"/>
              </w:rPr>
              <w:object w:dxaOrig="340" w:dyaOrig="360" w14:anchorId="3980B4A3">
                <v:shape id="_x0000_i1160" type="#_x0000_t75" style="width:17.25pt;height:18pt" o:ole="">
                  <v:imagedata r:id="rId268" o:title=""/>
                </v:shape>
                <o:OLEObject Type="Embed" ProgID="Equation.DSMT4" ShapeID="_x0000_i1160" DrawAspect="Content" ObjectID="_1710580486" r:id="rId269"/>
              </w:objec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387CFB" w14:textId="77777777" w:rsidR="0045547A" w:rsidRPr="00194ABE" w:rsidRDefault="0045547A" w:rsidP="0045547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94AB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0,9(3)</w:t>
            </w:r>
          </w:p>
        </w:tc>
      </w:tr>
      <w:tr w:rsidR="006D7354" w:rsidRPr="00194ABE" w14:paraId="12FD0C44" w14:textId="77777777" w:rsidTr="0067687C">
        <w:trPr>
          <w:trHeight w:val="415"/>
        </w:trPr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D284C3" w14:textId="4CA61ACD" w:rsidR="0045547A" w:rsidRPr="00194ABE" w:rsidRDefault="0067687C" w:rsidP="0045547A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194ABE">
              <w:rPr>
                <w:rFonts w:ascii="Times New Roman" w:hAnsi="Times New Roman" w:cs="Times New Roman"/>
                <w:i/>
                <w:color w:val="FF0000"/>
                <w:position w:val="-12"/>
                <w:sz w:val="28"/>
                <w:szCs w:val="28"/>
              </w:rPr>
              <w:object w:dxaOrig="279" w:dyaOrig="360" w14:anchorId="3CCF2C26">
                <v:shape id="_x0000_i1161" type="#_x0000_t75" style="width:14.25pt;height:18pt" o:ole="">
                  <v:imagedata r:id="rId270" o:title=""/>
                </v:shape>
                <o:OLEObject Type="Embed" ProgID="Equation.DSMT4" ShapeID="_x0000_i1161" DrawAspect="Content" ObjectID="_1710580487" r:id="rId271"/>
              </w:objec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3C1E0F" w14:textId="77777777" w:rsidR="0045547A" w:rsidRPr="00194ABE" w:rsidRDefault="0045547A" w:rsidP="0045547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94AB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2,9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59EA89" w14:textId="77777777" w:rsidR="0045547A" w:rsidRPr="00194ABE" w:rsidRDefault="0045547A" w:rsidP="0045547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874F60" w14:textId="77777777" w:rsidR="0045547A" w:rsidRPr="00194ABE" w:rsidRDefault="0045547A" w:rsidP="0045547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</w:tbl>
    <w:p w14:paraId="5C7128F2" w14:textId="77777777" w:rsidR="0045547A" w:rsidRPr="00194ABE" w:rsidRDefault="0045547A" w:rsidP="00B82531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tbl>
      <w:tblPr>
        <w:tblW w:w="28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73"/>
        <w:gridCol w:w="1343"/>
      </w:tblGrid>
      <w:tr w:rsidR="00B82531" w:rsidRPr="00194ABE" w14:paraId="401E23CE" w14:textId="77777777" w:rsidTr="00B7436C">
        <w:trPr>
          <w:trHeight w:val="340"/>
        </w:trPr>
        <w:tc>
          <w:tcPr>
            <w:tcW w:w="28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316C8C" w14:textId="0395D47D" w:rsidR="00B82531" w:rsidRPr="00194ABE" w:rsidRDefault="00B82531" w:rsidP="00B82531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94ABE">
              <w:rPr>
                <w:rFonts w:ascii="Times New Roman" w:hAnsi="Times New Roman" w:cs="Times New Roman"/>
                <w:color w:val="FF0000"/>
                <w:position w:val="-6"/>
                <w:sz w:val="28"/>
                <w:szCs w:val="28"/>
              </w:rPr>
              <w:object w:dxaOrig="700" w:dyaOrig="279" w14:anchorId="279401FB">
                <v:shape id="_x0000_i1162" type="#_x0000_t75" style="width:35.25pt;height:14.25pt" o:ole="">
                  <v:imagedata r:id="rId272" o:title=""/>
                </v:shape>
                <o:OLEObject Type="Embed" ProgID="Equation.DSMT4" ShapeID="_x0000_i1162" DrawAspect="Content" ObjectID="_1710580488" r:id="rId273"/>
              </w:object>
            </w:r>
          </w:p>
        </w:tc>
      </w:tr>
      <w:tr w:rsidR="006D7354" w:rsidRPr="00194ABE" w14:paraId="045C4ACE" w14:textId="77777777" w:rsidTr="00B7436C">
        <w:trPr>
          <w:trHeight w:val="34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5073B8" w14:textId="591266B7" w:rsidR="00B82531" w:rsidRPr="00194ABE" w:rsidRDefault="00B82531" w:rsidP="00B82531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194ABE">
              <w:rPr>
                <w:rFonts w:ascii="Times New Roman" w:hAnsi="Times New Roman" w:cs="Times New Roman"/>
                <w:i/>
                <w:color w:val="FF0000"/>
                <w:position w:val="-12"/>
                <w:sz w:val="28"/>
                <w:szCs w:val="28"/>
              </w:rPr>
              <w:object w:dxaOrig="620" w:dyaOrig="360" w14:anchorId="10A07DF7">
                <v:shape id="_x0000_i1163" type="#_x0000_t75" style="width:30.75pt;height:18pt" o:ole="">
                  <v:imagedata r:id="rId274" o:title=""/>
                </v:shape>
                <o:OLEObject Type="Embed" ProgID="Equation.DSMT4" ShapeID="_x0000_i1163" DrawAspect="Content" ObjectID="_1710580489" r:id="rId275"/>
              </w:objec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744A8A" w14:textId="77777777" w:rsidR="00B82531" w:rsidRPr="00194ABE" w:rsidRDefault="00B82531" w:rsidP="00B82531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94AB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2,3</w:t>
            </w:r>
          </w:p>
        </w:tc>
      </w:tr>
      <w:tr w:rsidR="006D7354" w:rsidRPr="00194ABE" w14:paraId="46FE811D" w14:textId="77777777" w:rsidTr="00B7436C">
        <w:trPr>
          <w:trHeight w:val="34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AE7CED" w14:textId="01347F30" w:rsidR="00B82531" w:rsidRPr="00194ABE" w:rsidRDefault="00B82531" w:rsidP="00B82531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194ABE">
              <w:rPr>
                <w:rFonts w:ascii="Times New Roman" w:hAnsi="Times New Roman" w:cs="Times New Roman"/>
                <w:i/>
                <w:color w:val="FF0000"/>
                <w:position w:val="-12"/>
                <w:sz w:val="28"/>
                <w:szCs w:val="28"/>
              </w:rPr>
              <w:object w:dxaOrig="260" w:dyaOrig="360" w14:anchorId="07ADD686">
                <v:shape id="_x0000_i1164" type="#_x0000_t75" style="width:12.75pt;height:18pt" o:ole="">
                  <v:imagedata r:id="rId276" o:title=""/>
                </v:shape>
                <o:OLEObject Type="Embed" ProgID="Equation.DSMT4" ShapeID="_x0000_i1164" DrawAspect="Content" ObjectID="_1710580490" r:id="rId277"/>
              </w:objec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FB83DD" w14:textId="77777777" w:rsidR="00B82531" w:rsidRPr="00194ABE" w:rsidRDefault="00B82531" w:rsidP="00B82531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94AB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1,7</w:t>
            </w:r>
          </w:p>
        </w:tc>
      </w:tr>
      <w:tr w:rsidR="006D7354" w:rsidRPr="00194ABE" w14:paraId="2798714F" w14:textId="77777777" w:rsidTr="00B7436C">
        <w:trPr>
          <w:trHeight w:val="34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AC087B" w14:textId="30237B53" w:rsidR="00B82531" w:rsidRPr="00194ABE" w:rsidRDefault="00B82531" w:rsidP="00B82531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194ABE">
              <w:rPr>
                <w:rFonts w:ascii="Times New Roman" w:hAnsi="Times New Roman" w:cs="Times New Roman"/>
                <w:i/>
                <w:color w:val="FF0000"/>
                <w:position w:val="-12"/>
                <w:sz w:val="28"/>
                <w:szCs w:val="28"/>
              </w:rPr>
              <w:object w:dxaOrig="260" w:dyaOrig="360" w14:anchorId="2B5F04B6">
                <v:shape id="_x0000_i1165" type="#_x0000_t75" style="width:12.75pt;height:18pt" o:ole="">
                  <v:imagedata r:id="rId278" o:title=""/>
                </v:shape>
                <o:OLEObject Type="Embed" ProgID="Equation.DSMT4" ShapeID="_x0000_i1165" DrawAspect="Content" ObjectID="_1710580491" r:id="rId279"/>
              </w:objec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E3371" w14:textId="77777777" w:rsidR="00B82531" w:rsidRPr="00194ABE" w:rsidRDefault="00B82531" w:rsidP="00B82531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94AB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2,4</w:t>
            </w:r>
          </w:p>
        </w:tc>
      </w:tr>
      <w:tr w:rsidR="006D7354" w:rsidRPr="00194ABE" w14:paraId="6270A57C" w14:textId="77777777" w:rsidTr="00B7436C">
        <w:trPr>
          <w:trHeight w:val="34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3FB5D3" w14:textId="66BAA2E1" w:rsidR="00B82531" w:rsidRPr="00194ABE" w:rsidRDefault="00B82531" w:rsidP="00B82531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94ABE">
              <w:rPr>
                <w:rFonts w:ascii="Times New Roman" w:hAnsi="Times New Roman" w:cs="Times New Roman"/>
                <w:color w:val="FF0000"/>
                <w:position w:val="-12"/>
                <w:sz w:val="28"/>
                <w:szCs w:val="28"/>
              </w:rPr>
              <w:object w:dxaOrig="260" w:dyaOrig="360" w14:anchorId="4B944E0D">
                <v:shape id="_x0000_i1166" type="#_x0000_t75" style="width:12.75pt;height:18pt" o:ole="">
                  <v:imagedata r:id="rId280" o:title=""/>
                </v:shape>
                <o:OLEObject Type="Embed" ProgID="Equation.DSMT4" ShapeID="_x0000_i1166" DrawAspect="Content" ObjectID="_1710580492" r:id="rId281"/>
              </w:objec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2F1621" w14:textId="77777777" w:rsidR="00B82531" w:rsidRPr="00194ABE" w:rsidRDefault="00B82531" w:rsidP="00B82531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94AB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2,7</w:t>
            </w:r>
          </w:p>
        </w:tc>
      </w:tr>
      <w:tr w:rsidR="006D7354" w:rsidRPr="00194ABE" w14:paraId="6A36DA66" w14:textId="77777777" w:rsidTr="00B7436C">
        <w:trPr>
          <w:trHeight w:val="34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897A6A" w14:textId="77E17B30" w:rsidR="00B82531" w:rsidRPr="00194ABE" w:rsidRDefault="00B82531" w:rsidP="00B82531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94ABE">
              <w:rPr>
                <w:rFonts w:ascii="Times New Roman" w:hAnsi="Times New Roman" w:cs="Times New Roman"/>
                <w:color w:val="FF0000"/>
                <w:position w:val="-12"/>
                <w:sz w:val="28"/>
                <w:szCs w:val="28"/>
              </w:rPr>
              <w:object w:dxaOrig="260" w:dyaOrig="360" w14:anchorId="7D81C0EA">
                <v:shape id="_x0000_i1167" type="#_x0000_t75" style="width:12.75pt;height:18pt" o:ole="">
                  <v:imagedata r:id="rId282" o:title=""/>
                </v:shape>
                <o:OLEObject Type="Embed" ProgID="Equation.DSMT4" ShapeID="_x0000_i1167" DrawAspect="Content" ObjectID="_1710580493" r:id="rId283"/>
              </w:objec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29EB5B" w14:textId="77777777" w:rsidR="00B82531" w:rsidRPr="00194ABE" w:rsidRDefault="00B82531" w:rsidP="00B82531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94AB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0,8(2)</w:t>
            </w:r>
          </w:p>
        </w:tc>
      </w:tr>
      <w:tr w:rsidR="006D7354" w:rsidRPr="00194ABE" w14:paraId="09A6F30A" w14:textId="77777777" w:rsidTr="00B7436C">
        <w:trPr>
          <w:trHeight w:val="34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655AD0" w14:textId="2000AE10" w:rsidR="00B82531" w:rsidRPr="00194ABE" w:rsidRDefault="00B82531" w:rsidP="00B82531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194ABE">
              <w:rPr>
                <w:rFonts w:ascii="Times New Roman" w:hAnsi="Times New Roman" w:cs="Times New Roman"/>
                <w:i/>
                <w:color w:val="FF0000"/>
                <w:position w:val="-12"/>
                <w:sz w:val="28"/>
                <w:szCs w:val="28"/>
              </w:rPr>
              <w:object w:dxaOrig="260" w:dyaOrig="360" w14:anchorId="6A358F48">
                <v:shape id="_x0000_i1168" type="#_x0000_t75" style="width:12.75pt;height:18pt" o:ole="">
                  <v:imagedata r:id="rId284" o:title=""/>
                </v:shape>
                <o:OLEObject Type="Embed" ProgID="Equation.DSMT4" ShapeID="_x0000_i1168" DrawAspect="Content" ObjectID="_1710580494" r:id="rId285"/>
              </w:objec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59BCA6" w14:textId="77777777" w:rsidR="00B82531" w:rsidRPr="00194ABE" w:rsidRDefault="00B82531" w:rsidP="00B82531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94AB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1,2(5)</w:t>
            </w:r>
          </w:p>
        </w:tc>
      </w:tr>
      <w:tr w:rsidR="006D7354" w:rsidRPr="00194ABE" w14:paraId="06B85E9F" w14:textId="77777777" w:rsidTr="00B7436C">
        <w:trPr>
          <w:trHeight w:val="34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C68C17" w14:textId="22FCA0B9" w:rsidR="00B82531" w:rsidRPr="00194ABE" w:rsidRDefault="00B82531" w:rsidP="00B82531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194ABE">
              <w:rPr>
                <w:rFonts w:ascii="Times New Roman" w:hAnsi="Times New Roman" w:cs="Times New Roman"/>
                <w:i/>
                <w:color w:val="FF0000"/>
                <w:position w:val="-12"/>
                <w:sz w:val="28"/>
                <w:szCs w:val="28"/>
              </w:rPr>
              <w:object w:dxaOrig="260" w:dyaOrig="360" w14:anchorId="55B31F1A">
                <v:shape id="_x0000_i1169" type="#_x0000_t75" style="width:12.75pt;height:18pt" o:ole="">
                  <v:imagedata r:id="rId286" o:title=""/>
                </v:shape>
                <o:OLEObject Type="Embed" ProgID="Equation.DSMT4" ShapeID="_x0000_i1169" DrawAspect="Content" ObjectID="_1710580495" r:id="rId287"/>
              </w:objec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F936CF" w14:textId="77777777" w:rsidR="00B82531" w:rsidRPr="00194ABE" w:rsidRDefault="00B82531" w:rsidP="00B82531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94AB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1,5(7)</w:t>
            </w:r>
          </w:p>
        </w:tc>
      </w:tr>
      <w:tr w:rsidR="006D7354" w:rsidRPr="00194ABE" w14:paraId="65AE4A78" w14:textId="77777777" w:rsidTr="00B7436C">
        <w:trPr>
          <w:trHeight w:val="34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12AECF" w14:textId="562A6980" w:rsidR="00B82531" w:rsidRPr="00194ABE" w:rsidRDefault="00B82531" w:rsidP="00B82531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194ABE">
              <w:rPr>
                <w:rFonts w:ascii="Times New Roman" w:hAnsi="Times New Roman" w:cs="Times New Roman"/>
                <w:i/>
                <w:color w:val="FF0000"/>
                <w:position w:val="-12"/>
                <w:sz w:val="28"/>
                <w:szCs w:val="28"/>
              </w:rPr>
              <w:object w:dxaOrig="260" w:dyaOrig="360" w14:anchorId="54D2BB00">
                <v:shape id="_x0000_i1170" type="#_x0000_t75" style="width:12.75pt;height:18pt" o:ole="">
                  <v:imagedata r:id="rId288" o:title=""/>
                </v:shape>
                <o:OLEObject Type="Embed" ProgID="Equation.DSMT4" ShapeID="_x0000_i1170" DrawAspect="Content" ObjectID="_1710580496" r:id="rId289"/>
              </w:objec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C92C1D" w14:textId="77777777" w:rsidR="00B82531" w:rsidRPr="00194ABE" w:rsidRDefault="00B82531" w:rsidP="00B82531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94AB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1,7</w:t>
            </w:r>
          </w:p>
        </w:tc>
      </w:tr>
      <w:tr w:rsidR="006D7354" w:rsidRPr="00194ABE" w14:paraId="74B89F82" w14:textId="77777777" w:rsidTr="00B7436C">
        <w:trPr>
          <w:trHeight w:val="34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6BDA0C" w14:textId="1877CF97" w:rsidR="00B82531" w:rsidRPr="00194ABE" w:rsidRDefault="00B82531" w:rsidP="00B82531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94ABE">
              <w:rPr>
                <w:rFonts w:ascii="Times New Roman" w:hAnsi="Times New Roman" w:cs="Times New Roman"/>
                <w:color w:val="FF0000"/>
                <w:position w:val="-12"/>
                <w:sz w:val="28"/>
                <w:szCs w:val="28"/>
              </w:rPr>
              <w:object w:dxaOrig="260" w:dyaOrig="360" w14:anchorId="257D65A5">
                <v:shape id="_x0000_i1171" type="#_x0000_t75" style="width:12.75pt;height:18pt" o:ole="">
                  <v:imagedata r:id="rId290" o:title=""/>
                </v:shape>
                <o:OLEObject Type="Embed" ProgID="Equation.DSMT4" ShapeID="_x0000_i1171" DrawAspect="Content" ObjectID="_1710580497" r:id="rId291"/>
              </w:objec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98F33F" w14:textId="77777777" w:rsidR="00B82531" w:rsidRPr="00194ABE" w:rsidRDefault="00B82531" w:rsidP="00B82531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94AB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0,9(4)</w:t>
            </w:r>
          </w:p>
        </w:tc>
      </w:tr>
      <w:tr w:rsidR="006D7354" w:rsidRPr="00194ABE" w14:paraId="02CEC94A" w14:textId="77777777" w:rsidTr="00B7436C">
        <w:trPr>
          <w:trHeight w:val="34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CC4672" w14:textId="03F6D45E" w:rsidR="00B82531" w:rsidRPr="00194ABE" w:rsidRDefault="00B82531" w:rsidP="00B82531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194ABE">
              <w:rPr>
                <w:rFonts w:ascii="Times New Roman" w:hAnsi="Times New Roman" w:cs="Times New Roman"/>
                <w:i/>
                <w:color w:val="FF0000"/>
                <w:position w:val="-12"/>
                <w:sz w:val="28"/>
                <w:szCs w:val="28"/>
              </w:rPr>
              <w:object w:dxaOrig="320" w:dyaOrig="360" w14:anchorId="1D54E6DB">
                <v:shape id="_x0000_i1172" type="#_x0000_t75" style="width:15.75pt;height:18pt" o:ole="">
                  <v:imagedata r:id="rId292" o:title=""/>
                </v:shape>
                <o:OLEObject Type="Embed" ProgID="Equation.DSMT4" ShapeID="_x0000_i1172" DrawAspect="Content" ObjectID="_1710580498" r:id="rId293"/>
              </w:objec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B765F1" w14:textId="77777777" w:rsidR="00B82531" w:rsidRPr="00194ABE" w:rsidRDefault="00B82531" w:rsidP="00B82531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94AB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2,6</w:t>
            </w:r>
          </w:p>
        </w:tc>
      </w:tr>
      <w:tr w:rsidR="0067687C" w:rsidRPr="00194ABE" w14:paraId="0070813F" w14:textId="77777777" w:rsidTr="00B7436C">
        <w:trPr>
          <w:trHeight w:val="34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C11725" w14:textId="77777777" w:rsidR="0067687C" w:rsidRPr="00194ABE" w:rsidRDefault="0067687C" w:rsidP="0067687C">
            <w:pPr>
              <w:rPr>
                <w:rFonts w:ascii="Times New Roman" w:hAnsi="Times New Roman" w:cs="Times New Roman"/>
                <w:iCs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A1E238" w14:textId="77777777" w:rsidR="0067687C" w:rsidRPr="00194ABE" w:rsidRDefault="0067687C" w:rsidP="00B82531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</w:p>
        </w:tc>
      </w:tr>
    </w:tbl>
    <w:p w14:paraId="2166F59D" w14:textId="77777777" w:rsidR="00B82531" w:rsidRPr="00194ABE" w:rsidRDefault="00B82531" w:rsidP="00B82531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47AC37A0" w14:textId="6A23E533" w:rsidR="00870B79" w:rsidRPr="00194ABE" w:rsidRDefault="00870B79" w:rsidP="00C52AC0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194ABE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Перевірити </w:t>
      </w:r>
      <w:r w:rsidRPr="00194ABE">
        <w:rPr>
          <w:rFonts w:ascii="Times New Roman" w:hAnsi="Times New Roman" w:cs="Times New Roman"/>
          <w:color w:val="FF0000"/>
          <w:position w:val="-4"/>
          <w:sz w:val="28"/>
          <w:szCs w:val="28"/>
          <w:lang w:val="uk-UA"/>
        </w:rPr>
        <w:object w:dxaOrig="279" w:dyaOrig="260" w14:anchorId="5F8073E9">
          <v:shape id="_x0000_i1173" type="#_x0000_t75" style="width:14.25pt;height:12.75pt" o:ole="">
            <v:imagedata r:id="rId294" o:title=""/>
          </v:shape>
          <o:OLEObject Type="Embed" ProgID="Equation.DSMT4" ShapeID="_x0000_i1173" DrawAspect="Content" ObjectID="_1710580499" r:id="rId295"/>
        </w:object>
      </w:r>
      <w:r w:rsidRPr="00194ABE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про те, що: популяції, з яких взято вибірки однаково розподілені:</w:t>
      </w:r>
      <w:r w:rsidRPr="00194ABE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="00C52AC0" w:rsidRPr="00194ABE">
        <w:rPr>
          <w:rFonts w:ascii="Times New Roman" w:hAnsi="Times New Roman" w:cs="Times New Roman"/>
          <w:color w:val="FF0000"/>
          <w:position w:val="-10"/>
          <w:sz w:val="28"/>
          <w:szCs w:val="28"/>
        </w:rPr>
        <w:object w:dxaOrig="1300" w:dyaOrig="320" w14:anchorId="19C893F1">
          <v:shape id="_x0000_i1174" type="#_x0000_t75" style="width:65.25pt;height:15.75pt" o:ole="">
            <v:imagedata r:id="rId296" o:title=""/>
          </v:shape>
          <o:OLEObject Type="Embed" ProgID="Equation.DSMT4" ShapeID="_x0000_i1174" DrawAspect="Content" ObjectID="_1710580500" r:id="rId297"/>
        </w:object>
      </w:r>
      <w:r w:rsidRPr="00194ABE">
        <w:rPr>
          <w:rFonts w:ascii="Times New Roman" w:hAnsi="Times New Roman" w:cs="Times New Roman"/>
          <w:color w:val="FF0000"/>
          <w:sz w:val="28"/>
          <w:szCs w:val="28"/>
          <w:lang w:val="uk-UA"/>
        </w:rPr>
        <w:t>Позначимо елементи першої вибірки через</w:t>
      </w:r>
      <w:r w:rsidRPr="00194ABE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="00A36567" w:rsidRPr="00194ABE">
        <w:rPr>
          <w:rFonts w:ascii="Times New Roman" w:hAnsi="Times New Roman" w:cs="Times New Roman"/>
          <w:color w:val="FF0000"/>
          <w:position w:val="-12"/>
          <w:sz w:val="28"/>
          <w:szCs w:val="28"/>
          <w:lang w:val="ru-RU"/>
        </w:rPr>
        <w:object w:dxaOrig="920" w:dyaOrig="360" w14:anchorId="54E0697F">
          <v:shape id="_x0000_i1175" type="#_x0000_t75" style="width:46.3pt;height:18pt" o:ole="">
            <v:imagedata r:id="rId298" o:title=""/>
          </v:shape>
          <o:OLEObject Type="Embed" ProgID="Equation.DSMT4" ShapeID="_x0000_i1175" DrawAspect="Content" ObjectID="_1710580501" r:id="rId299"/>
        </w:object>
      </w:r>
      <w:r w:rsidRPr="00194ABE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а другої − </w:t>
      </w:r>
      <w:r w:rsidRPr="00194ABE">
        <w:rPr>
          <w:rFonts w:ascii="Times New Roman" w:hAnsi="Times New Roman" w:cs="Times New Roman"/>
          <w:color w:val="FF0000"/>
          <w:position w:val="-12"/>
          <w:sz w:val="28"/>
          <w:szCs w:val="28"/>
          <w:lang w:val="ru-RU"/>
        </w:rPr>
        <w:object w:dxaOrig="940" w:dyaOrig="360" w14:anchorId="7F3239C2">
          <v:shape id="_x0000_i1176" type="#_x0000_t75" style="width:47.25pt;height:18pt" o:ole="">
            <v:imagedata r:id="rId300" o:title=""/>
          </v:shape>
          <o:OLEObject Type="Embed" ProgID="Equation.DSMT4" ShapeID="_x0000_i1176" DrawAspect="Content" ObjectID="_1710580502" r:id="rId301"/>
        </w:object>
      </w:r>
      <w:r w:rsidRPr="00194ABE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Тоді, спільний варіаційний ряд буде таким: </w:t>
      </w:r>
    </w:p>
    <w:p w14:paraId="7F537AFA" w14:textId="623C18DC" w:rsidR="007D6916" w:rsidRPr="00194ABE" w:rsidRDefault="00DD7ACF" w:rsidP="00870B79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194ABE">
        <w:rPr>
          <w:rFonts w:ascii="Times New Roman" w:hAnsi="Times New Roman" w:cs="Times New Roman"/>
          <w:color w:val="FF0000"/>
          <w:position w:val="-12"/>
          <w:sz w:val="28"/>
          <w:szCs w:val="28"/>
          <w:lang w:val="ru-RU"/>
        </w:rPr>
        <w:object w:dxaOrig="3500" w:dyaOrig="360" w14:anchorId="4D237378">
          <v:shape id="_x0000_i1177" type="#_x0000_t75" style="width:174.8pt;height:18pt" o:ole="">
            <v:imagedata r:id="rId302" o:title=""/>
          </v:shape>
          <o:OLEObject Type="Embed" ProgID="Equation.DSMT4" ShapeID="_x0000_i1177" DrawAspect="Content" ObjectID="_1710580503" r:id="rId303"/>
        </w:object>
      </w:r>
    </w:p>
    <w:p w14:paraId="3692ACC1" w14:textId="42379397" w:rsidR="00DD7ACF" w:rsidRPr="00194ABE" w:rsidRDefault="00DD7ACF" w:rsidP="00870B79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194ABE">
        <w:rPr>
          <w:rFonts w:ascii="Times New Roman" w:hAnsi="Times New Roman" w:cs="Times New Roman"/>
          <w:color w:val="FF0000"/>
          <w:sz w:val="28"/>
          <w:szCs w:val="28"/>
          <w:lang w:val="uk-UA"/>
        </w:rPr>
        <w:t>Як видно число інверсій</w:t>
      </w:r>
      <w:r w:rsidRPr="00194ABE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194ABE">
        <w:rPr>
          <w:rFonts w:ascii="Times New Roman" w:hAnsi="Times New Roman" w:cs="Times New Roman"/>
          <w:color w:val="FF0000"/>
          <w:position w:val="-10"/>
          <w:sz w:val="28"/>
          <w:szCs w:val="28"/>
        </w:rPr>
        <w:object w:dxaOrig="220" w:dyaOrig="260" w14:anchorId="57C345D8">
          <v:shape id="_x0000_i1178" type="#_x0000_t75" style="width:11.25pt;height:12.75pt" o:ole="">
            <v:imagedata r:id="rId304" o:title=""/>
          </v:shape>
          <o:OLEObject Type="Embed" ProgID="Equation.DSMT4" ShapeID="_x0000_i1178" DrawAspect="Content" ObjectID="_1710580504" r:id="rId305"/>
        </w:object>
      </w:r>
      <w:r w:rsidRPr="00194ABE">
        <w:rPr>
          <w:rFonts w:ascii="Times New Roman" w:hAnsi="Times New Roman" w:cs="Times New Roman"/>
          <w:color w:val="FF0000"/>
          <w:sz w:val="28"/>
          <w:szCs w:val="28"/>
          <w:lang w:val="ru-RU"/>
        </w:rPr>
        <w:t>-</w:t>
      </w:r>
      <w:r w:rsidRPr="00194ABE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ів відносно </w:t>
      </w:r>
      <w:r w:rsidRPr="00194ABE">
        <w:rPr>
          <w:rFonts w:ascii="Times New Roman" w:hAnsi="Times New Roman" w:cs="Times New Roman"/>
          <w:color w:val="FF0000"/>
          <w:position w:val="-6"/>
          <w:sz w:val="28"/>
          <w:szCs w:val="28"/>
          <w:lang w:val="uk-UA"/>
        </w:rPr>
        <w:object w:dxaOrig="200" w:dyaOrig="220" w14:anchorId="225DD597">
          <v:shape id="_x0000_i1179" type="#_x0000_t75" style="width:9.75pt;height:11.25pt" o:ole="">
            <v:imagedata r:id="rId306" o:title=""/>
          </v:shape>
          <o:OLEObject Type="Embed" ProgID="Equation.DSMT4" ShapeID="_x0000_i1179" DrawAspect="Content" ObjectID="_1710580505" r:id="rId307"/>
        </w:object>
      </w:r>
      <w:r w:rsidRPr="00194ABE">
        <w:rPr>
          <w:rFonts w:ascii="Times New Roman" w:hAnsi="Times New Roman" w:cs="Times New Roman"/>
          <w:color w:val="FF0000"/>
          <w:sz w:val="28"/>
          <w:szCs w:val="28"/>
          <w:lang w:val="ru-RU"/>
        </w:rPr>
        <w:t>-</w:t>
      </w:r>
      <w:r w:rsidRPr="00194ABE">
        <w:rPr>
          <w:rFonts w:ascii="Times New Roman" w:hAnsi="Times New Roman" w:cs="Times New Roman"/>
          <w:color w:val="FF0000"/>
          <w:sz w:val="28"/>
          <w:szCs w:val="28"/>
          <w:lang w:val="uk-UA"/>
        </w:rPr>
        <w:t>ів рівне.</w:t>
      </w:r>
    </w:p>
    <w:p w14:paraId="6925F2A0" w14:textId="7C9BFE4D" w:rsidR="00DD7ACF" w:rsidRPr="00194ABE" w:rsidRDefault="00DD7ACF" w:rsidP="00DD7ACF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194ABE">
        <w:rPr>
          <w:rFonts w:ascii="Times New Roman" w:hAnsi="Times New Roman" w:cs="Times New Roman"/>
          <w:color w:val="FF0000"/>
          <w:position w:val="-10"/>
          <w:sz w:val="28"/>
          <w:szCs w:val="28"/>
          <w:lang w:val="uk-UA"/>
        </w:rPr>
        <w:object w:dxaOrig="4780" w:dyaOrig="320" w14:anchorId="40E75C0F">
          <v:shape id="_x0000_i1180" type="#_x0000_t75" style="width:239.25pt;height:15.75pt" o:ole="">
            <v:imagedata r:id="rId308" o:title=""/>
          </v:shape>
          <o:OLEObject Type="Embed" ProgID="Equation.DSMT4" ShapeID="_x0000_i1180" DrawAspect="Content" ObjectID="_1710580506" r:id="rId309"/>
        </w:object>
      </w:r>
    </w:p>
    <w:p w14:paraId="0777D799" w14:textId="5B976079" w:rsidR="00DD7ACF" w:rsidRPr="00194ABE" w:rsidRDefault="00DD7ACF" w:rsidP="00DD7ACF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194ABE">
        <w:rPr>
          <w:rFonts w:ascii="Times New Roman" w:hAnsi="Times New Roman" w:cs="Times New Roman"/>
          <w:color w:val="FF0000"/>
          <w:sz w:val="28"/>
          <w:szCs w:val="28"/>
          <w:lang w:val="uk-UA"/>
        </w:rPr>
        <w:t>Оскільки</w:t>
      </w:r>
      <w:r w:rsidRPr="00194ABE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194ABE">
        <w:rPr>
          <w:rFonts w:ascii="Times New Roman" w:hAnsi="Times New Roman" w:cs="Times New Roman"/>
          <w:color w:val="FF0000"/>
          <w:position w:val="-24"/>
          <w:sz w:val="28"/>
          <w:szCs w:val="28"/>
        </w:rPr>
        <w:object w:dxaOrig="1540" w:dyaOrig="620" w14:anchorId="3430C537">
          <v:shape id="_x0000_i1181" type="#_x0000_t75" style="width:77.25pt;height:30.75pt" o:ole="">
            <v:imagedata r:id="rId310" o:title=""/>
          </v:shape>
          <o:OLEObject Type="Embed" ProgID="Equation.DSMT4" ShapeID="_x0000_i1181" DrawAspect="Content" ObjectID="_1710580507" r:id="rId311"/>
        </w:object>
      </w:r>
    </w:p>
    <w:p w14:paraId="595CF5CC" w14:textId="59C104AA" w:rsidR="00DD7ACF" w:rsidRPr="00194ABE" w:rsidRDefault="00DD7ACF" w:rsidP="00DD7ACF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194ABE">
        <w:rPr>
          <w:rFonts w:ascii="Times New Roman" w:hAnsi="Times New Roman" w:cs="Times New Roman"/>
          <w:color w:val="FF0000"/>
          <w:position w:val="-24"/>
          <w:sz w:val="28"/>
          <w:szCs w:val="28"/>
        </w:rPr>
        <w:object w:dxaOrig="2920" w:dyaOrig="620" w14:anchorId="416807DB">
          <v:shape id="_x0000_i1182" type="#_x0000_t75" style="width:146.3pt;height:30.75pt" o:ole="">
            <v:imagedata r:id="rId312" o:title=""/>
          </v:shape>
          <o:OLEObject Type="Embed" ProgID="Equation.DSMT4" ShapeID="_x0000_i1182" DrawAspect="Content" ObjectID="_1710580508" r:id="rId313"/>
        </w:object>
      </w:r>
      <w:r w:rsidRPr="00194ABE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 </w:t>
      </w:r>
      <w:r w:rsidRPr="00194ABE">
        <w:rPr>
          <w:rFonts w:ascii="Times New Roman" w:hAnsi="Times New Roman" w:cs="Times New Roman"/>
          <w:color w:val="FF0000"/>
          <w:position w:val="-10"/>
          <w:sz w:val="28"/>
          <w:szCs w:val="28"/>
        </w:rPr>
        <w:object w:dxaOrig="1960" w:dyaOrig="380" w14:anchorId="3FFFCBBB">
          <v:shape id="_x0000_i1183" type="#_x0000_t75" style="width:98.3pt;height:18.75pt" o:ole="">
            <v:imagedata r:id="rId314" o:title=""/>
          </v:shape>
          <o:OLEObject Type="Embed" ProgID="Equation.DSMT4" ShapeID="_x0000_i1183" DrawAspect="Content" ObjectID="_1710580509" r:id="rId315"/>
        </w:object>
      </w:r>
    </w:p>
    <w:p w14:paraId="3EFFB437" w14:textId="1B41977C" w:rsidR="00FF2A81" w:rsidRPr="00194ABE" w:rsidRDefault="00FF2A81" w:rsidP="00FF2A81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194ABE">
        <w:rPr>
          <w:rFonts w:ascii="Times New Roman" w:hAnsi="Times New Roman" w:cs="Times New Roman"/>
          <w:color w:val="FF0000"/>
          <w:sz w:val="28"/>
          <w:szCs w:val="28"/>
          <w:lang w:val="uk-UA"/>
        </w:rPr>
        <w:t>То область прийому гіпотези при п’ятипроцентному рівні значущості буде</w:t>
      </w:r>
    </w:p>
    <w:p w14:paraId="3E5D30B6" w14:textId="112A8F9B" w:rsidR="00FF2A81" w:rsidRPr="00194ABE" w:rsidRDefault="00FF2A81" w:rsidP="00FF2A81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194ABE">
        <w:rPr>
          <w:rFonts w:ascii="Times New Roman" w:hAnsi="Times New Roman" w:cs="Times New Roman"/>
          <w:color w:val="FF0000"/>
          <w:position w:val="-10"/>
          <w:sz w:val="28"/>
          <w:szCs w:val="28"/>
          <w:lang w:val="ru-RU"/>
        </w:rPr>
        <w:object w:dxaOrig="3820" w:dyaOrig="320" w14:anchorId="05553AAC">
          <v:shape id="_x0000_i1184" type="#_x0000_t75" style="width:191.2pt;height:15.75pt" o:ole="">
            <v:imagedata r:id="rId316" o:title=""/>
          </v:shape>
          <o:OLEObject Type="Embed" ProgID="Equation.DSMT4" ShapeID="_x0000_i1184" DrawAspect="Content" ObjectID="_1710580510" r:id="rId317"/>
        </w:object>
      </w:r>
    </w:p>
    <w:p w14:paraId="28D3DBD7" w14:textId="4668669C" w:rsidR="00FF2A81" w:rsidRPr="00194ABE" w:rsidRDefault="00FF2A81" w:rsidP="00FF2A81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194ABE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194ABE">
        <w:rPr>
          <w:rFonts w:ascii="Times New Roman" w:hAnsi="Times New Roman" w:cs="Times New Roman"/>
          <w:color w:val="FF0000"/>
          <w:sz w:val="28"/>
          <w:szCs w:val="28"/>
          <w:lang w:val="uk-UA"/>
        </w:rPr>
        <w:t>Отже, гіпотеза про однаковий неперервний розподіл обох популяцій, з яких взято вибірки не суперечить вибірковим даним</w:t>
      </w:r>
      <w:r w:rsidRPr="00194ABE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194ABE">
        <w:rPr>
          <w:rFonts w:ascii="Times New Roman" w:hAnsi="Times New Roman" w:cs="Times New Roman"/>
          <w:color w:val="FF0000"/>
          <w:position w:val="-4"/>
          <w:sz w:val="28"/>
          <w:szCs w:val="28"/>
          <w:lang w:val="ru-RU"/>
        </w:rPr>
        <w:object w:dxaOrig="279" w:dyaOrig="260" w14:anchorId="2629EE1A">
          <v:shape id="_x0000_i1185" type="#_x0000_t75" style="width:14.25pt;height:12.75pt" o:ole="">
            <v:imagedata r:id="rId318" o:title=""/>
          </v:shape>
          <o:OLEObject Type="Embed" ProgID="Equation.DSMT4" ShapeID="_x0000_i1185" DrawAspect="Content" ObjectID="_1710580511" r:id="rId319"/>
        </w:object>
      </w:r>
      <w:r w:rsidR="00D74DCB" w:rsidRPr="00194ABE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194ABE">
        <w:rPr>
          <w:rFonts w:ascii="Times New Roman" w:hAnsi="Times New Roman" w:cs="Times New Roman"/>
          <w:color w:val="FF0000"/>
          <w:sz w:val="28"/>
          <w:szCs w:val="28"/>
          <w:lang w:val="ru-RU"/>
        </w:rPr>
        <w:t>прийнято.</w:t>
      </w:r>
    </w:p>
    <w:p w14:paraId="3ADC6AF3" w14:textId="5926CCBA" w:rsidR="00E076BC" w:rsidRPr="00245FEB" w:rsidRDefault="00FF2A81" w:rsidP="00194ABE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245FEB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Зауваження.</w:t>
      </w:r>
      <w:r w:rsidR="00194ABE" w:rsidRPr="00245FEB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 </w:t>
      </w:r>
      <w:r w:rsidRPr="00245FEB">
        <w:rPr>
          <w:rFonts w:ascii="Times New Roman" w:hAnsi="Times New Roman" w:cs="Times New Roman"/>
          <w:color w:val="FF0000"/>
          <w:sz w:val="28"/>
          <w:szCs w:val="28"/>
          <w:lang w:val="uk-UA"/>
        </w:rPr>
        <w:t>Якщо при застосуванні критері</w:t>
      </w:r>
      <w:r w:rsidR="00194ABE" w:rsidRPr="00245FEB">
        <w:rPr>
          <w:rFonts w:ascii="Times New Roman" w:hAnsi="Times New Roman" w:cs="Times New Roman"/>
          <w:color w:val="FF0000"/>
          <w:sz w:val="28"/>
          <w:szCs w:val="28"/>
          <w:lang w:val="uk-UA"/>
        </w:rPr>
        <w:t>ю</w:t>
      </w:r>
      <w:r w:rsidRPr="00245FEB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знаків зустрічаються пари з однаковими елементами, то </w:t>
      </w:r>
      <w:r w:rsidR="00194ABE" w:rsidRPr="00245FEB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такі </w:t>
      </w:r>
      <w:r w:rsidRPr="00245FEB">
        <w:rPr>
          <w:rFonts w:ascii="Times New Roman" w:hAnsi="Times New Roman" w:cs="Times New Roman"/>
          <w:color w:val="FF0000"/>
          <w:sz w:val="28"/>
          <w:szCs w:val="28"/>
          <w:lang w:val="uk-UA"/>
        </w:rPr>
        <w:t>при пропускають, а об</w:t>
      </w:r>
      <w:r w:rsidRPr="00245FEB">
        <w:rPr>
          <w:rFonts w:ascii="Times New Roman" w:hAnsi="Times New Roman" w:cs="Times New Roman"/>
          <w:color w:val="FF0000"/>
          <w:sz w:val="28"/>
          <w:szCs w:val="28"/>
          <w:lang w:val="ru-RU"/>
        </w:rPr>
        <w:t>’</w:t>
      </w:r>
      <w:r w:rsidRPr="00245FEB">
        <w:rPr>
          <w:rFonts w:ascii="Times New Roman" w:hAnsi="Times New Roman" w:cs="Times New Roman"/>
          <w:color w:val="FF0000"/>
          <w:sz w:val="28"/>
          <w:szCs w:val="28"/>
          <w:lang w:val="uk-UA"/>
        </w:rPr>
        <w:t>єм вибірки зменшується</w:t>
      </w:r>
      <w:r w:rsidR="00194ABE" w:rsidRPr="00245FEB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на число пропущених пар</w:t>
      </w:r>
      <w:r w:rsidRPr="00245FEB">
        <w:rPr>
          <w:rFonts w:ascii="Times New Roman" w:hAnsi="Times New Roman" w:cs="Times New Roman"/>
          <w:color w:val="FF0000"/>
          <w:sz w:val="28"/>
          <w:szCs w:val="28"/>
          <w:lang w:val="uk-UA"/>
        </w:rPr>
        <w:t>.</w:t>
      </w:r>
    </w:p>
    <w:sectPr w:rsidR="00E076BC" w:rsidRPr="00245FEB" w:rsidSect="008440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B2"/>
    <w:rsid w:val="00001FE9"/>
    <w:rsid w:val="00006B4D"/>
    <w:rsid w:val="00011FE3"/>
    <w:rsid w:val="00013F08"/>
    <w:rsid w:val="00050AF5"/>
    <w:rsid w:val="000A40BE"/>
    <w:rsid w:val="000F7C71"/>
    <w:rsid w:val="00101CA8"/>
    <w:rsid w:val="001115CE"/>
    <w:rsid w:val="0016124E"/>
    <w:rsid w:val="00166D7F"/>
    <w:rsid w:val="0018207E"/>
    <w:rsid w:val="00194477"/>
    <w:rsid w:val="00194ABE"/>
    <w:rsid w:val="001975AA"/>
    <w:rsid w:val="001B0FD4"/>
    <w:rsid w:val="00243695"/>
    <w:rsid w:val="00245FEB"/>
    <w:rsid w:val="002527DA"/>
    <w:rsid w:val="00253FD2"/>
    <w:rsid w:val="002850BC"/>
    <w:rsid w:val="002C1AE9"/>
    <w:rsid w:val="00300711"/>
    <w:rsid w:val="003A0A61"/>
    <w:rsid w:val="003B3C0E"/>
    <w:rsid w:val="003B762A"/>
    <w:rsid w:val="003F086C"/>
    <w:rsid w:val="004023E9"/>
    <w:rsid w:val="004245C3"/>
    <w:rsid w:val="00443E18"/>
    <w:rsid w:val="00452F59"/>
    <w:rsid w:val="0045547A"/>
    <w:rsid w:val="00496805"/>
    <w:rsid w:val="004A2498"/>
    <w:rsid w:val="00506CF9"/>
    <w:rsid w:val="00540B12"/>
    <w:rsid w:val="00544DB2"/>
    <w:rsid w:val="005C72B1"/>
    <w:rsid w:val="005E162A"/>
    <w:rsid w:val="005F6357"/>
    <w:rsid w:val="00636CB1"/>
    <w:rsid w:val="00671BBD"/>
    <w:rsid w:val="0067687C"/>
    <w:rsid w:val="00676E2E"/>
    <w:rsid w:val="00677103"/>
    <w:rsid w:val="006D7354"/>
    <w:rsid w:val="006E5D6E"/>
    <w:rsid w:val="007429DE"/>
    <w:rsid w:val="007520B2"/>
    <w:rsid w:val="007C0165"/>
    <w:rsid w:val="007D5D16"/>
    <w:rsid w:val="007D6916"/>
    <w:rsid w:val="0084402F"/>
    <w:rsid w:val="00870B79"/>
    <w:rsid w:val="00886CE8"/>
    <w:rsid w:val="0088795E"/>
    <w:rsid w:val="008D0CD7"/>
    <w:rsid w:val="00923E98"/>
    <w:rsid w:val="00925A85"/>
    <w:rsid w:val="009352C2"/>
    <w:rsid w:val="00950F1B"/>
    <w:rsid w:val="009A2A6D"/>
    <w:rsid w:val="009A4FD4"/>
    <w:rsid w:val="00A177EF"/>
    <w:rsid w:val="00A36567"/>
    <w:rsid w:val="00A70F60"/>
    <w:rsid w:val="00AD61AA"/>
    <w:rsid w:val="00B075BC"/>
    <w:rsid w:val="00B73C7C"/>
    <w:rsid w:val="00B7436C"/>
    <w:rsid w:val="00B82531"/>
    <w:rsid w:val="00BB5552"/>
    <w:rsid w:val="00BE57F8"/>
    <w:rsid w:val="00BF35D2"/>
    <w:rsid w:val="00C433A4"/>
    <w:rsid w:val="00C528DF"/>
    <w:rsid w:val="00C52AC0"/>
    <w:rsid w:val="00C74C3D"/>
    <w:rsid w:val="00C77170"/>
    <w:rsid w:val="00C8331E"/>
    <w:rsid w:val="00CD6AE6"/>
    <w:rsid w:val="00CE4D37"/>
    <w:rsid w:val="00D1799B"/>
    <w:rsid w:val="00D74DCB"/>
    <w:rsid w:val="00D85A4C"/>
    <w:rsid w:val="00DA0863"/>
    <w:rsid w:val="00DD0C2B"/>
    <w:rsid w:val="00DD7ACF"/>
    <w:rsid w:val="00DF6335"/>
    <w:rsid w:val="00E076BC"/>
    <w:rsid w:val="00E21B32"/>
    <w:rsid w:val="00E56F99"/>
    <w:rsid w:val="00E71351"/>
    <w:rsid w:val="00E853C3"/>
    <w:rsid w:val="00E90839"/>
    <w:rsid w:val="00F05F63"/>
    <w:rsid w:val="00F31EB5"/>
    <w:rsid w:val="00F54FFD"/>
    <w:rsid w:val="00F80C29"/>
    <w:rsid w:val="00F81C11"/>
    <w:rsid w:val="00FC11A9"/>
    <w:rsid w:val="00FF2A81"/>
    <w:rsid w:val="00FF39E3"/>
    <w:rsid w:val="00FF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5FA9B"/>
  <w15:chartTrackingRefBased/>
  <w15:docId w15:val="{E3F06B56-9EB1-4E39-969F-FEE51F333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4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Placeholder Text"/>
    <w:basedOn w:val="a0"/>
    <w:uiPriority w:val="99"/>
    <w:semiHidden/>
    <w:rsid w:val="00B075BC"/>
    <w:rPr>
      <w:color w:val="808080"/>
    </w:rPr>
  </w:style>
  <w:style w:type="paragraph" w:customStyle="1" w:styleId="MTDisplayEquation">
    <w:name w:val="MTDisplayEquation"/>
    <w:basedOn w:val="a"/>
    <w:next w:val="a"/>
    <w:link w:val="MTDisplayEquation0"/>
    <w:rsid w:val="00050AF5"/>
    <w:pPr>
      <w:tabs>
        <w:tab w:val="center" w:pos="4680"/>
        <w:tab w:val="right" w:pos="9360"/>
      </w:tabs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MTDisplayEquation0">
    <w:name w:val="MTDisplayEquation Знак"/>
    <w:basedOn w:val="a0"/>
    <w:link w:val="MTDisplayEquation"/>
    <w:rsid w:val="00050AF5"/>
    <w:rPr>
      <w:rFonts w:ascii="Times New Roman" w:hAnsi="Times New Roman" w:cs="Times New Roman"/>
      <w:sz w:val="28"/>
      <w:szCs w:val="28"/>
      <w:lang w:val="uk-UA"/>
    </w:rPr>
  </w:style>
  <w:style w:type="paragraph" w:styleId="a5">
    <w:name w:val="List Paragraph"/>
    <w:basedOn w:val="a"/>
    <w:uiPriority w:val="34"/>
    <w:qFormat/>
    <w:rsid w:val="002C1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99" Type="http://schemas.openxmlformats.org/officeDocument/2006/relationships/oleObject" Target="embeddings/oleObject151.bin"/><Relationship Id="rId303" Type="http://schemas.openxmlformats.org/officeDocument/2006/relationships/oleObject" Target="embeddings/oleObject153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29.wmf"/><Relationship Id="rId84" Type="http://schemas.openxmlformats.org/officeDocument/2006/relationships/oleObject" Target="embeddings/oleObject41.bin"/><Relationship Id="rId138" Type="http://schemas.openxmlformats.org/officeDocument/2006/relationships/image" Target="media/image64.wmf"/><Relationship Id="rId159" Type="http://schemas.openxmlformats.org/officeDocument/2006/relationships/oleObject" Target="embeddings/oleObject81.bin"/><Relationship Id="rId170" Type="http://schemas.openxmlformats.org/officeDocument/2006/relationships/image" Target="media/image80.wmf"/><Relationship Id="rId191" Type="http://schemas.openxmlformats.org/officeDocument/2006/relationships/oleObject" Target="embeddings/oleObject97.bin"/><Relationship Id="rId205" Type="http://schemas.openxmlformats.org/officeDocument/2006/relationships/oleObject" Target="embeddings/oleObject104.bin"/><Relationship Id="rId226" Type="http://schemas.openxmlformats.org/officeDocument/2006/relationships/image" Target="media/image108.wmf"/><Relationship Id="rId247" Type="http://schemas.openxmlformats.org/officeDocument/2006/relationships/oleObject" Target="embeddings/oleObject125.bin"/><Relationship Id="rId107" Type="http://schemas.openxmlformats.org/officeDocument/2006/relationships/oleObject" Target="embeddings/oleObject55.bin"/><Relationship Id="rId268" Type="http://schemas.openxmlformats.org/officeDocument/2006/relationships/image" Target="media/image129.wmf"/><Relationship Id="rId289" Type="http://schemas.openxmlformats.org/officeDocument/2006/relationships/oleObject" Target="embeddings/oleObject14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6.bin"/><Relationship Id="rId128" Type="http://schemas.openxmlformats.org/officeDocument/2006/relationships/image" Target="media/image59.wmf"/><Relationship Id="rId149" Type="http://schemas.openxmlformats.org/officeDocument/2006/relationships/oleObject" Target="embeddings/oleObject76.bin"/><Relationship Id="rId314" Type="http://schemas.openxmlformats.org/officeDocument/2006/relationships/image" Target="media/image152.wmf"/><Relationship Id="rId5" Type="http://schemas.openxmlformats.org/officeDocument/2006/relationships/image" Target="media/image1.wmf"/><Relationship Id="rId95" Type="http://schemas.openxmlformats.org/officeDocument/2006/relationships/oleObject" Target="embeddings/oleObject47.bin"/><Relationship Id="rId160" Type="http://schemas.openxmlformats.org/officeDocument/2006/relationships/image" Target="media/image75.wmf"/><Relationship Id="rId181" Type="http://schemas.openxmlformats.org/officeDocument/2006/relationships/oleObject" Target="embeddings/oleObject92.bin"/><Relationship Id="rId216" Type="http://schemas.openxmlformats.org/officeDocument/2006/relationships/image" Target="media/image103.wmf"/><Relationship Id="rId237" Type="http://schemas.openxmlformats.org/officeDocument/2006/relationships/oleObject" Target="embeddings/oleObject120.bin"/><Relationship Id="rId258" Type="http://schemas.openxmlformats.org/officeDocument/2006/relationships/image" Target="media/image124.wmf"/><Relationship Id="rId279" Type="http://schemas.openxmlformats.org/officeDocument/2006/relationships/oleObject" Target="embeddings/oleObject141.bin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1.bin"/><Relationship Id="rId118" Type="http://schemas.openxmlformats.org/officeDocument/2006/relationships/image" Target="media/image54.wmf"/><Relationship Id="rId139" Type="http://schemas.openxmlformats.org/officeDocument/2006/relationships/oleObject" Target="embeddings/oleObject71.bin"/><Relationship Id="rId290" Type="http://schemas.openxmlformats.org/officeDocument/2006/relationships/image" Target="media/image140.wmf"/><Relationship Id="rId304" Type="http://schemas.openxmlformats.org/officeDocument/2006/relationships/image" Target="media/image147.wmf"/><Relationship Id="rId85" Type="http://schemas.openxmlformats.org/officeDocument/2006/relationships/image" Target="media/image40.wmf"/><Relationship Id="rId150" Type="http://schemas.openxmlformats.org/officeDocument/2006/relationships/image" Target="media/image70.wmf"/><Relationship Id="rId171" Type="http://schemas.openxmlformats.org/officeDocument/2006/relationships/oleObject" Target="embeddings/oleObject87.bin"/><Relationship Id="rId192" Type="http://schemas.openxmlformats.org/officeDocument/2006/relationships/image" Target="media/image91.wmf"/><Relationship Id="rId206" Type="http://schemas.openxmlformats.org/officeDocument/2006/relationships/image" Target="media/image98.wmf"/><Relationship Id="rId227" Type="http://schemas.openxmlformats.org/officeDocument/2006/relationships/oleObject" Target="embeddings/oleObject115.bin"/><Relationship Id="rId248" Type="http://schemas.openxmlformats.org/officeDocument/2006/relationships/image" Target="media/image119.wmf"/><Relationship Id="rId269" Type="http://schemas.openxmlformats.org/officeDocument/2006/relationships/oleObject" Target="embeddings/oleObject136.bin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image" Target="media/image49.wmf"/><Relationship Id="rId129" Type="http://schemas.openxmlformats.org/officeDocument/2006/relationships/oleObject" Target="embeddings/oleObject66.bin"/><Relationship Id="rId280" Type="http://schemas.openxmlformats.org/officeDocument/2006/relationships/image" Target="media/image135.wmf"/><Relationship Id="rId315" Type="http://schemas.openxmlformats.org/officeDocument/2006/relationships/oleObject" Target="embeddings/oleObject159.bin"/><Relationship Id="rId54" Type="http://schemas.openxmlformats.org/officeDocument/2006/relationships/oleObject" Target="embeddings/oleObject25.bin"/><Relationship Id="rId75" Type="http://schemas.openxmlformats.org/officeDocument/2006/relationships/image" Target="media/image35.wmf"/><Relationship Id="rId96" Type="http://schemas.openxmlformats.org/officeDocument/2006/relationships/image" Target="media/image45.wmf"/><Relationship Id="rId140" Type="http://schemas.openxmlformats.org/officeDocument/2006/relationships/image" Target="media/image65.wmf"/><Relationship Id="rId161" Type="http://schemas.openxmlformats.org/officeDocument/2006/relationships/oleObject" Target="embeddings/oleObject82.bin"/><Relationship Id="rId182" Type="http://schemas.openxmlformats.org/officeDocument/2006/relationships/image" Target="media/image86.wmf"/><Relationship Id="rId217" Type="http://schemas.openxmlformats.org/officeDocument/2006/relationships/oleObject" Target="embeddings/oleObject110.bin"/><Relationship Id="rId6" Type="http://schemas.openxmlformats.org/officeDocument/2006/relationships/oleObject" Target="embeddings/oleObject1.bin"/><Relationship Id="rId238" Type="http://schemas.openxmlformats.org/officeDocument/2006/relationships/image" Target="media/image114.wmf"/><Relationship Id="rId259" Type="http://schemas.openxmlformats.org/officeDocument/2006/relationships/oleObject" Target="embeddings/oleObject131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61.bin"/><Relationship Id="rId270" Type="http://schemas.openxmlformats.org/officeDocument/2006/relationships/image" Target="media/image130.wmf"/><Relationship Id="rId291" Type="http://schemas.openxmlformats.org/officeDocument/2006/relationships/oleObject" Target="embeddings/oleObject147.bin"/><Relationship Id="rId305" Type="http://schemas.openxmlformats.org/officeDocument/2006/relationships/oleObject" Target="embeddings/oleObject154.bin"/><Relationship Id="rId44" Type="http://schemas.openxmlformats.org/officeDocument/2006/relationships/oleObject" Target="embeddings/oleObject20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2.bin"/><Relationship Id="rId130" Type="http://schemas.openxmlformats.org/officeDocument/2006/relationships/image" Target="media/image60.wmf"/><Relationship Id="rId151" Type="http://schemas.openxmlformats.org/officeDocument/2006/relationships/oleObject" Target="embeddings/oleObject77.bin"/><Relationship Id="rId172" Type="http://schemas.openxmlformats.org/officeDocument/2006/relationships/image" Target="media/image81.wmf"/><Relationship Id="rId193" Type="http://schemas.openxmlformats.org/officeDocument/2006/relationships/oleObject" Target="embeddings/oleObject98.bin"/><Relationship Id="rId207" Type="http://schemas.openxmlformats.org/officeDocument/2006/relationships/oleObject" Target="embeddings/oleObject105.bin"/><Relationship Id="rId228" Type="http://schemas.openxmlformats.org/officeDocument/2006/relationships/image" Target="media/image109.wmf"/><Relationship Id="rId249" Type="http://schemas.openxmlformats.org/officeDocument/2006/relationships/oleObject" Target="embeddings/oleObject126.bin"/><Relationship Id="rId13" Type="http://schemas.openxmlformats.org/officeDocument/2006/relationships/image" Target="media/image5.wmf"/><Relationship Id="rId109" Type="http://schemas.openxmlformats.org/officeDocument/2006/relationships/oleObject" Target="embeddings/oleObject56.bin"/><Relationship Id="rId260" Type="http://schemas.openxmlformats.org/officeDocument/2006/relationships/image" Target="media/image125.wmf"/><Relationship Id="rId281" Type="http://schemas.openxmlformats.org/officeDocument/2006/relationships/oleObject" Target="embeddings/oleObject142.bin"/><Relationship Id="rId316" Type="http://schemas.openxmlformats.org/officeDocument/2006/relationships/image" Target="media/image153.wmf"/><Relationship Id="rId34" Type="http://schemas.openxmlformats.org/officeDocument/2006/relationships/oleObject" Target="embeddings/oleObject15.bin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20" Type="http://schemas.openxmlformats.org/officeDocument/2006/relationships/image" Target="media/image55.wmf"/><Relationship Id="rId141" Type="http://schemas.openxmlformats.org/officeDocument/2006/relationships/oleObject" Target="embeddings/oleObject72.bin"/><Relationship Id="rId7" Type="http://schemas.openxmlformats.org/officeDocument/2006/relationships/image" Target="media/image2.wmf"/><Relationship Id="rId162" Type="http://schemas.openxmlformats.org/officeDocument/2006/relationships/image" Target="media/image76.wmf"/><Relationship Id="rId183" Type="http://schemas.openxmlformats.org/officeDocument/2006/relationships/oleObject" Target="embeddings/oleObject93.bin"/><Relationship Id="rId218" Type="http://schemas.openxmlformats.org/officeDocument/2006/relationships/image" Target="media/image104.wmf"/><Relationship Id="rId239" Type="http://schemas.openxmlformats.org/officeDocument/2006/relationships/oleObject" Target="embeddings/oleObject121.bin"/><Relationship Id="rId250" Type="http://schemas.openxmlformats.org/officeDocument/2006/relationships/image" Target="media/image120.wmf"/><Relationship Id="rId271" Type="http://schemas.openxmlformats.org/officeDocument/2006/relationships/oleObject" Target="embeddings/oleObject137.bin"/><Relationship Id="rId292" Type="http://schemas.openxmlformats.org/officeDocument/2006/relationships/image" Target="media/image141.wmf"/><Relationship Id="rId306" Type="http://schemas.openxmlformats.org/officeDocument/2006/relationships/image" Target="media/image148.wmf"/><Relationship Id="rId24" Type="http://schemas.openxmlformats.org/officeDocument/2006/relationships/oleObject" Target="embeddings/oleObject10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2.bin"/><Relationship Id="rId87" Type="http://schemas.openxmlformats.org/officeDocument/2006/relationships/image" Target="media/image41.wmf"/><Relationship Id="rId110" Type="http://schemas.openxmlformats.org/officeDocument/2006/relationships/image" Target="media/image50.wmf"/><Relationship Id="rId131" Type="http://schemas.openxmlformats.org/officeDocument/2006/relationships/oleObject" Target="embeddings/oleObject67.bin"/><Relationship Id="rId152" Type="http://schemas.openxmlformats.org/officeDocument/2006/relationships/image" Target="media/image71.wmf"/><Relationship Id="rId173" Type="http://schemas.openxmlformats.org/officeDocument/2006/relationships/oleObject" Target="embeddings/oleObject88.bin"/><Relationship Id="rId194" Type="http://schemas.openxmlformats.org/officeDocument/2006/relationships/image" Target="media/image92.wmf"/><Relationship Id="rId208" Type="http://schemas.openxmlformats.org/officeDocument/2006/relationships/image" Target="media/image99.wmf"/><Relationship Id="rId229" Type="http://schemas.openxmlformats.org/officeDocument/2006/relationships/oleObject" Target="embeddings/oleObject116.bin"/><Relationship Id="rId19" Type="http://schemas.openxmlformats.org/officeDocument/2006/relationships/image" Target="media/image8.wmf"/><Relationship Id="rId224" Type="http://schemas.openxmlformats.org/officeDocument/2006/relationships/image" Target="media/image107.wmf"/><Relationship Id="rId240" Type="http://schemas.openxmlformats.org/officeDocument/2006/relationships/image" Target="media/image115.wmf"/><Relationship Id="rId245" Type="http://schemas.openxmlformats.org/officeDocument/2006/relationships/oleObject" Target="embeddings/oleObject124.bin"/><Relationship Id="rId261" Type="http://schemas.openxmlformats.org/officeDocument/2006/relationships/oleObject" Target="embeddings/oleObject132.bin"/><Relationship Id="rId266" Type="http://schemas.openxmlformats.org/officeDocument/2006/relationships/image" Target="media/image128.wmf"/><Relationship Id="rId287" Type="http://schemas.openxmlformats.org/officeDocument/2006/relationships/oleObject" Target="embeddings/oleObject145.bin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47.png"/><Relationship Id="rId126" Type="http://schemas.openxmlformats.org/officeDocument/2006/relationships/image" Target="media/image58.wmf"/><Relationship Id="rId147" Type="http://schemas.openxmlformats.org/officeDocument/2006/relationships/oleObject" Target="embeddings/oleObject75.bin"/><Relationship Id="rId168" Type="http://schemas.openxmlformats.org/officeDocument/2006/relationships/image" Target="media/image79.wmf"/><Relationship Id="rId282" Type="http://schemas.openxmlformats.org/officeDocument/2006/relationships/image" Target="media/image136.wmf"/><Relationship Id="rId312" Type="http://schemas.openxmlformats.org/officeDocument/2006/relationships/image" Target="media/image151.wmf"/><Relationship Id="rId317" Type="http://schemas.openxmlformats.org/officeDocument/2006/relationships/oleObject" Target="embeddings/oleObject160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62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3.bin"/><Relationship Id="rId184" Type="http://schemas.openxmlformats.org/officeDocument/2006/relationships/image" Target="media/image87.wmf"/><Relationship Id="rId189" Type="http://schemas.openxmlformats.org/officeDocument/2006/relationships/oleObject" Target="embeddings/oleObject96.bin"/><Relationship Id="rId219" Type="http://schemas.openxmlformats.org/officeDocument/2006/relationships/oleObject" Target="embeddings/oleObject111.bin"/><Relationship Id="rId3" Type="http://schemas.openxmlformats.org/officeDocument/2006/relationships/settings" Target="settings.xml"/><Relationship Id="rId214" Type="http://schemas.openxmlformats.org/officeDocument/2006/relationships/image" Target="media/image102.wmf"/><Relationship Id="rId230" Type="http://schemas.openxmlformats.org/officeDocument/2006/relationships/image" Target="media/image110.wmf"/><Relationship Id="rId235" Type="http://schemas.openxmlformats.org/officeDocument/2006/relationships/oleObject" Target="embeddings/oleObject119.bin"/><Relationship Id="rId251" Type="http://schemas.openxmlformats.org/officeDocument/2006/relationships/oleObject" Target="embeddings/oleObject127.bin"/><Relationship Id="rId256" Type="http://schemas.openxmlformats.org/officeDocument/2006/relationships/image" Target="media/image123.wmf"/><Relationship Id="rId277" Type="http://schemas.openxmlformats.org/officeDocument/2006/relationships/oleObject" Target="embeddings/oleObject140.bin"/><Relationship Id="rId298" Type="http://schemas.openxmlformats.org/officeDocument/2006/relationships/image" Target="media/image144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1.wmf"/><Relationship Id="rId116" Type="http://schemas.openxmlformats.org/officeDocument/2006/relationships/image" Target="media/image53.wmf"/><Relationship Id="rId137" Type="http://schemas.openxmlformats.org/officeDocument/2006/relationships/oleObject" Target="embeddings/oleObject70.bin"/><Relationship Id="rId158" Type="http://schemas.openxmlformats.org/officeDocument/2006/relationships/image" Target="media/image74.wmf"/><Relationship Id="rId272" Type="http://schemas.openxmlformats.org/officeDocument/2006/relationships/image" Target="media/image131.wmf"/><Relationship Id="rId293" Type="http://schemas.openxmlformats.org/officeDocument/2006/relationships/oleObject" Target="embeddings/oleObject148.bin"/><Relationship Id="rId302" Type="http://schemas.openxmlformats.org/officeDocument/2006/relationships/image" Target="media/image146.wmf"/><Relationship Id="rId307" Type="http://schemas.openxmlformats.org/officeDocument/2006/relationships/oleObject" Target="embeddings/oleObject155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30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7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8.bin"/><Relationship Id="rId174" Type="http://schemas.openxmlformats.org/officeDocument/2006/relationships/image" Target="media/image82.wmf"/><Relationship Id="rId179" Type="http://schemas.openxmlformats.org/officeDocument/2006/relationships/oleObject" Target="embeddings/oleObject91.bin"/><Relationship Id="rId195" Type="http://schemas.openxmlformats.org/officeDocument/2006/relationships/oleObject" Target="embeddings/oleObject99.bin"/><Relationship Id="rId209" Type="http://schemas.openxmlformats.org/officeDocument/2006/relationships/oleObject" Target="embeddings/oleObject106.bin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20" Type="http://schemas.openxmlformats.org/officeDocument/2006/relationships/image" Target="media/image105.wmf"/><Relationship Id="rId225" Type="http://schemas.openxmlformats.org/officeDocument/2006/relationships/oleObject" Target="embeddings/oleObject114.bin"/><Relationship Id="rId241" Type="http://schemas.openxmlformats.org/officeDocument/2006/relationships/oleObject" Target="embeddings/oleObject122.bin"/><Relationship Id="rId246" Type="http://schemas.openxmlformats.org/officeDocument/2006/relationships/image" Target="media/image118.wmf"/><Relationship Id="rId267" Type="http://schemas.openxmlformats.org/officeDocument/2006/relationships/oleObject" Target="embeddings/oleObject135.bin"/><Relationship Id="rId288" Type="http://schemas.openxmlformats.org/officeDocument/2006/relationships/image" Target="media/image139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8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65.bin"/><Relationship Id="rId262" Type="http://schemas.openxmlformats.org/officeDocument/2006/relationships/image" Target="media/image126.wmf"/><Relationship Id="rId283" Type="http://schemas.openxmlformats.org/officeDocument/2006/relationships/oleObject" Target="embeddings/oleObject143.bin"/><Relationship Id="rId313" Type="http://schemas.openxmlformats.org/officeDocument/2006/relationships/oleObject" Target="embeddings/oleObject158.bin"/><Relationship Id="rId318" Type="http://schemas.openxmlformats.org/officeDocument/2006/relationships/image" Target="media/image154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94" Type="http://schemas.openxmlformats.org/officeDocument/2006/relationships/image" Target="media/image44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1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73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6.bin"/><Relationship Id="rId185" Type="http://schemas.openxmlformats.org/officeDocument/2006/relationships/oleObject" Target="embeddings/oleObject9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85.wmf"/><Relationship Id="rId210" Type="http://schemas.openxmlformats.org/officeDocument/2006/relationships/image" Target="media/image100.wmf"/><Relationship Id="rId215" Type="http://schemas.openxmlformats.org/officeDocument/2006/relationships/oleObject" Target="embeddings/oleObject109.bin"/><Relationship Id="rId236" Type="http://schemas.openxmlformats.org/officeDocument/2006/relationships/image" Target="media/image113.wmf"/><Relationship Id="rId257" Type="http://schemas.openxmlformats.org/officeDocument/2006/relationships/oleObject" Target="embeddings/oleObject130.bin"/><Relationship Id="rId278" Type="http://schemas.openxmlformats.org/officeDocument/2006/relationships/image" Target="media/image134.wmf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7.bin"/><Relationship Id="rId252" Type="http://schemas.openxmlformats.org/officeDocument/2006/relationships/image" Target="media/image121.wmf"/><Relationship Id="rId273" Type="http://schemas.openxmlformats.org/officeDocument/2006/relationships/oleObject" Target="embeddings/oleObject138.bin"/><Relationship Id="rId294" Type="http://schemas.openxmlformats.org/officeDocument/2006/relationships/image" Target="media/image142.wmf"/><Relationship Id="rId308" Type="http://schemas.openxmlformats.org/officeDocument/2006/relationships/image" Target="media/image149.wmf"/><Relationship Id="rId47" Type="http://schemas.openxmlformats.org/officeDocument/2006/relationships/image" Target="media/image22.wmf"/><Relationship Id="rId68" Type="http://schemas.openxmlformats.org/officeDocument/2006/relationships/oleObject" Target="embeddings/oleObject33.bin"/><Relationship Id="rId89" Type="http://schemas.openxmlformats.org/officeDocument/2006/relationships/image" Target="media/image42.wmf"/><Relationship Id="rId112" Type="http://schemas.openxmlformats.org/officeDocument/2006/relationships/image" Target="media/image51.wmf"/><Relationship Id="rId133" Type="http://schemas.openxmlformats.org/officeDocument/2006/relationships/oleObject" Target="embeddings/oleObject68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9.bin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2.bin"/><Relationship Id="rId242" Type="http://schemas.openxmlformats.org/officeDocument/2006/relationships/image" Target="media/image116.wmf"/><Relationship Id="rId263" Type="http://schemas.openxmlformats.org/officeDocument/2006/relationships/oleObject" Target="embeddings/oleObject133.bin"/><Relationship Id="rId284" Type="http://schemas.openxmlformats.org/officeDocument/2006/relationships/image" Target="media/image137.wmf"/><Relationship Id="rId319" Type="http://schemas.openxmlformats.org/officeDocument/2006/relationships/oleObject" Target="embeddings/oleObject161.bin"/><Relationship Id="rId37" Type="http://schemas.openxmlformats.org/officeDocument/2006/relationships/image" Target="media/image17.wmf"/><Relationship Id="rId58" Type="http://schemas.openxmlformats.org/officeDocument/2006/relationships/image" Target="media/image26.png"/><Relationship Id="rId79" Type="http://schemas.openxmlformats.org/officeDocument/2006/relationships/image" Target="media/image37.wmf"/><Relationship Id="rId102" Type="http://schemas.openxmlformats.org/officeDocument/2006/relationships/oleObject" Target="embeddings/oleObject52.bin"/><Relationship Id="rId123" Type="http://schemas.openxmlformats.org/officeDocument/2006/relationships/oleObject" Target="embeddings/oleObject63.bin"/><Relationship Id="rId144" Type="http://schemas.openxmlformats.org/officeDocument/2006/relationships/image" Target="media/image67.wmf"/><Relationship Id="rId90" Type="http://schemas.openxmlformats.org/officeDocument/2006/relationships/oleObject" Target="embeddings/oleObject44.bin"/><Relationship Id="rId165" Type="http://schemas.openxmlformats.org/officeDocument/2006/relationships/oleObject" Target="embeddings/oleObject84.bin"/><Relationship Id="rId186" Type="http://schemas.openxmlformats.org/officeDocument/2006/relationships/image" Target="media/image88.wmf"/><Relationship Id="rId211" Type="http://schemas.openxmlformats.org/officeDocument/2006/relationships/oleObject" Target="embeddings/oleObject107.bin"/><Relationship Id="rId232" Type="http://schemas.openxmlformats.org/officeDocument/2006/relationships/image" Target="media/image111.wmf"/><Relationship Id="rId253" Type="http://schemas.openxmlformats.org/officeDocument/2006/relationships/oleObject" Target="embeddings/oleObject128.bin"/><Relationship Id="rId274" Type="http://schemas.openxmlformats.org/officeDocument/2006/relationships/image" Target="media/image132.wmf"/><Relationship Id="rId295" Type="http://schemas.openxmlformats.org/officeDocument/2006/relationships/oleObject" Target="embeddings/oleObject149.bin"/><Relationship Id="rId309" Type="http://schemas.openxmlformats.org/officeDocument/2006/relationships/oleObject" Target="embeddings/oleObject156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8.bin"/><Relationship Id="rId134" Type="http://schemas.openxmlformats.org/officeDocument/2006/relationships/image" Target="media/image62.wmf"/><Relationship Id="rId320" Type="http://schemas.openxmlformats.org/officeDocument/2006/relationships/fontTable" Target="fontTable.xml"/><Relationship Id="rId80" Type="http://schemas.openxmlformats.org/officeDocument/2006/relationships/oleObject" Target="embeddings/oleObject39.bin"/><Relationship Id="rId155" Type="http://schemas.openxmlformats.org/officeDocument/2006/relationships/oleObject" Target="embeddings/oleObject79.bin"/><Relationship Id="rId176" Type="http://schemas.openxmlformats.org/officeDocument/2006/relationships/image" Target="media/image83.wmf"/><Relationship Id="rId197" Type="http://schemas.openxmlformats.org/officeDocument/2006/relationships/oleObject" Target="embeddings/oleObject100.bin"/><Relationship Id="rId201" Type="http://schemas.openxmlformats.org/officeDocument/2006/relationships/oleObject" Target="embeddings/oleObject102.bin"/><Relationship Id="rId222" Type="http://schemas.openxmlformats.org/officeDocument/2006/relationships/image" Target="media/image106.wmf"/><Relationship Id="rId243" Type="http://schemas.openxmlformats.org/officeDocument/2006/relationships/oleObject" Target="embeddings/oleObject123.bin"/><Relationship Id="rId264" Type="http://schemas.openxmlformats.org/officeDocument/2006/relationships/image" Target="media/image127.wmf"/><Relationship Id="rId285" Type="http://schemas.openxmlformats.org/officeDocument/2006/relationships/oleObject" Target="embeddings/oleObject144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3.bin"/><Relationship Id="rId124" Type="http://schemas.openxmlformats.org/officeDocument/2006/relationships/image" Target="media/image57.wmf"/><Relationship Id="rId310" Type="http://schemas.openxmlformats.org/officeDocument/2006/relationships/image" Target="media/image150.wmf"/><Relationship Id="rId70" Type="http://schemas.openxmlformats.org/officeDocument/2006/relationships/oleObject" Target="embeddings/oleObject34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74.bin"/><Relationship Id="rId166" Type="http://schemas.openxmlformats.org/officeDocument/2006/relationships/image" Target="media/image78.wmf"/><Relationship Id="rId187" Type="http://schemas.openxmlformats.org/officeDocument/2006/relationships/oleObject" Target="embeddings/oleObject95.bin"/><Relationship Id="rId1" Type="http://schemas.openxmlformats.org/officeDocument/2006/relationships/customXml" Target="../customXml/item1.xml"/><Relationship Id="rId212" Type="http://schemas.openxmlformats.org/officeDocument/2006/relationships/image" Target="media/image101.wmf"/><Relationship Id="rId233" Type="http://schemas.openxmlformats.org/officeDocument/2006/relationships/oleObject" Target="embeddings/oleObject118.bin"/><Relationship Id="rId254" Type="http://schemas.openxmlformats.org/officeDocument/2006/relationships/image" Target="media/image122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image" Target="media/image52.wmf"/><Relationship Id="rId275" Type="http://schemas.openxmlformats.org/officeDocument/2006/relationships/oleObject" Target="embeddings/oleObject139.bin"/><Relationship Id="rId296" Type="http://schemas.openxmlformats.org/officeDocument/2006/relationships/image" Target="media/image143.wmf"/><Relationship Id="rId300" Type="http://schemas.openxmlformats.org/officeDocument/2006/relationships/image" Target="media/image145.wmf"/><Relationship Id="rId60" Type="http://schemas.openxmlformats.org/officeDocument/2006/relationships/oleObject" Target="embeddings/oleObject29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9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90.bin"/><Relationship Id="rId198" Type="http://schemas.openxmlformats.org/officeDocument/2006/relationships/image" Target="media/image94.wmf"/><Relationship Id="rId321" Type="http://schemas.openxmlformats.org/officeDocument/2006/relationships/theme" Target="theme/theme1.xml"/><Relationship Id="rId202" Type="http://schemas.openxmlformats.org/officeDocument/2006/relationships/image" Target="media/image96.wmf"/><Relationship Id="rId223" Type="http://schemas.openxmlformats.org/officeDocument/2006/relationships/oleObject" Target="embeddings/oleObject113.bin"/><Relationship Id="rId244" Type="http://schemas.openxmlformats.org/officeDocument/2006/relationships/image" Target="media/image117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oleObject" Target="embeddings/oleObject134.bin"/><Relationship Id="rId286" Type="http://schemas.openxmlformats.org/officeDocument/2006/relationships/image" Target="media/image138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4.bin"/><Relationship Id="rId125" Type="http://schemas.openxmlformats.org/officeDocument/2006/relationships/oleObject" Target="embeddings/oleObject64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5.bin"/><Relationship Id="rId188" Type="http://schemas.openxmlformats.org/officeDocument/2006/relationships/image" Target="media/image89.wmf"/><Relationship Id="rId311" Type="http://schemas.openxmlformats.org/officeDocument/2006/relationships/oleObject" Target="embeddings/oleObject157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5.bin"/><Relationship Id="rId213" Type="http://schemas.openxmlformats.org/officeDocument/2006/relationships/oleObject" Target="embeddings/oleObject108.bin"/><Relationship Id="rId234" Type="http://schemas.openxmlformats.org/officeDocument/2006/relationships/image" Target="media/image112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oleObject" Target="embeddings/oleObject129.bin"/><Relationship Id="rId276" Type="http://schemas.openxmlformats.org/officeDocument/2006/relationships/image" Target="media/image133.wmf"/><Relationship Id="rId297" Type="http://schemas.openxmlformats.org/officeDocument/2006/relationships/oleObject" Target="embeddings/oleObject150.bin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59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80.bin"/><Relationship Id="rId178" Type="http://schemas.openxmlformats.org/officeDocument/2006/relationships/image" Target="media/image84.wmf"/><Relationship Id="rId301" Type="http://schemas.openxmlformats.org/officeDocument/2006/relationships/oleObject" Target="embeddings/oleObject152.bin"/><Relationship Id="rId61" Type="http://schemas.openxmlformats.org/officeDocument/2006/relationships/image" Target="media/image28.wmf"/><Relationship Id="rId82" Type="http://schemas.openxmlformats.org/officeDocument/2006/relationships/oleObject" Target="embeddings/oleObject40.bin"/><Relationship Id="rId199" Type="http://schemas.openxmlformats.org/officeDocument/2006/relationships/oleObject" Target="embeddings/oleObject101.bin"/><Relationship Id="rId203" Type="http://schemas.openxmlformats.org/officeDocument/2006/relationships/oleObject" Target="embeddings/oleObject10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5AFA6-66DE-44FA-9630-3C206001D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7121</Words>
  <Characters>4059</Characters>
  <Application>Microsoft Office Word</Application>
  <DocSecurity>0</DocSecurity>
  <Lines>33</Lines>
  <Paragraphs>22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Кузів</dc:creator>
  <cp:keywords/>
  <dc:description/>
  <cp:lastModifiedBy>Микола</cp:lastModifiedBy>
  <cp:revision>35</cp:revision>
  <dcterms:created xsi:type="dcterms:W3CDTF">2021-11-30T16:23:00Z</dcterms:created>
  <dcterms:modified xsi:type="dcterms:W3CDTF">2022-04-04T09:21:00Z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