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49" w:rsidRPr="009F1449" w:rsidRDefault="009F1449" w:rsidP="009F1449">
      <w:pPr>
        <w:shd w:val="clear" w:color="auto" w:fill="2D2D2D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</w:pPr>
      <w:r w:rsidRPr="009F1449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uk-UA"/>
        </w:rPr>
        <w:t>Семестр 2. ДЗ 1 - Транспортні перевезення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Термін: 7 березня 2021 р., 23:59</w:t>
      </w:r>
    </w:p>
    <w:p w:rsidR="009F1449" w:rsidRPr="009F1449" w:rsidRDefault="009F1449" w:rsidP="009F1449">
      <w:pPr>
        <w:shd w:val="clear" w:color="auto" w:fill="2D2D2D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</w:pPr>
      <w:r w:rsidRPr="009F1449">
        <w:rPr>
          <w:rFonts w:ascii="inherit" w:eastAsia="Times New Roman" w:hAnsi="inherit" w:cs="Segoe UI"/>
          <w:b/>
          <w:bCs/>
          <w:color w:val="FFFFFF"/>
          <w:sz w:val="36"/>
          <w:szCs w:val="36"/>
          <w:lang w:eastAsia="uk-UA"/>
        </w:rPr>
        <w:t>Інструкції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1. Реалізуйте клас Перевезення, що моделює транспортне перевезення з пункту А в пункт Б.</w:t>
      </w: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br/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Кожне перевезення характеризується назвою пункту відправлення, назвою пункту прибуття, номер місця пасажира та вартість квитка.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Реалізуйте конструктори, деструктор, метод друку інформації про перевезення, метод отримання значення вартості квитка. Розрахунок вартості квитка бере до уваги місце пасажира так, що місця 1-10 є дорожчими на 10%, ніж початкова ціна.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Перевантажте методи читання з потоку/запису в потік.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2. Реалізуйте клас АвіаПеревезення. Екземпляри цього класу пам"ятають також вартість перекусу на борту літака. При розрахунку вартості квитка також береться до уваги вартість перекусу.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3. Реалізуйте клас Залізничне Перевезення, який, окрім всіх характеристик Перевезення, містить також номер вагону. Якщо номер вагону &gt; 10, то квиток на 10% дешевший, ніж початкова ціна.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4. Нехай у двох різних текстових файлах містяться записи про Авіа та Залізничні Перевезення. Прочитати інформацію у відповідні два масиви, дізнатися загальну вартість окремо Авіа і окремо Залізничних перевезень.</w:t>
      </w: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</w:p>
    <w:p w:rsidR="009F1449" w:rsidRPr="009F1449" w:rsidRDefault="009F1449" w:rsidP="009F1449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</w:pPr>
      <w:r w:rsidRPr="009F1449">
        <w:rPr>
          <w:rFonts w:ascii="Segoe UI" w:eastAsia="Times New Roman" w:hAnsi="Segoe UI" w:cs="Segoe UI"/>
          <w:color w:val="FFFFFF"/>
          <w:sz w:val="21"/>
          <w:szCs w:val="21"/>
          <w:lang w:eastAsia="uk-UA"/>
        </w:rPr>
        <w:t>5. Об"єднайте два контейнери в один, виведіть всі його елементи в новий текстовий файл.</w:t>
      </w:r>
    </w:p>
    <w:p w:rsidR="00A16391" w:rsidRDefault="00A16391">
      <w:bookmarkStart w:id="0" w:name="_GoBack"/>
      <w:bookmarkEnd w:id="0"/>
    </w:p>
    <w:sectPr w:rsidR="00A163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9"/>
    <w:rsid w:val="00964B6D"/>
    <w:rsid w:val="009F1449"/>
    <w:rsid w:val="00A1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F761-8AE3-48CB-BE87-1805D2A4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paragraph" w:styleId="1">
    <w:name w:val="heading 1"/>
    <w:basedOn w:val="a"/>
    <w:link w:val="10"/>
    <w:uiPriority w:val="9"/>
    <w:qFormat/>
    <w:rsid w:val="009F1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9F1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4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F14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u-vertical-align8teo">
    <w:name w:val="u-vertical-align___8teo"/>
    <w:basedOn w:val="a0"/>
    <w:rsid w:val="009F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2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6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807</Words>
  <Characters>460</Characters>
  <Application>Microsoft Office Word</Application>
  <DocSecurity>0</DocSecurity>
  <Lines>3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1</cp:revision>
  <dcterms:created xsi:type="dcterms:W3CDTF">2021-04-21T07:40:00Z</dcterms:created>
  <dcterms:modified xsi:type="dcterms:W3CDTF">2021-04-21T07:40:00Z</dcterms:modified>
</cp:coreProperties>
</file>