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P="6FE323F0" w:rsidRDefault="00CB58EF" w14:paraId="4DFB78A4" w14:textId="13264117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E323F0" w:rsidR="648EF03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6: (15 балів)</w:t>
      </w:r>
    </w:p>
    <w:p w:rsidR="00CB58EF" w:rsidP="6FE323F0" w:rsidRDefault="00CB58EF" w14:paraId="2208A298" w14:textId="3F261BAA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 </w:t>
      </w:r>
    </w:p>
    <w:p w:rsidR="00CB58EF" w:rsidP="6FE323F0" w:rsidRDefault="00CB58EF" w14:paraId="5FA1CADE" w14:textId="03D1B48D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дату надання послуги, вид послуги, ідентифікаційний номер клієнта та відмітку про оплату.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48CA9079" w14:textId="59F1F7AB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надано послуг заданого виду (обирається з випадаючого списку);</w:t>
      </w:r>
    </w:p>
    <w:p w:rsidR="00CB58EF" w:rsidP="6FE323F0" w:rsidRDefault="00CB58EF" w14:paraId="0F69C331" w14:textId="3791B2D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відношення суми оплачених та неоплачених послуг;</w:t>
      </w:r>
    </w:p>
    <w:p w:rsidR="00CB58EF" w:rsidP="6FE323F0" w:rsidRDefault="00CB58EF" w14:paraId="71D37953" w14:textId="6D59B262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6843E56" w14:textId="4400C61D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2 </w:t>
      </w:r>
    </w:p>
    <w:p w:rsidR="00CB58EF" w:rsidP="6FE323F0" w:rsidRDefault="00CB58EF" w14:paraId="45FF288B" w14:textId="04C6481C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44CCFD0B" w14:textId="00C5680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1D03CE21" w14:textId="5FB207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6322560C" w14:textId="6A38A8B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DFF59FA" w14:textId="52BD69A2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3</w:t>
      </w:r>
    </w:p>
    <w:p w:rsidR="00CB58EF" w:rsidP="6FE323F0" w:rsidRDefault="00CB58EF" w14:paraId="085E1A47" w14:textId="184C90D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prices.csv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ціни на марки пального,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ідентифікаційні номери постійних клієнтів та розміри (у відсотках) їхніх знижок,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оплату (марка пального, ідентифіцаційний номер клієнта та обсяг придбаного пального у літрах).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74A0D165" w14:textId="220AA8FC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продано пального певної марки (обирається з випадаючого списку);</w:t>
      </w:r>
    </w:p>
    <w:p w:rsidR="00CB58EF" w:rsidP="6FE323F0" w:rsidRDefault="00CB58EF" w14:paraId="445C301C" w14:textId="5C67525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обсягів проданого пального для кожного клієнта;</w:t>
      </w:r>
    </w:p>
    <w:p w:rsidR="00CB58EF" w:rsidP="6FE323F0" w:rsidRDefault="00CB58EF" w14:paraId="143CD419" w14:textId="5BFBE7E2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найпопулярнішу та найнепопулярнішу (за обсягом продаж) марку пального.</w:t>
      </w:r>
    </w:p>
    <w:p w:rsidR="00CB58EF" w:rsidP="6FE323F0" w:rsidRDefault="00CB58EF" w14:paraId="5D7283B9" w14:textId="3FD7833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009EBBDA" w14:textId="783DEE88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4</w:t>
      </w:r>
    </w:p>
    <w:p w:rsidR="00CB58EF" w:rsidP="6FE323F0" w:rsidRDefault="00CB58EF" w14:paraId="5CA1C750" w14:textId="7D4DB85C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readers.csv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абонентів бібліотеки та номери їх читацьких квитків,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books.csv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ідентифікатор книги, її автора та назву,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читача, ідентифікатор книги).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25887A3A" w14:textId="40FA476E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перелік замовлених книг для конкретного читача за певний період часу (початок та кінець періоду обираються через віджети);</w:t>
      </w:r>
    </w:p>
    <w:p w:rsidR="00CB58EF" w:rsidP="6FE323F0" w:rsidRDefault="00CB58EF" w14:paraId="3B2D9A3C" w14:textId="4BE639EA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популярності авторів;</w:t>
      </w:r>
    </w:p>
    <w:p w:rsidR="00CB58EF" w:rsidP="6FE323F0" w:rsidRDefault="00CB58EF" w14:paraId="4C9BADB3" w14:textId="7DA6BE4B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рейтинг читачів за загальною кількістю замовлених ними книг.</w:t>
      </w:r>
    </w:p>
    <w:p w:rsidR="00CB58EF" w:rsidP="6FE323F0" w:rsidRDefault="00CB58EF" w14:paraId="48D2C8E6" w14:textId="57D4E8E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3C54F53" w14:textId="435955C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5 </w:t>
      </w:r>
    </w:p>
    <w:p w:rsidR="00CB58EF" w:rsidP="6FE323F0" w:rsidRDefault="00CB58EF" w14:paraId="7F821E88" w14:textId="54CA502B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4B4458CE" w14:textId="7EC63D04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4E467838" w14:textId="581D2DBE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5B0DC3FD" w14:textId="43BDE74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55ED5EF" w14:textId="744DE83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6 </w:t>
      </w:r>
    </w:p>
    <w:p w:rsidR="00CB58EF" w:rsidP="6FE323F0" w:rsidRDefault="00CB58EF" w14:paraId="64FE1F18" w14:textId="70BCFFCA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3F0D4960" w14:textId="378581DC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231A2AA7" w14:textId="4185E4BE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B210860" w14:textId="593C462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35ECFE2" w14:textId="6F1EA99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7 </w:t>
      </w:r>
    </w:p>
    <w:p w:rsidR="00CB58EF" w:rsidP="6FE323F0" w:rsidRDefault="00CB58EF" w14:paraId="0EF49EF0" w14:textId="397275C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клієнтів пункту прокату відеофільмів та їх ідентифікаційні номери,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у пункті прокату фільми (ідентифікатор фільму, назва та країна-виробник),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клієнта, ідентифікатор фільму).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55D568B7" w14:textId="02749180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три вітчизняні фільми, які замовлялися найчастіше;</w:t>
      </w:r>
    </w:p>
    <w:p w:rsidR="00CB58EF" w:rsidP="6FE323F0" w:rsidRDefault="00CB58EF" w14:paraId="22C27078" w14:textId="523EECC6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обсяги замовлень за країною-виробником;</w:t>
      </w:r>
    </w:p>
    <w:p w:rsidR="00CB58EF" w:rsidP="6FE323F0" w:rsidRDefault="00CB58EF" w14:paraId="36812F64" w14:textId="1CF0FB94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дані про замовлення (прізвище клієнта, замовлений фільм), починаючи з певного часу (вибирається з використанням віджету) дотепер.</w:t>
      </w:r>
    </w:p>
    <w:p w:rsidR="00CB58EF" w:rsidP="6FE323F0" w:rsidRDefault="00CB58EF" w14:paraId="0B8E7C91" w14:textId="7BA2A976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8 </w:t>
      </w:r>
    </w:p>
    <w:p w:rsidR="00CB58EF" w:rsidP="6FE323F0" w:rsidRDefault="00CB58EF" w14:paraId="30E0B904" w14:textId="11990124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sessions.csv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сеанс, ідентифікатор фільму та ціну квитка,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в прокаті фільми (ідентифікатор фільму та його назва),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замовлені квитки (дата, сеанс, ідентифікатор фільму, кількість замовлених квитків).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62212DEA" w14:textId="4742420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виручку від продажі квитків на конкретний фільм (обирається з випадаючого списку);</w:t>
      </w:r>
    </w:p>
    <w:p w:rsidR="00CB58EF" w:rsidP="6FE323F0" w:rsidRDefault="00CB58EF" w14:paraId="3EBC6C72" w14:textId="45193A85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графік виручки за датами;</w:t>
      </w:r>
    </w:p>
    <w:p w:rsidR="00CB58EF" w:rsidP="6FE323F0" w:rsidRDefault="00CB58EF" w14:paraId="0CAE50EF" w14:textId="0E6CE447">
      <w:pPr>
        <w:pStyle w:val="ListParagraph"/>
        <w:numPr>
          <w:ilvl w:val="0"/>
          <w:numId w:val="8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рейтинг фільмів за кількістю замовлених квитків.</w:t>
      </w:r>
    </w:p>
    <w:p w:rsidR="00CB58EF" w:rsidP="6FE323F0" w:rsidRDefault="00CB58EF" w14:paraId="1755BFE5" w14:textId="4D2BAFC8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9</w:t>
      </w:r>
    </w:p>
    <w:p w:rsidR="00CB58EF" w:rsidP="6FE323F0" w:rsidRDefault="00CB58EF" w14:paraId="3E2A3FD2" w14:textId="6E227C6B">
      <w:pPr>
        <w:spacing w:after="160" w:line="259" w:lineRule="auto"/>
        <w:ind w:firstLine="567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taxes.csv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тарифи на дзвінки (за 1 хвилину розмови) на мобільні телефони різних операторів та стаціонарні телефони. 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staff.csv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співробітників фірми (їх прізвища та посади), а у файлах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calls_1.csv,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calls_2.csv,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... — дані про дзвінки (хто дзвонив, куди дзвонив, тривалість розмови).Використовуючи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pandas, 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 ipywidgets:</w:t>
      </w:r>
    </w:p>
    <w:p w:rsidR="00CB58EF" w:rsidP="6FE323F0" w:rsidRDefault="00CB58EF" w14:paraId="30579C5C" w14:textId="03A289C5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здійснено дзвінків співробітниками певної посади (обирається з випадаючого списку);</w:t>
      </w:r>
    </w:p>
    <w:p w:rsidR="00CB58EF" w:rsidP="6FE323F0" w:rsidRDefault="00CB58EF" w14:paraId="1CC0CB4E" w14:textId="2AA1ED9C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загальної тривалості кожного типу дзвінків;</w:t>
      </w:r>
    </w:p>
    <w:p w:rsidR="00CB58EF" w:rsidP="6FE323F0" w:rsidRDefault="00CB58EF" w14:paraId="5A8FF3D9" w14:textId="12B14FCD">
      <w:pPr>
        <w:pStyle w:val="ListParagraph"/>
        <w:numPr>
          <w:ilvl w:val="0"/>
          <w:numId w:val="9"/>
        </w:numPr>
        <w:spacing w:after="160" w:line="259" w:lineRule="auto"/>
        <w:ind w:left="720" w:right="0" w:hanging="360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найбільш балакучого співробітника та дані про усі його розмови.</w:t>
      </w:r>
    </w:p>
    <w:p w:rsidR="00CB58EF" w:rsidP="6FE323F0" w:rsidRDefault="00CB58EF" w14:paraId="5511D971" w14:textId="06803A4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51C2BF8B" w14:textId="051B601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10 </w:t>
      </w:r>
    </w:p>
    <w:p w:rsidR="00CB58EF" w:rsidP="6FE323F0" w:rsidRDefault="00CB58EF" w14:paraId="35BB0010" w14:textId="451697A2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5C2A48F5" w14:textId="331F689F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3E5787D7" w14:textId="5EF1F8BD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7A27FD65" w14:textId="6167962E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3DE95D3F" w14:textId="7DAF2DDE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11</w:t>
      </w:r>
    </w:p>
    <w:p w:rsidR="00CB58EF" w:rsidP="6FE323F0" w:rsidRDefault="00CB58EF" w14:paraId="3E39C706" w14:textId="58FEF873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jobs.csv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дату надання послуги, вид послуги, ідентифікаційний номер клієнта та відмітку про оплату.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1A9F8B6C" w14:textId="520FD725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надано послуг заданого виду (обирається з випадаючого списку);</w:t>
      </w:r>
    </w:p>
    <w:p w:rsidR="00CB58EF" w:rsidP="6FE323F0" w:rsidRDefault="00CB58EF" w14:paraId="287E1907" w14:textId="3F35C79E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відношення суми оплачених та неоплачених послуг;</w:t>
      </w:r>
    </w:p>
    <w:p w:rsidR="00CB58EF" w:rsidP="6FE323F0" w:rsidRDefault="00CB58EF" w14:paraId="4F54F073" w14:textId="35D272A2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415CE149" w14:textId="544B820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4C1AA37E" w14:textId="203BB309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12</w:t>
      </w:r>
    </w:p>
    <w:p w:rsidR="00CB58EF" w:rsidP="6FE323F0" w:rsidRDefault="00CB58EF" w14:paraId="15E25CFB" w14:textId="4772FFE4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table.csv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ціни на марки пального,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ідентифікаційні номери постійних клієнтів та розміри (у відсотках) їхніх знижок,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transactions_1.csv, transactions_2.csv,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оплату (марка пального, ідентифіцаційний номер клієнта та обсяг придбаного пального у літрах).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2567EB4A" w14:textId="5C80149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знайти, на яку суму продано пального певної марки (обирається з випадаючого списку);</w:t>
      </w:r>
    </w:p>
    <w:p w:rsidR="00CB58EF" w:rsidP="6FE323F0" w:rsidRDefault="00CB58EF" w14:paraId="227B6340" w14:textId="23B6DF39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обсягів проданого пального для кожного клієнта;</w:t>
      </w:r>
    </w:p>
    <w:p w:rsidR="00CB58EF" w:rsidP="6FE323F0" w:rsidRDefault="00CB58EF" w14:paraId="2593ED6C" w14:textId="3C6B22FA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найпопулярнішу та найнепопулярнішу (за обсягом продаж) марку пального.</w:t>
      </w:r>
    </w:p>
    <w:p w:rsidR="00CB58EF" w:rsidP="6FE323F0" w:rsidRDefault="00CB58EF" w14:paraId="5CC7E57E" w14:textId="2B7324F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00CB58EF" w:rsidP="6FE323F0" w:rsidRDefault="00CB58EF" w14:paraId="57855610" w14:textId="386BFD1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13</w:t>
      </w:r>
    </w:p>
    <w:p w:rsidR="00CB58EF" w:rsidP="6FE323F0" w:rsidRDefault="00CB58EF" w14:paraId="16686E69" w14:textId="5BD299F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abonents.csv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абонентів бібліотеки та номери їх читацьких квитків,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books.csv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ідентифікатор книги, її автора та назву,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читача, ідентифікатор книги).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385BD0EA" w14:textId="0560414B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перелік замовлених книг для конкретного читача за певний період часу (початок та кінець періоду обираються через віджети);</w:t>
      </w:r>
    </w:p>
    <w:p w:rsidR="00CB58EF" w:rsidP="6FE323F0" w:rsidRDefault="00CB58EF" w14:paraId="37A6A38C" w14:textId="7F46B280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гістограму популярності авторів;</w:t>
      </w:r>
    </w:p>
    <w:p w:rsidR="00CB58EF" w:rsidP="6FE323F0" w:rsidRDefault="00CB58EF" w14:paraId="6266FEF9" w14:textId="0FB7A92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рейтинг читачів за загальною кількістю замовлених ними книг.</w:t>
      </w:r>
    </w:p>
    <w:p w:rsidR="00CB58EF" w:rsidP="6FE323F0" w:rsidRDefault="00CB58EF" w14:paraId="02EEC7A6" w14:textId="0834701A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71DE42B8" w14:textId="6A5FE2B7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Варіант 14</w:t>
      </w:r>
    </w:p>
    <w:p w:rsidR="00CB58EF" w:rsidP="6FE323F0" w:rsidRDefault="00CB58EF" w14:paraId="61E20C3B" w14:textId="3F5FD6BC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persons.csv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прізвища клієнтів пункту прокату відеофільмів та їх ідентифікаційні номери,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у пункті прокату фільми (ідентифікатор фільму, назва та країна-виробник),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замовлення (дата, ідентифікатор клієнта, ідентифікатор фільму).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0A1838D5" w14:textId="0A3614A9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три вітчизняні фільми, які замовлялися найчастіше;</w:t>
      </w:r>
    </w:p>
    <w:p w:rsidR="00CB58EF" w:rsidP="6FE323F0" w:rsidRDefault="00CB58EF" w14:paraId="6FB52993" w14:textId="18FD6E11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кругову діаграму, яка відображає обсяги замовлень за країною-виробником;</w:t>
      </w:r>
    </w:p>
    <w:p w:rsidR="00CB58EF" w:rsidP="6FE323F0" w:rsidRDefault="00CB58EF" w14:paraId="41CFC7A9" w14:textId="02BBE48A">
      <w:pPr>
        <w:pStyle w:val="ListParagraph"/>
        <w:numPr>
          <w:ilvl w:val="0"/>
          <w:numId w:val="14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дані про замовлення (прізвище клієнта, замовлений фільм), починаючи з певного часу (вибирається з використанням віджету) дотепер.</w:t>
      </w:r>
    </w:p>
    <w:p w:rsidR="00CB58EF" w:rsidP="6FE323F0" w:rsidRDefault="00CB58EF" w14:paraId="1C92C5A2" w14:textId="4136AB5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77394294" w14:textId="53E5B84F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15 </w:t>
      </w:r>
    </w:p>
    <w:p w:rsidR="00CB58EF" w:rsidP="6FE323F0" w:rsidRDefault="00CB58EF" w14:paraId="0F218CCB" w14:textId="112143B5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3B433E85" w14:textId="55990CA0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7F711A01" w14:textId="4FDE33D1">
      <w:pPr>
        <w:pStyle w:val="ListParagraph"/>
        <w:numPr>
          <w:ilvl w:val="0"/>
          <w:numId w:val="15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62851E01" w14:textId="25DE84B8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5EE1B7F6" w14:textId="0210D271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16 </w:t>
      </w:r>
    </w:p>
    <w:p w:rsidR="00CB58EF" w:rsidP="6FE323F0" w:rsidRDefault="00CB58EF" w14:paraId="3B46200C" w14:textId="29F15B85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schedule.csv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дані про сеанс, ідентифікатор фільму та ціну квитка,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movies.csv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наявні в прокаті фільми (ідентифікатор фільму та його назва), а файли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orders_1.csv, orders_2.csv, ...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— дані про замовлені квитки (дата, сеанс, ідентифікатор фільму, кількість замовлених квитків). Використовуючи бібліотеки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pandas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,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matplotlib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та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ipywidgets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:</w:t>
      </w:r>
    </w:p>
    <w:p w:rsidR="00CB58EF" w:rsidP="6FE323F0" w:rsidRDefault="00CB58EF" w14:paraId="19C2544D" w14:textId="028C0DFB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виручку від продажі квитків на конкретний фільм (обирається з випадаючого списку);</w:t>
      </w:r>
    </w:p>
    <w:p w:rsidR="00CB58EF" w:rsidP="6FE323F0" w:rsidRDefault="00CB58EF" w14:paraId="2B8FCC95" w14:textId="41FCDA0C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побудувати графік виручки за датами;</w:t>
      </w:r>
    </w:p>
    <w:p w:rsidR="00CB58EF" w:rsidP="6FE323F0" w:rsidRDefault="00CB58EF" w14:paraId="3C1CCA3A" w14:textId="6ED782F4">
      <w:pPr>
        <w:pStyle w:val="ListParagraph"/>
        <w:numPr>
          <w:ilvl w:val="0"/>
          <w:numId w:val="16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рейтинг фільмів за кількістю замовлених квитків.</w:t>
      </w:r>
    </w:p>
    <w:p w:rsidR="00CB58EF" w:rsidP="6FE323F0" w:rsidRDefault="00CB58EF" w14:paraId="435571FF" w14:textId="16446A05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w:rsidR="00CB58EF" w:rsidP="6FE323F0" w:rsidRDefault="00CB58EF" w14:paraId="245E2E7E" w14:textId="65AAFB60">
      <w:pPr>
        <w:spacing w:after="160" w:line="259" w:lineRule="auto"/>
        <w:ind w:firstLine="567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 xml:space="preserve">Варіант 17 </w:t>
      </w:r>
    </w:p>
    <w:p w:rsidR="00CB58EF" w:rsidP="6FE323F0" w:rsidRDefault="00CB58EF" w14:paraId="77001548" w14:textId="5A239E83">
      <w:pPr>
        <w:spacing w:after="160" w:line="259" w:lineRule="auto"/>
        <w:jc w:val="both"/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У файлі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services.csv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містяться дані про вид і вартість послуг, які надаються сервісним центром з обслуговування смартфонів (наклеювання захисної плівки, перепрошивка тощо).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>clients.csv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містить ідентифікаційні номери та прізвища клієнтів, а файл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transactions.csv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— дані про дату надання послуги, вид послуги, ідентифікаційний номер клієнта та відмітку про оплату. Використовуючи бібліотеку </w:t>
      </w:r>
      <w:r w:rsidRPr="6FE323F0" w:rsidR="648EF03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  <w:t xml:space="preserve">pandas, </w:t>
      </w: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знайти:</w:t>
      </w:r>
    </w:p>
    <w:p w:rsidR="00CB58EF" w:rsidP="6FE323F0" w:rsidRDefault="00CB58EF" w14:paraId="0A8A1AFF" w14:textId="29EFE1AB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на яку суму надано послуг заданого виду;</w:t>
      </w:r>
    </w:p>
    <w:p w:rsidR="00CB58EF" w:rsidP="6FE323F0" w:rsidRDefault="00CB58EF" w14:paraId="1E3E1F45" w14:textId="162083BF">
      <w:pPr>
        <w:pStyle w:val="ListParagraph"/>
        <w:numPr>
          <w:ilvl w:val="0"/>
          <w:numId w:val="17"/>
        </w:numPr>
        <w:spacing w:after="160" w:line="259" w:lineRule="auto"/>
        <w:jc w:val="both"/>
        <w:rPr>
          <w:rFonts w:ascii="Liberation Serif" w:hAnsi="Liberation Serif" w:eastAsia="Liberation Serif" w:cs="Liberation Serif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6FE323F0" w:rsidR="648EF03F">
        <w:rPr>
          <w:rFonts w:ascii="Liberation Serif" w:hAnsi="Liberation Serif" w:eastAsia="Liberation Serif" w:cs="Liberation Serif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>вивести трьох клієнтів, яким найчастіше надавалися послуги (з вказуванням кількості наданих послуг).</w:t>
      </w:r>
    </w:p>
    <w:p w:rsidR="00CB58EF" w:rsidP="6FE323F0" w:rsidRDefault="00CB58EF" w14:paraId="3663EC11" w14:textId="558D8A02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2BCE90F"/>
    <w:rsid w:val="648EF03F"/>
    <w:rsid w:val="6FE323F0"/>
    <w:rsid w:val="7962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numbering" Target="/word/numbering.xml" Id="R7b9fb5ec10fe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2F1126EE0D8E9419BF1D4BC8AC25D3F" ma:contentTypeVersion="5" ma:contentTypeDescription="Створення нового документа." ma:contentTypeScope="" ma:versionID="43d8a84a5c3df8e818674dc291c33487">
  <xsd:schema xmlns:xsd="http://www.w3.org/2001/XMLSchema" xmlns:xs="http://www.w3.org/2001/XMLSchema" xmlns:p="http://schemas.microsoft.com/office/2006/metadata/properties" xmlns:ns2="8df33006-e06a-456d-a81b-59332a867ce1" targetNamespace="http://schemas.microsoft.com/office/2006/metadata/properties" ma:root="true" ma:fieldsID="1c9dca2dcd4b974cc4f2df0a8ded2545" ns2:_="">
    <xsd:import namespace="8df33006-e06a-456d-a81b-59332a867c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33006-e06a-456d-a81b-59332a867c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f33006-e06a-456d-a81b-59332a867ce1" xsi:nil="true"/>
  </documentManagement>
</p:properties>
</file>

<file path=customXml/itemProps1.xml><?xml version="1.0" encoding="utf-8"?>
<ds:datastoreItem xmlns:ds="http://schemas.openxmlformats.org/officeDocument/2006/customXml" ds:itemID="{A6BEB4E7-CAA1-4D6D-AD8A-84A0F6AFA295}"/>
</file>

<file path=customXml/itemProps2.xml><?xml version="1.0" encoding="utf-8"?>
<ds:datastoreItem xmlns:ds="http://schemas.openxmlformats.org/officeDocument/2006/customXml" ds:itemID="{98FB9CC0-946E-4D7B-A18A-DFF3A7E1BF24}"/>
</file>

<file path=customXml/itemProps3.xml><?xml version="1.0" encoding="utf-8"?>
<ds:datastoreItem xmlns:ds="http://schemas.openxmlformats.org/officeDocument/2006/customXml" ds:itemID="{2476F26A-8F1B-485A-926A-557A0C6D648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Роман Селіверстов</lastModifiedBy>
  <revision>2</revision>
  <dcterms:created xsi:type="dcterms:W3CDTF">2019-10-17T21:22:00.0000000Z</dcterms:created>
  <dcterms:modified xsi:type="dcterms:W3CDTF">2021-09-16T12:42:21.2107712Z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0x01010052F1126EE0D8E9419BF1D4BC8AC25D3F</vt:lpwstr>
  </property>
</Properties>
</file>