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05E" w:rsidRPr="00884AEF" w:rsidRDefault="0015005E" w:rsidP="0015005E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52"/>
          <w:szCs w:val="48"/>
          <w:lang w:eastAsia="uk-UA"/>
        </w:rPr>
      </w:pPr>
      <w:r w:rsidRPr="00884AEF">
        <w:rPr>
          <w:rFonts w:ascii="Segoe UI" w:eastAsia="Times New Roman" w:hAnsi="Segoe UI" w:cs="Segoe UI"/>
          <w:b/>
          <w:bCs/>
          <w:color w:val="FFFFFF"/>
          <w:kern w:val="36"/>
          <w:sz w:val="52"/>
          <w:szCs w:val="48"/>
          <w:lang w:eastAsia="uk-UA"/>
        </w:rPr>
        <w:t>Лабораторна робота 8</w:t>
      </w:r>
    </w:p>
    <w:p w:rsidR="0015005E" w:rsidRPr="00884AEF" w:rsidRDefault="0015005E" w:rsidP="0015005E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Cs w:val="21"/>
          <w:lang w:eastAsia="uk-UA"/>
        </w:rPr>
      </w:pPr>
      <w:r w:rsidRPr="00884AEF">
        <w:rPr>
          <w:rFonts w:ascii="Segoe UI" w:eastAsia="Times New Roman" w:hAnsi="Segoe UI" w:cs="Segoe UI"/>
          <w:color w:val="FFFFFF"/>
          <w:szCs w:val="21"/>
          <w:lang w:eastAsia="uk-UA"/>
        </w:rPr>
        <w:t>Термін: 29 листопада 2021 р., 23:59Завершується 29 листопада 2021 р., 23:59</w:t>
      </w:r>
    </w:p>
    <w:p w:rsidR="0015005E" w:rsidRPr="00884AEF" w:rsidRDefault="0015005E" w:rsidP="0015005E">
      <w:pPr>
        <w:pStyle w:val="a3"/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</w:p>
    <w:p w:rsidR="0015005E" w:rsidRPr="00884AEF" w:rsidRDefault="0015005E" w:rsidP="0015005E">
      <w:pPr>
        <w:pStyle w:val="a3"/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</w:p>
    <w:p w:rsidR="0015005E" w:rsidRPr="00884AEF" w:rsidRDefault="0015005E" w:rsidP="0015005E">
      <w:pPr>
        <w:pStyle w:val="a3"/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Розробити графічний інтерфейс користувача (GUI) для програми з будь-якої іншої лабораторної роботи (її номер вказати у коментарі на початку програми). Графічний інтерфейс повинен містити і 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коректно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 (за призначенням) використовувати такі 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віджети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: </w:t>
      </w:r>
    </w:p>
    <w:p w:rsidR="0015005E" w:rsidRPr="00884AEF" w:rsidRDefault="0015005E" w:rsidP="0015005E">
      <w:pPr>
        <w:pStyle w:val="a3"/>
        <w:numPr>
          <w:ilvl w:val="0"/>
          <w:numId w:val="1"/>
        </w:numPr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рамка (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Frame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); </w:t>
      </w:r>
    </w:p>
    <w:p w:rsidR="0015005E" w:rsidRPr="00884AEF" w:rsidRDefault="0015005E" w:rsidP="0015005E">
      <w:pPr>
        <w:pStyle w:val="a3"/>
        <w:numPr>
          <w:ilvl w:val="0"/>
          <w:numId w:val="1"/>
        </w:numPr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напис (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Label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); </w:t>
      </w:r>
    </w:p>
    <w:p w:rsidR="0015005E" w:rsidRPr="00884AEF" w:rsidRDefault="0015005E" w:rsidP="0015005E">
      <w:pPr>
        <w:pStyle w:val="a3"/>
        <w:numPr>
          <w:ilvl w:val="0"/>
          <w:numId w:val="1"/>
        </w:numPr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кнопка (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Button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); </w:t>
      </w:r>
    </w:p>
    <w:p w:rsidR="0015005E" w:rsidRPr="00884AEF" w:rsidRDefault="0015005E" w:rsidP="0015005E">
      <w:pPr>
        <w:pStyle w:val="a3"/>
        <w:numPr>
          <w:ilvl w:val="0"/>
          <w:numId w:val="1"/>
        </w:numPr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прапорець (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Checkbutton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); </w:t>
      </w:r>
      <w:bookmarkStart w:id="0" w:name="_GoBack"/>
      <w:bookmarkEnd w:id="0"/>
    </w:p>
    <w:p w:rsidR="0015005E" w:rsidRPr="00884AEF" w:rsidRDefault="0015005E" w:rsidP="0015005E">
      <w:pPr>
        <w:pStyle w:val="a3"/>
        <w:numPr>
          <w:ilvl w:val="0"/>
          <w:numId w:val="1"/>
        </w:numPr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група перемикачів (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Radiobutton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); </w:t>
      </w:r>
    </w:p>
    <w:p w:rsidR="0015005E" w:rsidRPr="00884AEF" w:rsidRDefault="0015005E" w:rsidP="0015005E">
      <w:pPr>
        <w:pStyle w:val="a3"/>
        <w:numPr>
          <w:ilvl w:val="0"/>
          <w:numId w:val="1"/>
        </w:numPr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поле для введення даних (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Entry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); </w:t>
      </w:r>
    </w:p>
    <w:p w:rsidR="0015005E" w:rsidRPr="00884AEF" w:rsidRDefault="0015005E" w:rsidP="0015005E">
      <w:pPr>
        <w:pStyle w:val="a3"/>
        <w:numPr>
          <w:ilvl w:val="0"/>
          <w:numId w:val="1"/>
        </w:numPr>
        <w:shd w:val="clear" w:color="auto" w:fill="2D2D2D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1"/>
        </w:rPr>
      </w:pPr>
      <w:r w:rsidRPr="00884AEF">
        <w:rPr>
          <w:rFonts w:ascii="Segoe UI" w:hAnsi="Segoe UI" w:cs="Segoe UI"/>
          <w:color w:val="FFFFFF"/>
          <w:sz w:val="22"/>
          <w:szCs w:val="21"/>
        </w:rPr>
        <w:t>текстове поле для виведення результату (</w:t>
      </w:r>
      <w:proofErr w:type="spellStart"/>
      <w:r w:rsidRPr="00884AEF">
        <w:rPr>
          <w:rFonts w:ascii="Segoe UI" w:hAnsi="Segoe UI" w:cs="Segoe UI"/>
          <w:color w:val="FFFFFF"/>
          <w:sz w:val="22"/>
          <w:szCs w:val="21"/>
        </w:rPr>
        <w:t>Text</w:t>
      </w:r>
      <w:proofErr w:type="spellEnd"/>
      <w:r w:rsidRPr="00884AEF">
        <w:rPr>
          <w:rFonts w:ascii="Segoe UI" w:hAnsi="Segoe UI" w:cs="Segoe UI"/>
          <w:color w:val="FFFFFF"/>
          <w:sz w:val="22"/>
          <w:szCs w:val="21"/>
        </w:rPr>
        <w:t>).</w:t>
      </w:r>
    </w:p>
    <w:p w:rsidR="0015005E" w:rsidRPr="00884AEF" w:rsidRDefault="0015005E" w:rsidP="0015005E">
      <w:pPr>
        <w:rPr>
          <w:sz w:val="24"/>
        </w:rPr>
      </w:pPr>
    </w:p>
    <w:sectPr w:rsidR="0015005E" w:rsidRPr="00884A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4462E"/>
    <w:multiLevelType w:val="multilevel"/>
    <w:tmpl w:val="4DCE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5E"/>
    <w:rsid w:val="0015005E"/>
    <w:rsid w:val="008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87E03-739E-4673-A631-4F7B929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0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15005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u-vertical-align8teo">
    <w:name w:val="u-vertical-align___8teo"/>
    <w:basedOn w:val="a0"/>
    <w:rsid w:val="00150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2021-11-22T14:31:00Z</dcterms:created>
  <dcterms:modified xsi:type="dcterms:W3CDTF">2021-11-22T14:37:00Z</dcterms:modified>
</cp:coreProperties>
</file>